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F7D" w:rsidRDefault="004952AE" w:rsidP="006D5A48">
      <w:pPr>
        <w:spacing w:after="0" w:line="240" w:lineRule="auto"/>
        <w:jc w:val="center"/>
        <w:rPr>
          <w:rFonts w:ascii="Times New Roman" w:hAnsi="Times New Roman"/>
          <w:b/>
          <w:sz w:val="32"/>
          <w:szCs w:val="32"/>
        </w:rPr>
      </w:pPr>
      <w:r>
        <w:rPr>
          <w:rFonts w:ascii="Times New Roman" w:hAnsi="Times New Roman"/>
          <w:b/>
          <w:sz w:val="32"/>
          <w:szCs w:val="32"/>
          <w:lang w:eastAsia="ru-RU"/>
        </w:rPr>
        <w:drawing>
          <wp:inline distT="0" distB="0" distL="0" distR="0">
            <wp:extent cx="1504950" cy="150495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1504950" cy="1504950"/>
                    </a:xfrm>
                    <a:prstGeom prst="rect">
                      <a:avLst/>
                    </a:prstGeom>
                    <a:noFill/>
                    <a:ln w="9525">
                      <a:noFill/>
                      <a:miter lim="800000"/>
                      <a:headEnd/>
                      <a:tailEnd/>
                    </a:ln>
                  </pic:spPr>
                </pic:pic>
              </a:graphicData>
            </a:graphic>
          </wp:inline>
        </w:drawing>
      </w:r>
    </w:p>
    <w:p w:rsidR="00627A83" w:rsidRDefault="00627A83" w:rsidP="00627A83">
      <w:pPr>
        <w:widowControl w:val="0"/>
        <w:suppressAutoHyphens/>
        <w:spacing w:after="120" w:line="240" w:lineRule="auto"/>
        <w:jc w:val="center"/>
        <w:rPr>
          <w:rFonts w:ascii="Times New Roman" w:hAnsi="Times New Roman" w:cs="Calibri"/>
          <w:b/>
          <w:bCs/>
          <w:color w:val="280099"/>
          <w:kern w:val="2"/>
          <w:sz w:val="24"/>
          <w:szCs w:val="24"/>
          <w:lang w:eastAsia="hi-IN" w:bidi="hi-IN"/>
        </w:rPr>
      </w:pPr>
    </w:p>
    <w:p w:rsidR="00627A83" w:rsidRDefault="00627A83" w:rsidP="00627A83">
      <w:pPr>
        <w:widowControl w:val="0"/>
        <w:suppressAutoHyphens/>
        <w:spacing w:after="0" w:line="240" w:lineRule="auto"/>
        <w:ind w:firstLine="709"/>
        <w:jc w:val="both"/>
        <w:rPr>
          <w:rFonts w:ascii="Times New Roman" w:hAnsi="Times New Roman" w:cs="Calibri"/>
          <w:kern w:val="2"/>
          <w:sz w:val="24"/>
          <w:szCs w:val="24"/>
          <w:lang w:eastAsia="hi-IN" w:bidi="hi-IN"/>
        </w:rPr>
      </w:pPr>
    </w:p>
    <w:p w:rsidR="006D5A48" w:rsidRDefault="006D5A48" w:rsidP="00627A83">
      <w:pPr>
        <w:widowControl w:val="0"/>
        <w:suppressAutoHyphens/>
        <w:spacing w:after="0" w:line="240" w:lineRule="auto"/>
        <w:ind w:firstLine="709"/>
        <w:jc w:val="both"/>
        <w:rPr>
          <w:rFonts w:ascii="Times New Roman" w:hAnsi="Times New Roman" w:cs="Calibri"/>
          <w:kern w:val="2"/>
          <w:sz w:val="24"/>
          <w:szCs w:val="24"/>
          <w:lang w:eastAsia="hi-IN" w:bidi="hi-IN"/>
        </w:rPr>
      </w:pPr>
    </w:p>
    <w:p w:rsidR="006D5A48" w:rsidRDefault="006D5A48" w:rsidP="00627A83">
      <w:pPr>
        <w:widowControl w:val="0"/>
        <w:suppressAutoHyphens/>
        <w:spacing w:after="0" w:line="240" w:lineRule="auto"/>
        <w:ind w:firstLine="709"/>
        <w:jc w:val="both"/>
        <w:rPr>
          <w:rFonts w:ascii="Times New Roman" w:hAnsi="Times New Roman" w:cs="Calibri"/>
          <w:kern w:val="2"/>
          <w:sz w:val="24"/>
          <w:szCs w:val="24"/>
          <w:lang w:eastAsia="hi-IN" w:bidi="hi-IN"/>
        </w:rPr>
      </w:pPr>
    </w:p>
    <w:p w:rsidR="006D5A48" w:rsidRDefault="006D5A48" w:rsidP="00627A83">
      <w:pPr>
        <w:widowControl w:val="0"/>
        <w:suppressAutoHyphens/>
        <w:spacing w:after="0" w:line="240" w:lineRule="auto"/>
        <w:ind w:firstLine="709"/>
        <w:jc w:val="both"/>
        <w:rPr>
          <w:rFonts w:ascii="Times New Roman" w:hAnsi="Times New Roman" w:cs="Calibri"/>
          <w:kern w:val="2"/>
          <w:sz w:val="24"/>
          <w:szCs w:val="24"/>
          <w:lang w:eastAsia="hi-IN" w:bidi="hi-IN"/>
        </w:rPr>
      </w:pPr>
    </w:p>
    <w:p w:rsidR="006D5A48" w:rsidRDefault="006D5A48" w:rsidP="00627A83">
      <w:pPr>
        <w:widowControl w:val="0"/>
        <w:suppressAutoHyphens/>
        <w:spacing w:after="0" w:line="240" w:lineRule="auto"/>
        <w:ind w:firstLine="709"/>
        <w:jc w:val="both"/>
        <w:rPr>
          <w:rFonts w:ascii="Times New Roman" w:hAnsi="Times New Roman" w:cs="Calibri"/>
          <w:kern w:val="2"/>
          <w:sz w:val="24"/>
          <w:szCs w:val="24"/>
          <w:lang w:eastAsia="hi-IN" w:bidi="hi-IN"/>
        </w:rPr>
      </w:pPr>
    </w:p>
    <w:p w:rsidR="006D5A48" w:rsidRDefault="006D5A48" w:rsidP="00627A83">
      <w:pPr>
        <w:widowControl w:val="0"/>
        <w:suppressAutoHyphens/>
        <w:spacing w:after="0" w:line="240" w:lineRule="auto"/>
        <w:ind w:firstLine="709"/>
        <w:jc w:val="both"/>
        <w:rPr>
          <w:rFonts w:ascii="Times New Roman" w:hAnsi="Times New Roman" w:cs="Calibri"/>
          <w:kern w:val="2"/>
          <w:sz w:val="24"/>
          <w:szCs w:val="24"/>
          <w:lang w:eastAsia="hi-IN" w:bidi="hi-IN"/>
        </w:rPr>
      </w:pPr>
    </w:p>
    <w:p w:rsidR="006D5A48" w:rsidRDefault="006D5A48" w:rsidP="00627A83">
      <w:pPr>
        <w:widowControl w:val="0"/>
        <w:suppressAutoHyphens/>
        <w:spacing w:after="0" w:line="240" w:lineRule="auto"/>
        <w:ind w:firstLine="709"/>
        <w:jc w:val="both"/>
        <w:rPr>
          <w:rFonts w:ascii="Times New Roman" w:hAnsi="Times New Roman" w:cs="Calibri"/>
          <w:kern w:val="2"/>
          <w:sz w:val="24"/>
          <w:szCs w:val="24"/>
          <w:lang w:eastAsia="hi-IN" w:bidi="hi-IN"/>
        </w:rPr>
      </w:pPr>
    </w:p>
    <w:p w:rsidR="006D5A48" w:rsidRDefault="006D5A48" w:rsidP="00627A83">
      <w:pPr>
        <w:widowControl w:val="0"/>
        <w:suppressAutoHyphens/>
        <w:spacing w:after="0" w:line="240" w:lineRule="auto"/>
        <w:ind w:firstLine="709"/>
        <w:jc w:val="both"/>
        <w:rPr>
          <w:rFonts w:ascii="Times New Roman" w:hAnsi="Times New Roman" w:cs="Calibri"/>
          <w:kern w:val="2"/>
          <w:sz w:val="24"/>
          <w:szCs w:val="24"/>
          <w:lang w:eastAsia="hi-IN" w:bidi="hi-IN"/>
        </w:rPr>
      </w:pPr>
    </w:p>
    <w:p w:rsidR="006D5A48" w:rsidRPr="006D5A48" w:rsidRDefault="006D5A48" w:rsidP="00627A83">
      <w:pPr>
        <w:widowControl w:val="0"/>
        <w:suppressAutoHyphens/>
        <w:spacing w:after="0" w:line="240" w:lineRule="auto"/>
        <w:ind w:firstLine="709"/>
        <w:jc w:val="both"/>
        <w:rPr>
          <w:rFonts w:ascii="Times New Roman" w:hAnsi="Times New Roman" w:cs="Calibri"/>
          <w:kern w:val="2"/>
          <w:sz w:val="24"/>
          <w:szCs w:val="24"/>
          <w:lang w:eastAsia="hi-IN" w:bidi="hi-IN"/>
        </w:rPr>
      </w:pPr>
    </w:p>
    <w:p w:rsidR="00750F7D" w:rsidRPr="00627A83" w:rsidRDefault="00750F7D" w:rsidP="00F35EA4">
      <w:pPr>
        <w:spacing w:after="0" w:line="240" w:lineRule="auto"/>
        <w:jc w:val="center"/>
        <w:rPr>
          <w:rFonts w:ascii="Times New Roman" w:hAnsi="Times New Roman"/>
          <w:b/>
          <w:sz w:val="36"/>
          <w:szCs w:val="36"/>
        </w:rPr>
      </w:pPr>
      <w:r w:rsidRPr="00627A83">
        <w:rPr>
          <w:rFonts w:ascii="Times New Roman" w:hAnsi="Times New Roman"/>
          <w:b/>
          <w:sz w:val="36"/>
          <w:szCs w:val="36"/>
        </w:rPr>
        <w:t>Контртеррор на Северном Кавказе:</w:t>
      </w:r>
      <w:r w:rsidRPr="00627A83">
        <w:rPr>
          <w:rFonts w:ascii="Times New Roman" w:hAnsi="Times New Roman"/>
          <w:b/>
          <w:sz w:val="36"/>
          <w:szCs w:val="36"/>
        </w:rPr>
        <w:br/>
        <w:t xml:space="preserve">Взгляд правозащитников. </w:t>
      </w:r>
      <w:r w:rsidRPr="00627A83">
        <w:rPr>
          <w:rFonts w:ascii="Times New Roman" w:hAnsi="Times New Roman"/>
          <w:b/>
          <w:sz w:val="36"/>
          <w:szCs w:val="36"/>
        </w:rPr>
        <w:br/>
        <w:t xml:space="preserve">2014 г. - первая половина </w:t>
      </w:r>
      <w:smartTag w:uri="urn:schemas-microsoft-com:office:smarttags" w:element="metricconverter">
        <w:smartTagPr>
          <w:attr w:name="ProductID" w:val="2016 г"/>
        </w:smartTagPr>
        <w:r w:rsidRPr="00627A83">
          <w:rPr>
            <w:rFonts w:ascii="Times New Roman" w:hAnsi="Times New Roman"/>
            <w:b/>
            <w:sz w:val="36"/>
            <w:szCs w:val="36"/>
          </w:rPr>
          <w:t>2016 г</w:t>
        </w:r>
      </w:smartTag>
      <w:r w:rsidRPr="00627A83">
        <w:rPr>
          <w:rFonts w:ascii="Times New Roman" w:hAnsi="Times New Roman"/>
          <w:b/>
          <w:sz w:val="36"/>
          <w:szCs w:val="36"/>
        </w:rPr>
        <w:t>.</w:t>
      </w:r>
    </w:p>
    <w:p w:rsidR="00750F7D" w:rsidRPr="00504D7B" w:rsidRDefault="00750F7D" w:rsidP="00F35EA4">
      <w:pPr>
        <w:spacing w:after="0" w:line="240" w:lineRule="auto"/>
        <w:jc w:val="both"/>
        <w:rPr>
          <w:rFonts w:ascii="Times New Roman" w:hAnsi="Times New Roman"/>
          <w:b/>
          <w:sz w:val="32"/>
          <w:szCs w:val="32"/>
        </w:rPr>
      </w:pPr>
    </w:p>
    <w:p w:rsidR="00750F7D" w:rsidRDefault="00750F7D" w:rsidP="00F35EA4">
      <w:pPr>
        <w:spacing w:after="0" w:line="240" w:lineRule="auto"/>
        <w:jc w:val="center"/>
        <w:rPr>
          <w:rFonts w:ascii="Times New Roman" w:hAnsi="Times New Roman"/>
          <w:b/>
          <w:sz w:val="24"/>
          <w:szCs w:val="24"/>
        </w:rPr>
      </w:pPr>
      <w:r w:rsidRPr="00E1673F">
        <w:rPr>
          <w:rFonts w:ascii="Times New Roman" w:hAnsi="Times New Roman"/>
          <w:b/>
          <w:sz w:val="24"/>
          <w:szCs w:val="24"/>
        </w:rPr>
        <w:t>Доклад Правозащитного центра «Мемориал»</w:t>
      </w:r>
    </w:p>
    <w:p w:rsidR="00750F7D" w:rsidRDefault="00750F7D" w:rsidP="00F35EA4"/>
    <w:p w:rsidR="00627A83" w:rsidRDefault="00627A83" w:rsidP="00F35EA4"/>
    <w:p w:rsidR="00627A83" w:rsidRDefault="00627A83" w:rsidP="00F35EA4"/>
    <w:p w:rsidR="00627A83" w:rsidRDefault="00627A83" w:rsidP="00F35EA4"/>
    <w:p w:rsidR="00627A83" w:rsidRDefault="00627A83" w:rsidP="00F35EA4"/>
    <w:p w:rsidR="00627A83" w:rsidRDefault="00627A83" w:rsidP="00F35EA4"/>
    <w:p w:rsidR="00627A83" w:rsidRDefault="00627A83" w:rsidP="00F35EA4"/>
    <w:p w:rsidR="00627A83" w:rsidRDefault="00627A83" w:rsidP="00F35EA4"/>
    <w:p w:rsidR="00627A83" w:rsidRDefault="00627A83" w:rsidP="00F35EA4"/>
    <w:p w:rsidR="00627A83" w:rsidRDefault="00627A83" w:rsidP="00F35EA4"/>
    <w:p w:rsidR="00627A83" w:rsidRDefault="00627A83" w:rsidP="00F35EA4"/>
    <w:p w:rsidR="00627A83" w:rsidRDefault="00627A83" w:rsidP="00F35EA4"/>
    <w:p w:rsidR="00627A83" w:rsidRPr="00627A83" w:rsidRDefault="00627A83" w:rsidP="00627A83">
      <w:pPr>
        <w:jc w:val="center"/>
        <w:rPr>
          <w:rFonts w:ascii="Times New Roman" w:hAnsi="Times New Roman"/>
          <w:sz w:val="24"/>
          <w:szCs w:val="24"/>
        </w:rPr>
      </w:pPr>
      <w:r w:rsidRPr="00627A83">
        <w:rPr>
          <w:rFonts w:ascii="Times New Roman" w:hAnsi="Times New Roman"/>
          <w:sz w:val="24"/>
          <w:szCs w:val="24"/>
        </w:rPr>
        <w:t>Москва 2016</w:t>
      </w:r>
    </w:p>
    <w:p w:rsidR="00B25FB9" w:rsidRPr="00627A83" w:rsidRDefault="00B25FB9" w:rsidP="00627A83">
      <w:pPr>
        <w:pStyle w:val="aff0"/>
        <w:rPr>
          <w:color w:val="auto"/>
        </w:rPr>
      </w:pPr>
      <w:r>
        <w:br w:type="page"/>
      </w:r>
      <w:r w:rsidRPr="00627A83">
        <w:rPr>
          <w:color w:val="auto"/>
        </w:rPr>
        <w:lastRenderedPageBreak/>
        <w:t>Оглавление</w:t>
      </w:r>
    </w:p>
    <w:p w:rsidR="00996144" w:rsidRPr="00996144" w:rsidRDefault="006614FA" w:rsidP="00996144">
      <w:pPr>
        <w:pStyle w:val="11"/>
        <w:spacing w:before="120" w:after="120"/>
        <w:rPr>
          <w:rFonts w:ascii="Times New Roman" w:eastAsiaTheme="minorEastAsia" w:hAnsi="Times New Roman"/>
          <w:sz w:val="24"/>
          <w:szCs w:val="24"/>
          <w:lang w:eastAsia="ru-RU"/>
        </w:rPr>
      </w:pPr>
      <w:r w:rsidRPr="00996144">
        <w:rPr>
          <w:rFonts w:ascii="Times New Roman" w:hAnsi="Times New Roman"/>
          <w:sz w:val="24"/>
          <w:szCs w:val="24"/>
        </w:rPr>
        <w:fldChar w:fldCharType="begin"/>
      </w:r>
      <w:r w:rsidR="00B25FB9" w:rsidRPr="00996144">
        <w:rPr>
          <w:rFonts w:ascii="Times New Roman" w:hAnsi="Times New Roman"/>
          <w:sz w:val="24"/>
          <w:szCs w:val="24"/>
        </w:rPr>
        <w:instrText xml:space="preserve"> TOC \o "1-3" \h \z \u </w:instrText>
      </w:r>
      <w:r w:rsidRPr="00996144">
        <w:rPr>
          <w:rFonts w:ascii="Times New Roman" w:hAnsi="Times New Roman"/>
          <w:sz w:val="24"/>
          <w:szCs w:val="24"/>
        </w:rPr>
        <w:fldChar w:fldCharType="separate"/>
      </w:r>
      <w:hyperlink w:anchor="_Toc456714583" w:history="1">
        <w:r w:rsidR="00996144" w:rsidRPr="00996144">
          <w:rPr>
            <w:rStyle w:val="a3"/>
            <w:rFonts w:ascii="Times New Roman" w:hAnsi="Times New Roman"/>
            <w:sz w:val="24"/>
            <w:szCs w:val="24"/>
          </w:rPr>
          <w:t>Введение</w:t>
        </w:r>
        <w:r w:rsidR="00996144" w:rsidRPr="00996144">
          <w:rPr>
            <w:rFonts w:ascii="Times New Roman" w:hAnsi="Times New Roman"/>
            <w:webHidden/>
            <w:sz w:val="24"/>
            <w:szCs w:val="24"/>
          </w:rPr>
          <w:tab/>
        </w:r>
        <w:r w:rsidRPr="00996144">
          <w:rPr>
            <w:rFonts w:ascii="Times New Roman" w:hAnsi="Times New Roman"/>
            <w:webHidden/>
            <w:sz w:val="24"/>
            <w:szCs w:val="24"/>
          </w:rPr>
          <w:fldChar w:fldCharType="begin"/>
        </w:r>
        <w:r w:rsidR="00996144" w:rsidRPr="00996144">
          <w:rPr>
            <w:rFonts w:ascii="Times New Roman" w:hAnsi="Times New Roman"/>
            <w:webHidden/>
            <w:sz w:val="24"/>
            <w:szCs w:val="24"/>
          </w:rPr>
          <w:instrText xml:space="preserve"> PAGEREF _Toc456714583 \h </w:instrText>
        </w:r>
        <w:r w:rsidRPr="00996144">
          <w:rPr>
            <w:rFonts w:ascii="Times New Roman" w:hAnsi="Times New Roman"/>
            <w:webHidden/>
            <w:sz w:val="24"/>
            <w:szCs w:val="24"/>
          </w:rPr>
        </w:r>
        <w:r w:rsidRPr="00996144">
          <w:rPr>
            <w:rFonts w:ascii="Times New Roman" w:hAnsi="Times New Roman"/>
            <w:webHidden/>
            <w:sz w:val="24"/>
            <w:szCs w:val="24"/>
          </w:rPr>
          <w:fldChar w:fldCharType="separate"/>
        </w:r>
        <w:r w:rsidR="00FA58DB">
          <w:rPr>
            <w:rFonts w:ascii="Times New Roman" w:hAnsi="Times New Roman"/>
            <w:webHidden/>
            <w:sz w:val="24"/>
            <w:szCs w:val="24"/>
          </w:rPr>
          <w:t>3</w:t>
        </w:r>
        <w:r w:rsidRPr="00996144">
          <w:rPr>
            <w:rFonts w:ascii="Times New Roman" w:hAnsi="Times New Roman"/>
            <w:webHidden/>
            <w:sz w:val="24"/>
            <w:szCs w:val="24"/>
          </w:rPr>
          <w:fldChar w:fldCharType="end"/>
        </w:r>
      </w:hyperlink>
    </w:p>
    <w:p w:rsidR="00996144" w:rsidRPr="00996144" w:rsidRDefault="00951F73" w:rsidP="00996144">
      <w:pPr>
        <w:pStyle w:val="11"/>
        <w:spacing w:before="120" w:after="120"/>
        <w:rPr>
          <w:rFonts w:ascii="Times New Roman" w:eastAsiaTheme="minorEastAsia" w:hAnsi="Times New Roman"/>
          <w:sz w:val="24"/>
          <w:szCs w:val="24"/>
          <w:lang w:eastAsia="ru-RU"/>
        </w:rPr>
      </w:pPr>
      <w:hyperlink w:anchor="_Toc456714584" w:history="1">
        <w:r w:rsidR="00996144" w:rsidRPr="00996144">
          <w:rPr>
            <w:rStyle w:val="a3"/>
            <w:rFonts w:ascii="Times New Roman" w:hAnsi="Times New Roman"/>
            <w:sz w:val="24"/>
            <w:szCs w:val="24"/>
          </w:rPr>
          <w:t>Развитие ситуации в предыдущие годы</w:t>
        </w:r>
        <w:r w:rsidR="00996144" w:rsidRPr="00996144">
          <w:rPr>
            <w:rFonts w:ascii="Times New Roman" w:hAnsi="Times New Roman"/>
            <w:webHidden/>
            <w:sz w:val="24"/>
            <w:szCs w:val="24"/>
          </w:rPr>
          <w:tab/>
        </w:r>
        <w:r w:rsidR="006614FA" w:rsidRPr="00996144">
          <w:rPr>
            <w:rFonts w:ascii="Times New Roman" w:hAnsi="Times New Roman"/>
            <w:webHidden/>
            <w:sz w:val="24"/>
            <w:szCs w:val="24"/>
          </w:rPr>
          <w:fldChar w:fldCharType="begin"/>
        </w:r>
        <w:r w:rsidR="00996144" w:rsidRPr="00996144">
          <w:rPr>
            <w:rFonts w:ascii="Times New Roman" w:hAnsi="Times New Roman"/>
            <w:webHidden/>
            <w:sz w:val="24"/>
            <w:szCs w:val="24"/>
          </w:rPr>
          <w:instrText xml:space="preserve"> PAGEREF _Toc456714584 \h </w:instrText>
        </w:r>
        <w:r w:rsidR="006614FA" w:rsidRPr="00996144">
          <w:rPr>
            <w:rFonts w:ascii="Times New Roman" w:hAnsi="Times New Roman"/>
            <w:webHidden/>
            <w:sz w:val="24"/>
            <w:szCs w:val="24"/>
          </w:rPr>
        </w:r>
        <w:r w:rsidR="006614FA" w:rsidRPr="00996144">
          <w:rPr>
            <w:rFonts w:ascii="Times New Roman" w:hAnsi="Times New Roman"/>
            <w:webHidden/>
            <w:sz w:val="24"/>
            <w:szCs w:val="24"/>
          </w:rPr>
          <w:fldChar w:fldCharType="separate"/>
        </w:r>
        <w:r w:rsidR="00FA58DB">
          <w:rPr>
            <w:rFonts w:ascii="Times New Roman" w:hAnsi="Times New Roman"/>
            <w:webHidden/>
            <w:sz w:val="24"/>
            <w:szCs w:val="24"/>
          </w:rPr>
          <w:t>5</w:t>
        </w:r>
        <w:r w:rsidR="006614FA" w:rsidRPr="00996144">
          <w:rPr>
            <w:rFonts w:ascii="Times New Roman" w:hAnsi="Times New Roman"/>
            <w:webHidden/>
            <w:sz w:val="24"/>
            <w:szCs w:val="24"/>
          </w:rPr>
          <w:fldChar w:fldCharType="end"/>
        </w:r>
      </w:hyperlink>
    </w:p>
    <w:p w:rsidR="00996144" w:rsidRPr="00996144" w:rsidRDefault="00951F73" w:rsidP="00996144">
      <w:pPr>
        <w:pStyle w:val="11"/>
        <w:spacing w:before="120" w:after="120"/>
        <w:rPr>
          <w:rFonts w:ascii="Times New Roman" w:eastAsiaTheme="minorEastAsia" w:hAnsi="Times New Roman"/>
          <w:sz w:val="24"/>
          <w:szCs w:val="24"/>
          <w:lang w:eastAsia="ru-RU"/>
        </w:rPr>
      </w:pPr>
      <w:hyperlink w:anchor="_Toc456714585" w:history="1">
        <w:r w:rsidR="00996144" w:rsidRPr="00996144">
          <w:rPr>
            <w:rStyle w:val="a3"/>
            <w:rFonts w:ascii="Times New Roman" w:hAnsi="Times New Roman"/>
            <w:sz w:val="24"/>
            <w:szCs w:val="24"/>
          </w:rPr>
          <w:t>Состояние и активность вооруженного подполья</w:t>
        </w:r>
        <w:r w:rsidR="00996144" w:rsidRPr="00996144">
          <w:rPr>
            <w:rFonts w:ascii="Times New Roman" w:hAnsi="Times New Roman"/>
            <w:webHidden/>
            <w:sz w:val="24"/>
            <w:szCs w:val="24"/>
          </w:rPr>
          <w:tab/>
        </w:r>
        <w:r w:rsidR="006614FA" w:rsidRPr="00996144">
          <w:rPr>
            <w:rFonts w:ascii="Times New Roman" w:hAnsi="Times New Roman"/>
            <w:webHidden/>
            <w:sz w:val="24"/>
            <w:szCs w:val="24"/>
          </w:rPr>
          <w:fldChar w:fldCharType="begin"/>
        </w:r>
        <w:r w:rsidR="00996144" w:rsidRPr="00996144">
          <w:rPr>
            <w:rFonts w:ascii="Times New Roman" w:hAnsi="Times New Roman"/>
            <w:webHidden/>
            <w:sz w:val="24"/>
            <w:szCs w:val="24"/>
          </w:rPr>
          <w:instrText xml:space="preserve"> PAGEREF _Toc456714585 \h </w:instrText>
        </w:r>
        <w:r w:rsidR="006614FA" w:rsidRPr="00996144">
          <w:rPr>
            <w:rFonts w:ascii="Times New Roman" w:hAnsi="Times New Roman"/>
            <w:webHidden/>
            <w:sz w:val="24"/>
            <w:szCs w:val="24"/>
          </w:rPr>
        </w:r>
        <w:r w:rsidR="006614FA" w:rsidRPr="00996144">
          <w:rPr>
            <w:rFonts w:ascii="Times New Roman" w:hAnsi="Times New Roman"/>
            <w:webHidden/>
            <w:sz w:val="24"/>
            <w:szCs w:val="24"/>
          </w:rPr>
          <w:fldChar w:fldCharType="separate"/>
        </w:r>
        <w:r w:rsidR="00FA58DB">
          <w:rPr>
            <w:rFonts w:ascii="Times New Roman" w:hAnsi="Times New Roman"/>
            <w:webHidden/>
            <w:sz w:val="24"/>
            <w:szCs w:val="24"/>
          </w:rPr>
          <w:t>6</w:t>
        </w:r>
        <w:r w:rsidR="006614FA" w:rsidRPr="00996144">
          <w:rPr>
            <w:rFonts w:ascii="Times New Roman" w:hAnsi="Times New Roman"/>
            <w:webHidden/>
            <w:sz w:val="24"/>
            <w:szCs w:val="24"/>
          </w:rPr>
          <w:fldChar w:fldCharType="end"/>
        </w:r>
      </w:hyperlink>
    </w:p>
    <w:p w:rsidR="00996144" w:rsidRPr="00996144" w:rsidRDefault="00951F73" w:rsidP="00996144">
      <w:pPr>
        <w:pStyle w:val="25"/>
        <w:tabs>
          <w:tab w:val="right" w:leader="dot" w:pos="9345"/>
        </w:tabs>
        <w:spacing w:before="120" w:after="120" w:line="240" w:lineRule="auto"/>
        <w:rPr>
          <w:rFonts w:ascii="Times New Roman" w:eastAsiaTheme="minorEastAsia" w:hAnsi="Times New Roman"/>
          <w:sz w:val="24"/>
          <w:szCs w:val="24"/>
          <w:lang w:eastAsia="ru-RU"/>
        </w:rPr>
      </w:pPr>
      <w:hyperlink w:anchor="_Toc456714586" w:history="1">
        <w:r w:rsidR="00996144" w:rsidRPr="00996144">
          <w:rPr>
            <w:rStyle w:val="a3"/>
            <w:rFonts w:ascii="Times New Roman" w:hAnsi="Times New Roman"/>
            <w:sz w:val="24"/>
            <w:szCs w:val="24"/>
          </w:rPr>
          <w:t>Немного статистики</w:t>
        </w:r>
        <w:r w:rsidR="00996144" w:rsidRPr="00996144">
          <w:rPr>
            <w:rFonts w:ascii="Times New Roman" w:hAnsi="Times New Roman"/>
            <w:webHidden/>
            <w:sz w:val="24"/>
            <w:szCs w:val="24"/>
          </w:rPr>
          <w:tab/>
        </w:r>
        <w:r w:rsidR="006614FA" w:rsidRPr="00996144">
          <w:rPr>
            <w:rFonts w:ascii="Times New Roman" w:hAnsi="Times New Roman"/>
            <w:webHidden/>
            <w:sz w:val="24"/>
            <w:szCs w:val="24"/>
          </w:rPr>
          <w:fldChar w:fldCharType="begin"/>
        </w:r>
        <w:r w:rsidR="00996144" w:rsidRPr="00996144">
          <w:rPr>
            <w:rFonts w:ascii="Times New Roman" w:hAnsi="Times New Roman"/>
            <w:webHidden/>
            <w:sz w:val="24"/>
            <w:szCs w:val="24"/>
          </w:rPr>
          <w:instrText xml:space="preserve"> PAGEREF _Toc456714586 \h </w:instrText>
        </w:r>
        <w:r w:rsidR="006614FA" w:rsidRPr="00996144">
          <w:rPr>
            <w:rFonts w:ascii="Times New Roman" w:hAnsi="Times New Roman"/>
            <w:webHidden/>
            <w:sz w:val="24"/>
            <w:szCs w:val="24"/>
          </w:rPr>
        </w:r>
        <w:r w:rsidR="006614FA" w:rsidRPr="00996144">
          <w:rPr>
            <w:rFonts w:ascii="Times New Roman" w:hAnsi="Times New Roman"/>
            <w:webHidden/>
            <w:sz w:val="24"/>
            <w:szCs w:val="24"/>
          </w:rPr>
          <w:fldChar w:fldCharType="separate"/>
        </w:r>
        <w:r w:rsidR="00FA58DB">
          <w:rPr>
            <w:rFonts w:ascii="Times New Roman" w:hAnsi="Times New Roman"/>
            <w:webHidden/>
            <w:sz w:val="24"/>
            <w:szCs w:val="24"/>
          </w:rPr>
          <w:t>6</w:t>
        </w:r>
        <w:r w:rsidR="006614FA" w:rsidRPr="00996144">
          <w:rPr>
            <w:rFonts w:ascii="Times New Roman" w:hAnsi="Times New Roman"/>
            <w:webHidden/>
            <w:sz w:val="24"/>
            <w:szCs w:val="24"/>
          </w:rPr>
          <w:fldChar w:fldCharType="end"/>
        </w:r>
      </w:hyperlink>
    </w:p>
    <w:p w:rsidR="00996144" w:rsidRPr="00996144" w:rsidRDefault="00951F73" w:rsidP="00996144">
      <w:pPr>
        <w:pStyle w:val="25"/>
        <w:tabs>
          <w:tab w:val="right" w:leader="dot" w:pos="9345"/>
        </w:tabs>
        <w:spacing w:before="120" w:after="120" w:line="240" w:lineRule="auto"/>
        <w:rPr>
          <w:rFonts w:ascii="Times New Roman" w:eastAsiaTheme="minorEastAsia" w:hAnsi="Times New Roman"/>
          <w:sz w:val="24"/>
          <w:szCs w:val="24"/>
          <w:lang w:eastAsia="ru-RU"/>
        </w:rPr>
      </w:pPr>
      <w:hyperlink w:anchor="_Toc456714587" w:history="1">
        <w:r w:rsidR="00996144" w:rsidRPr="00996144">
          <w:rPr>
            <w:rStyle w:val="a3"/>
            <w:rFonts w:ascii="Times New Roman" w:hAnsi="Times New Roman"/>
            <w:sz w:val="24"/>
            <w:szCs w:val="24"/>
          </w:rPr>
          <w:t>Конец «Имарата Кавказ»?</w:t>
        </w:r>
        <w:r w:rsidR="00996144" w:rsidRPr="00996144">
          <w:rPr>
            <w:rFonts w:ascii="Times New Roman" w:hAnsi="Times New Roman"/>
            <w:webHidden/>
            <w:sz w:val="24"/>
            <w:szCs w:val="24"/>
          </w:rPr>
          <w:tab/>
        </w:r>
        <w:r w:rsidR="006614FA" w:rsidRPr="00996144">
          <w:rPr>
            <w:rFonts w:ascii="Times New Roman" w:hAnsi="Times New Roman"/>
            <w:webHidden/>
            <w:sz w:val="24"/>
            <w:szCs w:val="24"/>
          </w:rPr>
          <w:fldChar w:fldCharType="begin"/>
        </w:r>
        <w:r w:rsidR="00996144" w:rsidRPr="00996144">
          <w:rPr>
            <w:rFonts w:ascii="Times New Roman" w:hAnsi="Times New Roman"/>
            <w:webHidden/>
            <w:sz w:val="24"/>
            <w:szCs w:val="24"/>
          </w:rPr>
          <w:instrText xml:space="preserve"> PAGEREF _Toc456714587 \h </w:instrText>
        </w:r>
        <w:r w:rsidR="006614FA" w:rsidRPr="00996144">
          <w:rPr>
            <w:rFonts w:ascii="Times New Roman" w:hAnsi="Times New Roman"/>
            <w:webHidden/>
            <w:sz w:val="24"/>
            <w:szCs w:val="24"/>
          </w:rPr>
        </w:r>
        <w:r w:rsidR="006614FA" w:rsidRPr="00996144">
          <w:rPr>
            <w:rFonts w:ascii="Times New Roman" w:hAnsi="Times New Roman"/>
            <w:webHidden/>
            <w:sz w:val="24"/>
            <w:szCs w:val="24"/>
          </w:rPr>
          <w:fldChar w:fldCharType="separate"/>
        </w:r>
        <w:r w:rsidR="00FA58DB">
          <w:rPr>
            <w:rFonts w:ascii="Times New Roman" w:hAnsi="Times New Roman"/>
            <w:webHidden/>
            <w:sz w:val="24"/>
            <w:szCs w:val="24"/>
          </w:rPr>
          <w:t>11</w:t>
        </w:r>
        <w:r w:rsidR="006614FA" w:rsidRPr="00996144">
          <w:rPr>
            <w:rFonts w:ascii="Times New Roman" w:hAnsi="Times New Roman"/>
            <w:webHidden/>
            <w:sz w:val="24"/>
            <w:szCs w:val="24"/>
          </w:rPr>
          <w:fldChar w:fldCharType="end"/>
        </w:r>
      </w:hyperlink>
    </w:p>
    <w:p w:rsidR="00996144" w:rsidRPr="00996144" w:rsidRDefault="00951F73" w:rsidP="00996144">
      <w:pPr>
        <w:pStyle w:val="25"/>
        <w:tabs>
          <w:tab w:val="right" w:leader="dot" w:pos="9345"/>
        </w:tabs>
        <w:spacing w:before="120" w:after="120" w:line="240" w:lineRule="auto"/>
        <w:rPr>
          <w:rFonts w:ascii="Times New Roman" w:eastAsiaTheme="minorEastAsia" w:hAnsi="Times New Roman"/>
          <w:sz w:val="24"/>
          <w:szCs w:val="24"/>
          <w:lang w:eastAsia="ru-RU"/>
        </w:rPr>
      </w:pPr>
      <w:hyperlink w:anchor="_Toc456714588" w:history="1">
        <w:r w:rsidR="00996144" w:rsidRPr="00996144">
          <w:rPr>
            <w:rStyle w:val="a3"/>
            <w:rFonts w:ascii="Times New Roman" w:hAnsi="Times New Roman"/>
            <w:sz w:val="24"/>
            <w:szCs w:val="24"/>
          </w:rPr>
          <w:t>Тень «Исламского государства» над Кавказом</w:t>
        </w:r>
        <w:r w:rsidR="00996144" w:rsidRPr="00996144">
          <w:rPr>
            <w:rFonts w:ascii="Times New Roman" w:hAnsi="Times New Roman"/>
            <w:webHidden/>
            <w:sz w:val="24"/>
            <w:szCs w:val="24"/>
          </w:rPr>
          <w:tab/>
        </w:r>
        <w:r w:rsidR="006614FA" w:rsidRPr="00996144">
          <w:rPr>
            <w:rFonts w:ascii="Times New Roman" w:hAnsi="Times New Roman"/>
            <w:webHidden/>
            <w:sz w:val="24"/>
            <w:szCs w:val="24"/>
          </w:rPr>
          <w:fldChar w:fldCharType="begin"/>
        </w:r>
        <w:r w:rsidR="00996144" w:rsidRPr="00996144">
          <w:rPr>
            <w:rFonts w:ascii="Times New Roman" w:hAnsi="Times New Roman"/>
            <w:webHidden/>
            <w:sz w:val="24"/>
            <w:szCs w:val="24"/>
          </w:rPr>
          <w:instrText xml:space="preserve"> PAGEREF _Toc456714588 \h </w:instrText>
        </w:r>
        <w:r w:rsidR="006614FA" w:rsidRPr="00996144">
          <w:rPr>
            <w:rFonts w:ascii="Times New Roman" w:hAnsi="Times New Roman"/>
            <w:webHidden/>
            <w:sz w:val="24"/>
            <w:szCs w:val="24"/>
          </w:rPr>
        </w:r>
        <w:r w:rsidR="006614FA" w:rsidRPr="00996144">
          <w:rPr>
            <w:rFonts w:ascii="Times New Roman" w:hAnsi="Times New Roman"/>
            <w:webHidden/>
            <w:sz w:val="24"/>
            <w:szCs w:val="24"/>
          </w:rPr>
          <w:fldChar w:fldCharType="separate"/>
        </w:r>
        <w:r w:rsidR="00FA58DB">
          <w:rPr>
            <w:rFonts w:ascii="Times New Roman" w:hAnsi="Times New Roman"/>
            <w:webHidden/>
            <w:sz w:val="24"/>
            <w:szCs w:val="24"/>
          </w:rPr>
          <w:t>12</w:t>
        </w:r>
        <w:r w:rsidR="006614FA" w:rsidRPr="00996144">
          <w:rPr>
            <w:rFonts w:ascii="Times New Roman" w:hAnsi="Times New Roman"/>
            <w:webHidden/>
            <w:sz w:val="24"/>
            <w:szCs w:val="24"/>
          </w:rPr>
          <w:fldChar w:fldCharType="end"/>
        </w:r>
      </w:hyperlink>
    </w:p>
    <w:p w:rsidR="00996144" w:rsidRPr="00996144" w:rsidRDefault="00951F73" w:rsidP="00996144">
      <w:pPr>
        <w:pStyle w:val="11"/>
        <w:spacing w:before="120" w:after="120"/>
        <w:rPr>
          <w:rFonts w:ascii="Times New Roman" w:eastAsiaTheme="minorEastAsia" w:hAnsi="Times New Roman"/>
          <w:sz w:val="24"/>
          <w:szCs w:val="24"/>
          <w:lang w:eastAsia="ru-RU"/>
        </w:rPr>
      </w:pPr>
      <w:hyperlink w:anchor="_Toc456714589" w:history="1">
        <w:r w:rsidR="00996144" w:rsidRPr="00996144">
          <w:rPr>
            <w:rStyle w:val="a3"/>
            <w:rFonts w:ascii="Times New Roman" w:hAnsi="Times New Roman"/>
            <w:sz w:val="24"/>
            <w:szCs w:val="24"/>
          </w:rPr>
          <w:t>Осложнение работы по защите прав человека</w:t>
        </w:r>
        <w:r w:rsidR="00996144" w:rsidRPr="00996144">
          <w:rPr>
            <w:rFonts w:ascii="Times New Roman" w:hAnsi="Times New Roman"/>
            <w:webHidden/>
            <w:sz w:val="24"/>
            <w:szCs w:val="24"/>
          </w:rPr>
          <w:tab/>
        </w:r>
        <w:r w:rsidR="006614FA" w:rsidRPr="00996144">
          <w:rPr>
            <w:rFonts w:ascii="Times New Roman" w:hAnsi="Times New Roman"/>
            <w:webHidden/>
            <w:sz w:val="24"/>
            <w:szCs w:val="24"/>
          </w:rPr>
          <w:fldChar w:fldCharType="begin"/>
        </w:r>
        <w:r w:rsidR="00996144" w:rsidRPr="00996144">
          <w:rPr>
            <w:rFonts w:ascii="Times New Roman" w:hAnsi="Times New Roman"/>
            <w:webHidden/>
            <w:sz w:val="24"/>
            <w:szCs w:val="24"/>
          </w:rPr>
          <w:instrText xml:space="preserve"> PAGEREF _Toc456714589 \h </w:instrText>
        </w:r>
        <w:r w:rsidR="006614FA" w:rsidRPr="00996144">
          <w:rPr>
            <w:rFonts w:ascii="Times New Roman" w:hAnsi="Times New Roman"/>
            <w:webHidden/>
            <w:sz w:val="24"/>
            <w:szCs w:val="24"/>
          </w:rPr>
        </w:r>
        <w:r w:rsidR="006614FA" w:rsidRPr="00996144">
          <w:rPr>
            <w:rFonts w:ascii="Times New Roman" w:hAnsi="Times New Roman"/>
            <w:webHidden/>
            <w:sz w:val="24"/>
            <w:szCs w:val="24"/>
          </w:rPr>
          <w:fldChar w:fldCharType="separate"/>
        </w:r>
        <w:r w:rsidR="00FA58DB">
          <w:rPr>
            <w:rFonts w:ascii="Times New Roman" w:hAnsi="Times New Roman"/>
            <w:webHidden/>
            <w:sz w:val="24"/>
            <w:szCs w:val="24"/>
          </w:rPr>
          <w:t>15</w:t>
        </w:r>
        <w:r w:rsidR="006614FA" w:rsidRPr="00996144">
          <w:rPr>
            <w:rFonts w:ascii="Times New Roman" w:hAnsi="Times New Roman"/>
            <w:webHidden/>
            <w:sz w:val="24"/>
            <w:szCs w:val="24"/>
          </w:rPr>
          <w:fldChar w:fldCharType="end"/>
        </w:r>
      </w:hyperlink>
    </w:p>
    <w:p w:rsidR="00996144" w:rsidRPr="00996144" w:rsidRDefault="00951F73" w:rsidP="00996144">
      <w:pPr>
        <w:pStyle w:val="25"/>
        <w:tabs>
          <w:tab w:val="right" w:leader="dot" w:pos="9345"/>
        </w:tabs>
        <w:spacing w:before="120" w:after="120" w:line="240" w:lineRule="auto"/>
        <w:rPr>
          <w:rFonts w:ascii="Times New Roman" w:eastAsiaTheme="minorEastAsia" w:hAnsi="Times New Roman"/>
          <w:sz w:val="24"/>
          <w:szCs w:val="24"/>
          <w:lang w:eastAsia="ru-RU"/>
        </w:rPr>
      </w:pPr>
      <w:hyperlink w:anchor="_Toc456714590" w:history="1">
        <w:r w:rsidR="00996144" w:rsidRPr="00996144">
          <w:rPr>
            <w:rStyle w:val="a3"/>
            <w:rFonts w:ascii="Times New Roman" w:hAnsi="Times New Roman"/>
            <w:sz w:val="24"/>
            <w:szCs w:val="24"/>
          </w:rPr>
          <w:t>Дагестан: дело Заремы Багавутдиновой</w:t>
        </w:r>
        <w:r w:rsidR="00996144" w:rsidRPr="00996144">
          <w:rPr>
            <w:rFonts w:ascii="Times New Roman" w:hAnsi="Times New Roman"/>
            <w:webHidden/>
            <w:sz w:val="24"/>
            <w:szCs w:val="24"/>
          </w:rPr>
          <w:tab/>
        </w:r>
        <w:r w:rsidR="006614FA" w:rsidRPr="00996144">
          <w:rPr>
            <w:rFonts w:ascii="Times New Roman" w:hAnsi="Times New Roman"/>
            <w:webHidden/>
            <w:sz w:val="24"/>
            <w:szCs w:val="24"/>
          </w:rPr>
          <w:fldChar w:fldCharType="begin"/>
        </w:r>
        <w:r w:rsidR="00996144" w:rsidRPr="00996144">
          <w:rPr>
            <w:rFonts w:ascii="Times New Roman" w:hAnsi="Times New Roman"/>
            <w:webHidden/>
            <w:sz w:val="24"/>
            <w:szCs w:val="24"/>
          </w:rPr>
          <w:instrText xml:space="preserve"> PAGEREF _Toc456714590 \h </w:instrText>
        </w:r>
        <w:r w:rsidR="006614FA" w:rsidRPr="00996144">
          <w:rPr>
            <w:rFonts w:ascii="Times New Roman" w:hAnsi="Times New Roman"/>
            <w:webHidden/>
            <w:sz w:val="24"/>
            <w:szCs w:val="24"/>
          </w:rPr>
        </w:r>
        <w:r w:rsidR="006614FA" w:rsidRPr="00996144">
          <w:rPr>
            <w:rFonts w:ascii="Times New Roman" w:hAnsi="Times New Roman"/>
            <w:webHidden/>
            <w:sz w:val="24"/>
            <w:szCs w:val="24"/>
          </w:rPr>
          <w:fldChar w:fldCharType="separate"/>
        </w:r>
        <w:r w:rsidR="00FA58DB">
          <w:rPr>
            <w:rFonts w:ascii="Times New Roman" w:hAnsi="Times New Roman"/>
            <w:webHidden/>
            <w:sz w:val="24"/>
            <w:szCs w:val="24"/>
          </w:rPr>
          <w:t>15</w:t>
        </w:r>
        <w:r w:rsidR="006614FA" w:rsidRPr="00996144">
          <w:rPr>
            <w:rFonts w:ascii="Times New Roman" w:hAnsi="Times New Roman"/>
            <w:webHidden/>
            <w:sz w:val="24"/>
            <w:szCs w:val="24"/>
          </w:rPr>
          <w:fldChar w:fldCharType="end"/>
        </w:r>
      </w:hyperlink>
    </w:p>
    <w:p w:rsidR="00996144" w:rsidRPr="00996144" w:rsidRDefault="00951F73" w:rsidP="00996144">
      <w:pPr>
        <w:pStyle w:val="25"/>
        <w:tabs>
          <w:tab w:val="right" w:leader="dot" w:pos="9345"/>
        </w:tabs>
        <w:spacing w:before="120" w:after="120" w:line="240" w:lineRule="auto"/>
        <w:rPr>
          <w:rFonts w:ascii="Times New Roman" w:eastAsiaTheme="minorEastAsia" w:hAnsi="Times New Roman"/>
          <w:sz w:val="24"/>
          <w:szCs w:val="24"/>
          <w:lang w:eastAsia="ru-RU"/>
        </w:rPr>
      </w:pPr>
      <w:hyperlink w:anchor="_Toc456714591" w:history="1">
        <w:r w:rsidR="00996144" w:rsidRPr="00996144">
          <w:rPr>
            <w:rStyle w:val="a3"/>
            <w:rFonts w:ascii="Times New Roman" w:hAnsi="Times New Roman"/>
            <w:sz w:val="24"/>
            <w:szCs w:val="24"/>
          </w:rPr>
          <w:t>Чечня: давление на Сводную мобильную группу правозащитников</w:t>
        </w:r>
        <w:r w:rsidR="00996144" w:rsidRPr="00996144">
          <w:rPr>
            <w:rFonts w:ascii="Times New Roman" w:hAnsi="Times New Roman"/>
            <w:webHidden/>
            <w:sz w:val="24"/>
            <w:szCs w:val="24"/>
          </w:rPr>
          <w:tab/>
        </w:r>
        <w:r w:rsidR="006614FA" w:rsidRPr="00996144">
          <w:rPr>
            <w:rFonts w:ascii="Times New Roman" w:hAnsi="Times New Roman"/>
            <w:webHidden/>
            <w:sz w:val="24"/>
            <w:szCs w:val="24"/>
          </w:rPr>
          <w:fldChar w:fldCharType="begin"/>
        </w:r>
        <w:r w:rsidR="00996144" w:rsidRPr="00996144">
          <w:rPr>
            <w:rFonts w:ascii="Times New Roman" w:hAnsi="Times New Roman"/>
            <w:webHidden/>
            <w:sz w:val="24"/>
            <w:szCs w:val="24"/>
          </w:rPr>
          <w:instrText xml:space="preserve"> PAGEREF _Toc456714591 \h </w:instrText>
        </w:r>
        <w:r w:rsidR="006614FA" w:rsidRPr="00996144">
          <w:rPr>
            <w:rFonts w:ascii="Times New Roman" w:hAnsi="Times New Roman"/>
            <w:webHidden/>
            <w:sz w:val="24"/>
            <w:szCs w:val="24"/>
          </w:rPr>
        </w:r>
        <w:r w:rsidR="006614FA" w:rsidRPr="00996144">
          <w:rPr>
            <w:rFonts w:ascii="Times New Roman" w:hAnsi="Times New Roman"/>
            <w:webHidden/>
            <w:sz w:val="24"/>
            <w:szCs w:val="24"/>
          </w:rPr>
          <w:fldChar w:fldCharType="separate"/>
        </w:r>
        <w:r w:rsidR="00FA58DB">
          <w:rPr>
            <w:rFonts w:ascii="Times New Roman" w:hAnsi="Times New Roman"/>
            <w:webHidden/>
            <w:sz w:val="24"/>
            <w:szCs w:val="24"/>
          </w:rPr>
          <w:t>17</w:t>
        </w:r>
        <w:r w:rsidR="006614FA" w:rsidRPr="00996144">
          <w:rPr>
            <w:rFonts w:ascii="Times New Roman" w:hAnsi="Times New Roman"/>
            <w:webHidden/>
            <w:sz w:val="24"/>
            <w:szCs w:val="24"/>
          </w:rPr>
          <w:fldChar w:fldCharType="end"/>
        </w:r>
      </w:hyperlink>
    </w:p>
    <w:p w:rsidR="00996144" w:rsidRPr="00996144" w:rsidRDefault="00951F73" w:rsidP="00996144">
      <w:pPr>
        <w:pStyle w:val="11"/>
        <w:spacing w:before="120" w:after="120"/>
        <w:rPr>
          <w:rFonts w:ascii="Times New Roman" w:eastAsiaTheme="minorEastAsia" w:hAnsi="Times New Roman"/>
          <w:sz w:val="24"/>
          <w:szCs w:val="24"/>
          <w:lang w:eastAsia="ru-RU"/>
        </w:rPr>
      </w:pPr>
      <w:hyperlink w:anchor="_Toc456714592" w:history="1">
        <w:r w:rsidR="00996144" w:rsidRPr="00996144">
          <w:rPr>
            <w:rStyle w:val="a3"/>
            <w:rFonts w:ascii="Times New Roman" w:hAnsi="Times New Roman"/>
            <w:sz w:val="24"/>
            <w:szCs w:val="24"/>
          </w:rPr>
          <w:t>Чечня: тоталитарное «государство в государстве»</w:t>
        </w:r>
        <w:r w:rsidR="00996144" w:rsidRPr="00996144">
          <w:rPr>
            <w:rFonts w:ascii="Times New Roman" w:hAnsi="Times New Roman"/>
            <w:webHidden/>
            <w:sz w:val="24"/>
            <w:szCs w:val="24"/>
          </w:rPr>
          <w:tab/>
        </w:r>
        <w:r w:rsidR="006614FA" w:rsidRPr="00996144">
          <w:rPr>
            <w:rFonts w:ascii="Times New Roman" w:hAnsi="Times New Roman"/>
            <w:webHidden/>
            <w:sz w:val="24"/>
            <w:szCs w:val="24"/>
          </w:rPr>
          <w:fldChar w:fldCharType="begin"/>
        </w:r>
        <w:r w:rsidR="00996144" w:rsidRPr="00996144">
          <w:rPr>
            <w:rFonts w:ascii="Times New Roman" w:hAnsi="Times New Roman"/>
            <w:webHidden/>
            <w:sz w:val="24"/>
            <w:szCs w:val="24"/>
          </w:rPr>
          <w:instrText xml:space="preserve"> PAGEREF _Toc456714592 \h </w:instrText>
        </w:r>
        <w:r w:rsidR="006614FA" w:rsidRPr="00996144">
          <w:rPr>
            <w:rFonts w:ascii="Times New Roman" w:hAnsi="Times New Roman"/>
            <w:webHidden/>
            <w:sz w:val="24"/>
            <w:szCs w:val="24"/>
          </w:rPr>
        </w:r>
        <w:r w:rsidR="006614FA" w:rsidRPr="00996144">
          <w:rPr>
            <w:rFonts w:ascii="Times New Roman" w:hAnsi="Times New Roman"/>
            <w:webHidden/>
            <w:sz w:val="24"/>
            <w:szCs w:val="24"/>
          </w:rPr>
          <w:fldChar w:fldCharType="separate"/>
        </w:r>
        <w:r w:rsidR="00FA58DB">
          <w:rPr>
            <w:rFonts w:ascii="Times New Roman" w:hAnsi="Times New Roman"/>
            <w:webHidden/>
            <w:sz w:val="24"/>
            <w:szCs w:val="24"/>
          </w:rPr>
          <w:t>21</w:t>
        </w:r>
        <w:r w:rsidR="006614FA" w:rsidRPr="00996144">
          <w:rPr>
            <w:rFonts w:ascii="Times New Roman" w:hAnsi="Times New Roman"/>
            <w:webHidden/>
            <w:sz w:val="24"/>
            <w:szCs w:val="24"/>
          </w:rPr>
          <w:fldChar w:fldCharType="end"/>
        </w:r>
      </w:hyperlink>
    </w:p>
    <w:p w:rsidR="00996144" w:rsidRPr="00996144" w:rsidRDefault="00951F73" w:rsidP="00996144">
      <w:pPr>
        <w:pStyle w:val="25"/>
        <w:tabs>
          <w:tab w:val="right" w:leader="dot" w:pos="9345"/>
        </w:tabs>
        <w:spacing w:before="120" w:after="120" w:line="240" w:lineRule="auto"/>
        <w:rPr>
          <w:rFonts w:ascii="Times New Roman" w:eastAsiaTheme="minorEastAsia" w:hAnsi="Times New Roman"/>
          <w:sz w:val="24"/>
          <w:szCs w:val="24"/>
          <w:lang w:eastAsia="ru-RU"/>
        </w:rPr>
      </w:pPr>
      <w:hyperlink w:anchor="_Toc456714593" w:history="1">
        <w:r w:rsidR="00996144" w:rsidRPr="00996144">
          <w:rPr>
            <w:rStyle w:val="a3"/>
            <w:rFonts w:ascii="Times New Roman" w:hAnsi="Times New Roman"/>
            <w:sz w:val="24"/>
            <w:szCs w:val="24"/>
          </w:rPr>
          <w:t>Новый взгляд на историю</w:t>
        </w:r>
        <w:r w:rsidR="00996144" w:rsidRPr="00996144">
          <w:rPr>
            <w:rFonts w:ascii="Times New Roman" w:hAnsi="Times New Roman"/>
            <w:webHidden/>
            <w:sz w:val="24"/>
            <w:szCs w:val="24"/>
          </w:rPr>
          <w:tab/>
        </w:r>
        <w:r w:rsidR="006614FA" w:rsidRPr="00996144">
          <w:rPr>
            <w:rFonts w:ascii="Times New Roman" w:hAnsi="Times New Roman"/>
            <w:webHidden/>
            <w:sz w:val="24"/>
            <w:szCs w:val="24"/>
          </w:rPr>
          <w:fldChar w:fldCharType="begin"/>
        </w:r>
        <w:r w:rsidR="00996144" w:rsidRPr="00996144">
          <w:rPr>
            <w:rFonts w:ascii="Times New Roman" w:hAnsi="Times New Roman"/>
            <w:webHidden/>
            <w:sz w:val="24"/>
            <w:szCs w:val="24"/>
          </w:rPr>
          <w:instrText xml:space="preserve"> PAGEREF _Toc456714593 \h </w:instrText>
        </w:r>
        <w:r w:rsidR="006614FA" w:rsidRPr="00996144">
          <w:rPr>
            <w:rFonts w:ascii="Times New Roman" w:hAnsi="Times New Roman"/>
            <w:webHidden/>
            <w:sz w:val="24"/>
            <w:szCs w:val="24"/>
          </w:rPr>
        </w:r>
        <w:r w:rsidR="006614FA" w:rsidRPr="00996144">
          <w:rPr>
            <w:rFonts w:ascii="Times New Roman" w:hAnsi="Times New Roman"/>
            <w:webHidden/>
            <w:sz w:val="24"/>
            <w:szCs w:val="24"/>
          </w:rPr>
          <w:fldChar w:fldCharType="separate"/>
        </w:r>
        <w:r w:rsidR="00FA58DB">
          <w:rPr>
            <w:rFonts w:ascii="Times New Roman" w:hAnsi="Times New Roman"/>
            <w:webHidden/>
            <w:sz w:val="24"/>
            <w:szCs w:val="24"/>
          </w:rPr>
          <w:t>24</w:t>
        </w:r>
        <w:r w:rsidR="006614FA" w:rsidRPr="00996144">
          <w:rPr>
            <w:rFonts w:ascii="Times New Roman" w:hAnsi="Times New Roman"/>
            <w:webHidden/>
            <w:sz w:val="24"/>
            <w:szCs w:val="24"/>
          </w:rPr>
          <w:fldChar w:fldCharType="end"/>
        </w:r>
      </w:hyperlink>
    </w:p>
    <w:p w:rsidR="00996144" w:rsidRPr="00996144" w:rsidRDefault="00951F73" w:rsidP="00996144">
      <w:pPr>
        <w:pStyle w:val="25"/>
        <w:tabs>
          <w:tab w:val="right" w:leader="dot" w:pos="9345"/>
        </w:tabs>
        <w:spacing w:before="120" w:after="120" w:line="240" w:lineRule="auto"/>
        <w:rPr>
          <w:rFonts w:ascii="Times New Roman" w:eastAsiaTheme="minorEastAsia" w:hAnsi="Times New Roman"/>
          <w:sz w:val="24"/>
          <w:szCs w:val="24"/>
          <w:lang w:eastAsia="ru-RU"/>
        </w:rPr>
      </w:pPr>
      <w:hyperlink w:anchor="_Toc456714594" w:history="1">
        <w:r w:rsidR="00996144" w:rsidRPr="00996144">
          <w:rPr>
            <w:rStyle w:val="a3"/>
            <w:rFonts w:ascii="Times New Roman" w:hAnsi="Times New Roman"/>
            <w:sz w:val="24"/>
            <w:szCs w:val="24"/>
          </w:rPr>
          <w:t>Дело Руслана Кутаева</w:t>
        </w:r>
        <w:r w:rsidR="00996144" w:rsidRPr="00996144">
          <w:rPr>
            <w:rFonts w:ascii="Times New Roman" w:hAnsi="Times New Roman"/>
            <w:webHidden/>
            <w:sz w:val="24"/>
            <w:szCs w:val="24"/>
          </w:rPr>
          <w:tab/>
        </w:r>
        <w:r w:rsidR="006614FA" w:rsidRPr="00996144">
          <w:rPr>
            <w:rFonts w:ascii="Times New Roman" w:hAnsi="Times New Roman"/>
            <w:webHidden/>
            <w:sz w:val="24"/>
            <w:szCs w:val="24"/>
          </w:rPr>
          <w:fldChar w:fldCharType="begin"/>
        </w:r>
        <w:r w:rsidR="00996144" w:rsidRPr="00996144">
          <w:rPr>
            <w:rFonts w:ascii="Times New Roman" w:hAnsi="Times New Roman"/>
            <w:webHidden/>
            <w:sz w:val="24"/>
            <w:szCs w:val="24"/>
          </w:rPr>
          <w:instrText xml:space="preserve"> PAGEREF _Toc456714594 \h </w:instrText>
        </w:r>
        <w:r w:rsidR="006614FA" w:rsidRPr="00996144">
          <w:rPr>
            <w:rFonts w:ascii="Times New Roman" w:hAnsi="Times New Roman"/>
            <w:webHidden/>
            <w:sz w:val="24"/>
            <w:szCs w:val="24"/>
          </w:rPr>
        </w:r>
        <w:r w:rsidR="006614FA" w:rsidRPr="00996144">
          <w:rPr>
            <w:rFonts w:ascii="Times New Roman" w:hAnsi="Times New Roman"/>
            <w:webHidden/>
            <w:sz w:val="24"/>
            <w:szCs w:val="24"/>
          </w:rPr>
          <w:fldChar w:fldCharType="separate"/>
        </w:r>
        <w:r w:rsidR="00FA58DB">
          <w:rPr>
            <w:rFonts w:ascii="Times New Roman" w:hAnsi="Times New Roman"/>
            <w:webHidden/>
            <w:sz w:val="24"/>
            <w:szCs w:val="24"/>
          </w:rPr>
          <w:t>26</w:t>
        </w:r>
        <w:r w:rsidR="006614FA" w:rsidRPr="00996144">
          <w:rPr>
            <w:rFonts w:ascii="Times New Roman" w:hAnsi="Times New Roman"/>
            <w:webHidden/>
            <w:sz w:val="24"/>
            <w:szCs w:val="24"/>
          </w:rPr>
          <w:fldChar w:fldCharType="end"/>
        </w:r>
      </w:hyperlink>
    </w:p>
    <w:p w:rsidR="00996144" w:rsidRPr="00996144" w:rsidRDefault="00951F73" w:rsidP="00996144">
      <w:pPr>
        <w:pStyle w:val="25"/>
        <w:tabs>
          <w:tab w:val="right" w:leader="dot" w:pos="9345"/>
        </w:tabs>
        <w:spacing w:before="120" w:after="120" w:line="240" w:lineRule="auto"/>
        <w:rPr>
          <w:rFonts w:ascii="Times New Roman" w:eastAsiaTheme="minorEastAsia" w:hAnsi="Times New Roman"/>
          <w:sz w:val="24"/>
          <w:szCs w:val="24"/>
          <w:lang w:eastAsia="ru-RU"/>
        </w:rPr>
      </w:pPr>
      <w:hyperlink w:anchor="_Toc456714595" w:history="1">
        <w:r w:rsidR="00996144" w:rsidRPr="00996144">
          <w:rPr>
            <w:rStyle w:val="a3"/>
            <w:rFonts w:ascii="Times New Roman" w:hAnsi="Times New Roman"/>
            <w:sz w:val="24"/>
            <w:szCs w:val="24"/>
          </w:rPr>
          <w:t>Независимость суда</w:t>
        </w:r>
        <w:r w:rsidR="00996144" w:rsidRPr="00996144">
          <w:rPr>
            <w:rFonts w:ascii="Times New Roman" w:hAnsi="Times New Roman"/>
            <w:webHidden/>
            <w:sz w:val="24"/>
            <w:szCs w:val="24"/>
          </w:rPr>
          <w:tab/>
        </w:r>
        <w:r w:rsidR="006614FA" w:rsidRPr="00996144">
          <w:rPr>
            <w:rFonts w:ascii="Times New Roman" w:hAnsi="Times New Roman"/>
            <w:webHidden/>
            <w:sz w:val="24"/>
            <w:szCs w:val="24"/>
          </w:rPr>
          <w:fldChar w:fldCharType="begin"/>
        </w:r>
        <w:r w:rsidR="00996144" w:rsidRPr="00996144">
          <w:rPr>
            <w:rFonts w:ascii="Times New Roman" w:hAnsi="Times New Roman"/>
            <w:webHidden/>
            <w:sz w:val="24"/>
            <w:szCs w:val="24"/>
          </w:rPr>
          <w:instrText xml:space="preserve"> PAGEREF _Toc456714595 \h </w:instrText>
        </w:r>
        <w:r w:rsidR="006614FA" w:rsidRPr="00996144">
          <w:rPr>
            <w:rFonts w:ascii="Times New Roman" w:hAnsi="Times New Roman"/>
            <w:webHidden/>
            <w:sz w:val="24"/>
            <w:szCs w:val="24"/>
          </w:rPr>
        </w:r>
        <w:r w:rsidR="006614FA" w:rsidRPr="00996144">
          <w:rPr>
            <w:rFonts w:ascii="Times New Roman" w:hAnsi="Times New Roman"/>
            <w:webHidden/>
            <w:sz w:val="24"/>
            <w:szCs w:val="24"/>
          </w:rPr>
          <w:fldChar w:fldCharType="separate"/>
        </w:r>
        <w:r w:rsidR="00FA58DB">
          <w:rPr>
            <w:rFonts w:ascii="Times New Roman" w:hAnsi="Times New Roman"/>
            <w:webHidden/>
            <w:sz w:val="24"/>
            <w:szCs w:val="24"/>
          </w:rPr>
          <w:t>26</w:t>
        </w:r>
        <w:r w:rsidR="006614FA" w:rsidRPr="00996144">
          <w:rPr>
            <w:rFonts w:ascii="Times New Roman" w:hAnsi="Times New Roman"/>
            <w:webHidden/>
            <w:sz w:val="24"/>
            <w:szCs w:val="24"/>
          </w:rPr>
          <w:fldChar w:fldCharType="end"/>
        </w:r>
      </w:hyperlink>
    </w:p>
    <w:p w:rsidR="00996144" w:rsidRPr="00996144" w:rsidRDefault="00951F73" w:rsidP="00996144">
      <w:pPr>
        <w:pStyle w:val="25"/>
        <w:tabs>
          <w:tab w:val="right" w:leader="dot" w:pos="9345"/>
        </w:tabs>
        <w:spacing w:before="120" w:after="120" w:line="240" w:lineRule="auto"/>
        <w:rPr>
          <w:rFonts w:ascii="Times New Roman" w:eastAsiaTheme="minorEastAsia" w:hAnsi="Times New Roman"/>
          <w:sz w:val="24"/>
          <w:szCs w:val="24"/>
          <w:lang w:eastAsia="ru-RU"/>
        </w:rPr>
      </w:pPr>
      <w:hyperlink w:anchor="_Toc456714596" w:history="1">
        <w:r w:rsidR="00996144" w:rsidRPr="00996144">
          <w:rPr>
            <w:rStyle w:val="a3"/>
            <w:rFonts w:ascii="Times New Roman" w:hAnsi="Times New Roman"/>
            <w:sz w:val="24"/>
            <w:szCs w:val="24"/>
          </w:rPr>
          <w:t>Коллективная ответственность</w:t>
        </w:r>
        <w:r w:rsidR="00996144" w:rsidRPr="00996144">
          <w:rPr>
            <w:rFonts w:ascii="Times New Roman" w:hAnsi="Times New Roman"/>
            <w:webHidden/>
            <w:sz w:val="24"/>
            <w:szCs w:val="24"/>
          </w:rPr>
          <w:tab/>
        </w:r>
        <w:r w:rsidR="006614FA" w:rsidRPr="00996144">
          <w:rPr>
            <w:rFonts w:ascii="Times New Roman" w:hAnsi="Times New Roman"/>
            <w:webHidden/>
            <w:sz w:val="24"/>
            <w:szCs w:val="24"/>
          </w:rPr>
          <w:fldChar w:fldCharType="begin"/>
        </w:r>
        <w:r w:rsidR="00996144" w:rsidRPr="00996144">
          <w:rPr>
            <w:rFonts w:ascii="Times New Roman" w:hAnsi="Times New Roman"/>
            <w:webHidden/>
            <w:sz w:val="24"/>
            <w:szCs w:val="24"/>
          </w:rPr>
          <w:instrText xml:space="preserve"> PAGEREF _Toc456714596 \h </w:instrText>
        </w:r>
        <w:r w:rsidR="006614FA" w:rsidRPr="00996144">
          <w:rPr>
            <w:rFonts w:ascii="Times New Roman" w:hAnsi="Times New Roman"/>
            <w:webHidden/>
            <w:sz w:val="24"/>
            <w:szCs w:val="24"/>
          </w:rPr>
        </w:r>
        <w:r w:rsidR="006614FA" w:rsidRPr="00996144">
          <w:rPr>
            <w:rFonts w:ascii="Times New Roman" w:hAnsi="Times New Roman"/>
            <w:webHidden/>
            <w:sz w:val="24"/>
            <w:szCs w:val="24"/>
          </w:rPr>
          <w:fldChar w:fldCharType="separate"/>
        </w:r>
        <w:r w:rsidR="00FA58DB">
          <w:rPr>
            <w:rFonts w:ascii="Times New Roman" w:hAnsi="Times New Roman"/>
            <w:webHidden/>
            <w:sz w:val="24"/>
            <w:szCs w:val="24"/>
          </w:rPr>
          <w:t>27</w:t>
        </w:r>
        <w:r w:rsidR="006614FA" w:rsidRPr="00996144">
          <w:rPr>
            <w:rFonts w:ascii="Times New Roman" w:hAnsi="Times New Roman"/>
            <w:webHidden/>
            <w:sz w:val="24"/>
            <w:szCs w:val="24"/>
          </w:rPr>
          <w:fldChar w:fldCharType="end"/>
        </w:r>
      </w:hyperlink>
    </w:p>
    <w:p w:rsidR="00996144" w:rsidRPr="00996144" w:rsidRDefault="00951F73" w:rsidP="00996144">
      <w:pPr>
        <w:pStyle w:val="25"/>
        <w:tabs>
          <w:tab w:val="right" w:leader="dot" w:pos="9345"/>
        </w:tabs>
        <w:spacing w:before="120" w:after="120" w:line="240" w:lineRule="auto"/>
        <w:rPr>
          <w:rFonts w:ascii="Times New Roman" w:eastAsiaTheme="minorEastAsia" w:hAnsi="Times New Roman"/>
          <w:sz w:val="24"/>
          <w:szCs w:val="24"/>
          <w:lang w:eastAsia="ru-RU"/>
        </w:rPr>
      </w:pPr>
      <w:hyperlink w:anchor="_Toc456714597" w:history="1">
        <w:r w:rsidR="00996144" w:rsidRPr="00996144">
          <w:rPr>
            <w:rStyle w:val="a3"/>
            <w:rFonts w:ascii="Times New Roman" w:hAnsi="Times New Roman"/>
            <w:sz w:val="24"/>
            <w:szCs w:val="24"/>
          </w:rPr>
          <w:t>Задержания, похищения, исчезновения</w:t>
        </w:r>
        <w:r w:rsidR="00996144" w:rsidRPr="00996144">
          <w:rPr>
            <w:rFonts w:ascii="Times New Roman" w:hAnsi="Times New Roman"/>
            <w:webHidden/>
            <w:sz w:val="24"/>
            <w:szCs w:val="24"/>
          </w:rPr>
          <w:tab/>
        </w:r>
        <w:r w:rsidR="006614FA" w:rsidRPr="00996144">
          <w:rPr>
            <w:rFonts w:ascii="Times New Roman" w:hAnsi="Times New Roman"/>
            <w:webHidden/>
            <w:sz w:val="24"/>
            <w:szCs w:val="24"/>
          </w:rPr>
          <w:fldChar w:fldCharType="begin"/>
        </w:r>
        <w:r w:rsidR="00996144" w:rsidRPr="00996144">
          <w:rPr>
            <w:rFonts w:ascii="Times New Roman" w:hAnsi="Times New Roman"/>
            <w:webHidden/>
            <w:sz w:val="24"/>
            <w:szCs w:val="24"/>
          </w:rPr>
          <w:instrText xml:space="preserve"> PAGEREF _Toc456714597 \h </w:instrText>
        </w:r>
        <w:r w:rsidR="006614FA" w:rsidRPr="00996144">
          <w:rPr>
            <w:rFonts w:ascii="Times New Roman" w:hAnsi="Times New Roman"/>
            <w:webHidden/>
            <w:sz w:val="24"/>
            <w:szCs w:val="24"/>
          </w:rPr>
        </w:r>
        <w:r w:rsidR="006614FA" w:rsidRPr="00996144">
          <w:rPr>
            <w:rFonts w:ascii="Times New Roman" w:hAnsi="Times New Roman"/>
            <w:webHidden/>
            <w:sz w:val="24"/>
            <w:szCs w:val="24"/>
          </w:rPr>
          <w:fldChar w:fldCharType="separate"/>
        </w:r>
        <w:r w:rsidR="00FA58DB">
          <w:rPr>
            <w:rFonts w:ascii="Times New Roman" w:hAnsi="Times New Roman"/>
            <w:webHidden/>
            <w:sz w:val="24"/>
            <w:szCs w:val="24"/>
          </w:rPr>
          <w:t>28</w:t>
        </w:r>
        <w:r w:rsidR="006614FA" w:rsidRPr="00996144">
          <w:rPr>
            <w:rFonts w:ascii="Times New Roman" w:hAnsi="Times New Roman"/>
            <w:webHidden/>
            <w:sz w:val="24"/>
            <w:szCs w:val="24"/>
          </w:rPr>
          <w:fldChar w:fldCharType="end"/>
        </w:r>
      </w:hyperlink>
    </w:p>
    <w:p w:rsidR="00996144" w:rsidRPr="00996144" w:rsidRDefault="00951F73" w:rsidP="00996144">
      <w:pPr>
        <w:pStyle w:val="25"/>
        <w:tabs>
          <w:tab w:val="right" w:leader="dot" w:pos="9345"/>
        </w:tabs>
        <w:spacing w:before="120" w:after="120" w:line="240" w:lineRule="auto"/>
        <w:rPr>
          <w:rFonts w:ascii="Times New Roman" w:eastAsiaTheme="minorEastAsia" w:hAnsi="Times New Roman"/>
          <w:sz w:val="24"/>
          <w:szCs w:val="24"/>
          <w:lang w:eastAsia="ru-RU"/>
        </w:rPr>
      </w:pPr>
      <w:hyperlink w:anchor="_Toc456714598" w:history="1">
        <w:r w:rsidR="00996144" w:rsidRPr="00996144">
          <w:rPr>
            <w:rStyle w:val="a3"/>
            <w:rFonts w:ascii="Times New Roman" w:hAnsi="Times New Roman"/>
            <w:sz w:val="24"/>
            <w:szCs w:val="24"/>
          </w:rPr>
          <w:t>«Дойти до всех и до каждого человека»</w:t>
        </w:r>
        <w:r w:rsidR="00996144" w:rsidRPr="00996144">
          <w:rPr>
            <w:rFonts w:ascii="Times New Roman" w:hAnsi="Times New Roman"/>
            <w:webHidden/>
            <w:sz w:val="24"/>
            <w:szCs w:val="24"/>
          </w:rPr>
          <w:tab/>
        </w:r>
        <w:r w:rsidR="006614FA" w:rsidRPr="00996144">
          <w:rPr>
            <w:rFonts w:ascii="Times New Roman" w:hAnsi="Times New Roman"/>
            <w:webHidden/>
            <w:sz w:val="24"/>
            <w:szCs w:val="24"/>
          </w:rPr>
          <w:fldChar w:fldCharType="begin"/>
        </w:r>
        <w:r w:rsidR="00996144" w:rsidRPr="00996144">
          <w:rPr>
            <w:rFonts w:ascii="Times New Roman" w:hAnsi="Times New Roman"/>
            <w:webHidden/>
            <w:sz w:val="24"/>
            <w:szCs w:val="24"/>
          </w:rPr>
          <w:instrText xml:space="preserve"> PAGEREF _Toc456714598 \h </w:instrText>
        </w:r>
        <w:r w:rsidR="006614FA" w:rsidRPr="00996144">
          <w:rPr>
            <w:rFonts w:ascii="Times New Roman" w:hAnsi="Times New Roman"/>
            <w:webHidden/>
            <w:sz w:val="24"/>
            <w:szCs w:val="24"/>
          </w:rPr>
        </w:r>
        <w:r w:rsidR="006614FA" w:rsidRPr="00996144">
          <w:rPr>
            <w:rFonts w:ascii="Times New Roman" w:hAnsi="Times New Roman"/>
            <w:webHidden/>
            <w:sz w:val="24"/>
            <w:szCs w:val="24"/>
          </w:rPr>
          <w:fldChar w:fldCharType="separate"/>
        </w:r>
        <w:r w:rsidR="00FA58DB">
          <w:rPr>
            <w:rFonts w:ascii="Times New Roman" w:hAnsi="Times New Roman"/>
            <w:webHidden/>
            <w:sz w:val="24"/>
            <w:szCs w:val="24"/>
          </w:rPr>
          <w:t>31</w:t>
        </w:r>
        <w:r w:rsidR="006614FA" w:rsidRPr="00996144">
          <w:rPr>
            <w:rFonts w:ascii="Times New Roman" w:hAnsi="Times New Roman"/>
            <w:webHidden/>
            <w:sz w:val="24"/>
            <w:szCs w:val="24"/>
          </w:rPr>
          <w:fldChar w:fldCharType="end"/>
        </w:r>
      </w:hyperlink>
    </w:p>
    <w:p w:rsidR="00996144" w:rsidRPr="00996144" w:rsidRDefault="00951F73" w:rsidP="00996144">
      <w:pPr>
        <w:pStyle w:val="25"/>
        <w:tabs>
          <w:tab w:val="right" w:leader="dot" w:pos="9345"/>
        </w:tabs>
        <w:spacing w:before="120" w:after="120" w:line="240" w:lineRule="auto"/>
        <w:rPr>
          <w:rFonts w:ascii="Times New Roman" w:eastAsiaTheme="minorEastAsia" w:hAnsi="Times New Roman"/>
          <w:sz w:val="24"/>
          <w:szCs w:val="24"/>
          <w:lang w:eastAsia="ru-RU"/>
        </w:rPr>
      </w:pPr>
      <w:hyperlink w:anchor="_Toc456714599" w:history="1">
        <w:r w:rsidR="00996144" w:rsidRPr="00996144">
          <w:rPr>
            <w:rStyle w:val="a3"/>
            <w:rFonts w:ascii="Times New Roman" w:hAnsi="Times New Roman"/>
            <w:sz w:val="24"/>
            <w:szCs w:val="24"/>
          </w:rPr>
          <w:t>«Во всероссийском масштабе»: угрозы и убийство</w:t>
        </w:r>
        <w:r w:rsidR="00996144" w:rsidRPr="00996144">
          <w:rPr>
            <w:rFonts w:ascii="Times New Roman" w:hAnsi="Times New Roman"/>
            <w:webHidden/>
            <w:sz w:val="24"/>
            <w:szCs w:val="24"/>
          </w:rPr>
          <w:tab/>
        </w:r>
        <w:r w:rsidR="006614FA" w:rsidRPr="00996144">
          <w:rPr>
            <w:rFonts w:ascii="Times New Roman" w:hAnsi="Times New Roman"/>
            <w:webHidden/>
            <w:sz w:val="24"/>
            <w:szCs w:val="24"/>
          </w:rPr>
          <w:fldChar w:fldCharType="begin"/>
        </w:r>
        <w:r w:rsidR="00996144" w:rsidRPr="00996144">
          <w:rPr>
            <w:rFonts w:ascii="Times New Roman" w:hAnsi="Times New Roman"/>
            <w:webHidden/>
            <w:sz w:val="24"/>
            <w:szCs w:val="24"/>
          </w:rPr>
          <w:instrText xml:space="preserve"> PAGEREF _Toc456714599 \h </w:instrText>
        </w:r>
        <w:r w:rsidR="006614FA" w:rsidRPr="00996144">
          <w:rPr>
            <w:rFonts w:ascii="Times New Roman" w:hAnsi="Times New Roman"/>
            <w:webHidden/>
            <w:sz w:val="24"/>
            <w:szCs w:val="24"/>
          </w:rPr>
        </w:r>
        <w:r w:rsidR="006614FA" w:rsidRPr="00996144">
          <w:rPr>
            <w:rFonts w:ascii="Times New Roman" w:hAnsi="Times New Roman"/>
            <w:webHidden/>
            <w:sz w:val="24"/>
            <w:szCs w:val="24"/>
          </w:rPr>
          <w:fldChar w:fldCharType="separate"/>
        </w:r>
        <w:r w:rsidR="00FA58DB">
          <w:rPr>
            <w:rFonts w:ascii="Times New Roman" w:hAnsi="Times New Roman"/>
            <w:webHidden/>
            <w:sz w:val="24"/>
            <w:szCs w:val="24"/>
          </w:rPr>
          <w:t>35</w:t>
        </w:r>
        <w:r w:rsidR="006614FA" w:rsidRPr="00996144">
          <w:rPr>
            <w:rFonts w:ascii="Times New Roman" w:hAnsi="Times New Roman"/>
            <w:webHidden/>
            <w:sz w:val="24"/>
            <w:szCs w:val="24"/>
          </w:rPr>
          <w:fldChar w:fldCharType="end"/>
        </w:r>
      </w:hyperlink>
    </w:p>
    <w:p w:rsidR="00996144" w:rsidRPr="00996144" w:rsidRDefault="00951F73" w:rsidP="00996144">
      <w:pPr>
        <w:pStyle w:val="11"/>
        <w:spacing w:before="120" w:after="120"/>
        <w:rPr>
          <w:rFonts w:ascii="Times New Roman" w:eastAsiaTheme="minorEastAsia" w:hAnsi="Times New Roman"/>
          <w:sz w:val="24"/>
          <w:szCs w:val="24"/>
          <w:lang w:eastAsia="ru-RU"/>
        </w:rPr>
      </w:pPr>
      <w:hyperlink w:anchor="_Toc456714600" w:history="1">
        <w:r w:rsidR="00996144" w:rsidRPr="00996144">
          <w:rPr>
            <w:rStyle w:val="a3"/>
            <w:rFonts w:ascii="Times New Roman" w:hAnsi="Times New Roman"/>
            <w:sz w:val="24"/>
            <w:szCs w:val="24"/>
          </w:rPr>
          <w:t>Дагестан: шаг назад, к государственному террору</w:t>
        </w:r>
        <w:r w:rsidR="00996144" w:rsidRPr="00996144">
          <w:rPr>
            <w:rFonts w:ascii="Times New Roman" w:hAnsi="Times New Roman"/>
            <w:webHidden/>
            <w:sz w:val="24"/>
            <w:szCs w:val="24"/>
          </w:rPr>
          <w:tab/>
        </w:r>
        <w:r w:rsidR="006614FA" w:rsidRPr="00996144">
          <w:rPr>
            <w:rFonts w:ascii="Times New Roman" w:hAnsi="Times New Roman"/>
            <w:webHidden/>
            <w:sz w:val="24"/>
            <w:szCs w:val="24"/>
          </w:rPr>
          <w:fldChar w:fldCharType="begin"/>
        </w:r>
        <w:r w:rsidR="00996144" w:rsidRPr="00996144">
          <w:rPr>
            <w:rFonts w:ascii="Times New Roman" w:hAnsi="Times New Roman"/>
            <w:webHidden/>
            <w:sz w:val="24"/>
            <w:szCs w:val="24"/>
          </w:rPr>
          <w:instrText xml:space="preserve"> PAGEREF _Toc456714600 \h </w:instrText>
        </w:r>
        <w:r w:rsidR="006614FA" w:rsidRPr="00996144">
          <w:rPr>
            <w:rFonts w:ascii="Times New Roman" w:hAnsi="Times New Roman"/>
            <w:webHidden/>
            <w:sz w:val="24"/>
            <w:szCs w:val="24"/>
          </w:rPr>
        </w:r>
        <w:r w:rsidR="006614FA" w:rsidRPr="00996144">
          <w:rPr>
            <w:rFonts w:ascii="Times New Roman" w:hAnsi="Times New Roman"/>
            <w:webHidden/>
            <w:sz w:val="24"/>
            <w:szCs w:val="24"/>
          </w:rPr>
          <w:fldChar w:fldCharType="separate"/>
        </w:r>
        <w:r w:rsidR="00FA58DB">
          <w:rPr>
            <w:rFonts w:ascii="Times New Roman" w:hAnsi="Times New Roman"/>
            <w:webHidden/>
            <w:sz w:val="24"/>
            <w:szCs w:val="24"/>
          </w:rPr>
          <w:t>38</w:t>
        </w:r>
        <w:r w:rsidR="006614FA" w:rsidRPr="00996144">
          <w:rPr>
            <w:rFonts w:ascii="Times New Roman" w:hAnsi="Times New Roman"/>
            <w:webHidden/>
            <w:sz w:val="24"/>
            <w:szCs w:val="24"/>
          </w:rPr>
          <w:fldChar w:fldCharType="end"/>
        </w:r>
      </w:hyperlink>
    </w:p>
    <w:p w:rsidR="00996144" w:rsidRPr="00996144" w:rsidRDefault="00951F73" w:rsidP="00996144">
      <w:pPr>
        <w:pStyle w:val="25"/>
        <w:tabs>
          <w:tab w:val="right" w:leader="dot" w:pos="9345"/>
        </w:tabs>
        <w:spacing w:before="120" w:after="120" w:line="240" w:lineRule="auto"/>
        <w:rPr>
          <w:rFonts w:ascii="Times New Roman" w:eastAsiaTheme="minorEastAsia" w:hAnsi="Times New Roman"/>
          <w:sz w:val="24"/>
          <w:szCs w:val="24"/>
          <w:lang w:eastAsia="ru-RU"/>
        </w:rPr>
      </w:pPr>
      <w:hyperlink w:anchor="_Toc456714601" w:history="1">
        <w:r w:rsidR="00996144" w:rsidRPr="00996144">
          <w:rPr>
            <w:rStyle w:val="a3"/>
            <w:rFonts w:ascii="Times New Roman" w:hAnsi="Times New Roman"/>
            <w:sz w:val="24"/>
            <w:szCs w:val="24"/>
          </w:rPr>
          <w:t>«Зачистки» населенных пунктов</w:t>
        </w:r>
        <w:r w:rsidR="00996144" w:rsidRPr="00996144">
          <w:rPr>
            <w:rFonts w:ascii="Times New Roman" w:hAnsi="Times New Roman"/>
            <w:webHidden/>
            <w:sz w:val="24"/>
            <w:szCs w:val="24"/>
          </w:rPr>
          <w:tab/>
        </w:r>
        <w:r w:rsidR="006614FA" w:rsidRPr="00996144">
          <w:rPr>
            <w:rFonts w:ascii="Times New Roman" w:hAnsi="Times New Roman"/>
            <w:webHidden/>
            <w:sz w:val="24"/>
            <w:szCs w:val="24"/>
          </w:rPr>
          <w:fldChar w:fldCharType="begin"/>
        </w:r>
        <w:r w:rsidR="00996144" w:rsidRPr="00996144">
          <w:rPr>
            <w:rFonts w:ascii="Times New Roman" w:hAnsi="Times New Roman"/>
            <w:webHidden/>
            <w:sz w:val="24"/>
            <w:szCs w:val="24"/>
          </w:rPr>
          <w:instrText xml:space="preserve"> PAGEREF _Toc456714601 \h </w:instrText>
        </w:r>
        <w:r w:rsidR="006614FA" w:rsidRPr="00996144">
          <w:rPr>
            <w:rFonts w:ascii="Times New Roman" w:hAnsi="Times New Roman"/>
            <w:webHidden/>
            <w:sz w:val="24"/>
            <w:szCs w:val="24"/>
          </w:rPr>
        </w:r>
        <w:r w:rsidR="006614FA" w:rsidRPr="00996144">
          <w:rPr>
            <w:rFonts w:ascii="Times New Roman" w:hAnsi="Times New Roman"/>
            <w:webHidden/>
            <w:sz w:val="24"/>
            <w:szCs w:val="24"/>
          </w:rPr>
          <w:fldChar w:fldCharType="separate"/>
        </w:r>
        <w:r w:rsidR="00FA58DB">
          <w:rPr>
            <w:rFonts w:ascii="Times New Roman" w:hAnsi="Times New Roman"/>
            <w:webHidden/>
            <w:sz w:val="24"/>
            <w:szCs w:val="24"/>
          </w:rPr>
          <w:t>40</w:t>
        </w:r>
        <w:r w:rsidR="006614FA" w:rsidRPr="00996144">
          <w:rPr>
            <w:rFonts w:ascii="Times New Roman" w:hAnsi="Times New Roman"/>
            <w:webHidden/>
            <w:sz w:val="24"/>
            <w:szCs w:val="24"/>
          </w:rPr>
          <w:fldChar w:fldCharType="end"/>
        </w:r>
      </w:hyperlink>
    </w:p>
    <w:p w:rsidR="00996144" w:rsidRPr="00996144" w:rsidRDefault="00951F73" w:rsidP="00996144">
      <w:pPr>
        <w:pStyle w:val="25"/>
        <w:tabs>
          <w:tab w:val="right" w:leader="dot" w:pos="9345"/>
        </w:tabs>
        <w:spacing w:before="120" w:after="120" w:line="240" w:lineRule="auto"/>
        <w:rPr>
          <w:rFonts w:ascii="Times New Roman" w:eastAsiaTheme="minorEastAsia" w:hAnsi="Times New Roman"/>
          <w:sz w:val="24"/>
          <w:szCs w:val="24"/>
          <w:lang w:eastAsia="ru-RU"/>
        </w:rPr>
      </w:pPr>
      <w:hyperlink w:anchor="_Toc456714602" w:history="1">
        <w:r w:rsidR="00996144" w:rsidRPr="00996144">
          <w:rPr>
            <w:rStyle w:val="a3"/>
            <w:rFonts w:ascii="Times New Roman" w:hAnsi="Times New Roman"/>
            <w:sz w:val="24"/>
            <w:szCs w:val="24"/>
          </w:rPr>
          <w:t>«Гимринское соглашение» как попытка диалога власти с сельскими общинами в Дагестане</w:t>
        </w:r>
        <w:r w:rsidR="00996144" w:rsidRPr="00996144">
          <w:rPr>
            <w:rFonts w:ascii="Times New Roman" w:hAnsi="Times New Roman"/>
            <w:webHidden/>
            <w:sz w:val="24"/>
            <w:szCs w:val="24"/>
          </w:rPr>
          <w:tab/>
        </w:r>
        <w:r w:rsidR="006614FA" w:rsidRPr="00996144">
          <w:rPr>
            <w:rFonts w:ascii="Times New Roman" w:hAnsi="Times New Roman"/>
            <w:webHidden/>
            <w:sz w:val="24"/>
            <w:szCs w:val="24"/>
          </w:rPr>
          <w:fldChar w:fldCharType="begin"/>
        </w:r>
        <w:r w:rsidR="00996144" w:rsidRPr="00996144">
          <w:rPr>
            <w:rFonts w:ascii="Times New Roman" w:hAnsi="Times New Roman"/>
            <w:webHidden/>
            <w:sz w:val="24"/>
            <w:szCs w:val="24"/>
          </w:rPr>
          <w:instrText xml:space="preserve"> PAGEREF _Toc456714602 \h </w:instrText>
        </w:r>
        <w:r w:rsidR="006614FA" w:rsidRPr="00996144">
          <w:rPr>
            <w:rFonts w:ascii="Times New Roman" w:hAnsi="Times New Roman"/>
            <w:webHidden/>
            <w:sz w:val="24"/>
            <w:szCs w:val="24"/>
          </w:rPr>
        </w:r>
        <w:r w:rsidR="006614FA" w:rsidRPr="00996144">
          <w:rPr>
            <w:rFonts w:ascii="Times New Roman" w:hAnsi="Times New Roman"/>
            <w:webHidden/>
            <w:sz w:val="24"/>
            <w:szCs w:val="24"/>
          </w:rPr>
          <w:fldChar w:fldCharType="separate"/>
        </w:r>
        <w:r w:rsidR="00FA58DB">
          <w:rPr>
            <w:rFonts w:ascii="Times New Roman" w:hAnsi="Times New Roman"/>
            <w:webHidden/>
            <w:sz w:val="24"/>
            <w:szCs w:val="24"/>
          </w:rPr>
          <w:t>44</w:t>
        </w:r>
        <w:r w:rsidR="006614FA" w:rsidRPr="00996144">
          <w:rPr>
            <w:rFonts w:ascii="Times New Roman" w:hAnsi="Times New Roman"/>
            <w:webHidden/>
            <w:sz w:val="24"/>
            <w:szCs w:val="24"/>
          </w:rPr>
          <w:fldChar w:fldCharType="end"/>
        </w:r>
      </w:hyperlink>
    </w:p>
    <w:p w:rsidR="00996144" w:rsidRPr="00996144" w:rsidRDefault="00951F73" w:rsidP="00996144">
      <w:pPr>
        <w:pStyle w:val="25"/>
        <w:tabs>
          <w:tab w:val="right" w:leader="dot" w:pos="9345"/>
        </w:tabs>
        <w:spacing w:before="120" w:after="120" w:line="240" w:lineRule="auto"/>
        <w:rPr>
          <w:rFonts w:ascii="Times New Roman" w:eastAsiaTheme="minorEastAsia" w:hAnsi="Times New Roman"/>
          <w:sz w:val="24"/>
          <w:szCs w:val="24"/>
          <w:lang w:eastAsia="ru-RU"/>
        </w:rPr>
      </w:pPr>
      <w:hyperlink w:anchor="_Toc456714603" w:history="1">
        <w:r w:rsidR="00996144" w:rsidRPr="00996144">
          <w:rPr>
            <w:rStyle w:val="a3"/>
            <w:rFonts w:ascii="Times New Roman" w:hAnsi="Times New Roman"/>
            <w:sz w:val="24"/>
            <w:szCs w:val="24"/>
          </w:rPr>
          <w:t>Профилактический учет</w:t>
        </w:r>
        <w:r w:rsidR="00996144" w:rsidRPr="00996144">
          <w:rPr>
            <w:rFonts w:ascii="Times New Roman" w:hAnsi="Times New Roman"/>
            <w:webHidden/>
            <w:sz w:val="24"/>
            <w:szCs w:val="24"/>
          </w:rPr>
          <w:tab/>
        </w:r>
        <w:r w:rsidR="006614FA" w:rsidRPr="00996144">
          <w:rPr>
            <w:rFonts w:ascii="Times New Roman" w:hAnsi="Times New Roman"/>
            <w:webHidden/>
            <w:sz w:val="24"/>
            <w:szCs w:val="24"/>
          </w:rPr>
          <w:fldChar w:fldCharType="begin"/>
        </w:r>
        <w:r w:rsidR="00996144" w:rsidRPr="00996144">
          <w:rPr>
            <w:rFonts w:ascii="Times New Roman" w:hAnsi="Times New Roman"/>
            <w:webHidden/>
            <w:sz w:val="24"/>
            <w:szCs w:val="24"/>
          </w:rPr>
          <w:instrText xml:space="preserve"> PAGEREF _Toc456714603 \h </w:instrText>
        </w:r>
        <w:r w:rsidR="006614FA" w:rsidRPr="00996144">
          <w:rPr>
            <w:rFonts w:ascii="Times New Roman" w:hAnsi="Times New Roman"/>
            <w:webHidden/>
            <w:sz w:val="24"/>
            <w:szCs w:val="24"/>
          </w:rPr>
        </w:r>
        <w:r w:rsidR="006614FA" w:rsidRPr="00996144">
          <w:rPr>
            <w:rFonts w:ascii="Times New Roman" w:hAnsi="Times New Roman"/>
            <w:webHidden/>
            <w:sz w:val="24"/>
            <w:szCs w:val="24"/>
          </w:rPr>
          <w:fldChar w:fldCharType="separate"/>
        </w:r>
        <w:r w:rsidR="00FA58DB">
          <w:rPr>
            <w:rFonts w:ascii="Times New Roman" w:hAnsi="Times New Roman"/>
            <w:webHidden/>
            <w:sz w:val="24"/>
            <w:szCs w:val="24"/>
          </w:rPr>
          <w:t>45</w:t>
        </w:r>
        <w:r w:rsidR="006614FA" w:rsidRPr="00996144">
          <w:rPr>
            <w:rFonts w:ascii="Times New Roman" w:hAnsi="Times New Roman"/>
            <w:webHidden/>
            <w:sz w:val="24"/>
            <w:szCs w:val="24"/>
          </w:rPr>
          <w:fldChar w:fldCharType="end"/>
        </w:r>
      </w:hyperlink>
    </w:p>
    <w:p w:rsidR="00996144" w:rsidRPr="00996144" w:rsidRDefault="00951F73" w:rsidP="00996144">
      <w:pPr>
        <w:pStyle w:val="25"/>
        <w:tabs>
          <w:tab w:val="right" w:leader="dot" w:pos="9345"/>
        </w:tabs>
        <w:spacing w:before="120" w:after="120" w:line="240" w:lineRule="auto"/>
        <w:rPr>
          <w:rFonts w:ascii="Times New Roman" w:eastAsiaTheme="minorEastAsia" w:hAnsi="Times New Roman"/>
          <w:sz w:val="24"/>
          <w:szCs w:val="24"/>
          <w:lang w:eastAsia="ru-RU"/>
        </w:rPr>
      </w:pPr>
      <w:hyperlink w:anchor="_Toc456714604" w:history="1">
        <w:r w:rsidR="00996144" w:rsidRPr="00996144">
          <w:rPr>
            <w:rStyle w:val="a3"/>
            <w:rFonts w:ascii="Times New Roman" w:hAnsi="Times New Roman"/>
            <w:sz w:val="24"/>
            <w:szCs w:val="24"/>
          </w:rPr>
          <w:t>Давление на салафитские мечети</w:t>
        </w:r>
        <w:r w:rsidR="00996144" w:rsidRPr="00996144">
          <w:rPr>
            <w:rFonts w:ascii="Times New Roman" w:hAnsi="Times New Roman"/>
            <w:webHidden/>
            <w:sz w:val="24"/>
            <w:szCs w:val="24"/>
          </w:rPr>
          <w:tab/>
        </w:r>
        <w:r w:rsidR="006614FA" w:rsidRPr="00996144">
          <w:rPr>
            <w:rFonts w:ascii="Times New Roman" w:hAnsi="Times New Roman"/>
            <w:webHidden/>
            <w:sz w:val="24"/>
            <w:szCs w:val="24"/>
          </w:rPr>
          <w:fldChar w:fldCharType="begin"/>
        </w:r>
        <w:r w:rsidR="00996144" w:rsidRPr="00996144">
          <w:rPr>
            <w:rFonts w:ascii="Times New Roman" w:hAnsi="Times New Roman"/>
            <w:webHidden/>
            <w:sz w:val="24"/>
            <w:szCs w:val="24"/>
          </w:rPr>
          <w:instrText xml:space="preserve"> PAGEREF _Toc456714604 \h </w:instrText>
        </w:r>
        <w:r w:rsidR="006614FA" w:rsidRPr="00996144">
          <w:rPr>
            <w:rFonts w:ascii="Times New Roman" w:hAnsi="Times New Roman"/>
            <w:webHidden/>
            <w:sz w:val="24"/>
            <w:szCs w:val="24"/>
          </w:rPr>
        </w:r>
        <w:r w:rsidR="006614FA" w:rsidRPr="00996144">
          <w:rPr>
            <w:rFonts w:ascii="Times New Roman" w:hAnsi="Times New Roman"/>
            <w:webHidden/>
            <w:sz w:val="24"/>
            <w:szCs w:val="24"/>
          </w:rPr>
          <w:fldChar w:fldCharType="separate"/>
        </w:r>
        <w:r w:rsidR="00FA58DB">
          <w:rPr>
            <w:rFonts w:ascii="Times New Roman" w:hAnsi="Times New Roman"/>
            <w:webHidden/>
            <w:sz w:val="24"/>
            <w:szCs w:val="24"/>
          </w:rPr>
          <w:t>47</w:t>
        </w:r>
        <w:r w:rsidR="006614FA" w:rsidRPr="00996144">
          <w:rPr>
            <w:rFonts w:ascii="Times New Roman" w:hAnsi="Times New Roman"/>
            <w:webHidden/>
            <w:sz w:val="24"/>
            <w:szCs w:val="24"/>
          </w:rPr>
          <w:fldChar w:fldCharType="end"/>
        </w:r>
      </w:hyperlink>
    </w:p>
    <w:p w:rsidR="00996144" w:rsidRPr="00996144" w:rsidRDefault="00951F73" w:rsidP="00996144">
      <w:pPr>
        <w:pStyle w:val="25"/>
        <w:tabs>
          <w:tab w:val="right" w:leader="dot" w:pos="9345"/>
        </w:tabs>
        <w:spacing w:before="120" w:after="120" w:line="240" w:lineRule="auto"/>
        <w:rPr>
          <w:rFonts w:ascii="Times New Roman" w:eastAsiaTheme="minorEastAsia" w:hAnsi="Times New Roman"/>
          <w:sz w:val="24"/>
          <w:szCs w:val="24"/>
          <w:lang w:eastAsia="ru-RU"/>
        </w:rPr>
      </w:pPr>
      <w:hyperlink w:anchor="_Toc456714605" w:history="1">
        <w:r w:rsidR="00996144" w:rsidRPr="00996144">
          <w:rPr>
            <w:rStyle w:val="a3"/>
            <w:rFonts w:ascii="Times New Roman" w:hAnsi="Times New Roman"/>
            <w:sz w:val="24"/>
            <w:szCs w:val="24"/>
          </w:rPr>
          <w:t>Арест имама Магомеднаби Магомедова</w:t>
        </w:r>
        <w:r w:rsidR="00996144" w:rsidRPr="00996144">
          <w:rPr>
            <w:rFonts w:ascii="Times New Roman" w:hAnsi="Times New Roman"/>
            <w:webHidden/>
            <w:sz w:val="24"/>
            <w:szCs w:val="24"/>
          </w:rPr>
          <w:tab/>
        </w:r>
        <w:r w:rsidR="006614FA" w:rsidRPr="00996144">
          <w:rPr>
            <w:rFonts w:ascii="Times New Roman" w:hAnsi="Times New Roman"/>
            <w:webHidden/>
            <w:sz w:val="24"/>
            <w:szCs w:val="24"/>
          </w:rPr>
          <w:fldChar w:fldCharType="begin"/>
        </w:r>
        <w:r w:rsidR="00996144" w:rsidRPr="00996144">
          <w:rPr>
            <w:rFonts w:ascii="Times New Roman" w:hAnsi="Times New Roman"/>
            <w:webHidden/>
            <w:sz w:val="24"/>
            <w:szCs w:val="24"/>
          </w:rPr>
          <w:instrText xml:space="preserve"> PAGEREF _Toc456714605 \h </w:instrText>
        </w:r>
        <w:r w:rsidR="006614FA" w:rsidRPr="00996144">
          <w:rPr>
            <w:rFonts w:ascii="Times New Roman" w:hAnsi="Times New Roman"/>
            <w:webHidden/>
            <w:sz w:val="24"/>
            <w:szCs w:val="24"/>
          </w:rPr>
        </w:r>
        <w:r w:rsidR="006614FA" w:rsidRPr="00996144">
          <w:rPr>
            <w:rFonts w:ascii="Times New Roman" w:hAnsi="Times New Roman"/>
            <w:webHidden/>
            <w:sz w:val="24"/>
            <w:szCs w:val="24"/>
          </w:rPr>
          <w:fldChar w:fldCharType="separate"/>
        </w:r>
        <w:r w:rsidR="00FA58DB">
          <w:rPr>
            <w:rFonts w:ascii="Times New Roman" w:hAnsi="Times New Roman"/>
            <w:webHidden/>
            <w:sz w:val="24"/>
            <w:szCs w:val="24"/>
          </w:rPr>
          <w:t>51</w:t>
        </w:r>
        <w:r w:rsidR="006614FA" w:rsidRPr="00996144">
          <w:rPr>
            <w:rFonts w:ascii="Times New Roman" w:hAnsi="Times New Roman"/>
            <w:webHidden/>
            <w:sz w:val="24"/>
            <w:szCs w:val="24"/>
          </w:rPr>
          <w:fldChar w:fldCharType="end"/>
        </w:r>
      </w:hyperlink>
    </w:p>
    <w:p w:rsidR="00996144" w:rsidRPr="00996144" w:rsidRDefault="00951F73" w:rsidP="00996144">
      <w:pPr>
        <w:pStyle w:val="25"/>
        <w:tabs>
          <w:tab w:val="right" w:leader="dot" w:pos="9345"/>
        </w:tabs>
        <w:spacing w:before="120" w:after="120" w:line="240" w:lineRule="auto"/>
        <w:rPr>
          <w:rFonts w:ascii="Times New Roman" w:eastAsiaTheme="minorEastAsia" w:hAnsi="Times New Roman"/>
          <w:sz w:val="24"/>
          <w:szCs w:val="24"/>
          <w:lang w:eastAsia="ru-RU"/>
        </w:rPr>
      </w:pPr>
      <w:hyperlink w:anchor="_Toc456714606" w:history="1">
        <w:r w:rsidR="00996144" w:rsidRPr="00996144">
          <w:rPr>
            <w:rStyle w:val="a3"/>
            <w:rFonts w:ascii="Times New Roman" w:hAnsi="Times New Roman"/>
            <w:sz w:val="24"/>
            <w:szCs w:val="24"/>
          </w:rPr>
          <w:t>Продолжение провокаций</w:t>
        </w:r>
        <w:r w:rsidR="00996144" w:rsidRPr="00996144">
          <w:rPr>
            <w:rFonts w:ascii="Times New Roman" w:hAnsi="Times New Roman"/>
            <w:webHidden/>
            <w:sz w:val="24"/>
            <w:szCs w:val="24"/>
          </w:rPr>
          <w:tab/>
        </w:r>
        <w:r w:rsidR="006614FA" w:rsidRPr="00996144">
          <w:rPr>
            <w:rFonts w:ascii="Times New Roman" w:hAnsi="Times New Roman"/>
            <w:webHidden/>
            <w:sz w:val="24"/>
            <w:szCs w:val="24"/>
          </w:rPr>
          <w:fldChar w:fldCharType="begin"/>
        </w:r>
        <w:r w:rsidR="00996144" w:rsidRPr="00996144">
          <w:rPr>
            <w:rFonts w:ascii="Times New Roman" w:hAnsi="Times New Roman"/>
            <w:webHidden/>
            <w:sz w:val="24"/>
            <w:szCs w:val="24"/>
          </w:rPr>
          <w:instrText xml:space="preserve"> PAGEREF _Toc456714606 \h </w:instrText>
        </w:r>
        <w:r w:rsidR="006614FA" w:rsidRPr="00996144">
          <w:rPr>
            <w:rFonts w:ascii="Times New Roman" w:hAnsi="Times New Roman"/>
            <w:webHidden/>
            <w:sz w:val="24"/>
            <w:szCs w:val="24"/>
          </w:rPr>
        </w:r>
        <w:r w:rsidR="006614FA" w:rsidRPr="00996144">
          <w:rPr>
            <w:rFonts w:ascii="Times New Roman" w:hAnsi="Times New Roman"/>
            <w:webHidden/>
            <w:sz w:val="24"/>
            <w:szCs w:val="24"/>
          </w:rPr>
          <w:fldChar w:fldCharType="separate"/>
        </w:r>
        <w:r w:rsidR="00FA58DB">
          <w:rPr>
            <w:rFonts w:ascii="Times New Roman" w:hAnsi="Times New Roman"/>
            <w:webHidden/>
            <w:sz w:val="24"/>
            <w:szCs w:val="24"/>
          </w:rPr>
          <w:t>52</w:t>
        </w:r>
        <w:r w:rsidR="006614FA" w:rsidRPr="00996144">
          <w:rPr>
            <w:rFonts w:ascii="Times New Roman" w:hAnsi="Times New Roman"/>
            <w:webHidden/>
            <w:sz w:val="24"/>
            <w:szCs w:val="24"/>
          </w:rPr>
          <w:fldChar w:fldCharType="end"/>
        </w:r>
      </w:hyperlink>
    </w:p>
    <w:p w:rsidR="00996144" w:rsidRPr="00996144" w:rsidRDefault="00951F73" w:rsidP="00996144">
      <w:pPr>
        <w:pStyle w:val="25"/>
        <w:tabs>
          <w:tab w:val="right" w:leader="dot" w:pos="9345"/>
        </w:tabs>
        <w:spacing w:before="120" w:after="120" w:line="240" w:lineRule="auto"/>
        <w:rPr>
          <w:rFonts w:ascii="Times New Roman" w:eastAsiaTheme="minorEastAsia" w:hAnsi="Times New Roman"/>
          <w:sz w:val="24"/>
          <w:szCs w:val="24"/>
          <w:lang w:eastAsia="ru-RU"/>
        </w:rPr>
      </w:pPr>
      <w:hyperlink w:anchor="_Toc456714607" w:history="1">
        <w:r w:rsidR="00996144" w:rsidRPr="00996144">
          <w:rPr>
            <w:rStyle w:val="a3"/>
            <w:rFonts w:ascii="Times New Roman" w:hAnsi="Times New Roman"/>
            <w:sz w:val="24"/>
            <w:szCs w:val="24"/>
          </w:rPr>
          <w:t>Похищения и насильственные исчезновения</w:t>
        </w:r>
        <w:r w:rsidR="00996144" w:rsidRPr="00996144">
          <w:rPr>
            <w:rFonts w:ascii="Times New Roman" w:hAnsi="Times New Roman"/>
            <w:webHidden/>
            <w:sz w:val="24"/>
            <w:szCs w:val="24"/>
          </w:rPr>
          <w:tab/>
        </w:r>
        <w:r w:rsidR="006614FA" w:rsidRPr="00996144">
          <w:rPr>
            <w:rFonts w:ascii="Times New Roman" w:hAnsi="Times New Roman"/>
            <w:webHidden/>
            <w:sz w:val="24"/>
            <w:szCs w:val="24"/>
          </w:rPr>
          <w:fldChar w:fldCharType="begin"/>
        </w:r>
        <w:r w:rsidR="00996144" w:rsidRPr="00996144">
          <w:rPr>
            <w:rFonts w:ascii="Times New Roman" w:hAnsi="Times New Roman"/>
            <w:webHidden/>
            <w:sz w:val="24"/>
            <w:szCs w:val="24"/>
          </w:rPr>
          <w:instrText xml:space="preserve"> PAGEREF _Toc456714607 \h </w:instrText>
        </w:r>
        <w:r w:rsidR="006614FA" w:rsidRPr="00996144">
          <w:rPr>
            <w:rFonts w:ascii="Times New Roman" w:hAnsi="Times New Roman"/>
            <w:webHidden/>
            <w:sz w:val="24"/>
            <w:szCs w:val="24"/>
          </w:rPr>
        </w:r>
        <w:r w:rsidR="006614FA" w:rsidRPr="00996144">
          <w:rPr>
            <w:rFonts w:ascii="Times New Roman" w:hAnsi="Times New Roman"/>
            <w:webHidden/>
            <w:sz w:val="24"/>
            <w:szCs w:val="24"/>
          </w:rPr>
          <w:fldChar w:fldCharType="separate"/>
        </w:r>
        <w:r w:rsidR="00FA58DB">
          <w:rPr>
            <w:rFonts w:ascii="Times New Roman" w:hAnsi="Times New Roman"/>
            <w:webHidden/>
            <w:sz w:val="24"/>
            <w:szCs w:val="24"/>
          </w:rPr>
          <w:t>54</w:t>
        </w:r>
        <w:r w:rsidR="006614FA" w:rsidRPr="00996144">
          <w:rPr>
            <w:rFonts w:ascii="Times New Roman" w:hAnsi="Times New Roman"/>
            <w:webHidden/>
            <w:sz w:val="24"/>
            <w:szCs w:val="24"/>
          </w:rPr>
          <w:fldChar w:fldCharType="end"/>
        </w:r>
      </w:hyperlink>
    </w:p>
    <w:p w:rsidR="00996144" w:rsidRPr="00996144" w:rsidRDefault="00951F73" w:rsidP="00996144">
      <w:pPr>
        <w:pStyle w:val="25"/>
        <w:tabs>
          <w:tab w:val="right" w:leader="dot" w:pos="9345"/>
        </w:tabs>
        <w:spacing w:before="120" w:after="120" w:line="240" w:lineRule="auto"/>
        <w:rPr>
          <w:rFonts w:ascii="Times New Roman" w:eastAsiaTheme="minorEastAsia" w:hAnsi="Times New Roman"/>
          <w:sz w:val="24"/>
          <w:szCs w:val="24"/>
          <w:lang w:eastAsia="ru-RU"/>
        </w:rPr>
      </w:pPr>
      <w:hyperlink w:anchor="_Toc456714608" w:history="1">
        <w:r w:rsidR="00996144" w:rsidRPr="00996144">
          <w:rPr>
            <w:rStyle w:val="a3"/>
            <w:rFonts w:ascii="Times New Roman" w:hAnsi="Times New Roman"/>
            <w:sz w:val="24"/>
            <w:szCs w:val="24"/>
          </w:rPr>
          <w:t>Борьба с кланами в Дагестане</w:t>
        </w:r>
        <w:r w:rsidR="00996144" w:rsidRPr="00996144">
          <w:rPr>
            <w:rFonts w:ascii="Times New Roman" w:hAnsi="Times New Roman"/>
            <w:webHidden/>
            <w:sz w:val="24"/>
            <w:szCs w:val="24"/>
          </w:rPr>
          <w:tab/>
        </w:r>
        <w:r w:rsidR="006614FA" w:rsidRPr="00996144">
          <w:rPr>
            <w:rFonts w:ascii="Times New Roman" w:hAnsi="Times New Roman"/>
            <w:webHidden/>
            <w:sz w:val="24"/>
            <w:szCs w:val="24"/>
          </w:rPr>
          <w:fldChar w:fldCharType="begin"/>
        </w:r>
        <w:r w:rsidR="00996144" w:rsidRPr="00996144">
          <w:rPr>
            <w:rFonts w:ascii="Times New Roman" w:hAnsi="Times New Roman"/>
            <w:webHidden/>
            <w:sz w:val="24"/>
            <w:szCs w:val="24"/>
          </w:rPr>
          <w:instrText xml:space="preserve"> PAGEREF _Toc456714608 \h </w:instrText>
        </w:r>
        <w:r w:rsidR="006614FA" w:rsidRPr="00996144">
          <w:rPr>
            <w:rFonts w:ascii="Times New Roman" w:hAnsi="Times New Roman"/>
            <w:webHidden/>
            <w:sz w:val="24"/>
            <w:szCs w:val="24"/>
          </w:rPr>
        </w:r>
        <w:r w:rsidR="006614FA" w:rsidRPr="00996144">
          <w:rPr>
            <w:rFonts w:ascii="Times New Roman" w:hAnsi="Times New Roman"/>
            <w:webHidden/>
            <w:sz w:val="24"/>
            <w:szCs w:val="24"/>
          </w:rPr>
          <w:fldChar w:fldCharType="separate"/>
        </w:r>
        <w:r w:rsidR="00FA58DB">
          <w:rPr>
            <w:rFonts w:ascii="Times New Roman" w:hAnsi="Times New Roman"/>
            <w:webHidden/>
            <w:sz w:val="24"/>
            <w:szCs w:val="24"/>
          </w:rPr>
          <w:t>57</w:t>
        </w:r>
        <w:r w:rsidR="006614FA" w:rsidRPr="00996144">
          <w:rPr>
            <w:rFonts w:ascii="Times New Roman" w:hAnsi="Times New Roman"/>
            <w:webHidden/>
            <w:sz w:val="24"/>
            <w:szCs w:val="24"/>
          </w:rPr>
          <w:fldChar w:fldCharType="end"/>
        </w:r>
      </w:hyperlink>
    </w:p>
    <w:p w:rsidR="00996144" w:rsidRPr="00996144" w:rsidRDefault="00951F73" w:rsidP="00996144">
      <w:pPr>
        <w:pStyle w:val="11"/>
        <w:spacing w:before="120" w:after="120"/>
        <w:rPr>
          <w:rFonts w:ascii="Times New Roman" w:eastAsiaTheme="minorEastAsia" w:hAnsi="Times New Roman"/>
          <w:sz w:val="24"/>
          <w:szCs w:val="24"/>
          <w:lang w:eastAsia="ru-RU"/>
        </w:rPr>
      </w:pPr>
      <w:hyperlink w:anchor="_Toc456714609" w:history="1">
        <w:r w:rsidR="00996144" w:rsidRPr="00996144">
          <w:rPr>
            <w:rStyle w:val="a3"/>
            <w:rFonts w:ascii="Times New Roman" w:hAnsi="Times New Roman"/>
            <w:sz w:val="24"/>
            <w:szCs w:val="24"/>
          </w:rPr>
          <w:t>Ингушетия: пример успешной политики умиротворения?</w:t>
        </w:r>
        <w:r w:rsidR="00996144" w:rsidRPr="00996144">
          <w:rPr>
            <w:rFonts w:ascii="Times New Roman" w:hAnsi="Times New Roman"/>
            <w:webHidden/>
            <w:sz w:val="24"/>
            <w:szCs w:val="24"/>
          </w:rPr>
          <w:tab/>
        </w:r>
        <w:r w:rsidR="006614FA" w:rsidRPr="00996144">
          <w:rPr>
            <w:rFonts w:ascii="Times New Roman" w:hAnsi="Times New Roman"/>
            <w:webHidden/>
            <w:sz w:val="24"/>
            <w:szCs w:val="24"/>
          </w:rPr>
          <w:fldChar w:fldCharType="begin"/>
        </w:r>
        <w:r w:rsidR="00996144" w:rsidRPr="00996144">
          <w:rPr>
            <w:rFonts w:ascii="Times New Roman" w:hAnsi="Times New Roman"/>
            <w:webHidden/>
            <w:sz w:val="24"/>
            <w:szCs w:val="24"/>
          </w:rPr>
          <w:instrText xml:space="preserve"> PAGEREF _Toc456714609 \h </w:instrText>
        </w:r>
        <w:r w:rsidR="006614FA" w:rsidRPr="00996144">
          <w:rPr>
            <w:rFonts w:ascii="Times New Roman" w:hAnsi="Times New Roman"/>
            <w:webHidden/>
            <w:sz w:val="24"/>
            <w:szCs w:val="24"/>
          </w:rPr>
        </w:r>
        <w:r w:rsidR="006614FA" w:rsidRPr="00996144">
          <w:rPr>
            <w:rFonts w:ascii="Times New Roman" w:hAnsi="Times New Roman"/>
            <w:webHidden/>
            <w:sz w:val="24"/>
            <w:szCs w:val="24"/>
          </w:rPr>
          <w:fldChar w:fldCharType="separate"/>
        </w:r>
        <w:r w:rsidR="00FA58DB">
          <w:rPr>
            <w:rFonts w:ascii="Times New Roman" w:hAnsi="Times New Roman"/>
            <w:webHidden/>
            <w:sz w:val="24"/>
            <w:szCs w:val="24"/>
          </w:rPr>
          <w:t>59</w:t>
        </w:r>
        <w:r w:rsidR="006614FA" w:rsidRPr="00996144">
          <w:rPr>
            <w:rFonts w:ascii="Times New Roman" w:hAnsi="Times New Roman"/>
            <w:webHidden/>
            <w:sz w:val="24"/>
            <w:szCs w:val="24"/>
          </w:rPr>
          <w:fldChar w:fldCharType="end"/>
        </w:r>
      </w:hyperlink>
    </w:p>
    <w:p w:rsidR="00996144" w:rsidRPr="00996144" w:rsidRDefault="00951F73" w:rsidP="00996144">
      <w:pPr>
        <w:pStyle w:val="25"/>
        <w:tabs>
          <w:tab w:val="right" w:leader="dot" w:pos="9345"/>
        </w:tabs>
        <w:spacing w:before="120" w:after="120" w:line="240" w:lineRule="auto"/>
        <w:rPr>
          <w:rFonts w:ascii="Times New Roman" w:eastAsiaTheme="minorEastAsia" w:hAnsi="Times New Roman"/>
          <w:sz w:val="24"/>
          <w:szCs w:val="24"/>
          <w:lang w:eastAsia="ru-RU"/>
        </w:rPr>
      </w:pPr>
      <w:hyperlink w:anchor="_Toc456714610" w:history="1">
        <w:r w:rsidR="00996144" w:rsidRPr="00996144">
          <w:rPr>
            <w:rStyle w:val="a3"/>
            <w:rFonts w:ascii="Times New Roman" w:hAnsi="Times New Roman"/>
            <w:kern w:val="32"/>
            <w:sz w:val="24"/>
            <w:szCs w:val="24"/>
          </w:rPr>
          <w:t>Конфликт вокруг Насыр-Кортской мечети</w:t>
        </w:r>
        <w:r w:rsidR="00996144" w:rsidRPr="00996144">
          <w:rPr>
            <w:rFonts w:ascii="Times New Roman" w:hAnsi="Times New Roman"/>
            <w:webHidden/>
            <w:sz w:val="24"/>
            <w:szCs w:val="24"/>
          </w:rPr>
          <w:tab/>
        </w:r>
        <w:r w:rsidR="006614FA" w:rsidRPr="00996144">
          <w:rPr>
            <w:rFonts w:ascii="Times New Roman" w:hAnsi="Times New Roman"/>
            <w:webHidden/>
            <w:sz w:val="24"/>
            <w:szCs w:val="24"/>
          </w:rPr>
          <w:fldChar w:fldCharType="begin"/>
        </w:r>
        <w:r w:rsidR="00996144" w:rsidRPr="00996144">
          <w:rPr>
            <w:rFonts w:ascii="Times New Roman" w:hAnsi="Times New Roman"/>
            <w:webHidden/>
            <w:sz w:val="24"/>
            <w:szCs w:val="24"/>
          </w:rPr>
          <w:instrText xml:space="preserve"> PAGEREF _Toc456714610 \h </w:instrText>
        </w:r>
        <w:r w:rsidR="006614FA" w:rsidRPr="00996144">
          <w:rPr>
            <w:rFonts w:ascii="Times New Roman" w:hAnsi="Times New Roman"/>
            <w:webHidden/>
            <w:sz w:val="24"/>
            <w:szCs w:val="24"/>
          </w:rPr>
        </w:r>
        <w:r w:rsidR="006614FA" w:rsidRPr="00996144">
          <w:rPr>
            <w:rFonts w:ascii="Times New Roman" w:hAnsi="Times New Roman"/>
            <w:webHidden/>
            <w:sz w:val="24"/>
            <w:szCs w:val="24"/>
          </w:rPr>
          <w:fldChar w:fldCharType="separate"/>
        </w:r>
        <w:r w:rsidR="00FA58DB">
          <w:rPr>
            <w:rFonts w:ascii="Times New Roman" w:hAnsi="Times New Roman"/>
            <w:webHidden/>
            <w:sz w:val="24"/>
            <w:szCs w:val="24"/>
          </w:rPr>
          <w:t>62</w:t>
        </w:r>
        <w:r w:rsidR="006614FA" w:rsidRPr="00996144">
          <w:rPr>
            <w:rFonts w:ascii="Times New Roman" w:hAnsi="Times New Roman"/>
            <w:webHidden/>
            <w:sz w:val="24"/>
            <w:szCs w:val="24"/>
          </w:rPr>
          <w:fldChar w:fldCharType="end"/>
        </w:r>
      </w:hyperlink>
    </w:p>
    <w:p w:rsidR="00996144" w:rsidRPr="00996144" w:rsidRDefault="00951F73" w:rsidP="00996144">
      <w:pPr>
        <w:pStyle w:val="11"/>
        <w:spacing w:before="120" w:after="120"/>
        <w:rPr>
          <w:rFonts w:ascii="Times New Roman" w:eastAsiaTheme="minorEastAsia" w:hAnsi="Times New Roman"/>
          <w:sz w:val="24"/>
          <w:szCs w:val="24"/>
          <w:lang w:eastAsia="ru-RU"/>
        </w:rPr>
      </w:pPr>
      <w:hyperlink w:anchor="_Toc456714611" w:history="1">
        <w:r w:rsidR="00996144" w:rsidRPr="00996144">
          <w:rPr>
            <w:rStyle w:val="a3"/>
            <w:rFonts w:ascii="Times New Roman" w:hAnsi="Times New Roman"/>
            <w:sz w:val="24"/>
            <w:szCs w:val="24"/>
          </w:rPr>
          <w:t>Влияние Грозного</w:t>
        </w:r>
        <w:r w:rsidR="00996144" w:rsidRPr="00996144">
          <w:rPr>
            <w:rFonts w:ascii="Times New Roman" w:hAnsi="Times New Roman"/>
            <w:webHidden/>
            <w:sz w:val="24"/>
            <w:szCs w:val="24"/>
          </w:rPr>
          <w:tab/>
        </w:r>
        <w:r w:rsidR="006614FA" w:rsidRPr="00996144">
          <w:rPr>
            <w:rFonts w:ascii="Times New Roman" w:hAnsi="Times New Roman"/>
            <w:webHidden/>
            <w:sz w:val="24"/>
            <w:szCs w:val="24"/>
          </w:rPr>
          <w:fldChar w:fldCharType="begin"/>
        </w:r>
        <w:r w:rsidR="00996144" w:rsidRPr="00996144">
          <w:rPr>
            <w:rFonts w:ascii="Times New Roman" w:hAnsi="Times New Roman"/>
            <w:webHidden/>
            <w:sz w:val="24"/>
            <w:szCs w:val="24"/>
          </w:rPr>
          <w:instrText xml:space="preserve"> PAGEREF _Toc456714611 \h </w:instrText>
        </w:r>
        <w:r w:rsidR="006614FA" w:rsidRPr="00996144">
          <w:rPr>
            <w:rFonts w:ascii="Times New Roman" w:hAnsi="Times New Roman"/>
            <w:webHidden/>
            <w:sz w:val="24"/>
            <w:szCs w:val="24"/>
          </w:rPr>
        </w:r>
        <w:r w:rsidR="006614FA" w:rsidRPr="00996144">
          <w:rPr>
            <w:rFonts w:ascii="Times New Roman" w:hAnsi="Times New Roman"/>
            <w:webHidden/>
            <w:sz w:val="24"/>
            <w:szCs w:val="24"/>
          </w:rPr>
          <w:fldChar w:fldCharType="separate"/>
        </w:r>
        <w:r w:rsidR="00FA58DB">
          <w:rPr>
            <w:rFonts w:ascii="Times New Roman" w:hAnsi="Times New Roman"/>
            <w:webHidden/>
            <w:sz w:val="24"/>
            <w:szCs w:val="24"/>
          </w:rPr>
          <w:t>66</w:t>
        </w:r>
        <w:r w:rsidR="006614FA" w:rsidRPr="00996144">
          <w:rPr>
            <w:rFonts w:ascii="Times New Roman" w:hAnsi="Times New Roman"/>
            <w:webHidden/>
            <w:sz w:val="24"/>
            <w:szCs w:val="24"/>
          </w:rPr>
          <w:fldChar w:fldCharType="end"/>
        </w:r>
      </w:hyperlink>
    </w:p>
    <w:p w:rsidR="00996144" w:rsidRPr="00996144" w:rsidRDefault="00951F73" w:rsidP="00996144">
      <w:pPr>
        <w:pStyle w:val="11"/>
        <w:spacing w:before="120" w:after="120"/>
        <w:rPr>
          <w:rFonts w:ascii="Times New Roman" w:eastAsiaTheme="minorEastAsia" w:hAnsi="Times New Roman"/>
          <w:sz w:val="24"/>
          <w:szCs w:val="24"/>
          <w:lang w:eastAsia="ru-RU"/>
        </w:rPr>
      </w:pPr>
      <w:hyperlink w:anchor="_Toc456714612" w:history="1">
        <w:r w:rsidR="00996144" w:rsidRPr="00996144">
          <w:rPr>
            <w:rStyle w:val="a3"/>
            <w:rFonts w:ascii="Times New Roman" w:hAnsi="Times New Roman"/>
            <w:sz w:val="24"/>
            <w:szCs w:val="24"/>
          </w:rPr>
          <w:t>Кабардино-Балкария: вялотекущий конфликт</w:t>
        </w:r>
        <w:r w:rsidR="00996144" w:rsidRPr="00996144">
          <w:rPr>
            <w:rFonts w:ascii="Times New Roman" w:hAnsi="Times New Roman"/>
            <w:webHidden/>
            <w:sz w:val="24"/>
            <w:szCs w:val="24"/>
          </w:rPr>
          <w:tab/>
        </w:r>
        <w:r w:rsidR="006614FA" w:rsidRPr="00996144">
          <w:rPr>
            <w:rFonts w:ascii="Times New Roman" w:hAnsi="Times New Roman"/>
            <w:webHidden/>
            <w:sz w:val="24"/>
            <w:szCs w:val="24"/>
          </w:rPr>
          <w:fldChar w:fldCharType="begin"/>
        </w:r>
        <w:r w:rsidR="00996144" w:rsidRPr="00996144">
          <w:rPr>
            <w:rFonts w:ascii="Times New Roman" w:hAnsi="Times New Roman"/>
            <w:webHidden/>
            <w:sz w:val="24"/>
            <w:szCs w:val="24"/>
          </w:rPr>
          <w:instrText xml:space="preserve"> PAGEREF _Toc456714612 \h </w:instrText>
        </w:r>
        <w:r w:rsidR="006614FA" w:rsidRPr="00996144">
          <w:rPr>
            <w:rFonts w:ascii="Times New Roman" w:hAnsi="Times New Roman"/>
            <w:webHidden/>
            <w:sz w:val="24"/>
            <w:szCs w:val="24"/>
          </w:rPr>
        </w:r>
        <w:r w:rsidR="006614FA" w:rsidRPr="00996144">
          <w:rPr>
            <w:rFonts w:ascii="Times New Roman" w:hAnsi="Times New Roman"/>
            <w:webHidden/>
            <w:sz w:val="24"/>
            <w:szCs w:val="24"/>
          </w:rPr>
          <w:fldChar w:fldCharType="separate"/>
        </w:r>
        <w:r w:rsidR="00FA58DB">
          <w:rPr>
            <w:rFonts w:ascii="Times New Roman" w:hAnsi="Times New Roman"/>
            <w:webHidden/>
            <w:sz w:val="24"/>
            <w:szCs w:val="24"/>
          </w:rPr>
          <w:t>70</w:t>
        </w:r>
        <w:r w:rsidR="006614FA" w:rsidRPr="00996144">
          <w:rPr>
            <w:rFonts w:ascii="Times New Roman" w:hAnsi="Times New Roman"/>
            <w:webHidden/>
            <w:sz w:val="24"/>
            <w:szCs w:val="24"/>
          </w:rPr>
          <w:fldChar w:fldCharType="end"/>
        </w:r>
      </w:hyperlink>
    </w:p>
    <w:p w:rsidR="00996144" w:rsidRPr="00996144" w:rsidRDefault="00951F73" w:rsidP="00996144">
      <w:pPr>
        <w:pStyle w:val="25"/>
        <w:tabs>
          <w:tab w:val="right" w:leader="dot" w:pos="9345"/>
        </w:tabs>
        <w:spacing w:before="120" w:after="120" w:line="240" w:lineRule="auto"/>
        <w:rPr>
          <w:rFonts w:ascii="Times New Roman" w:eastAsiaTheme="minorEastAsia" w:hAnsi="Times New Roman"/>
          <w:sz w:val="24"/>
          <w:szCs w:val="24"/>
          <w:lang w:eastAsia="ru-RU"/>
        </w:rPr>
      </w:pPr>
      <w:hyperlink w:anchor="_Toc456714613" w:history="1">
        <w:r w:rsidR="00996144" w:rsidRPr="00996144">
          <w:rPr>
            <w:rStyle w:val="a3"/>
            <w:rFonts w:ascii="Times New Roman" w:hAnsi="Times New Roman"/>
            <w:sz w:val="24"/>
            <w:szCs w:val="24"/>
          </w:rPr>
          <w:t>Приговор по делу о нападении на Нальчик в 2005 году</w:t>
        </w:r>
        <w:r w:rsidR="00996144" w:rsidRPr="00996144">
          <w:rPr>
            <w:rFonts w:ascii="Times New Roman" w:hAnsi="Times New Roman"/>
            <w:webHidden/>
            <w:sz w:val="24"/>
            <w:szCs w:val="24"/>
          </w:rPr>
          <w:tab/>
        </w:r>
        <w:r w:rsidR="006614FA" w:rsidRPr="00996144">
          <w:rPr>
            <w:rFonts w:ascii="Times New Roman" w:hAnsi="Times New Roman"/>
            <w:webHidden/>
            <w:sz w:val="24"/>
            <w:szCs w:val="24"/>
          </w:rPr>
          <w:fldChar w:fldCharType="begin"/>
        </w:r>
        <w:r w:rsidR="00996144" w:rsidRPr="00996144">
          <w:rPr>
            <w:rFonts w:ascii="Times New Roman" w:hAnsi="Times New Roman"/>
            <w:webHidden/>
            <w:sz w:val="24"/>
            <w:szCs w:val="24"/>
          </w:rPr>
          <w:instrText xml:space="preserve"> PAGEREF _Toc456714613 \h </w:instrText>
        </w:r>
        <w:r w:rsidR="006614FA" w:rsidRPr="00996144">
          <w:rPr>
            <w:rFonts w:ascii="Times New Roman" w:hAnsi="Times New Roman"/>
            <w:webHidden/>
            <w:sz w:val="24"/>
            <w:szCs w:val="24"/>
          </w:rPr>
        </w:r>
        <w:r w:rsidR="006614FA" w:rsidRPr="00996144">
          <w:rPr>
            <w:rFonts w:ascii="Times New Roman" w:hAnsi="Times New Roman"/>
            <w:webHidden/>
            <w:sz w:val="24"/>
            <w:szCs w:val="24"/>
          </w:rPr>
          <w:fldChar w:fldCharType="separate"/>
        </w:r>
        <w:r w:rsidR="00FA58DB">
          <w:rPr>
            <w:rFonts w:ascii="Times New Roman" w:hAnsi="Times New Roman"/>
            <w:webHidden/>
            <w:sz w:val="24"/>
            <w:szCs w:val="24"/>
          </w:rPr>
          <w:t>72</w:t>
        </w:r>
        <w:r w:rsidR="006614FA" w:rsidRPr="00996144">
          <w:rPr>
            <w:rFonts w:ascii="Times New Roman" w:hAnsi="Times New Roman"/>
            <w:webHidden/>
            <w:sz w:val="24"/>
            <w:szCs w:val="24"/>
          </w:rPr>
          <w:fldChar w:fldCharType="end"/>
        </w:r>
      </w:hyperlink>
    </w:p>
    <w:p w:rsidR="00996144" w:rsidRPr="00996144" w:rsidRDefault="00951F73" w:rsidP="00996144">
      <w:pPr>
        <w:pStyle w:val="11"/>
        <w:spacing w:before="120" w:after="120"/>
        <w:rPr>
          <w:rFonts w:ascii="Times New Roman" w:eastAsiaTheme="minorEastAsia" w:hAnsi="Times New Roman"/>
          <w:sz w:val="24"/>
          <w:szCs w:val="24"/>
          <w:lang w:eastAsia="ru-RU"/>
        </w:rPr>
      </w:pPr>
      <w:hyperlink w:anchor="_Toc456714614" w:history="1">
        <w:r w:rsidR="00996144" w:rsidRPr="00996144">
          <w:rPr>
            <w:rStyle w:val="a3"/>
            <w:rFonts w:ascii="Times New Roman" w:hAnsi="Times New Roman"/>
            <w:sz w:val="24"/>
            <w:szCs w:val="24"/>
          </w:rPr>
          <w:t>Выводы и прогнозы</w:t>
        </w:r>
        <w:r w:rsidR="00996144" w:rsidRPr="00996144">
          <w:rPr>
            <w:rFonts w:ascii="Times New Roman" w:hAnsi="Times New Roman"/>
            <w:webHidden/>
            <w:sz w:val="24"/>
            <w:szCs w:val="24"/>
          </w:rPr>
          <w:tab/>
        </w:r>
        <w:r w:rsidR="006614FA" w:rsidRPr="00996144">
          <w:rPr>
            <w:rFonts w:ascii="Times New Roman" w:hAnsi="Times New Roman"/>
            <w:webHidden/>
            <w:sz w:val="24"/>
            <w:szCs w:val="24"/>
          </w:rPr>
          <w:fldChar w:fldCharType="begin"/>
        </w:r>
        <w:r w:rsidR="00996144" w:rsidRPr="00996144">
          <w:rPr>
            <w:rFonts w:ascii="Times New Roman" w:hAnsi="Times New Roman"/>
            <w:webHidden/>
            <w:sz w:val="24"/>
            <w:szCs w:val="24"/>
          </w:rPr>
          <w:instrText xml:space="preserve"> PAGEREF _Toc456714614 \h </w:instrText>
        </w:r>
        <w:r w:rsidR="006614FA" w:rsidRPr="00996144">
          <w:rPr>
            <w:rFonts w:ascii="Times New Roman" w:hAnsi="Times New Roman"/>
            <w:webHidden/>
            <w:sz w:val="24"/>
            <w:szCs w:val="24"/>
          </w:rPr>
        </w:r>
        <w:r w:rsidR="006614FA" w:rsidRPr="00996144">
          <w:rPr>
            <w:rFonts w:ascii="Times New Roman" w:hAnsi="Times New Roman"/>
            <w:webHidden/>
            <w:sz w:val="24"/>
            <w:szCs w:val="24"/>
          </w:rPr>
          <w:fldChar w:fldCharType="separate"/>
        </w:r>
        <w:r w:rsidR="00FA58DB">
          <w:rPr>
            <w:rFonts w:ascii="Times New Roman" w:hAnsi="Times New Roman"/>
            <w:webHidden/>
            <w:sz w:val="24"/>
            <w:szCs w:val="24"/>
          </w:rPr>
          <w:t>74</w:t>
        </w:r>
        <w:r w:rsidR="006614FA" w:rsidRPr="00996144">
          <w:rPr>
            <w:rFonts w:ascii="Times New Roman" w:hAnsi="Times New Roman"/>
            <w:webHidden/>
            <w:sz w:val="24"/>
            <w:szCs w:val="24"/>
          </w:rPr>
          <w:fldChar w:fldCharType="end"/>
        </w:r>
      </w:hyperlink>
    </w:p>
    <w:p w:rsidR="00F35BBA" w:rsidRDefault="006614FA" w:rsidP="00996144">
      <w:pPr>
        <w:pStyle w:val="11"/>
        <w:spacing w:before="120" w:after="120"/>
      </w:pPr>
      <w:r w:rsidRPr="00996144">
        <w:rPr>
          <w:rFonts w:ascii="Times New Roman" w:hAnsi="Times New Roman"/>
          <w:sz w:val="24"/>
          <w:szCs w:val="24"/>
        </w:rPr>
        <w:fldChar w:fldCharType="end"/>
      </w:r>
      <w:r w:rsidR="00B25FB9" w:rsidRPr="00627A83">
        <w:rPr>
          <w:rFonts w:ascii="Times New Roman" w:hAnsi="Times New Roman"/>
          <w:sz w:val="24"/>
          <w:szCs w:val="24"/>
        </w:rPr>
        <w:br w:type="page"/>
      </w:r>
    </w:p>
    <w:p w:rsidR="00750F7D" w:rsidRPr="001C7A5E" w:rsidRDefault="00750F7D" w:rsidP="00F35BBA">
      <w:pPr>
        <w:pStyle w:val="1"/>
      </w:pPr>
      <w:bookmarkStart w:id="0" w:name="_Toc456714583"/>
      <w:r w:rsidRPr="001C7A5E">
        <w:lastRenderedPageBreak/>
        <w:t>Введение</w:t>
      </w:r>
      <w:bookmarkEnd w:id="0"/>
    </w:p>
    <w:p w:rsidR="00750F7D" w:rsidRDefault="00750F7D" w:rsidP="00F35BBA">
      <w:pPr>
        <w:spacing w:after="120"/>
        <w:ind w:firstLine="709"/>
        <w:jc w:val="both"/>
        <w:rPr>
          <w:rFonts w:ascii="Times New Roman" w:hAnsi="Times New Roman"/>
          <w:sz w:val="24"/>
          <w:szCs w:val="24"/>
        </w:rPr>
      </w:pPr>
      <w:r>
        <w:rPr>
          <w:rFonts w:ascii="Times New Roman" w:hAnsi="Times New Roman"/>
          <w:sz w:val="24"/>
          <w:szCs w:val="24"/>
        </w:rPr>
        <w:t xml:space="preserve">Вот уже четверть века, с начала 1990-х, </w:t>
      </w:r>
      <w:r w:rsidRPr="00E260AC">
        <w:rPr>
          <w:rFonts w:ascii="Times New Roman" w:hAnsi="Times New Roman"/>
          <w:sz w:val="24"/>
          <w:szCs w:val="24"/>
        </w:rPr>
        <w:t>Северный Кавказ оста</w:t>
      </w:r>
      <w:r w:rsidR="001B7B5E">
        <w:rPr>
          <w:rFonts w:ascii="Times New Roman" w:hAnsi="Times New Roman"/>
          <w:sz w:val="24"/>
          <w:szCs w:val="24"/>
        </w:rPr>
        <w:t>е</w:t>
      </w:r>
      <w:r>
        <w:rPr>
          <w:rFonts w:ascii="Times New Roman" w:hAnsi="Times New Roman"/>
          <w:sz w:val="24"/>
          <w:szCs w:val="24"/>
        </w:rPr>
        <w:t>тся</w:t>
      </w:r>
      <w:r w:rsidRPr="00E260AC">
        <w:rPr>
          <w:rFonts w:ascii="Times New Roman" w:hAnsi="Times New Roman"/>
          <w:sz w:val="24"/>
          <w:szCs w:val="24"/>
        </w:rPr>
        <w:t xml:space="preserve"> одним из наименее благополучных регионов России в области соблюдения прав человека. Хотя ситуация в разных </w:t>
      </w:r>
      <w:r>
        <w:rPr>
          <w:rFonts w:ascii="Times New Roman" w:hAnsi="Times New Roman"/>
          <w:sz w:val="24"/>
          <w:szCs w:val="24"/>
        </w:rPr>
        <w:t xml:space="preserve">субъектах Федерации, </w:t>
      </w:r>
      <w:r w:rsidRPr="00E260AC">
        <w:rPr>
          <w:rFonts w:ascii="Times New Roman" w:hAnsi="Times New Roman"/>
          <w:sz w:val="24"/>
          <w:szCs w:val="24"/>
        </w:rPr>
        <w:t>республиках и краях Северного Кавказа</w:t>
      </w:r>
      <w:r>
        <w:rPr>
          <w:rFonts w:ascii="Times New Roman" w:hAnsi="Times New Roman"/>
          <w:sz w:val="24"/>
          <w:szCs w:val="24"/>
        </w:rPr>
        <w:t>,</w:t>
      </w:r>
      <w:r w:rsidRPr="00E260AC">
        <w:rPr>
          <w:rFonts w:ascii="Times New Roman" w:hAnsi="Times New Roman"/>
          <w:sz w:val="24"/>
          <w:szCs w:val="24"/>
        </w:rPr>
        <w:t xml:space="preserve"> заметно различается, тем не менее, на большей части территории региона действуют общи</w:t>
      </w:r>
      <w:r w:rsidRPr="00E260AC">
        <w:rPr>
          <w:rFonts w:ascii="Times New Roman" w:hAnsi="Times New Roman"/>
          <w:sz w:val="24"/>
          <w:szCs w:val="24"/>
          <w:lang w:val="en-US"/>
        </w:rPr>
        <w:t>e</w:t>
      </w:r>
      <w:r w:rsidR="001B7B5E">
        <w:rPr>
          <w:rFonts w:ascii="Times New Roman" w:hAnsi="Times New Roman"/>
          <w:sz w:val="24"/>
          <w:szCs w:val="24"/>
        </w:rPr>
        <w:t xml:space="preserve"> </w:t>
      </w:r>
      <w:r w:rsidR="001B7B5E" w:rsidRPr="00E260AC">
        <w:rPr>
          <w:rFonts w:ascii="Times New Roman" w:hAnsi="Times New Roman"/>
          <w:sz w:val="24"/>
          <w:szCs w:val="24"/>
        </w:rPr>
        <w:t>факторы</w:t>
      </w:r>
      <w:r w:rsidR="001B7B5E">
        <w:rPr>
          <w:rFonts w:ascii="Times New Roman" w:hAnsi="Times New Roman"/>
          <w:sz w:val="24"/>
          <w:szCs w:val="24"/>
        </w:rPr>
        <w:t>,</w:t>
      </w:r>
      <w:r>
        <w:rPr>
          <w:rFonts w:ascii="Times New Roman" w:hAnsi="Times New Roman"/>
          <w:sz w:val="24"/>
          <w:szCs w:val="24"/>
        </w:rPr>
        <w:t xml:space="preserve"> негативно</w:t>
      </w:r>
      <w:r w:rsidR="001B7B5E">
        <w:rPr>
          <w:rFonts w:ascii="Times New Roman" w:hAnsi="Times New Roman"/>
          <w:sz w:val="24"/>
          <w:szCs w:val="24"/>
        </w:rPr>
        <w:t xml:space="preserve"> влияющие на развитие </w:t>
      </w:r>
      <w:r w:rsidRPr="00E260AC">
        <w:rPr>
          <w:rFonts w:ascii="Times New Roman" w:hAnsi="Times New Roman"/>
          <w:sz w:val="24"/>
          <w:szCs w:val="24"/>
        </w:rPr>
        <w:t>ситуации</w:t>
      </w:r>
      <w:r w:rsidR="001B7B5E">
        <w:rPr>
          <w:rFonts w:ascii="Times New Roman" w:hAnsi="Times New Roman"/>
          <w:sz w:val="24"/>
          <w:szCs w:val="24"/>
        </w:rPr>
        <w:t xml:space="preserve">. </w:t>
      </w:r>
      <w:r w:rsidR="001B7B5E" w:rsidRPr="00E260AC">
        <w:rPr>
          <w:rFonts w:ascii="Times New Roman" w:hAnsi="Times New Roman"/>
          <w:sz w:val="24"/>
          <w:szCs w:val="24"/>
        </w:rPr>
        <w:t xml:space="preserve">Влияние одних </w:t>
      </w:r>
      <w:r w:rsidR="001B7B5E">
        <w:rPr>
          <w:rFonts w:ascii="Times New Roman" w:hAnsi="Times New Roman"/>
          <w:sz w:val="24"/>
          <w:szCs w:val="24"/>
        </w:rPr>
        <w:t xml:space="preserve">факторов </w:t>
      </w:r>
      <w:r w:rsidR="001B7B5E" w:rsidRPr="00E260AC">
        <w:rPr>
          <w:rFonts w:ascii="Times New Roman" w:hAnsi="Times New Roman"/>
          <w:sz w:val="24"/>
          <w:szCs w:val="24"/>
        </w:rPr>
        <w:t xml:space="preserve">на протяжении последних </w:t>
      </w:r>
      <w:r w:rsidR="001B7B5E">
        <w:rPr>
          <w:rFonts w:ascii="Times New Roman" w:hAnsi="Times New Roman"/>
          <w:sz w:val="24"/>
          <w:szCs w:val="24"/>
        </w:rPr>
        <w:t xml:space="preserve">нескольких </w:t>
      </w:r>
      <w:r w:rsidR="001B7B5E" w:rsidRPr="00E260AC">
        <w:rPr>
          <w:rFonts w:ascii="Times New Roman" w:hAnsi="Times New Roman"/>
          <w:sz w:val="24"/>
          <w:szCs w:val="24"/>
        </w:rPr>
        <w:t>лет снижалось, других – усиливалось</w:t>
      </w:r>
      <w:r w:rsidR="001B7B5E">
        <w:rPr>
          <w:rFonts w:ascii="Times New Roman" w:hAnsi="Times New Roman"/>
          <w:sz w:val="24"/>
          <w:szCs w:val="24"/>
        </w:rPr>
        <w:t>, н</w:t>
      </w:r>
      <w:r w:rsidR="001B7B5E" w:rsidRPr="00E260AC">
        <w:rPr>
          <w:rFonts w:ascii="Times New Roman" w:hAnsi="Times New Roman"/>
          <w:sz w:val="24"/>
          <w:szCs w:val="24"/>
        </w:rPr>
        <w:t xml:space="preserve">о в целом </w:t>
      </w:r>
      <w:r w:rsidR="001B7B5E">
        <w:rPr>
          <w:rFonts w:ascii="Times New Roman" w:hAnsi="Times New Roman"/>
          <w:sz w:val="24"/>
          <w:szCs w:val="24"/>
        </w:rPr>
        <w:t xml:space="preserve">их </w:t>
      </w:r>
      <w:r w:rsidR="001B7B5E" w:rsidRPr="00E260AC">
        <w:rPr>
          <w:rFonts w:ascii="Times New Roman" w:hAnsi="Times New Roman"/>
          <w:sz w:val="24"/>
          <w:szCs w:val="24"/>
        </w:rPr>
        <w:t>набор пока остается неизменным.</w:t>
      </w:r>
      <w:r w:rsidR="001B7B5E">
        <w:rPr>
          <w:rFonts w:ascii="Times New Roman" w:hAnsi="Times New Roman"/>
          <w:sz w:val="24"/>
          <w:szCs w:val="24"/>
        </w:rPr>
        <w:t xml:space="preserve">Эти факторы </w:t>
      </w:r>
      <w:r>
        <w:rPr>
          <w:rFonts w:ascii="Times New Roman" w:hAnsi="Times New Roman"/>
          <w:sz w:val="24"/>
          <w:szCs w:val="24"/>
        </w:rPr>
        <w:t>можно разделить на три группы.</w:t>
      </w:r>
    </w:p>
    <w:p w:rsidR="00750F7D" w:rsidRDefault="00750F7D" w:rsidP="00F35EA4">
      <w:pPr>
        <w:spacing w:after="120" w:line="23" w:lineRule="atLeast"/>
        <w:jc w:val="center"/>
        <w:rPr>
          <w:rFonts w:ascii="Times New Roman" w:hAnsi="Times New Roman"/>
          <w:sz w:val="24"/>
          <w:szCs w:val="24"/>
        </w:rPr>
      </w:pPr>
      <w:r>
        <w:rPr>
          <w:rFonts w:ascii="Times New Roman" w:hAnsi="Times New Roman"/>
          <w:sz w:val="24"/>
          <w:szCs w:val="24"/>
        </w:rPr>
        <w:t>*****</w:t>
      </w:r>
    </w:p>
    <w:p w:rsidR="00750F7D" w:rsidRDefault="00750F7D" w:rsidP="00F35BBA">
      <w:pPr>
        <w:spacing w:after="120"/>
        <w:ind w:firstLine="709"/>
        <w:jc w:val="both"/>
        <w:rPr>
          <w:rFonts w:ascii="Times New Roman" w:hAnsi="Times New Roman"/>
          <w:sz w:val="24"/>
          <w:szCs w:val="24"/>
        </w:rPr>
      </w:pPr>
      <w:r>
        <w:rPr>
          <w:rFonts w:ascii="Times New Roman" w:hAnsi="Times New Roman"/>
          <w:sz w:val="24"/>
          <w:szCs w:val="24"/>
        </w:rPr>
        <w:t>Первая группа – факторы, специфические для Северо-Кавказского региона:</w:t>
      </w:r>
    </w:p>
    <w:p w:rsidR="00750F7D" w:rsidRPr="00E260AC" w:rsidRDefault="00750F7D" w:rsidP="00F35BBA">
      <w:pPr>
        <w:spacing w:after="120"/>
        <w:ind w:firstLine="709"/>
        <w:jc w:val="both"/>
        <w:rPr>
          <w:rFonts w:ascii="Times New Roman" w:hAnsi="Times New Roman"/>
          <w:sz w:val="24"/>
          <w:szCs w:val="24"/>
        </w:rPr>
      </w:pPr>
      <w:r w:rsidRPr="00E260AC">
        <w:rPr>
          <w:rFonts w:ascii="Times New Roman" w:hAnsi="Times New Roman"/>
          <w:sz w:val="24"/>
          <w:szCs w:val="24"/>
        </w:rPr>
        <w:t xml:space="preserve">- продолжающееся вооруженное противостояние государства и </w:t>
      </w:r>
      <w:r>
        <w:rPr>
          <w:rFonts w:ascii="Times New Roman" w:hAnsi="Times New Roman"/>
          <w:sz w:val="24"/>
          <w:szCs w:val="24"/>
        </w:rPr>
        <w:t xml:space="preserve">фундаменталистского </w:t>
      </w:r>
      <w:r w:rsidRPr="00E260AC">
        <w:rPr>
          <w:rFonts w:ascii="Times New Roman" w:hAnsi="Times New Roman"/>
          <w:sz w:val="24"/>
          <w:szCs w:val="24"/>
        </w:rPr>
        <w:t>подпол</w:t>
      </w:r>
      <w:r>
        <w:rPr>
          <w:rFonts w:ascii="Times New Roman" w:hAnsi="Times New Roman"/>
          <w:sz w:val="24"/>
          <w:szCs w:val="24"/>
        </w:rPr>
        <w:t>ь</w:t>
      </w:r>
      <w:r w:rsidRPr="00E260AC">
        <w:rPr>
          <w:rFonts w:ascii="Times New Roman" w:hAnsi="Times New Roman"/>
          <w:sz w:val="24"/>
          <w:szCs w:val="24"/>
        </w:rPr>
        <w:t>я, использующего в своей борьбе террористические методы;</w:t>
      </w:r>
    </w:p>
    <w:p w:rsidR="00750F7D" w:rsidRPr="00E260AC" w:rsidRDefault="00750F7D" w:rsidP="00F35BBA">
      <w:pPr>
        <w:spacing w:after="120"/>
        <w:ind w:firstLine="709"/>
        <w:jc w:val="both"/>
        <w:rPr>
          <w:rFonts w:ascii="Times New Roman" w:hAnsi="Times New Roman"/>
          <w:sz w:val="24"/>
          <w:szCs w:val="24"/>
        </w:rPr>
      </w:pPr>
      <w:r w:rsidRPr="00E260AC">
        <w:rPr>
          <w:rFonts w:ascii="Times New Roman" w:hAnsi="Times New Roman"/>
          <w:sz w:val="24"/>
          <w:szCs w:val="24"/>
        </w:rPr>
        <w:t>-</w:t>
      </w:r>
      <w:r>
        <w:rPr>
          <w:rFonts w:ascii="Times New Roman" w:hAnsi="Times New Roman"/>
          <w:sz w:val="24"/>
          <w:szCs w:val="24"/>
        </w:rPr>
        <w:t xml:space="preserve"> </w:t>
      </w:r>
      <w:r w:rsidR="001B7B5E">
        <w:rPr>
          <w:rFonts w:ascii="Times New Roman" w:hAnsi="Times New Roman"/>
          <w:sz w:val="24"/>
          <w:szCs w:val="24"/>
        </w:rPr>
        <w:t>безнаказанность преступлений, совершенных</w:t>
      </w:r>
      <w:r w:rsidRPr="00E260AC">
        <w:rPr>
          <w:rFonts w:ascii="Times New Roman" w:hAnsi="Times New Roman"/>
          <w:sz w:val="24"/>
          <w:szCs w:val="24"/>
        </w:rPr>
        <w:t xml:space="preserve"> представителями государства в ходе контртеррористических  операций</w:t>
      </w:r>
      <w:r>
        <w:rPr>
          <w:rFonts w:ascii="Times New Roman" w:hAnsi="Times New Roman"/>
          <w:sz w:val="24"/>
          <w:szCs w:val="24"/>
        </w:rPr>
        <w:t>;</w:t>
      </w:r>
    </w:p>
    <w:p w:rsidR="00750F7D" w:rsidRDefault="00750F7D" w:rsidP="00F35BBA">
      <w:pPr>
        <w:spacing w:after="120"/>
        <w:ind w:firstLine="709"/>
        <w:jc w:val="both"/>
        <w:rPr>
          <w:rFonts w:ascii="Times New Roman" w:hAnsi="Times New Roman"/>
          <w:sz w:val="24"/>
          <w:szCs w:val="24"/>
        </w:rPr>
      </w:pPr>
      <w:r w:rsidRPr="00E260AC">
        <w:rPr>
          <w:rFonts w:ascii="Times New Roman" w:hAnsi="Times New Roman"/>
          <w:sz w:val="24"/>
          <w:szCs w:val="24"/>
        </w:rPr>
        <w:t>- противоречия между сторонниками «традиц</w:t>
      </w:r>
      <w:r w:rsidR="001B7B5E">
        <w:rPr>
          <w:rFonts w:ascii="Times New Roman" w:hAnsi="Times New Roman"/>
          <w:sz w:val="24"/>
          <w:szCs w:val="24"/>
        </w:rPr>
        <w:t>ионного» для Северного Кавказа и</w:t>
      </w:r>
      <w:r w:rsidRPr="00E260AC">
        <w:rPr>
          <w:rFonts w:ascii="Times New Roman" w:hAnsi="Times New Roman"/>
          <w:sz w:val="24"/>
          <w:szCs w:val="24"/>
        </w:rPr>
        <w:t>слама и относительно нового для эт</w:t>
      </w:r>
      <w:r>
        <w:rPr>
          <w:rFonts w:ascii="Times New Roman" w:hAnsi="Times New Roman"/>
          <w:sz w:val="24"/>
          <w:szCs w:val="24"/>
        </w:rPr>
        <w:t xml:space="preserve">ого региона фундаменталистского </w:t>
      </w:r>
      <w:r w:rsidRPr="00E260AC">
        <w:rPr>
          <w:rFonts w:ascii="Times New Roman" w:hAnsi="Times New Roman"/>
          <w:sz w:val="24"/>
          <w:szCs w:val="24"/>
        </w:rPr>
        <w:t>салафитского</w:t>
      </w:r>
      <w:r>
        <w:rPr>
          <w:rStyle w:val="aa"/>
          <w:rFonts w:ascii="Times New Roman" w:hAnsi="Times New Roman"/>
          <w:sz w:val="24"/>
          <w:szCs w:val="24"/>
        </w:rPr>
        <w:footnoteReference w:id="1"/>
      </w:r>
      <w:r w:rsidRPr="00E260AC">
        <w:rPr>
          <w:rFonts w:ascii="Times New Roman" w:hAnsi="Times New Roman"/>
          <w:sz w:val="24"/>
          <w:szCs w:val="24"/>
        </w:rPr>
        <w:t xml:space="preserve"> направления в исламе.</w:t>
      </w:r>
    </w:p>
    <w:p w:rsidR="00750F7D" w:rsidRDefault="00750F7D" w:rsidP="00F35BBA">
      <w:pPr>
        <w:spacing w:after="120"/>
        <w:ind w:firstLine="709"/>
        <w:jc w:val="both"/>
        <w:rPr>
          <w:rFonts w:ascii="Times New Roman" w:hAnsi="Times New Roman"/>
          <w:color w:val="000000"/>
          <w:sz w:val="24"/>
          <w:szCs w:val="24"/>
          <w:shd w:val="clear" w:color="auto" w:fill="FFFFFF"/>
        </w:rPr>
      </w:pPr>
      <w:r>
        <w:rPr>
          <w:rFonts w:ascii="Times New Roman" w:hAnsi="Times New Roman"/>
          <w:sz w:val="24"/>
          <w:szCs w:val="24"/>
        </w:rPr>
        <w:t>Понять сложившуюся на Северном Кавказе ситуацию, прогнозировать е</w:t>
      </w:r>
      <w:r w:rsidR="001B7B5E">
        <w:rPr>
          <w:rFonts w:ascii="Times New Roman" w:hAnsi="Times New Roman"/>
          <w:sz w:val="24"/>
          <w:szCs w:val="24"/>
        </w:rPr>
        <w:t>е</w:t>
      </w:r>
      <w:r>
        <w:rPr>
          <w:rFonts w:ascii="Times New Roman" w:hAnsi="Times New Roman"/>
          <w:sz w:val="24"/>
          <w:szCs w:val="24"/>
        </w:rPr>
        <w:t xml:space="preserve"> развитие </w:t>
      </w:r>
      <w:r w:rsidR="001B7B5E">
        <w:rPr>
          <w:rFonts w:ascii="Times New Roman" w:hAnsi="Times New Roman"/>
          <w:sz w:val="24"/>
          <w:szCs w:val="24"/>
        </w:rPr>
        <w:t>невозможно, не учитывая фактор и</w:t>
      </w:r>
      <w:r>
        <w:rPr>
          <w:rFonts w:ascii="Times New Roman" w:hAnsi="Times New Roman"/>
          <w:sz w:val="24"/>
          <w:szCs w:val="24"/>
        </w:rPr>
        <w:t xml:space="preserve">слама как социально-политической </w:t>
      </w:r>
      <w:r w:rsidRPr="006E6AAF">
        <w:rPr>
          <w:rFonts w:ascii="Times New Roman" w:hAnsi="Times New Roman"/>
          <w:sz w:val="24"/>
          <w:szCs w:val="24"/>
        </w:rPr>
        <w:t xml:space="preserve">доктрины. </w:t>
      </w:r>
      <w:r w:rsidRPr="006E6AAF">
        <w:rPr>
          <w:rFonts w:ascii="Times New Roman" w:hAnsi="Times New Roman"/>
          <w:color w:val="000000"/>
          <w:sz w:val="24"/>
          <w:szCs w:val="24"/>
          <w:shd w:val="clear" w:color="auto" w:fill="FFFFFF"/>
        </w:rPr>
        <w:t>Коран и сунна содержа</w:t>
      </w:r>
      <w:r>
        <w:rPr>
          <w:rFonts w:ascii="Times New Roman" w:hAnsi="Times New Roman"/>
          <w:color w:val="000000"/>
          <w:sz w:val="24"/>
          <w:szCs w:val="24"/>
          <w:shd w:val="clear" w:color="auto" w:fill="FFFFFF"/>
        </w:rPr>
        <w:t xml:space="preserve">т предписания, охватывающие все сферы социальной, </w:t>
      </w:r>
      <w:r w:rsidRPr="006E6AAF">
        <w:rPr>
          <w:rFonts w:ascii="Times New Roman" w:hAnsi="Times New Roman"/>
          <w:color w:val="000000"/>
          <w:sz w:val="24"/>
          <w:szCs w:val="24"/>
          <w:shd w:val="clear" w:color="auto" w:fill="FFFFFF"/>
        </w:rPr>
        <w:t>экономи</w:t>
      </w:r>
      <w:r>
        <w:rPr>
          <w:rFonts w:ascii="Times New Roman" w:hAnsi="Times New Roman"/>
          <w:color w:val="000000"/>
          <w:sz w:val="24"/>
          <w:szCs w:val="24"/>
          <w:shd w:val="clear" w:color="auto" w:fill="FFFFFF"/>
        </w:rPr>
        <w:t>ческой</w:t>
      </w:r>
      <w:r w:rsidRPr="006E6AAF">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и </w:t>
      </w:r>
      <w:r w:rsidRPr="006E6AAF">
        <w:rPr>
          <w:rFonts w:ascii="Times New Roman" w:hAnsi="Times New Roman"/>
          <w:color w:val="000000"/>
          <w:sz w:val="24"/>
          <w:szCs w:val="24"/>
          <w:shd w:val="clear" w:color="auto" w:fill="FFFFFF"/>
        </w:rPr>
        <w:t>политич</w:t>
      </w:r>
      <w:r>
        <w:rPr>
          <w:rFonts w:ascii="Times New Roman" w:hAnsi="Times New Roman"/>
          <w:color w:val="000000"/>
          <w:sz w:val="24"/>
          <w:szCs w:val="24"/>
          <w:shd w:val="clear" w:color="auto" w:fill="FFFFFF"/>
        </w:rPr>
        <w:t>еской ж</w:t>
      </w:r>
      <w:r w:rsidRPr="006E6AAF">
        <w:rPr>
          <w:rFonts w:ascii="Times New Roman" w:hAnsi="Times New Roman"/>
          <w:color w:val="000000"/>
          <w:sz w:val="24"/>
          <w:szCs w:val="24"/>
          <w:shd w:val="clear" w:color="auto" w:fill="FFFFFF"/>
        </w:rPr>
        <w:t>изн</w:t>
      </w:r>
      <w:r>
        <w:rPr>
          <w:rFonts w:ascii="Times New Roman" w:hAnsi="Times New Roman"/>
          <w:color w:val="000000"/>
          <w:sz w:val="24"/>
          <w:szCs w:val="24"/>
          <w:shd w:val="clear" w:color="auto" w:fill="FFFFFF"/>
        </w:rPr>
        <w:t>и</w:t>
      </w:r>
      <w:r w:rsidRPr="006E6AAF">
        <w:rPr>
          <w:rFonts w:ascii="Times New Roman" w:hAnsi="Times New Roman"/>
          <w:color w:val="000000"/>
          <w:sz w:val="24"/>
          <w:szCs w:val="24"/>
          <w:shd w:val="clear" w:color="auto" w:fill="FFFFFF"/>
        </w:rPr>
        <w:t xml:space="preserve"> социума.</w:t>
      </w:r>
      <w:r>
        <w:rPr>
          <w:rFonts w:ascii="Times New Roman" w:hAnsi="Times New Roman"/>
          <w:color w:val="000000"/>
          <w:sz w:val="24"/>
          <w:szCs w:val="24"/>
          <w:shd w:val="clear" w:color="auto" w:fill="FFFFFF"/>
        </w:rPr>
        <w:t xml:space="preserve"> В условиях очевидного провала действующей модели государства в некоторых республиках Северного Кавказа (прежде всего - в Дагестане) Ислам начинает </w:t>
      </w:r>
      <w:r w:rsidR="001B7B5E">
        <w:rPr>
          <w:rFonts w:ascii="Times New Roman" w:hAnsi="Times New Roman"/>
          <w:color w:val="000000"/>
          <w:sz w:val="24"/>
          <w:szCs w:val="24"/>
          <w:shd w:val="clear" w:color="auto" w:fill="FFFFFF"/>
        </w:rPr>
        <w:t>воспринимать</w:t>
      </w:r>
      <w:r w:rsidRPr="00A0725B">
        <w:rPr>
          <w:rFonts w:ascii="Times New Roman" w:hAnsi="Times New Roman"/>
          <w:color w:val="000000"/>
          <w:sz w:val="24"/>
          <w:szCs w:val="24"/>
          <w:shd w:val="clear" w:color="auto" w:fill="FFFFFF"/>
        </w:rPr>
        <w:t xml:space="preserve">ся </w:t>
      </w:r>
      <w:r>
        <w:rPr>
          <w:rFonts w:ascii="Times New Roman" w:hAnsi="Times New Roman"/>
          <w:color w:val="000000"/>
          <w:sz w:val="24"/>
          <w:szCs w:val="24"/>
          <w:shd w:val="clear" w:color="auto" w:fill="FFFFFF"/>
        </w:rPr>
        <w:t xml:space="preserve">все большим количеством его последователей </w:t>
      </w:r>
      <w:r w:rsidRPr="00A0725B">
        <w:rPr>
          <w:rFonts w:ascii="Times New Roman" w:hAnsi="Times New Roman"/>
          <w:color w:val="000000"/>
          <w:sz w:val="24"/>
          <w:szCs w:val="24"/>
          <w:shd w:val="clear" w:color="auto" w:fill="FFFFFF"/>
        </w:rPr>
        <w:t xml:space="preserve">как </w:t>
      </w:r>
      <w:r w:rsidRPr="00A0725B">
        <w:rPr>
          <w:rFonts w:ascii="Times New Roman" w:hAnsi="Times New Roman"/>
          <w:color w:val="000000"/>
          <w:sz w:val="24"/>
          <w:szCs w:val="24"/>
          <w:shd w:val="clear" w:color="auto" w:fill="FFFFFF"/>
        </w:rPr>
        <w:lastRenderedPageBreak/>
        <w:t xml:space="preserve">учение, регламентирующее </w:t>
      </w:r>
      <w:r>
        <w:rPr>
          <w:rFonts w:ascii="Times New Roman" w:hAnsi="Times New Roman"/>
          <w:color w:val="000000"/>
          <w:sz w:val="24"/>
          <w:szCs w:val="24"/>
          <w:shd w:val="clear" w:color="auto" w:fill="FFFFFF"/>
        </w:rPr>
        <w:t xml:space="preserve">не только </w:t>
      </w:r>
      <w:r w:rsidRPr="00A0725B">
        <w:rPr>
          <w:rFonts w:ascii="Times New Roman" w:hAnsi="Times New Roman"/>
          <w:color w:val="000000"/>
          <w:sz w:val="24"/>
          <w:szCs w:val="24"/>
          <w:shd w:val="clear" w:color="auto" w:fill="FFFFFF"/>
        </w:rPr>
        <w:t xml:space="preserve">отношение человека к Богу, но и как программа </w:t>
      </w:r>
      <w:r w:rsidRPr="00F35BBA">
        <w:rPr>
          <w:rFonts w:ascii="Times New Roman" w:hAnsi="Times New Roman"/>
          <w:sz w:val="24"/>
          <w:szCs w:val="24"/>
        </w:rPr>
        <w:t>переустройства</w:t>
      </w:r>
      <w:r w:rsidR="001B7B5E">
        <w:rPr>
          <w:rFonts w:ascii="Times New Roman" w:hAnsi="Times New Roman"/>
          <w:color w:val="000000"/>
          <w:sz w:val="24"/>
          <w:szCs w:val="24"/>
          <w:shd w:val="clear" w:color="auto" w:fill="FFFFFF"/>
        </w:rPr>
        <w:t xml:space="preserve"> </w:t>
      </w:r>
      <w:r w:rsidRPr="00A0725B">
        <w:rPr>
          <w:rFonts w:ascii="Times New Roman" w:hAnsi="Times New Roman"/>
          <w:color w:val="000000"/>
          <w:sz w:val="24"/>
          <w:szCs w:val="24"/>
          <w:shd w:val="clear" w:color="auto" w:fill="FFFFFF"/>
        </w:rPr>
        <w:t>об</w:t>
      </w:r>
      <w:r>
        <w:rPr>
          <w:rFonts w:ascii="Times New Roman" w:hAnsi="Times New Roman"/>
          <w:color w:val="000000"/>
          <w:sz w:val="24"/>
          <w:szCs w:val="24"/>
          <w:shd w:val="clear" w:color="auto" w:fill="FFFFFF"/>
        </w:rPr>
        <w:t>щественной жизни.</w:t>
      </w:r>
      <w:r w:rsidRPr="00A0725B">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Стремление властей не допустить  развития таких тенденций (при одновременной их неготовности к демократизации политической жизни) выливается в репрессии.</w:t>
      </w:r>
    </w:p>
    <w:p w:rsidR="00B83145" w:rsidRDefault="00B83145" w:rsidP="00F35BBA">
      <w:pPr>
        <w:spacing w:after="120"/>
        <w:ind w:firstLine="709"/>
        <w:jc w:val="both"/>
        <w:rPr>
          <w:rFonts w:ascii="Times New Roman" w:hAnsi="Times New Roman"/>
          <w:color w:val="000000"/>
          <w:sz w:val="24"/>
          <w:szCs w:val="24"/>
          <w:shd w:val="clear" w:color="auto" w:fill="FFFFFF"/>
        </w:rPr>
      </w:pPr>
    </w:p>
    <w:p w:rsidR="00B83145" w:rsidRPr="00E1673F" w:rsidRDefault="00B83145" w:rsidP="00F35BBA">
      <w:pPr>
        <w:spacing w:after="120"/>
        <w:ind w:firstLine="709"/>
        <w:jc w:val="both"/>
        <w:rPr>
          <w:rFonts w:ascii="Times New Roman" w:hAnsi="Times New Roman"/>
          <w:color w:val="000000"/>
          <w:sz w:val="24"/>
          <w:szCs w:val="24"/>
          <w:shd w:val="clear" w:color="auto" w:fill="FFFFFF"/>
        </w:rPr>
      </w:pPr>
    </w:p>
    <w:p w:rsidR="00750F7D" w:rsidRPr="00E1673F" w:rsidRDefault="00750F7D" w:rsidP="00F35EA4">
      <w:pPr>
        <w:spacing w:after="120" w:line="23" w:lineRule="atLeast"/>
        <w:jc w:val="center"/>
        <w:rPr>
          <w:rFonts w:ascii="Times New Roman" w:hAnsi="Times New Roman"/>
          <w:color w:val="000000"/>
          <w:sz w:val="24"/>
          <w:szCs w:val="24"/>
          <w:shd w:val="clear" w:color="auto" w:fill="FFFFFF"/>
        </w:rPr>
      </w:pPr>
      <w:r w:rsidRPr="00E1673F">
        <w:rPr>
          <w:rFonts w:ascii="Times New Roman" w:hAnsi="Times New Roman"/>
          <w:color w:val="000000"/>
          <w:sz w:val="24"/>
          <w:szCs w:val="24"/>
          <w:shd w:val="clear" w:color="auto" w:fill="FFFFFF"/>
        </w:rPr>
        <w:t>*****</w:t>
      </w:r>
    </w:p>
    <w:p w:rsidR="00750F7D" w:rsidRDefault="00750F7D" w:rsidP="00F35BBA">
      <w:pPr>
        <w:spacing w:after="120"/>
        <w:ind w:firstLine="709"/>
        <w:jc w:val="both"/>
        <w:rPr>
          <w:rFonts w:ascii="Times New Roman" w:hAnsi="Times New Roman"/>
          <w:sz w:val="24"/>
          <w:szCs w:val="24"/>
        </w:rPr>
      </w:pPr>
      <w:r>
        <w:rPr>
          <w:rFonts w:ascii="Times New Roman" w:hAnsi="Times New Roman"/>
          <w:sz w:val="24"/>
          <w:szCs w:val="24"/>
        </w:rPr>
        <w:t>Вторая группа – факторы, действующие во многих регионах страны, но в условиях  Север</w:t>
      </w:r>
      <w:r w:rsidR="001B7B5E">
        <w:rPr>
          <w:rFonts w:ascii="Times New Roman" w:hAnsi="Times New Roman"/>
          <w:sz w:val="24"/>
          <w:szCs w:val="24"/>
        </w:rPr>
        <w:t>ного Кавказа приобретшие гиперт</w:t>
      </w:r>
      <w:r>
        <w:rPr>
          <w:rFonts w:ascii="Times New Roman" w:hAnsi="Times New Roman"/>
          <w:sz w:val="24"/>
          <w:szCs w:val="24"/>
        </w:rPr>
        <w:t>рофированные формы:</w:t>
      </w:r>
    </w:p>
    <w:p w:rsidR="00750F7D" w:rsidRPr="00402E62" w:rsidRDefault="00750F7D" w:rsidP="00F35EA4">
      <w:pPr>
        <w:spacing w:after="120" w:line="23" w:lineRule="atLeast"/>
        <w:ind w:firstLine="709"/>
        <w:jc w:val="both"/>
        <w:rPr>
          <w:rFonts w:ascii="Times New Roman" w:hAnsi="Times New Roman"/>
          <w:sz w:val="24"/>
          <w:szCs w:val="24"/>
        </w:rPr>
      </w:pPr>
      <w:r w:rsidRPr="00E260AC">
        <w:rPr>
          <w:rFonts w:ascii="Times New Roman" w:hAnsi="Times New Roman"/>
          <w:sz w:val="24"/>
          <w:szCs w:val="24"/>
        </w:rPr>
        <w:t>- произвол чиновников;</w:t>
      </w:r>
    </w:p>
    <w:p w:rsidR="00750F7D" w:rsidRPr="00E260AC" w:rsidRDefault="00750F7D" w:rsidP="00F35BBA">
      <w:pPr>
        <w:spacing w:after="120"/>
        <w:ind w:firstLine="709"/>
        <w:jc w:val="both"/>
        <w:rPr>
          <w:rFonts w:ascii="Times New Roman" w:hAnsi="Times New Roman"/>
          <w:sz w:val="24"/>
          <w:szCs w:val="24"/>
        </w:rPr>
      </w:pPr>
      <w:r w:rsidRPr="00E260AC">
        <w:rPr>
          <w:rFonts w:ascii="Times New Roman" w:hAnsi="Times New Roman"/>
          <w:sz w:val="24"/>
          <w:szCs w:val="24"/>
        </w:rPr>
        <w:t xml:space="preserve">- высокий уровень безработицы, расслоение общества на </w:t>
      </w:r>
      <w:r>
        <w:rPr>
          <w:rFonts w:ascii="Times New Roman" w:hAnsi="Times New Roman"/>
          <w:sz w:val="24"/>
          <w:szCs w:val="24"/>
        </w:rPr>
        <w:t xml:space="preserve">очень </w:t>
      </w:r>
      <w:r w:rsidRPr="00E260AC">
        <w:rPr>
          <w:rFonts w:ascii="Times New Roman" w:hAnsi="Times New Roman"/>
          <w:sz w:val="24"/>
          <w:szCs w:val="24"/>
        </w:rPr>
        <w:t>богатых и нищих;</w:t>
      </w:r>
    </w:p>
    <w:p w:rsidR="00750F7D" w:rsidRPr="00E1673F" w:rsidRDefault="00750F7D" w:rsidP="00F35BBA">
      <w:pPr>
        <w:spacing w:after="120"/>
        <w:ind w:firstLine="709"/>
        <w:jc w:val="both"/>
        <w:rPr>
          <w:rFonts w:ascii="Times New Roman" w:hAnsi="Times New Roman"/>
          <w:sz w:val="24"/>
          <w:szCs w:val="24"/>
        </w:rPr>
      </w:pPr>
      <w:r w:rsidRPr="00E260AC">
        <w:rPr>
          <w:rFonts w:ascii="Times New Roman" w:hAnsi="Times New Roman"/>
          <w:sz w:val="24"/>
          <w:szCs w:val="24"/>
        </w:rPr>
        <w:t>- коррупция, уровень которой чрезвычайно высок даже на фоне остальной России, и клановость. Криминализированные кланы контролировали в северокавказских республиках распределение федерального бюджета, а также в значительной мере эко</w:t>
      </w:r>
      <w:r>
        <w:rPr>
          <w:rFonts w:ascii="Times New Roman" w:hAnsi="Times New Roman"/>
          <w:sz w:val="24"/>
          <w:szCs w:val="24"/>
        </w:rPr>
        <w:t>номическую и политическую жизнь</w:t>
      </w:r>
      <w:r w:rsidRPr="0041306B">
        <w:rPr>
          <w:rFonts w:ascii="Times New Roman" w:hAnsi="Times New Roman"/>
          <w:sz w:val="24"/>
          <w:szCs w:val="24"/>
        </w:rPr>
        <w:t>.</w:t>
      </w:r>
    </w:p>
    <w:p w:rsidR="00750F7D" w:rsidRPr="00E1673F" w:rsidRDefault="00750F7D" w:rsidP="00F35BBA">
      <w:pPr>
        <w:spacing w:after="120"/>
        <w:ind w:firstLine="709"/>
        <w:jc w:val="both"/>
        <w:rPr>
          <w:rFonts w:ascii="Times New Roman" w:hAnsi="Times New Roman"/>
          <w:sz w:val="24"/>
          <w:szCs w:val="24"/>
        </w:rPr>
      </w:pPr>
      <w:r>
        <w:rPr>
          <w:rFonts w:ascii="Times New Roman" w:hAnsi="Times New Roman"/>
          <w:sz w:val="24"/>
          <w:szCs w:val="24"/>
        </w:rPr>
        <w:t xml:space="preserve">Под лозунгом </w:t>
      </w:r>
      <w:r w:rsidRPr="00E260AC">
        <w:rPr>
          <w:rFonts w:ascii="Times New Roman" w:hAnsi="Times New Roman"/>
          <w:sz w:val="24"/>
          <w:szCs w:val="24"/>
        </w:rPr>
        <w:t>борьб</w:t>
      </w:r>
      <w:r>
        <w:rPr>
          <w:rFonts w:ascii="Times New Roman" w:hAnsi="Times New Roman"/>
          <w:sz w:val="24"/>
          <w:szCs w:val="24"/>
        </w:rPr>
        <w:t>ы с коррупцией</w:t>
      </w:r>
      <w:r w:rsidRPr="00E260AC">
        <w:rPr>
          <w:rFonts w:ascii="Times New Roman" w:hAnsi="Times New Roman"/>
          <w:sz w:val="24"/>
          <w:szCs w:val="24"/>
        </w:rPr>
        <w:t xml:space="preserve"> федеральн</w:t>
      </w:r>
      <w:r>
        <w:rPr>
          <w:rFonts w:ascii="Times New Roman" w:hAnsi="Times New Roman"/>
          <w:sz w:val="24"/>
          <w:szCs w:val="24"/>
        </w:rPr>
        <w:t>ая</w:t>
      </w:r>
      <w:r w:rsidRPr="00E260AC">
        <w:rPr>
          <w:rFonts w:ascii="Times New Roman" w:hAnsi="Times New Roman"/>
          <w:sz w:val="24"/>
          <w:szCs w:val="24"/>
        </w:rPr>
        <w:t xml:space="preserve"> власт</w:t>
      </w:r>
      <w:r>
        <w:rPr>
          <w:rFonts w:ascii="Times New Roman" w:hAnsi="Times New Roman"/>
          <w:sz w:val="24"/>
          <w:szCs w:val="24"/>
        </w:rPr>
        <w:t xml:space="preserve">ь наносит удары по </w:t>
      </w:r>
      <w:r w:rsidRPr="00E260AC">
        <w:rPr>
          <w:rFonts w:ascii="Times New Roman" w:hAnsi="Times New Roman"/>
          <w:sz w:val="24"/>
          <w:szCs w:val="24"/>
        </w:rPr>
        <w:t>клановой систем</w:t>
      </w:r>
      <w:r>
        <w:rPr>
          <w:rFonts w:ascii="Times New Roman" w:hAnsi="Times New Roman"/>
          <w:sz w:val="24"/>
          <w:szCs w:val="24"/>
        </w:rPr>
        <w:t>е</w:t>
      </w:r>
      <w:r w:rsidRPr="00E260AC">
        <w:rPr>
          <w:rFonts w:ascii="Times New Roman" w:hAnsi="Times New Roman"/>
          <w:sz w:val="24"/>
          <w:szCs w:val="24"/>
        </w:rPr>
        <w:t xml:space="preserve"> в Дагестане</w:t>
      </w:r>
      <w:r>
        <w:rPr>
          <w:rFonts w:ascii="Times New Roman" w:hAnsi="Times New Roman"/>
          <w:sz w:val="24"/>
          <w:szCs w:val="24"/>
        </w:rPr>
        <w:t>.</w:t>
      </w:r>
      <w:r w:rsidR="00072443">
        <w:rPr>
          <w:rFonts w:ascii="Times New Roman" w:hAnsi="Times New Roman"/>
          <w:sz w:val="24"/>
          <w:szCs w:val="24"/>
        </w:rPr>
        <w:t xml:space="preserve"> Можно, конечно, говорить о ее эффективности: разбиты некоторые старые кланы, но создаются новые.</w:t>
      </w:r>
      <w:r>
        <w:rPr>
          <w:rFonts w:ascii="Times New Roman" w:hAnsi="Times New Roman"/>
          <w:sz w:val="24"/>
          <w:szCs w:val="24"/>
        </w:rPr>
        <w:t xml:space="preserve"> Однако </w:t>
      </w:r>
      <w:r w:rsidRPr="00E260AC">
        <w:rPr>
          <w:rFonts w:ascii="Times New Roman" w:hAnsi="Times New Roman"/>
          <w:sz w:val="24"/>
          <w:szCs w:val="24"/>
        </w:rPr>
        <w:t>расположенную рядом Чечню</w:t>
      </w:r>
      <w:r>
        <w:rPr>
          <w:rFonts w:ascii="Times New Roman" w:hAnsi="Times New Roman"/>
          <w:sz w:val="24"/>
          <w:szCs w:val="24"/>
        </w:rPr>
        <w:t>, где к</w:t>
      </w:r>
      <w:r w:rsidR="001B7B5E">
        <w:rPr>
          <w:rFonts w:ascii="Times New Roman" w:hAnsi="Times New Roman"/>
          <w:sz w:val="24"/>
          <w:szCs w:val="24"/>
        </w:rPr>
        <w:t xml:space="preserve">оррупция приобретает </w:t>
      </w:r>
      <w:r>
        <w:rPr>
          <w:rFonts w:ascii="Times New Roman" w:hAnsi="Times New Roman"/>
          <w:sz w:val="24"/>
          <w:szCs w:val="24"/>
        </w:rPr>
        <w:t>гротескные формы, а клан Кадырова взял всю без остатка полнот</w:t>
      </w:r>
      <w:r w:rsidR="001B7B5E">
        <w:rPr>
          <w:rFonts w:ascii="Times New Roman" w:hAnsi="Times New Roman"/>
          <w:sz w:val="24"/>
          <w:szCs w:val="24"/>
        </w:rPr>
        <w:t>у власти, эта борьба не</w:t>
      </w:r>
      <w:r>
        <w:rPr>
          <w:rFonts w:ascii="Times New Roman" w:hAnsi="Times New Roman"/>
          <w:sz w:val="24"/>
          <w:szCs w:val="24"/>
        </w:rPr>
        <w:t xml:space="preserve"> затрагивает.</w:t>
      </w:r>
    </w:p>
    <w:p w:rsidR="00750F7D" w:rsidRPr="00E1673F" w:rsidRDefault="00750F7D" w:rsidP="00F35EA4">
      <w:pPr>
        <w:spacing w:after="120" w:line="23" w:lineRule="atLeast"/>
        <w:jc w:val="center"/>
        <w:rPr>
          <w:rFonts w:ascii="Times New Roman" w:hAnsi="Times New Roman"/>
          <w:sz w:val="24"/>
          <w:szCs w:val="24"/>
        </w:rPr>
      </w:pPr>
      <w:r w:rsidRPr="00E1673F">
        <w:rPr>
          <w:rFonts w:ascii="Times New Roman" w:hAnsi="Times New Roman"/>
          <w:sz w:val="24"/>
          <w:szCs w:val="24"/>
        </w:rPr>
        <w:t>*****</w:t>
      </w:r>
    </w:p>
    <w:p w:rsidR="00750F7D" w:rsidRDefault="00750F7D" w:rsidP="00F35BBA">
      <w:pPr>
        <w:spacing w:after="120"/>
        <w:ind w:firstLine="709"/>
        <w:jc w:val="both"/>
        <w:rPr>
          <w:rFonts w:ascii="Times New Roman" w:hAnsi="Times New Roman"/>
          <w:sz w:val="24"/>
          <w:szCs w:val="24"/>
        </w:rPr>
      </w:pPr>
      <w:r>
        <w:rPr>
          <w:rFonts w:ascii="Times New Roman" w:hAnsi="Times New Roman"/>
          <w:sz w:val="24"/>
          <w:szCs w:val="24"/>
        </w:rPr>
        <w:t>Наконец, третья групп</w:t>
      </w:r>
      <w:r w:rsidR="001B7B5E">
        <w:rPr>
          <w:rFonts w:ascii="Times New Roman" w:hAnsi="Times New Roman"/>
          <w:sz w:val="24"/>
          <w:szCs w:val="24"/>
        </w:rPr>
        <w:t>а – факторы «общероссийские», и</w:t>
      </w:r>
      <w:r>
        <w:rPr>
          <w:rFonts w:ascii="Times New Roman" w:hAnsi="Times New Roman"/>
          <w:sz w:val="24"/>
          <w:szCs w:val="24"/>
        </w:rPr>
        <w:t>м</w:t>
      </w:r>
      <w:r w:rsidR="001B7B5E">
        <w:rPr>
          <w:rFonts w:ascii="Times New Roman" w:hAnsi="Times New Roman"/>
          <w:sz w:val="24"/>
          <w:szCs w:val="24"/>
        </w:rPr>
        <w:t>е</w:t>
      </w:r>
      <w:r>
        <w:rPr>
          <w:rFonts w:ascii="Times New Roman" w:hAnsi="Times New Roman"/>
          <w:sz w:val="24"/>
          <w:szCs w:val="24"/>
        </w:rPr>
        <w:t>ющие значение на всей территории страны, но в условиях Северо-Кавказского региона усугубляющие действие факторов, перечисленных выше:</w:t>
      </w:r>
    </w:p>
    <w:p w:rsidR="00750F7D" w:rsidRDefault="00750F7D" w:rsidP="00F35BBA">
      <w:pPr>
        <w:spacing w:after="120"/>
        <w:ind w:firstLine="709"/>
        <w:jc w:val="both"/>
        <w:rPr>
          <w:rFonts w:ascii="Times New Roman" w:hAnsi="Times New Roman"/>
          <w:sz w:val="24"/>
          <w:szCs w:val="24"/>
        </w:rPr>
      </w:pPr>
      <w:r>
        <w:rPr>
          <w:rFonts w:ascii="Times New Roman" w:hAnsi="Times New Roman"/>
          <w:sz w:val="24"/>
          <w:szCs w:val="24"/>
        </w:rPr>
        <w:t xml:space="preserve">- неэффективность избирательной системы и, как следствие, выборных органов власти, на всех уровнях, включая муниципальный: невозможность через выборные органы решать конфликтные вопросы (например, земельные споры) приводит к тому, что эти конфликты осмысливаются как конфликты религиозных или этнических групп, со </w:t>
      </w:r>
      <w:r w:rsidR="001B7B5E">
        <w:rPr>
          <w:rFonts w:ascii="Times New Roman" w:hAnsi="Times New Roman"/>
          <w:sz w:val="24"/>
          <w:szCs w:val="24"/>
        </w:rPr>
        <w:t>всеми вытекающими последствиями;</w:t>
      </w:r>
    </w:p>
    <w:p w:rsidR="00750F7D" w:rsidRDefault="00750F7D" w:rsidP="00F35BBA">
      <w:pPr>
        <w:spacing w:after="120"/>
        <w:ind w:firstLine="709"/>
        <w:jc w:val="both"/>
        <w:rPr>
          <w:rFonts w:ascii="Times New Roman" w:hAnsi="Times New Roman"/>
          <w:sz w:val="24"/>
          <w:szCs w:val="24"/>
        </w:rPr>
      </w:pPr>
      <w:r>
        <w:rPr>
          <w:rFonts w:ascii="Times New Roman" w:hAnsi="Times New Roman"/>
          <w:sz w:val="24"/>
          <w:szCs w:val="24"/>
        </w:rPr>
        <w:t>- неэффективнос</w:t>
      </w:r>
      <w:r w:rsidR="001B7B5E">
        <w:rPr>
          <w:rFonts w:ascii="Times New Roman" w:hAnsi="Times New Roman"/>
          <w:sz w:val="24"/>
          <w:szCs w:val="24"/>
        </w:rPr>
        <w:t>ть судебной системы, ее зависимость</w:t>
      </w:r>
      <w:r>
        <w:rPr>
          <w:rFonts w:ascii="Times New Roman" w:hAnsi="Times New Roman"/>
          <w:sz w:val="24"/>
          <w:szCs w:val="24"/>
        </w:rPr>
        <w:t xml:space="preserve"> от исполнитель</w:t>
      </w:r>
      <w:r w:rsidR="001B7B5E">
        <w:rPr>
          <w:rFonts w:ascii="Times New Roman" w:hAnsi="Times New Roman"/>
          <w:sz w:val="24"/>
          <w:szCs w:val="24"/>
        </w:rPr>
        <w:t>ной власти (по тем же причинам);</w:t>
      </w:r>
    </w:p>
    <w:p w:rsidR="00750F7D" w:rsidRDefault="001B7B5E" w:rsidP="00F35BBA">
      <w:pPr>
        <w:spacing w:after="120"/>
        <w:ind w:firstLine="709"/>
        <w:jc w:val="both"/>
        <w:rPr>
          <w:rFonts w:ascii="Times New Roman" w:hAnsi="Times New Roman"/>
          <w:sz w:val="24"/>
          <w:szCs w:val="24"/>
        </w:rPr>
      </w:pPr>
      <w:r>
        <w:rPr>
          <w:rFonts w:ascii="Times New Roman" w:hAnsi="Times New Roman"/>
          <w:sz w:val="24"/>
          <w:szCs w:val="24"/>
        </w:rPr>
        <w:t xml:space="preserve">- </w:t>
      </w:r>
      <w:r w:rsidR="00750F7D" w:rsidRPr="0041306B">
        <w:rPr>
          <w:rFonts w:ascii="Times New Roman" w:hAnsi="Times New Roman"/>
          <w:sz w:val="24"/>
          <w:szCs w:val="24"/>
        </w:rPr>
        <w:t xml:space="preserve">влияние экономического кризиса, обозначившегося в </w:t>
      </w:r>
      <w:smartTag w:uri="urn:schemas-microsoft-com:office:smarttags" w:element="metricconverter">
        <w:smartTagPr>
          <w:attr w:name="ProductID" w:val="2014 г"/>
        </w:smartTagPr>
        <w:r w:rsidR="00750F7D" w:rsidRPr="0041306B">
          <w:rPr>
            <w:rFonts w:ascii="Times New Roman" w:hAnsi="Times New Roman"/>
            <w:sz w:val="24"/>
            <w:szCs w:val="24"/>
          </w:rPr>
          <w:t>2014 г</w:t>
        </w:r>
      </w:smartTag>
      <w:r w:rsidR="00750F7D" w:rsidRPr="0041306B">
        <w:rPr>
          <w:rFonts w:ascii="Times New Roman" w:hAnsi="Times New Roman"/>
          <w:sz w:val="24"/>
          <w:szCs w:val="24"/>
        </w:rPr>
        <w:t>., особенно существенное для дотационного региона</w:t>
      </w:r>
      <w:r w:rsidR="00750F7D">
        <w:rPr>
          <w:rFonts w:ascii="Times New Roman" w:hAnsi="Times New Roman"/>
          <w:sz w:val="24"/>
          <w:szCs w:val="24"/>
        </w:rPr>
        <w:t>.</w:t>
      </w:r>
      <w:r w:rsidR="00750F7D" w:rsidRPr="0041306B">
        <w:rPr>
          <w:rFonts w:ascii="Times New Roman" w:hAnsi="Times New Roman"/>
          <w:sz w:val="24"/>
          <w:szCs w:val="24"/>
        </w:rPr>
        <w:t xml:space="preserve"> </w:t>
      </w:r>
    </w:p>
    <w:p w:rsidR="00750F7D" w:rsidRPr="0041306B" w:rsidRDefault="00750F7D" w:rsidP="00F35BBA">
      <w:pPr>
        <w:spacing w:after="120"/>
        <w:ind w:firstLine="709"/>
        <w:jc w:val="both"/>
        <w:rPr>
          <w:rFonts w:ascii="Times New Roman" w:hAnsi="Times New Roman"/>
          <w:sz w:val="24"/>
          <w:szCs w:val="24"/>
        </w:rPr>
      </w:pPr>
      <w:r>
        <w:rPr>
          <w:rFonts w:ascii="Times New Roman" w:hAnsi="Times New Roman"/>
          <w:sz w:val="24"/>
          <w:szCs w:val="24"/>
        </w:rPr>
        <w:t>Е</w:t>
      </w:r>
      <w:r w:rsidRPr="0041306B">
        <w:rPr>
          <w:rFonts w:ascii="Times New Roman" w:hAnsi="Times New Roman"/>
          <w:sz w:val="24"/>
          <w:szCs w:val="24"/>
        </w:rPr>
        <w:t xml:space="preserve">сли раньше отсутствие решения </w:t>
      </w:r>
      <w:r>
        <w:rPr>
          <w:rFonts w:ascii="Times New Roman" w:hAnsi="Times New Roman"/>
          <w:sz w:val="24"/>
          <w:szCs w:val="24"/>
        </w:rPr>
        <w:t xml:space="preserve">всех </w:t>
      </w:r>
      <w:r w:rsidRPr="0041306B">
        <w:rPr>
          <w:rFonts w:ascii="Times New Roman" w:hAnsi="Times New Roman"/>
          <w:sz w:val="24"/>
          <w:szCs w:val="24"/>
        </w:rPr>
        <w:t xml:space="preserve">перечисленных системных проблем можно было отчасти компенсировать дотациями </w:t>
      </w:r>
      <w:r>
        <w:rPr>
          <w:rFonts w:ascii="Times New Roman" w:hAnsi="Times New Roman"/>
          <w:sz w:val="24"/>
          <w:szCs w:val="24"/>
        </w:rPr>
        <w:t xml:space="preserve">из федерального </w:t>
      </w:r>
      <w:r w:rsidRPr="0041306B">
        <w:rPr>
          <w:rFonts w:ascii="Times New Roman" w:hAnsi="Times New Roman"/>
          <w:sz w:val="24"/>
          <w:szCs w:val="24"/>
        </w:rPr>
        <w:t>бюджет</w:t>
      </w:r>
      <w:r>
        <w:rPr>
          <w:rFonts w:ascii="Times New Roman" w:hAnsi="Times New Roman"/>
          <w:sz w:val="24"/>
          <w:szCs w:val="24"/>
        </w:rPr>
        <w:t>а</w:t>
      </w:r>
      <w:r w:rsidRPr="0041306B">
        <w:rPr>
          <w:rFonts w:ascii="Times New Roman" w:hAnsi="Times New Roman"/>
          <w:sz w:val="24"/>
          <w:szCs w:val="24"/>
        </w:rPr>
        <w:t xml:space="preserve">, то в нынешних условиях </w:t>
      </w:r>
      <w:r>
        <w:rPr>
          <w:rFonts w:ascii="Times New Roman" w:hAnsi="Times New Roman"/>
          <w:sz w:val="24"/>
          <w:szCs w:val="24"/>
        </w:rPr>
        <w:t>все они закономерно обостряются,</w:t>
      </w:r>
      <w:r w:rsidRPr="0041306B">
        <w:rPr>
          <w:rFonts w:ascii="Times New Roman" w:hAnsi="Times New Roman"/>
          <w:sz w:val="24"/>
          <w:szCs w:val="24"/>
        </w:rPr>
        <w:t xml:space="preserve"> </w:t>
      </w:r>
      <w:r>
        <w:rPr>
          <w:rFonts w:ascii="Times New Roman" w:hAnsi="Times New Roman"/>
          <w:sz w:val="24"/>
          <w:szCs w:val="24"/>
        </w:rPr>
        <w:t xml:space="preserve">и на ситуацию в регионе </w:t>
      </w:r>
      <w:r w:rsidRPr="0041306B">
        <w:rPr>
          <w:rFonts w:ascii="Times New Roman" w:hAnsi="Times New Roman"/>
          <w:sz w:val="24"/>
          <w:szCs w:val="24"/>
        </w:rPr>
        <w:t>вс</w:t>
      </w:r>
      <w:r w:rsidR="001B7B5E">
        <w:rPr>
          <w:rFonts w:ascii="Times New Roman" w:hAnsi="Times New Roman"/>
          <w:sz w:val="24"/>
          <w:szCs w:val="24"/>
        </w:rPr>
        <w:t>е</w:t>
      </w:r>
      <w:r w:rsidRPr="0041306B">
        <w:rPr>
          <w:rFonts w:ascii="Times New Roman" w:hAnsi="Times New Roman"/>
          <w:sz w:val="24"/>
          <w:szCs w:val="24"/>
        </w:rPr>
        <w:t xml:space="preserve"> бол</w:t>
      </w:r>
      <w:r>
        <w:rPr>
          <w:rFonts w:ascii="Times New Roman" w:hAnsi="Times New Roman"/>
          <w:sz w:val="24"/>
          <w:szCs w:val="24"/>
        </w:rPr>
        <w:t xml:space="preserve">ьшее влияние оказывают </w:t>
      </w:r>
      <w:r w:rsidR="001B7B5E">
        <w:rPr>
          <w:rFonts w:ascii="Times New Roman" w:hAnsi="Times New Roman"/>
          <w:sz w:val="24"/>
          <w:szCs w:val="24"/>
        </w:rPr>
        <w:t>безработица и нищета</w:t>
      </w:r>
      <w:r w:rsidRPr="0041306B">
        <w:rPr>
          <w:rFonts w:ascii="Times New Roman" w:hAnsi="Times New Roman"/>
          <w:sz w:val="24"/>
          <w:szCs w:val="24"/>
        </w:rPr>
        <w:t>.</w:t>
      </w:r>
    </w:p>
    <w:p w:rsidR="00750F7D" w:rsidRPr="00E260AC" w:rsidRDefault="00750F7D" w:rsidP="00F35EA4">
      <w:pPr>
        <w:spacing w:after="120" w:line="23" w:lineRule="atLeast"/>
        <w:jc w:val="center"/>
        <w:rPr>
          <w:rFonts w:ascii="Times New Roman" w:hAnsi="Times New Roman"/>
          <w:sz w:val="24"/>
          <w:szCs w:val="24"/>
        </w:rPr>
      </w:pPr>
      <w:r>
        <w:rPr>
          <w:rFonts w:ascii="Times New Roman" w:hAnsi="Times New Roman"/>
          <w:sz w:val="24"/>
          <w:szCs w:val="24"/>
        </w:rPr>
        <w:t>*****</w:t>
      </w:r>
    </w:p>
    <w:p w:rsidR="000C02A9" w:rsidRDefault="001B7B5E" w:rsidP="00F35BBA">
      <w:pPr>
        <w:spacing w:after="120"/>
        <w:ind w:firstLine="709"/>
        <w:jc w:val="both"/>
        <w:rPr>
          <w:rFonts w:ascii="Times New Roman" w:hAnsi="Times New Roman"/>
          <w:sz w:val="24"/>
          <w:szCs w:val="24"/>
        </w:rPr>
      </w:pPr>
      <w:r>
        <w:rPr>
          <w:rFonts w:ascii="Times New Roman" w:hAnsi="Times New Roman"/>
          <w:sz w:val="24"/>
          <w:szCs w:val="24"/>
        </w:rPr>
        <w:lastRenderedPageBreak/>
        <w:t xml:space="preserve">В нашем докладе мы рассматриваем положение на Северном Кавказе прежде всего в контексте длящейся </w:t>
      </w:r>
      <w:r w:rsidRPr="001B7B5E">
        <w:rPr>
          <w:rFonts w:ascii="Times New Roman" w:hAnsi="Times New Roman"/>
          <w:b/>
          <w:i/>
          <w:sz w:val="24"/>
          <w:szCs w:val="24"/>
        </w:rPr>
        <w:t>с 1999 г.</w:t>
      </w:r>
      <w:r>
        <w:rPr>
          <w:rFonts w:ascii="Times New Roman" w:hAnsi="Times New Roman"/>
          <w:sz w:val="24"/>
          <w:szCs w:val="24"/>
        </w:rPr>
        <w:t xml:space="preserve"> «борьбы с терроризмом», которая наложила отпечаток</w:t>
      </w:r>
      <w:r w:rsidR="0003367F">
        <w:rPr>
          <w:rFonts w:ascii="Times New Roman" w:hAnsi="Times New Roman"/>
          <w:sz w:val="24"/>
          <w:szCs w:val="24"/>
        </w:rPr>
        <w:t xml:space="preserve"> </w:t>
      </w:r>
      <w:r>
        <w:rPr>
          <w:rFonts w:ascii="Times New Roman" w:hAnsi="Times New Roman"/>
          <w:sz w:val="24"/>
          <w:szCs w:val="24"/>
        </w:rPr>
        <w:t xml:space="preserve">на все аспекты ситуации. Так, </w:t>
      </w:r>
      <w:r w:rsidR="00141FA0">
        <w:rPr>
          <w:rFonts w:ascii="Times New Roman" w:hAnsi="Times New Roman"/>
          <w:sz w:val="24"/>
          <w:szCs w:val="24"/>
        </w:rPr>
        <w:t xml:space="preserve">в </w:t>
      </w:r>
      <w:r w:rsidR="00141FA0" w:rsidRPr="0003367F">
        <w:rPr>
          <w:rFonts w:ascii="Times New Roman" w:hAnsi="Times New Roman"/>
          <w:i/>
          <w:sz w:val="24"/>
          <w:szCs w:val="24"/>
        </w:rPr>
        <w:t>Чеченской Республике</w:t>
      </w:r>
      <w:r w:rsidR="00141FA0">
        <w:rPr>
          <w:rFonts w:ascii="Times New Roman" w:hAnsi="Times New Roman"/>
          <w:sz w:val="24"/>
          <w:szCs w:val="24"/>
        </w:rPr>
        <w:t xml:space="preserve"> </w:t>
      </w:r>
      <w:r>
        <w:rPr>
          <w:rFonts w:ascii="Times New Roman" w:hAnsi="Times New Roman"/>
          <w:sz w:val="24"/>
          <w:szCs w:val="24"/>
        </w:rPr>
        <w:t xml:space="preserve">делегирование дополнительных полномочий </w:t>
      </w:r>
      <w:r w:rsidR="00141FA0">
        <w:rPr>
          <w:rFonts w:ascii="Times New Roman" w:hAnsi="Times New Roman"/>
          <w:sz w:val="24"/>
          <w:szCs w:val="24"/>
        </w:rPr>
        <w:t xml:space="preserve">местной исполнительной власти и подконтрольным ей силовым структурам произошло, начиная </w:t>
      </w:r>
      <w:r w:rsidR="00141FA0" w:rsidRPr="00141FA0">
        <w:rPr>
          <w:rFonts w:ascii="Times New Roman" w:hAnsi="Times New Roman"/>
          <w:b/>
          <w:i/>
          <w:sz w:val="24"/>
          <w:szCs w:val="24"/>
        </w:rPr>
        <w:t>с 2003 г.</w:t>
      </w:r>
      <w:r w:rsidR="00141FA0">
        <w:rPr>
          <w:rFonts w:ascii="Times New Roman" w:hAnsi="Times New Roman"/>
          <w:sz w:val="24"/>
          <w:szCs w:val="24"/>
        </w:rPr>
        <w:t>, в результате «чеченизации» вооруженного конфликта</w:t>
      </w:r>
      <w:r w:rsidR="0003367F">
        <w:rPr>
          <w:rFonts w:ascii="Times New Roman" w:hAnsi="Times New Roman"/>
          <w:sz w:val="24"/>
          <w:szCs w:val="24"/>
        </w:rPr>
        <w:t>, –</w:t>
      </w:r>
      <w:r w:rsidR="00141FA0">
        <w:rPr>
          <w:rFonts w:ascii="Times New Roman" w:hAnsi="Times New Roman"/>
          <w:sz w:val="24"/>
          <w:szCs w:val="24"/>
        </w:rPr>
        <w:t xml:space="preserve"> передачи основно</w:t>
      </w:r>
      <w:r w:rsidR="0003367F">
        <w:rPr>
          <w:rFonts w:ascii="Times New Roman" w:hAnsi="Times New Roman"/>
          <w:sz w:val="24"/>
          <w:szCs w:val="24"/>
        </w:rPr>
        <w:t>го объема «контртеррора» вооруженным формированиям, укомплектованным чеченцами</w:t>
      </w:r>
      <w:r w:rsidR="00141FA0">
        <w:rPr>
          <w:rFonts w:ascii="Times New Roman" w:hAnsi="Times New Roman"/>
          <w:sz w:val="24"/>
          <w:szCs w:val="24"/>
        </w:rPr>
        <w:t xml:space="preserve">. </w:t>
      </w:r>
      <w:r w:rsidR="0003367F">
        <w:rPr>
          <w:rFonts w:ascii="Times New Roman" w:hAnsi="Times New Roman"/>
          <w:sz w:val="24"/>
          <w:szCs w:val="24"/>
        </w:rPr>
        <w:t xml:space="preserve">С другой стороны, поводом для существенного снижения полномочий местной власти в остальных регионах, для отмены прямых выборов глав регионов и депутатов Государственной думы после теракта </w:t>
      </w:r>
      <w:r w:rsidR="0003367F" w:rsidRPr="000C02A9">
        <w:rPr>
          <w:rFonts w:ascii="Times New Roman" w:hAnsi="Times New Roman"/>
          <w:i/>
          <w:sz w:val="24"/>
          <w:szCs w:val="24"/>
        </w:rPr>
        <w:t>в Беслане</w:t>
      </w:r>
      <w:r w:rsidR="0003367F">
        <w:rPr>
          <w:rFonts w:ascii="Times New Roman" w:hAnsi="Times New Roman"/>
          <w:sz w:val="24"/>
          <w:szCs w:val="24"/>
        </w:rPr>
        <w:t xml:space="preserve"> </w:t>
      </w:r>
      <w:r w:rsidR="0003367F" w:rsidRPr="0003367F">
        <w:rPr>
          <w:rFonts w:ascii="Times New Roman" w:hAnsi="Times New Roman"/>
          <w:b/>
          <w:i/>
          <w:sz w:val="24"/>
          <w:szCs w:val="24"/>
        </w:rPr>
        <w:t>в 2004 г.</w:t>
      </w:r>
      <w:r w:rsidR="0003367F">
        <w:rPr>
          <w:rFonts w:ascii="Times New Roman" w:hAnsi="Times New Roman"/>
          <w:sz w:val="24"/>
          <w:szCs w:val="24"/>
        </w:rPr>
        <w:t xml:space="preserve"> тоже стало «усиление борьбы с терроризмом». Точно так же объясняли и </w:t>
      </w:r>
      <w:r w:rsidR="000C02A9">
        <w:rPr>
          <w:rFonts w:ascii="Times New Roman" w:hAnsi="Times New Roman"/>
          <w:sz w:val="24"/>
          <w:szCs w:val="24"/>
        </w:rPr>
        <w:t>изменения в судебной системе</w:t>
      </w:r>
      <w:r w:rsidR="000333A2">
        <w:rPr>
          <w:rFonts w:ascii="Times New Roman" w:hAnsi="Times New Roman"/>
          <w:sz w:val="24"/>
          <w:szCs w:val="24"/>
        </w:rPr>
        <w:t xml:space="preserve">, – </w:t>
      </w:r>
      <w:r w:rsidR="000C02A9">
        <w:rPr>
          <w:rFonts w:ascii="Times New Roman" w:hAnsi="Times New Roman"/>
          <w:sz w:val="24"/>
          <w:szCs w:val="24"/>
        </w:rPr>
        <w:t>например</w:t>
      </w:r>
      <w:r w:rsidR="000333A2">
        <w:rPr>
          <w:rFonts w:ascii="Times New Roman" w:hAnsi="Times New Roman"/>
          <w:sz w:val="24"/>
          <w:szCs w:val="24"/>
        </w:rPr>
        <w:t xml:space="preserve">, </w:t>
      </w:r>
      <w:r w:rsidR="00DF108F">
        <w:rPr>
          <w:rFonts w:ascii="Times New Roman" w:hAnsi="Times New Roman"/>
          <w:sz w:val="24"/>
          <w:szCs w:val="24"/>
        </w:rPr>
        <w:t xml:space="preserve">вывод </w:t>
      </w:r>
      <w:r w:rsidR="000C02A9">
        <w:rPr>
          <w:rFonts w:ascii="Times New Roman" w:hAnsi="Times New Roman"/>
          <w:sz w:val="24"/>
          <w:szCs w:val="24"/>
        </w:rPr>
        <w:t>«террористически</w:t>
      </w:r>
      <w:r w:rsidR="00DF108F">
        <w:rPr>
          <w:rFonts w:ascii="Times New Roman" w:hAnsi="Times New Roman"/>
          <w:sz w:val="24"/>
          <w:szCs w:val="24"/>
        </w:rPr>
        <w:t>х</w:t>
      </w:r>
      <w:r w:rsidR="000C02A9">
        <w:rPr>
          <w:rFonts w:ascii="Times New Roman" w:hAnsi="Times New Roman"/>
          <w:sz w:val="24"/>
          <w:szCs w:val="24"/>
        </w:rPr>
        <w:t>» преступлени</w:t>
      </w:r>
      <w:r w:rsidR="00DF108F">
        <w:rPr>
          <w:rFonts w:ascii="Times New Roman" w:hAnsi="Times New Roman"/>
          <w:sz w:val="24"/>
          <w:szCs w:val="24"/>
        </w:rPr>
        <w:t>й</w:t>
      </w:r>
      <w:r w:rsidR="000C02A9">
        <w:rPr>
          <w:rFonts w:ascii="Times New Roman" w:hAnsi="Times New Roman"/>
          <w:sz w:val="24"/>
          <w:szCs w:val="24"/>
        </w:rPr>
        <w:t xml:space="preserve"> из компетенции суда присяжных </w:t>
      </w:r>
      <w:r w:rsidR="00AD7082" w:rsidRPr="00DF108F">
        <w:rPr>
          <w:rFonts w:ascii="Times New Roman" w:hAnsi="Times New Roman"/>
          <w:b/>
          <w:i/>
          <w:sz w:val="24"/>
          <w:szCs w:val="24"/>
        </w:rPr>
        <w:t>в 2010 г.</w:t>
      </w:r>
      <w:r w:rsidR="00DF108F">
        <w:rPr>
          <w:rFonts w:ascii="Times New Roman" w:hAnsi="Times New Roman"/>
          <w:b/>
          <w:i/>
          <w:sz w:val="24"/>
          <w:szCs w:val="24"/>
        </w:rPr>
        <w:t>,</w:t>
      </w:r>
      <w:r w:rsidR="00AD7082">
        <w:rPr>
          <w:rFonts w:ascii="Times New Roman" w:hAnsi="Times New Roman"/>
          <w:b/>
          <w:i/>
          <w:sz w:val="24"/>
          <w:szCs w:val="24"/>
        </w:rPr>
        <w:t xml:space="preserve"> </w:t>
      </w:r>
      <w:r w:rsidR="000C02A9">
        <w:rPr>
          <w:rFonts w:ascii="Times New Roman" w:hAnsi="Times New Roman"/>
          <w:sz w:val="24"/>
          <w:szCs w:val="24"/>
        </w:rPr>
        <w:t xml:space="preserve">накануне начала слушаний по «делу 58-ми» </w:t>
      </w:r>
      <w:r w:rsidR="000C02A9" w:rsidRPr="000C02A9">
        <w:rPr>
          <w:rFonts w:ascii="Times New Roman" w:hAnsi="Times New Roman"/>
          <w:i/>
          <w:sz w:val="24"/>
          <w:szCs w:val="24"/>
        </w:rPr>
        <w:t>в Нальчике</w:t>
      </w:r>
      <w:r w:rsidR="00AD7082">
        <w:rPr>
          <w:rFonts w:ascii="Times New Roman" w:hAnsi="Times New Roman"/>
          <w:i/>
          <w:sz w:val="24"/>
          <w:szCs w:val="24"/>
        </w:rPr>
        <w:t>.</w:t>
      </w:r>
    </w:p>
    <w:p w:rsidR="00750F7D" w:rsidRDefault="00750F7D" w:rsidP="00F35BBA">
      <w:pPr>
        <w:spacing w:after="120"/>
        <w:ind w:firstLine="709"/>
        <w:jc w:val="both"/>
        <w:rPr>
          <w:rFonts w:ascii="Times New Roman" w:hAnsi="Times New Roman"/>
          <w:sz w:val="24"/>
          <w:szCs w:val="24"/>
        </w:rPr>
      </w:pPr>
      <w:r>
        <w:rPr>
          <w:rFonts w:ascii="Times New Roman" w:hAnsi="Times New Roman"/>
          <w:sz w:val="24"/>
          <w:szCs w:val="24"/>
        </w:rPr>
        <w:t>В</w:t>
      </w:r>
      <w:r w:rsidRPr="00E260AC">
        <w:rPr>
          <w:rFonts w:ascii="Times New Roman" w:hAnsi="Times New Roman"/>
          <w:sz w:val="24"/>
          <w:szCs w:val="24"/>
        </w:rPr>
        <w:t xml:space="preserve"> </w:t>
      </w:r>
      <w:r w:rsidRPr="00282BA4">
        <w:rPr>
          <w:rFonts w:ascii="Times New Roman" w:hAnsi="Times New Roman"/>
          <w:b/>
          <w:i/>
          <w:sz w:val="24"/>
          <w:szCs w:val="24"/>
        </w:rPr>
        <w:t>2014-2016 гг.</w:t>
      </w:r>
      <w:r>
        <w:rPr>
          <w:rFonts w:ascii="Times New Roman" w:hAnsi="Times New Roman"/>
          <w:sz w:val="24"/>
          <w:szCs w:val="24"/>
        </w:rPr>
        <w:t xml:space="preserve"> продолжалась устойчивая тенденция, наметившаяся </w:t>
      </w:r>
      <w:r w:rsidRPr="00282BA4">
        <w:rPr>
          <w:rFonts w:ascii="Times New Roman" w:hAnsi="Times New Roman"/>
          <w:b/>
          <w:i/>
          <w:sz w:val="24"/>
          <w:szCs w:val="24"/>
        </w:rPr>
        <w:t xml:space="preserve">после </w:t>
      </w:r>
      <w:smartTag w:uri="urn:schemas-microsoft-com:office:smarttags" w:element="metricconverter">
        <w:smartTagPr>
          <w:attr w:name="ProductID" w:val="2009 г"/>
        </w:smartTagPr>
        <w:r w:rsidRPr="00282BA4">
          <w:rPr>
            <w:rFonts w:ascii="Times New Roman" w:hAnsi="Times New Roman"/>
            <w:b/>
            <w:i/>
            <w:sz w:val="24"/>
            <w:szCs w:val="24"/>
          </w:rPr>
          <w:t>2009 г</w:t>
        </w:r>
      </w:smartTag>
      <w:r w:rsidRPr="00282BA4">
        <w:rPr>
          <w:rFonts w:ascii="Times New Roman" w:hAnsi="Times New Roman"/>
          <w:b/>
          <w:i/>
          <w:sz w:val="24"/>
          <w:szCs w:val="24"/>
        </w:rPr>
        <w:t>.</w:t>
      </w:r>
      <w:r>
        <w:rPr>
          <w:rFonts w:ascii="Times New Roman" w:hAnsi="Times New Roman"/>
          <w:sz w:val="24"/>
          <w:szCs w:val="24"/>
        </w:rPr>
        <w:t xml:space="preserve"> и отчетливо прослеживаемая начиная </w:t>
      </w:r>
      <w:r w:rsidRPr="00282BA4">
        <w:rPr>
          <w:rFonts w:ascii="Times New Roman" w:hAnsi="Times New Roman"/>
          <w:b/>
          <w:i/>
          <w:sz w:val="24"/>
          <w:szCs w:val="24"/>
        </w:rPr>
        <w:t xml:space="preserve">с </w:t>
      </w:r>
      <w:smartTag w:uri="urn:schemas-microsoft-com:office:smarttags" w:element="metricconverter">
        <w:smartTagPr>
          <w:attr w:name="ProductID" w:val="2012 г"/>
        </w:smartTagPr>
        <w:r w:rsidRPr="00282BA4">
          <w:rPr>
            <w:rFonts w:ascii="Times New Roman" w:hAnsi="Times New Roman"/>
            <w:b/>
            <w:i/>
            <w:sz w:val="24"/>
            <w:szCs w:val="24"/>
          </w:rPr>
          <w:t>2012 г</w:t>
        </w:r>
      </w:smartTag>
      <w:r w:rsidRPr="00282BA4">
        <w:rPr>
          <w:rFonts w:ascii="Times New Roman" w:hAnsi="Times New Roman"/>
          <w:b/>
          <w:i/>
          <w:sz w:val="24"/>
          <w:szCs w:val="24"/>
        </w:rPr>
        <w:t>.</w:t>
      </w:r>
      <w:r>
        <w:rPr>
          <w:rFonts w:ascii="Times New Roman" w:hAnsi="Times New Roman"/>
          <w:sz w:val="24"/>
          <w:szCs w:val="24"/>
        </w:rPr>
        <w:t>: существенное снижение</w:t>
      </w:r>
      <w:r w:rsidRPr="00E260AC">
        <w:rPr>
          <w:rFonts w:ascii="Times New Roman" w:hAnsi="Times New Roman"/>
          <w:sz w:val="24"/>
          <w:szCs w:val="24"/>
        </w:rPr>
        <w:t xml:space="preserve"> активност</w:t>
      </w:r>
      <w:r>
        <w:rPr>
          <w:rFonts w:ascii="Times New Roman" w:hAnsi="Times New Roman"/>
          <w:sz w:val="24"/>
          <w:szCs w:val="24"/>
        </w:rPr>
        <w:t>и</w:t>
      </w:r>
      <w:r w:rsidRPr="00E260AC">
        <w:rPr>
          <w:rFonts w:ascii="Times New Roman" w:hAnsi="Times New Roman"/>
          <w:sz w:val="24"/>
          <w:szCs w:val="24"/>
        </w:rPr>
        <w:t xml:space="preserve"> вооруженно</w:t>
      </w:r>
      <w:r>
        <w:rPr>
          <w:rFonts w:ascii="Times New Roman" w:hAnsi="Times New Roman"/>
          <w:sz w:val="24"/>
          <w:szCs w:val="24"/>
        </w:rPr>
        <w:t>го подполья, которое</w:t>
      </w:r>
      <w:r w:rsidRPr="00E260AC">
        <w:rPr>
          <w:rFonts w:ascii="Times New Roman" w:hAnsi="Times New Roman"/>
          <w:sz w:val="24"/>
          <w:szCs w:val="24"/>
        </w:rPr>
        <w:t xml:space="preserve"> было обезглавлено</w:t>
      </w:r>
      <w:r>
        <w:rPr>
          <w:rFonts w:ascii="Times New Roman" w:hAnsi="Times New Roman"/>
          <w:sz w:val="24"/>
          <w:szCs w:val="24"/>
        </w:rPr>
        <w:t xml:space="preserve"> в</w:t>
      </w:r>
      <w:r w:rsidRPr="00E260AC">
        <w:rPr>
          <w:rFonts w:ascii="Times New Roman" w:hAnsi="Times New Roman"/>
          <w:sz w:val="24"/>
          <w:szCs w:val="24"/>
        </w:rPr>
        <w:t xml:space="preserve"> </w:t>
      </w:r>
      <w:r>
        <w:rPr>
          <w:rFonts w:ascii="Times New Roman" w:hAnsi="Times New Roman"/>
          <w:sz w:val="24"/>
          <w:szCs w:val="24"/>
        </w:rPr>
        <w:t>р</w:t>
      </w:r>
      <w:r w:rsidRPr="00E260AC">
        <w:rPr>
          <w:rFonts w:ascii="Times New Roman" w:hAnsi="Times New Roman"/>
          <w:sz w:val="24"/>
          <w:szCs w:val="24"/>
        </w:rPr>
        <w:t xml:space="preserve">езультате </w:t>
      </w:r>
      <w:r w:rsidRPr="00BE3394">
        <w:rPr>
          <w:rFonts w:ascii="Times New Roman" w:hAnsi="Times New Roman"/>
          <w:sz w:val="24"/>
          <w:szCs w:val="24"/>
        </w:rPr>
        <w:t>удачных</w:t>
      </w:r>
      <w:r w:rsidRPr="00E260AC">
        <w:rPr>
          <w:rFonts w:ascii="Times New Roman" w:hAnsi="Times New Roman"/>
          <w:sz w:val="24"/>
          <w:szCs w:val="24"/>
        </w:rPr>
        <w:t xml:space="preserve"> спецопераций</w:t>
      </w:r>
      <w:r>
        <w:rPr>
          <w:rFonts w:ascii="Times New Roman" w:hAnsi="Times New Roman"/>
          <w:sz w:val="24"/>
          <w:szCs w:val="24"/>
        </w:rPr>
        <w:t xml:space="preserve"> силовиков. Одновременно уменьшалась мобилизационная база подполья. </w:t>
      </w:r>
      <w:r w:rsidR="00282BA4">
        <w:rPr>
          <w:rFonts w:ascii="Times New Roman" w:hAnsi="Times New Roman"/>
          <w:sz w:val="24"/>
          <w:szCs w:val="24"/>
        </w:rPr>
        <w:t>Р</w:t>
      </w:r>
      <w:r>
        <w:rPr>
          <w:rFonts w:ascii="Times New Roman" w:hAnsi="Times New Roman"/>
          <w:sz w:val="24"/>
          <w:szCs w:val="24"/>
        </w:rPr>
        <w:t>анее этому способствовало использование руководством некоторых северокавказских республик методов «мягкой силы»</w:t>
      </w:r>
      <w:r w:rsidR="00282BA4">
        <w:rPr>
          <w:rFonts w:ascii="Times New Roman" w:hAnsi="Times New Roman"/>
          <w:sz w:val="24"/>
          <w:szCs w:val="24"/>
        </w:rPr>
        <w:t>. Н</w:t>
      </w:r>
      <w:r>
        <w:rPr>
          <w:rFonts w:ascii="Times New Roman" w:hAnsi="Times New Roman"/>
          <w:sz w:val="24"/>
          <w:szCs w:val="24"/>
        </w:rPr>
        <w:t xml:space="preserve">ачиная </w:t>
      </w:r>
      <w:r w:rsidRPr="00DF108F">
        <w:rPr>
          <w:rFonts w:ascii="Times New Roman" w:hAnsi="Times New Roman"/>
          <w:b/>
          <w:i/>
          <w:sz w:val="24"/>
          <w:szCs w:val="24"/>
        </w:rPr>
        <w:t>с 2012-2013 гг.</w:t>
      </w:r>
      <w:r>
        <w:rPr>
          <w:rFonts w:ascii="Times New Roman" w:hAnsi="Times New Roman"/>
          <w:sz w:val="24"/>
          <w:szCs w:val="24"/>
        </w:rPr>
        <w:t xml:space="preserve">, когда </w:t>
      </w:r>
      <w:r w:rsidRPr="00E260AC">
        <w:rPr>
          <w:rFonts w:ascii="Times New Roman" w:hAnsi="Times New Roman"/>
          <w:sz w:val="24"/>
          <w:szCs w:val="24"/>
        </w:rPr>
        <w:t xml:space="preserve">силовые ведомства возвращались к практике государственного террора и </w:t>
      </w:r>
      <w:r>
        <w:rPr>
          <w:rFonts w:ascii="Times New Roman" w:hAnsi="Times New Roman"/>
          <w:sz w:val="24"/>
          <w:szCs w:val="24"/>
        </w:rPr>
        <w:t xml:space="preserve">к </w:t>
      </w:r>
      <w:r w:rsidRPr="00E260AC">
        <w:rPr>
          <w:rFonts w:ascii="Times New Roman" w:hAnsi="Times New Roman"/>
          <w:sz w:val="24"/>
          <w:szCs w:val="24"/>
        </w:rPr>
        <w:t>провоцированию противостояния между сто</w:t>
      </w:r>
      <w:r w:rsidR="00282BA4">
        <w:rPr>
          <w:rFonts w:ascii="Times New Roman" w:hAnsi="Times New Roman"/>
          <w:sz w:val="24"/>
          <w:szCs w:val="24"/>
        </w:rPr>
        <w:t>ронниками разных направлений в и</w:t>
      </w:r>
      <w:r w:rsidRPr="00E260AC">
        <w:rPr>
          <w:rFonts w:ascii="Times New Roman" w:hAnsi="Times New Roman"/>
          <w:sz w:val="24"/>
          <w:szCs w:val="24"/>
        </w:rPr>
        <w:t>сламе</w:t>
      </w:r>
      <w:r>
        <w:rPr>
          <w:rFonts w:ascii="Times New Roman" w:hAnsi="Times New Roman"/>
          <w:sz w:val="24"/>
          <w:szCs w:val="24"/>
        </w:rPr>
        <w:t xml:space="preserve">, </w:t>
      </w:r>
      <w:r w:rsidRPr="00E260AC">
        <w:rPr>
          <w:rFonts w:ascii="Times New Roman" w:hAnsi="Times New Roman"/>
          <w:sz w:val="24"/>
          <w:szCs w:val="24"/>
        </w:rPr>
        <w:t xml:space="preserve">заметная часть </w:t>
      </w:r>
      <w:r>
        <w:rPr>
          <w:rFonts w:ascii="Times New Roman" w:hAnsi="Times New Roman"/>
          <w:sz w:val="24"/>
          <w:szCs w:val="24"/>
        </w:rPr>
        <w:t xml:space="preserve">групп населения, которые власти подозревали в сочуствии боевикам, просто-напросто </w:t>
      </w:r>
      <w:r w:rsidRPr="00E260AC">
        <w:rPr>
          <w:rFonts w:ascii="Times New Roman" w:hAnsi="Times New Roman"/>
          <w:sz w:val="24"/>
          <w:szCs w:val="24"/>
        </w:rPr>
        <w:t xml:space="preserve">мигрировала </w:t>
      </w:r>
      <w:r w:rsidR="00282BA4">
        <w:rPr>
          <w:rFonts w:ascii="Times New Roman" w:hAnsi="Times New Roman"/>
          <w:sz w:val="24"/>
          <w:szCs w:val="24"/>
        </w:rPr>
        <w:t>за пределы Северного Кавказа, –</w:t>
      </w:r>
      <w:r>
        <w:rPr>
          <w:rFonts w:ascii="Times New Roman" w:hAnsi="Times New Roman"/>
          <w:sz w:val="24"/>
          <w:szCs w:val="24"/>
        </w:rPr>
        <w:t xml:space="preserve"> либо </w:t>
      </w:r>
      <w:r w:rsidRPr="00E260AC">
        <w:rPr>
          <w:rFonts w:ascii="Times New Roman" w:hAnsi="Times New Roman"/>
          <w:sz w:val="24"/>
          <w:szCs w:val="24"/>
        </w:rPr>
        <w:t>в зо</w:t>
      </w:r>
      <w:r>
        <w:rPr>
          <w:rFonts w:ascii="Times New Roman" w:hAnsi="Times New Roman"/>
          <w:sz w:val="24"/>
          <w:szCs w:val="24"/>
        </w:rPr>
        <w:t xml:space="preserve">ну конфликта на Ближнем Востоке, либо в Турцию. </w:t>
      </w:r>
    </w:p>
    <w:p w:rsidR="00750F7D" w:rsidRPr="00E260AC" w:rsidRDefault="00750F7D" w:rsidP="00F35EA4">
      <w:pPr>
        <w:spacing w:after="120" w:line="23" w:lineRule="atLeast"/>
        <w:ind w:firstLine="709"/>
        <w:jc w:val="both"/>
        <w:rPr>
          <w:rFonts w:ascii="Times New Roman" w:hAnsi="Times New Roman"/>
          <w:sz w:val="24"/>
          <w:szCs w:val="24"/>
        </w:rPr>
      </w:pPr>
    </w:p>
    <w:p w:rsidR="00750F7D" w:rsidRPr="001C7A5E" w:rsidRDefault="00750F7D" w:rsidP="00F35BBA">
      <w:pPr>
        <w:pStyle w:val="1"/>
      </w:pPr>
      <w:bookmarkStart w:id="1" w:name="_Toc456714584"/>
      <w:r w:rsidRPr="001C7A5E">
        <w:t>Развитие ситуации в предыдущие годы</w:t>
      </w:r>
      <w:bookmarkEnd w:id="1"/>
    </w:p>
    <w:p w:rsidR="00750F7D" w:rsidRDefault="00750F7D" w:rsidP="00F35BBA">
      <w:pPr>
        <w:spacing w:after="120"/>
        <w:ind w:firstLine="709"/>
        <w:jc w:val="both"/>
        <w:rPr>
          <w:rFonts w:ascii="Times New Roman" w:hAnsi="Times New Roman"/>
          <w:sz w:val="24"/>
          <w:szCs w:val="24"/>
        </w:rPr>
      </w:pPr>
      <w:r w:rsidRPr="00E0336A">
        <w:rPr>
          <w:rFonts w:ascii="Times New Roman" w:hAnsi="Times New Roman"/>
          <w:sz w:val="24"/>
          <w:szCs w:val="24"/>
        </w:rPr>
        <w:t xml:space="preserve">На протяжении </w:t>
      </w:r>
      <w:r>
        <w:rPr>
          <w:rFonts w:ascii="Times New Roman" w:hAnsi="Times New Roman"/>
          <w:sz w:val="24"/>
          <w:szCs w:val="24"/>
        </w:rPr>
        <w:t xml:space="preserve">полутора десятков </w:t>
      </w:r>
      <w:r w:rsidRPr="00E0336A">
        <w:rPr>
          <w:rFonts w:ascii="Times New Roman" w:hAnsi="Times New Roman"/>
          <w:sz w:val="24"/>
          <w:szCs w:val="24"/>
        </w:rPr>
        <w:t>лет</w:t>
      </w:r>
      <w:r>
        <w:rPr>
          <w:rFonts w:ascii="Times New Roman" w:hAnsi="Times New Roman"/>
          <w:sz w:val="24"/>
          <w:szCs w:val="24"/>
        </w:rPr>
        <w:t>, с начала Второй чеченской войны, правозащитное сообщество доказывало</w:t>
      </w:r>
      <w:r w:rsidRPr="00E0336A">
        <w:rPr>
          <w:rFonts w:ascii="Times New Roman" w:hAnsi="Times New Roman"/>
          <w:sz w:val="24"/>
          <w:szCs w:val="24"/>
        </w:rPr>
        <w:t xml:space="preserve"> российским властям</w:t>
      </w:r>
      <w:r>
        <w:rPr>
          <w:rFonts w:ascii="Times New Roman" w:hAnsi="Times New Roman"/>
          <w:sz w:val="24"/>
          <w:szCs w:val="24"/>
        </w:rPr>
        <w:t xml:space="preserve">, что </w:t>
      </w:r>
      <w:r w:rsidRPr="00E0336A">
        <w:rPr>
          <w:rFonts w:ascii="Times New Roman" w:hAnsi="Times New Roman"/>
          <w:sz w:val="24"/>
          <w:szCs w:val="24"/>
        </w:rPr>
        <w:t xml:space="preserve">для изменения ситуации </w:t>
      </w:r>
      <w:r>
        <w:rPr>
          <w:rFonts w:ascii="Times New Roman" w:hAnsi="Times New Roman"/>
          <w:sz w:val="24"/>
          <w:szCs w:val="24"/>
        </w:rPr>
        <w:t xml:space="preserve">на Северном Кавказе </w:t>
      </w:r>
      <w:r w:rsidRPr="00E0336A">
        <w:rPr>
          <w:rFonts w:ascii="Times New Roman" w:hAnsi="Times New Roman"/>
          <w:sz w:val="24"/>
          <w:szCs w:val="24"/>
        </w:rPr>
        <w:t xml:space="preserve">необходимо </w:t>
      </w:r>
      <w:r>
        <w:rPr>
          <w:rFonts w:ascii="Times New Roman" w:hAnsi="Times New Roman"/>
          <w:sz w:val="24"/>
          <w:szCs w:val="24"/>
        </w:rPr>
        <w:t>осознать:</w:t>
      </w:r>
      <w:r w:rsidRPr="00E0336A">
        <w:rPr>
          <w:rFonts w:ascii="Times New Roman" w:hAnsi="Times New Roman"/>
          <w:sz w:val="24"/>
          <w:szCs w:val="24"/>
        </w:rPr>
        <w:t xml:space="preserve"> что соблюдения прав человека не только не противоречит </w:t>
      </w:r>
      <w:r w:rsidR="00F60AE1">
        <w:rPr>
          <w:rFonts w:ascii="Times New Roman" w:hAnsi="Times New Roman"/>
          <w:sz w:val="24"/>
          <w:szCs w:val="24"/>
        </w:rPr>
        <w:t>обеспечению</w:t>
      </w:r>
      <w:r w:rsidRPr="00E0336A">
        <w:rPr>
          <w:rFonts w:ascii="Times New Roman" w:hAnsi="Times New Roman"/>
          <w:sz w:val="24"/>
          <w:szCs w:val="24"/>
        </w:rPr>
        <w:t xml:space="preserve"> безопасности, но </w:t>
      </w:r>
      <w:r>
        <w:rPr>
          <w:rFonts w:ascii="Times New Roman" w:hAnsi="Times New Roman"/>
          <w:sz w:val="24"/>
          <w:szCs w:val="24"/>
        </w:rPr>
        <w:t>служит</w:t>
      </w:r>
      <w:r w:rsidRPr="00E0336A">
        <w:rPr>
          <w:rFonts w:ascii="Times New Roman" w:hAnsi="Times New Roman"/>
          <w:sz w:val="24"/>
          <w:szCs w:val="24"/>
        </w:rPr>
        <w:t xml:space="preserve"> необходимым условием ее достижения. </w:t>
      </w:r>
      <w:r>
        <w:rPr>
          <w:rFonts w:ascii="Times New Roman" w:hAnsi="Times New Roman"/>
          <w:sz w:val="24"/>
          <w:szCs w:val="24"/>
        </w:rPr>
        <w:t>З</w:t>
      </w:r>
      <w:r w:rsidRPr="00E0336A">
        <w:rPr>
          <w:rFonts w:ascii="Times New Roman" w:hAnsi="Times New Roman"/>
          <w:sz w:val="24"/>
          <w:szCs w:val="24"/>
        </w:rPr>
        <w:t>аконность является</w:t>
      </w:r>
      <w:r>
        <w:rPr>
          <w:rFonts w:ascii="Times New Roman" w:hAnsi="Times New Roman"/>
          <w:sz w:val="24"/>
          <w:szCs w:val="24"/>
        </w:rPr>
        <w:t xml:space="preserve"> н</w:t>
      </w:r>
      <w:r w:rsidRPr="00E0336A">
        <w:rPr>
          <w:rFonts w:ascii="Times New Roman" w:hAnsi="Times New Roman"/>
          <w:sz w:val="24"/>
          <w:szCs w:val="24"/>
        </w:rPr>
        <w:t>епременной основой стабильности</w:t>
      </w:r>
      <w:r>
        <w:rPr>
          <w:rFonts w:ascii="Times New Roman" w:hAnsi="Times New Roman"/>
          <w:sz w:val="24"/>
          <w:szCs w:val="24"/>
        </w:rPr>
        <w:t>.</w:t>
      </w:r>
      <w:r w:rsidRPr="00E0336A">
        <w:rPr>
          <w:rFonts w:ascii="Times New Roman" w:hAnsi="Times New Roman"/>
          <w:sz w:val="24"/>
          <w:szCs w:val="24"/>
        </w:rPr>
        <w:t xml:space="preserve"> </w:t>
      </w:r>
      <w:r>
        <w:rPr>
          <w:rFonts w:ascii="Times New Roman" w:hAnsi="Times New Roman"/>
          <w:sz w:val="24"/>
          <w:szCs w:val="24"/>
        </w:rPr>
        <w:t>Г</w:t>
      </w:r>
      <w:r w:rsidRPr="00E0336A">
        <w:rPr>
          <w:rFonts w:ascii="Times New Roman" w:hAnsi="Times New Roman"/>
          <w:sz w:val="24"/>
          <w:szCs w:val="24"/>
        </w:rPr>
        <w:t>рубые нарушения законности в ходе контртеррористических операций в долгосрочной перспективе провоцируют рост терро</w:t>
      </w:r>
      <w:r>
        <w:rPr>
          <w:rFonts w:ascii="Times New Roman" w:hAnsi="Times New Roman"/>
          <w:sz w:val="24"/>
          <w:szCs w:val="24"/>
        </w:rPr>
        <w:t>ристической активности, поскольку расширяют мобилизационную базу подполья.</w:t>
      </w:r>
      <w:r w:rsidRPr="00620237">
        <w:rPr>
          <w:rFonts w:ascii="Times New Roman" w:hAnsi="Times New Roman"/>
          <w:sz w:val="24"/>
          <w:szCs w:val="24"/>
        </w:rPr>
        <w:t xml:space="preserve"> </w:t>
      </w:r>
      <w:r>
        <w:rPr>
          <w:rFonts w:ascii="Times New Roman" w:hAnsi="Times New Roman"/>
          <w:sz w:val="24"/>
          <w:szCs w:val="24"/>
        </w:rPr>
        <w:t>Во-первых, к</w:t>
      </w:r>
      <w:r w:rsidRPr="00620237">
        <w:rPr>
          <w:rFonts w:ascii="Times New Roman" w:hAnsi="Times New Roman"/>
          <w:sz w:val="24"/>
          <w:szCs w:val="24"/>
        </w:rPr>
        <w:t xml:space="preserve">аждый раз, когда бесследно исчезает задержанный силовиками человек, когда арестованного пытают, когда суд выносит </w:t>
      </w:r>
      <w:r w:rsidR="00F60AE1">
        <w:rPr>
          <w:rFonts w:ascii="Times New Roman" w:hAnsi="Times New Roman"/>
          <w:sz w:val="24"/>
          <w:szCs w:val="24"/>
        </w:rPr>
        <w:t xml:space="preserve">обвинительный приговор по явно </w:t>
      </w:r>
      <w:r w:rsidRPr="00620237">
        <w:rPr>
          <w:rFonts w:ascii="Times New Roman" w:hAnsi="Times New Roman"/>
          <w:sz w:val="24"/>
          <w:szCs w:val="24"/>
        </w:rPr>
        <w:t>фальсифицированному делу,</w:t>
      </w:r>
      <w:r>
        <w:rPr>
          <w:rFonts w:ascii="Times New Roman" w:hAnsi="Times New Roman"/>
          <w:sz w:val="24"/>
          <w:szCs w:val="24"/>
        </w:rPr>
        <w:t xml:space="preserve"> </w:t>
      </w:r>
      <w:r w:rsidRPr="00620237">
        <w:rPr>
          <w:rFonts w:ascii="Times New Roman" w:hAnsi="Times New Roman"/>
          <w:sz w:val="24"/>
          <w:szCs w:val="24"/>
        </w:rPr>
        <w:t>когда преступник в пог</w:t>
      </w:r>
      <w:r>
        <w:rPr>
          <w:rFonts w:ascii="Times New Roman" w:hAnsi="Times New Roman"/>
          <w:sz w:val="24"/>
          <w:szCs w:val="24"/>
        </w:rPr>
        <w:t>онах уходит от ответственности,</w:t>
      </w:r>
      <w:r w:rsidRPr="00620237">
        <w:rPr>
          <w:rFonts w:ascii="Times New Roman" w:hAnsi="Times New Roman"/>
          <w:sz w:val="24"/>
          <w:szCs w:val="24"/>
        </w:rPr>
        <w:t xml:space="preserve"> пропагандисты подполья получают дополнительные аргументы: мол, </w:t>
      </w:r>
      <w:r>
        <w:rPr>
          <w:rFonts w:ascii="Times New Roman" w:hAnsi="Times New Roman"/>
          <w:sz w:val="24"/>
          <w:szCs w:val="24"/>
        </w:rPr>
        <w:t>«</w:t>
      </w:r>
      <w:r w:rsidRPr="00620237">
        <w:rPr>
          <w:rFonts w:ascii="Times New Roman" w:hAnsi="Times New Roman"/>
          <w:sz w:val="24"/>
          <w:szCs w:val="24"/>
        </w:rPr>
        <w:t xml:space="preserve">у жертв и их родственников нет иной возможности защитить свои попранные права, кроме как взяв </w:t>
      </w:r>
      <w:r w:rsidRPr="0047400A">
        <w:rPr>
          <w:rFonts w:ascii="Times New Roman" w:hAnsi="Times New Roman"/>
          <w:sz w:val="24"/>
          <w:szCs w:val="24"/>
        </w:rPr>
        <w:t xml:space="preserve">в руки </w:t>
      </w:r>
      <w:r w:rsidRPr="00620237">
        <w:rPr>
          <w:rFonts w:ascii="Times New Roman" w:hAnsi="Times New Roman"/>
          <w:sz w:val="24"/>
          <w:szCs w:val="24"/>
        </w:rPr>
        <w:t>оружие</w:t>
      </w:r>
      <w:r>
        <w:rPr>
          <w:rFonts w:ascii="Times New Roman" w:hAnsi="Times New Roman"/>
          <w:sz w:val="24"/>
          <w:szCs w:val="24"/>
        </w:rPr>
        <w:t>»</w:t>
      </w:r>
      <w:r w:rsidRPr="00620237">
        <w:rPr>
          <w:rFonts w:ascii="Times New Roman" w:hAnsi="Times New Roman"/>
          <w:sz w:val="24"/>
          <w:szCs w:val="24"/>
        </w:rPr>
        <w:t xml:space="preserve">. </w:t>
      </w:r>
      <w:r>
        <w:rPr>
          <w:rFonts w:ascii="Times New Roman" w:hAnsi="Times New Roman"/>
          <w:sz w:val="24"/>
          <w:szCs w:val="24"/>
        </w:rPr>
        <w:t>Во-вторых, р</w:t>
      </w:r>
      <w:r w:rsidRPr="00620237">
        <w:rPr>
          <w:rFonts w:ascii="Times New Roman" w:hAnsi="Times New Roman"/>
          <w:sz w:val="24"/>
          <w:szCs w:val="24"/>
        </w:rPr>
        <w:t xml:space="preserve">аспространенная и систематическая практика фальсификации уголовных дел </w:t>
      </w:r>
      <w:r>
        <w:rPr>
          <w:rFonts w:ascii="Times New Roman" w:hAnsi="Times New Roman"/>
          <w:sz w:val="24"/>
          <w:szCs w:val="24"/>
        </w:rPr>
        <w:t>ведет к тому, что</w:t>
      </w:r>
      <w:r w:rsidRPr="00620237">
        <w:rPr>
          <w:rFonts w:ascii="Times New Roman" w:hAnsi="Times New Roman"/>
          <w:sz w:val="24"/>
          <w:szCs w:val="24"/>
        </w:rPr>
        <w:t xml:space="preserve"> осуждают невиновных, а настоящие террористы остаются на свободе и продолжают свою деятельность. </w:t>
      </w:r>
      <w:r>
        <w:rPr>
          <w:rFonts w:ascii="Times New Roman" w:hAnsi="Times New Roman"/>
          <w:sz w:val="24"/>
          <w:szCs w:val="24"/>
        </w:rPr>
        <w:t>В-третьих, з</w:t>
      </w:r>
      <w:r w:rsidRPr="00620237">
        <w:rPr>
          <w:rFonts w:ascii="Times New Roman" w:hAnsi="Times New Roman"/>
          <w:sz w:val="24"/>
          <w:szCs w:val="24"/>
        </w:rPr>
        <w:t>аведомо ложная информация из фальсифицированных дел получает официальный статус, дезориентирует и</w:t>
      </w:r>
      <w:r>
        <w:rPr>
          <w:rFonts w:ascii="Times New Roman" w:hAnsi="Times New Roman"/>
          <w:sz w:val="24"/>
          <w:szCs w:val="24"/>
        </w:rPr>
        <w:t>,</w:t>
      </w:r>
      <w:r w:rsidRPr="00620237">
        <w:rPr>
          <w:rFonts w:ascii="Times New Roman" w:hAnsi="Times New Roman"/>
          <w:sz w:val="24"/>
          <w:szCs w:val="24"/>
        </w:rPr>
        <w:t xml:space="preserve"> в конечном </w:t>
      </w:r>
      <w:r>
        <w:rPr>
          <w:rFonts w:ascii="Times New Roman" w:hAnsi="Times New Roman"/>
          <w:sz w:val="24"/>
          <w:szCs w:val="24"/>
        </w:rPr>
        <w:t>итоге,</w:t>
      </w:r>
      <w:r w:rsidRPr="00620237">
        <w:rPr>
          <w:rFonts w:ascii="Times New Roman" w:hAnsi="Times New Roman"/>
          <w:sz w:val="24"/>
          <w:szCs w:val="24"/>
        </w:rPr>
        <w:t xml:space="preserve"> дел</w:t>
      </w:r>
      <w:r>
        <w:rPr>
          <w:rFonts w:ascii="Times New Roman" w:hAnsi="Times New Roman"/>
          <w:sz w:val="24"/>
          <w:szCs w:val="24"/>
        </w:rPr>
        <w:t>ает неэффективной контртеррорис</w:t>
      </w:r>
      <w:r w:rsidRPr="00620237">
        <w:rPr>
          <w:rFonts w:ascii="Times New Roman" w:hAnsi="Times New Roman"/>
          <w:sz w:val="24"/>
          <w:szCs w:val="24"/>
        </w:rPr>
        <w:t>ическую деятельность.</w:t>
      </w:r>
    </w:p>
    <w:p w:rsidR="00750F7D" w:rsidRDefault="00750F7D" w:rsidP="00F35BBA">
      <w:pPr>
        <w:spacing w:after="120"/>
        <w:ind w:firstLine="709"/>
        <w:jc w:val="both"/>
        <w:rPr>
          <w:rFonts w:ascii="Times New Roman" w:hAnsi="Times New Roman"/>
          <w:sz w:val="24"/>
          <w:szCs w:val="24"/>
        </w:rPr>
      </w:pPr>
      <w:r>
        <w:rPr>
          <w:rFonts w:ascii="Times New Roman" w:hAnsi="Times New Roman"/>
          <w:sz w:val="24"/>
          <w:szCs w:val="24"/>
        </w:rPr>
        <w:lastRenderedPageBreak/>
        <w:t>В конце</w:t>
      </w:r>
      <w:r w:rsidR="00F35BBA" w:rsidRPr="00F35BBA">
        <w:rPr>
          <w:rFonts w:ascii="Times New Roman" w:hAnsi="Times New Roman"/>
          <w:sz w:val="24"/>
          <w:szCs w:val="24"/>
        </w:rPr>
        <w:t xml:space="preserve"> </w:t>
      </w:r>
      <w:r>
        <w:rPr>
          <w:rFonts w:ascii="Times New Roman" w:hAnsi="Times New Roman"/>
          <w:sz w:val="24"/>
          <w:szCs w:val="24"/>
        </w:rPr>
        <w:t xml:space="preserve">концов </w:t>
      </w:r>
      <w:r w:rsidRPr="000E6E3B">
        <w:rPr>
          <w:rFonts w:ascii="Times New Roman" w:hAnsi="Times New Roman"/>
          <w:sz w:val="24"/>
          <w:szCs w:val="24"/>
        </w:rPr>
        <w:t>власть услышала</w:t>
      </w:r>
      <w:r>
        <w:rPr>
          <w:rFonts w:ascii="Times New Roman" w:hAnsi="Times New Roman"/>
          <w:sz w:val="24"/>
          <w:szCs w:val="24"/>
        </w:rPr>
        <w:t xml:space="preserve"> эти доводы</w:t>
      </w:r>
      <w:r w:rsidRPr="000E6E3B">
        <w:rPr>
          <w:rFonts w:ascii="Times New Roman" w:hAnsi="Times New Roman"/>
          <w:sz w:val="24"/>
          <w:szCs w:val="24"/>
        </w:rPr>
        <w:t>.</w:t>
      </w:r>
      <w:r>
        <w:rPr>
          <w:rFonts w:ascii="Times New Roman" w:hAnsi="Times New Roman"/>
          <w:sz w:val="24"/>
          <w:szCs w:val="24"/>
        </w:rPr>
        <w:t xml:space="preserve"> С </w:t>
      </w:r>
      <w:smartTag w:uri="urn:schemas-microsoft-com:office:smarttags" w:element="metricconverter">
        <w:smartTagPr>
          <w:attr w:name="ProductID" w:val="2009 г"/>
        </w:smartTagPr>
        <w:r>
          <w:rPr>
            <w:rFonts w:ascii="Times New Roman" w:hAnsi="Times New Roman"/>
            <w:sz w:val="24"/>
            <w:szCs w:val="24"/>
          </w:rPr>
          <w:t>2009 г</w:t>
        </w:r>
      </w:smartTag>
      <w:r>
        <w:rPr>
          <w:rFonts w:ascii="Times New Roman" w:hAnsi="Times New Roman"/>
          <w:sz w:val="24"/>
          <w:szCs w:val="24"/>
        </w:rPr>
        <w:t>. в</w:t>
      </w:r>
      <w:r w:rsidRPr="008D3B42">
        <w:rPr>
          <w:rFonts w:ascii="Times New Roman" w:hAnsi="Times New Roman"/>
          <w:sz w:val="24"/>
          <w:szCs w:val="24"/>
        </w:rPr>
        <w:t xml:space="preserve"> Ингушетии, а с </w:t>
      </w:r>
      <w:smartTag w:uri="urn:schemas-microsoft-com:office:smarttags" w:element="metricconverter">
        <w:smartTagPr>
          <w:attr w:name="ProductID" w:val="2010 г"/>
        </w:smartTagPr>
        <w:r w:rsidRPr="008D3B42">
          <w:rPr>
            <w:rFonts w:ascii="Times New Roman" w:hAnsi="Times New Roman"/>
            <w:sz w:val="24"/>
            <w:szCs w:val="24"/>
          </w:rPr>
          <w:t>2010 г</w:t>
        </w:r>
      </w:smartTag>
      <w:r>
        <w:rPr>
          <w:rFonts w:ascii="Times New Roman" w:hAnsi="Times New Roman"/>
          <w:sz w:val="24"/>
          <w:szCs w:val="24"/>
        </w:rPr>
        <w:t>. и в Дагестане (</w:t>
      </w:r>
      <w:r w:rsidRPr="008D3B42">
        <w:rPr>
          <w:rFonts w:ascii="Times New Roman" w:hAnsi="Times New Roman"/>
          <w:sz w:val="24"/>
          <w:szCs w:val="24"/>
        </w:rPr>
        <w:t>и</w:t>
      </w:r>
      <w:r>
        <w:rPr>
          <w:rFonts w:ascii="Times New Roman" w:hAnsi="Times New Roman"/>
          <w:sz w:val="24"/>
          <w:szCs w:val="24"/>
        </w:rPr>
        <w:t>,</w:t>
      </w:r>
      <w:r w:rsidRPr="008D3B42">
        <w:rPr>
          <w:rFonts w:ascii="Times New Roman" w:hAnsi="Times New Roman"/>
          <w:sz w:val="24"/>
          <w:szCs w:val="24"/>
        </w:rPr>
        <w:t xml:space="preserve"> в меньшей степени</w:t>
      </w:r>
      <w:r>
        <w:rPr>
          <w:rFonts w:ascii="Times New Roman" w:hAnsi="Times New Roman"/>
          <w:sz w:val="24"/>
          <w:szCs w:val="24"/>
        </w:rPr>
        <w:t>,</w:t>
      </w:r>
      <w:r w:rsidRPr="008D3B42">
        <w:rPr>
          <w:rFonts w:ascii="Times New Roman" w:hAnsi="Times New Roman"/>
          <w:sz w:val="24"/>
          <w:szCs w:val="24"/>
        </w:rPr>
        <w:t xml:space="preserve"> в Кабардино-Балкарии</w:t>
      </w:r>
      <w:r w:rsidR="00F60AE1">
        <w:rPr>
          <w:rStyle w:val="aa"/>
          <w:rFonts w:ascii="Times New Roman" w:hAnsi="Times New Roman"/>
          <w:sz w:val="24"/>
          <w:szCs w:val="24"/>
        </w:rPr>
        <w:footnoteReference w:id="2"/>
      </w:r>
      <w:r>
        <w:rPr>
          <w:rFonts w:ascii="Times New Roman" w:hAnsi="Times New Roman"/>
          <w:sz w:val="24"/>
          <w:szCs w:val="24"/>
        </w:rPr>
        <w:t>)</w:t>
      </w:r>
      <w:r w:rsidRPr="008D3B42">
        <w:rPr>
          <w:rFonts w:ascii="Times New Roman" w:hAnsi="Times New Roman"/>
          <w:sz w:val="24"/>
          <w:szCs w:val="24"/>
        </w:rPr>
        <w:t xml:space="preserve"> </w:t>
      </w:r>
      <w:r>
        <w:rPr>
          <w:rFonts w:ascii="Times New Roman" w:hAnsi="Times New Roman"/>
          <w:sz w:val="24"/>
          <w:szCs w:val="24"/>
        </w:rPr>
        <w:t>был взят</w:t>
      </w:r>
      <w:r w:rsidRPr="008D3B42">
        <w:rPr>
          <w:rFonts w:ascii="Times New Roman" w:hAnsi="Times New Roman"/>
          <w:sz w:val="24"/>
          <w:szCs w:val="24"/>
        </w:rPr>
        <w:t xml:space="preserve"> «новый курс» на диалог с разными слоями общества, на взаимодействие с правозащитниками, на соблюдение законности в</w:t>
      </w:r>
      <w:r>
        <w:rPr>
          <w:rFonts w:ascii="Times New Roman" w:hAnsi="Times New Roman"/>
          <w:sz w:val="24"/>
          <w:szCs w:val="24"/>
        </w:rPr>
        <w:t xml:space="preserve"> ходе</w:t>
      </w:r>
      <w:r w:rsidRPr="008D3B42">
        <w:rPr>
          <w:rFonts w:ascii="Times New Roman" w:hAnsi="Times New Roman"/>
          <w:sz w:val="24"/>
          <w:szCs w:val="24"/>
        </w:rPr>
        <w:t xml:space="preserve"> </w:t>
      </w:r>
      <w:r>
        <w:rPr>
          <w:rFonts w:ascii="Times New Roman" w:hAnsi="Times New Roman"/>
          <w:sz w:val="24"/>
          <w:szCs w:val="24"/>
        </w:rPr>
        <w:t>контртеррористических операций, на возвращение</w:t>
      </w:r>
      <w:r w:rsidRPr="008D3B42">
        <w:rPr>
          <w:rFonts w:ascii="Times New Roman" w:hAnsi="Times New Roman"/>
          <w:sz w:val="24"/>
          <w:szCs w:val="24"/>
        </w:rPr>
        <w:t xml:space="preserve"> к мирной жизни боевиков</w:t>
      </w:r>
      <w:r>
        <w:rPr>
          <w:rFonts w:ascii="Times New Roman" w:hAnsi="Times New Roman"/>
          <w:sz w:val="24"/>
          <w:szCs w:val="24"/>
        </w:rPr>
        <w:t>,</w:t>
      </w:r>
      <w:r w:rsidRPr="008D3B42">
        <w:rPr>
          <w:rFonts w:ascii="Times New Roman" w:hAnsi="Times New Roman"/>
          <w:sz w:val="24"/>
          <w:szCs w:val="24"/>
        </w:rPr>
        <w:t xml:space="preserve"> </w:t>
      </w:r>
      <w:r w:rsidRPr="00620237">
        <w:rPr>
          <w:rFonts w:ascii="Times New Roman" w:hAnsi="Times New Roman"/>
          <w:sz w:val="24"/>
          <w:szCs w:val="24"/>
        </w:rPr>
        <w:t>готовых сложить оружие</w:t>
      </w:r>
      <w:r>
        <w:rPr>
          <w:rFonts w:ascii="Times New Roman" w:hAnsi="Times New Roman"/>
          <w:sz w:val="24"/>
          <w:szCs w:val="24"/>
        </w:rPr>
        <w:t xml:space="preserve">. </w:t>
      </w:r>
      <w:r w:rsidRPr="008D3B42">
        <w:rPr>
          <w:rFonts w:ascii="Times New Roman" w:hAnsi="Times New Roman"/>
          <w:sz w:val="24"/>
          <w:szCs w:val="24"/>
        </w:rPr>
        <w:t xml:space="preserve"> В четыр</w:t>
      </w:r>
      <w:r w:rsidR="001B7B5E">
        <w:rPr>
          <w:rFonts w:ascii="Times New Roman" w:hAnsi="Times New Roman"/>
          <w:sz w:val="24"/>
          <w:szCs w:val="24"/>
        </w:rPr>
        <w:t>е</w:t>
      </w:r>
      <w:r w:rsidRPr="008D3B42">
        <w:rPr>
          <w:rFonts w:ascii="Times New Roman" w:hAnsi="Times New Roman"/>
          <w:sz w:val="24"/>
          <w:szCs w:val="24"/>
        </w:rPr>
        <w:t xml:space="preserve">х республиках были созданы </w:t>
      </w:r>
      <w:r>
        <w:rPr>
          <w:rFonts w:ascii="Times New Roman" w:hAnsi="Times New Roman"/>
          <w:sz w:val="24"/>
          <w:szCs w:val="24"/>
        </w:rPr>
        <w:t>«</w:t>
      </w:r>
      <w:r w:rsidRPr="008D3B42">
        <w:rPr>
          <w:rFonts w:ascii="Times New Roman" w:hAnsi="Times New Roman"/>
          <w:sz w:val="24"/>
          <w:szCs w:val="24"/>
        </w:rPr>
        <w:t>Комиссии</w:t>
      </w:r>
      <w:r w:rsidRPr="006D2E0E">
        <w:rPr>
          <w:rFonts w:ascii="Times New Roman" w:hAnsi="Times New Roman"/>
          <w:sz w:val="24"/>
          <w:szCs w:val="24"/>
        </w:rPr>
        <w:t xml:space="preserve"> </w:t>
      </w:r>
      <w:r w:rsidRPr="00B77A6C">
        <w:rPr>
          <w:rFonts w:ascii="Times New Roman" w:hAnsi="Times New Roman"/>
          <w:sz w:val="24"/>
          <w:szCs w:val="24"/>
        </w:rPr>
        <w:t>по оказанию содействия в адаптации к мирной жизни лицам, решившим прекратить террористическую и экстремистскую деятельность</w:t>
      </w:r>
      <w:r>
        <w:rPr>
          <w:rFonts w:ascii="Times New Roman" w:hAnsi="Times New Roman"/>
          <w:sz w:val="24"/>
          <w:szCs w:val="24"/>
        </w:rPr>
        <w:t xml:space="preserve">». Реально заработали они лишь в Дагестане и Ингушетии. При </w:t>
      </w:r>
      <w:r w:rsidRPr="0085261B">
        <w:rPr>
          <w:rFonts w:ascii="Times New Roman" w:hAnsi="Times New Roman"/>
          <w:sz w:val="24"/>
          <w:szCs w:val="24"/>
        </w:rPr>
        <w:t xml:space="preserve">участии властей </w:t>
      </w:r>
      <w:r>
        <w:rPr>
          <w:rFonts w:ascii="Times New Roman" w:hAnsi="Times New Roman"/>
          <w:sz w:val="24"/>
          <w:szCs w:val="24"/>
        </w:rPr>
        <w:t xml:space="preserve">начался </w:t>
      </w:r>
      <w:r w:rsidRPr="0085261B">
        <w:rPr>
          <w:rFonts w:ascii="Times New Roman" w:hAnsi="Times New Roman"/>
          <w:sz w:val="24"/>
          <w:szCs w:val="24"/>
        </w:rPr>
        <w:t>диалог между представителями различ</w:t>
      </w:r>
      <w:r w:rsidR="00F60AE1">
        <w:rPr>
          <w:rFonts w:ascii="Times New Roman" w:hAnsi="Times New Roman"/>
          <w:sz w:val="24"/>
          <w:szCs w:val="24"/>
        </w:rPr>
        <w:t>ных течений внутри и</w:t>
      </w:r>
      <w:r w:rsidRPr="0085261B">
        <w:rPr>
          <w:rFonts w:ascii="Times New Roman" w:hAnsi="Times New Roman"/>
          <w:sz w:val="24"/>
          <w:szCs w:val="24"/>
        </w:rPr>
        <w:t>слама.</w:t>
      </w:r>
    </w:p>
    <w:p w:rsidR="00750F7D" w:rsidRDefault="00750F7D" w:rsidP="00F35BBA">
      <w:pPr>
        <w:spacing w:after="120"/>
        <w:ind w:firstLine="709"/>
        <w:jc w:val="both"/>
        <w:rPr>
          <w:rFonts w:ascii="Times New Roman" w:hAnsi="Times New Roman"/>
          <w:sz w:val="24"/>
          <w:szCs w:val="24"/>
        </w:rPr>
      </w:pPr>
      <w:r>
        <w:rPr>
          <w:rFonts w:ascii="Times New Roman" w:hAnsi="Times New Roman"/>
          <w:sz w:val="24"/>
          <w:szCs w:val="24"/>
        </w:rPr>
        <w:t>Этот поворот в политике властей на Северном Кавказе не коснулся Чеченской Республики. Здесь, в условиях сложившегося по сути тоталитарного режима, власть неизменно использовала методы государственного террора не только в борьбе с вооруженным подпольем, но и для подавления любого проявления оппозиционности и инакомыслия.</w:t>
      </w:r>
    </w:p>
    <w:p w:rsidR="00750F7D" w:rsidRPr="0085261B" w:rsidRDefault="00750F7D" w:rsidP="00F35BBA">
      <w:pPr>
        <w:spacing w:after="120"/>
        <w:ind w:firstLine="709"/>
        <w:jc w:val="both"/>
        <w:rPr>
          <w:rFonts w:ascii="Times New Roman" w:hAnsi="Times New Roman"/>
          <w:sz w:val="24"/>
          <w:szCs w:val="24"/>
        </w:rPr>
      </w:pPr>
      <w:r>
        <w:rPr>
          <w:rFonts w:ascii="Times New Roman" w:hAnsi="Times New Roman"/>
          <w:sz w:val="24"/>
          <w:szCs w:val="24"/>
        </w:rPr>
        <w:t>В ряде республик «новый курс» привел</w:t>
      </w:r>
      <w:r w:rsidRPr="0085261B">
        <w:rPr>
          <w:rFonts w:ascii="Times New Roman" w:hAnsi="Times New Roman"/>
          <w:sz w:val="24"/>
          <w:szCs w:val="24"/>
        </w:rPr>
        <w:t xml:space="preserve"> к положительным результатам: измен</w:t>
      </w:r>
      <w:r>
        <w:rPr>
          <w:rFonts w:ascii="Times New Roman" w:hAnsi="Times New Roman"/>
          <w:sz w:val="24"/>
          <w:szCs w:val="24"/>
        </w:rPr>
        <w:t>ился</w:t>
      </w:r>
      <w:r w:rsidRPr="0085261B">
        <w:rPr>
          <w:rFonts w:ascii="Times New Roman" w:hAnsi="Times New Roman"/>
          <w:sz w:val="24"/>
          <w:szCs w:val="24"/>
        </w:rPr>
        <w:t xml:space="preserve"> тренд – от роста потерь силовиков к снижению потерь (прежд</w:t>
      </w:r>
      <w:r w:rsidR="00F60AE1">
        <w:rPr>
          <w:rFonts w:ascii="Times New Roman" w:hAnsi="Times New Roman"/>
          <w:sz w:val="24"/>
          <w:szCs w:val="24"/>
        </w:rPr>
        <w:t>е всего в Ингушетии, превративше</w:t>
      </w:r>
      <w:r w:rsidRPr="0085261B">
        <w:rPr>
          <w:rFonts w:ascii="Times New Roman" w:hAnsi="Times New Roman"/>
          <w:sz w:val="24"/>
          <w:szCs w:val="24"/>
        </w:rPr>
        <w:t xml:space="preserve">йся в </w:t>
      </w:r>
      <w:r>
        <w:rPr>
          <w:rFonts w:ascii="Times New Roman" w:hAnsi="Times New Roman"/>
          <w:sz w:val="24"/>
          <w:szCs w:val="24"/>
        </w:rPr>
        <w:t xml:space="preserve">едва ли не самый спокойный регион Северного </w:t>
      </w:r>
      <w:r w:rsidRPr="0085261B">
        <w:rPr>
          <w:rFonts w:ascii="Times New Roman" w:hAnsi="Times New Roman"/>
          <w:sz w:val="24"/>
          <w:szCs w:val="24"/>
        </w:rPr>
        <w:t xml:space="preserve">Кавказа, </w:t>
      </w:r>
      <w:r>
        <w:rPr>
          <w:rFonts w:ascii="Times New Roman" w:hAnsi="Times New Roman"/>
          <w:sz w:val="24"/>
          <w:szCs w:val="24"/>
        </w:rPr>
        <w:t>и</w:t>
      </w:r>
      <w:r w:rsidRPr="0085261B">
        <w:rPr>
          <w:rFonts w:ascii="Times New Roman" w:hAnsi="Times New Roman"/>
          <w:sz w:val="24"/>
          <w:szCs w:val="24"/>
        </w:rPr>
        <w:t xml:space="preserve"> в меньшей мере - в Дагестане). Появилась надежда, что </w:t>
      </w:r>
      <w:r>
        <w:rPr>
          <w:rFonts w:ascii="Times New Roman" w:hAnsi="Times New Roman"/>
          <w:sz w:val="24"/>
          <w:szCs w:val="24"/>
        </w:rPr>
        <w:t>«</w:t>
      </w:r>
      <w:r w:rsidRPr="0085261B">
        <w:rPr>
          <w:rFonts w:ascii="Times New Roman" w:hAnsi="Times New Roman"/>
          <w:sz w:val="24"/>
          <w:szCs w:val="24"/>
        </w:rPr>
        <w:t>новый курс</w:t>
      </w:r>
      <w:r>
        <w:rPr>
          <w:rFonts w:ascii="Times New Roman" w:hAnsi="Times New Roman"/>
          <w:sz w:val="24"/>
          <w:szCs w:val="24"/>
        </w:rPr>
        <w:t>»</w:t>
      </w:r>
      <w:r w:rsidRPr="0085261B">
        <w:rPr>
          <w:rFonts w:ascii="Times New Roman" w:hAnsi="Times New Roman"/>
          <w:sz w:val="24"/>
          <w:szCs w:val="24"/>
        </w:rPr>
        <w:t xml:space="preserve"> власти на использование «мягкой силы», </w:t>
      </w:r>
      <w:r>
        <w:rPr>
          <w:rFonts w:ascii="Times New Roman" w:hAnsi="Times New Roman"/>
          <w:sz w:val="24"/>
          <w:szCs w:val="24"/>
        </w:rPr>
        <w:t xml:space="preserve">на </w:t>
      </w:r>
      <w:r w:rsidRPr="0085261B">
        <w:rPr>
          <w:rFonts w:ascii="Times New Roman" w:hAnsi="Times New Roman"/>
          <w:sz w:val="24"/>
          <w:szCs w:val="24"/>
        </w:rPr>
        <w:t xml:space="preserve">отказ от ставки на </w:t>
      </w:r>
      <w:r>
        <w:rPr>
          <w:rFonts w:ascii="Times New Roman" w:hAnsi="Times New Roman"/>
          <w:sz w:val="24"/>
          <w:szCs w:val="24"/>
        </w:rPr>
        <w:t>государственный террор,</w:t>
      </w:r>
      <w:r w:rsidRPr="0085261B">
        <w:rPr>
          <w:rFonts w:ascii="Times New Roman" w:hAnsi="Times New Roman"/>
          <w:sz w:val="24"/>
          <w:szCs w:val="24"/>
        </w:rPr>
        <w:t xml:space="preserve"> получит дальнейшее развитие. </w:t>
      </w:r>
    </w:p>
    <w:p w:rsidR="00750F7D" w:rsidRPr="0085261B" w:rsidRDefault="00750F7D" w:rsidP="00F35BBA">
      <w:pPr>
        <w:spacing w:after="120"/>
        <w:ind w:firstLine="709"/>
        <w:jc w:val="both"/>
        <w:rPr>
          <w:rFonts w:ascii="Times New Roman" w:hAnsi="Times New Roman"/>
          <w:sz w:val="24"/>
          <w:szCs w:val="24"/>
        </w:rPr>
      </w:pPr>
      <w:r w:rsidRPr="0085261B">
        <w:rPr>
          <w:rFonts w:ascii="Times New Roman" w:hAnsi="Times New Roman"/>
          <w:sz w:val="24"/>
          <w:szCs w:val="24"/>
        </w:rPr>
        <w:t>Вместе с тем</w:t>
      </w:r>
      <w:r w:rsidR="00F60AE1">
        <w:rPr>
          <w:rFonts w:ascii="Times New Roman" w:hAnsi="Times New Roman"/>
          <w:sz w:val="24"/>
          <w:szCs w:val="24"/>
        </w:rPr>
        <w:t>,</w:t>
      </w:r>
      <w:r w:rsidRPr="0085261B">
        <w:rPr>
          <w:rFonts w:ascii="Times New Roman" w:hAnsi="Times New Roman"/>
          <w:sz w:val="24"/>
          <w:szCs w:val="24"/>
        </w:rPr>
        <w:t xml:space="preserve"> этот курс проводился</w:t>
      </w:r>
      <w:r>
        <w:rPr>
          <w:rFonts w:ascii="Times New Roman" w:hAnsi="Times New Roman"/>
          <w:sz w:val="24"/>
          <w:szCs w:val="24"/>
        </w:rPr>
        <w:t xml:space="preserve"> непоследовательно, </w:t>
      </w:r>
      <w:r w:rsidRPr="0085261B">
        <w:rPr>
          <w:rFonts w:ascii="Times New Roman" w:hAnsi="Times New Roman"/>
          <w:sz w:val="24"/>
          <w:szCs w:val="24"/>
        </w:rPr>
        <w:t>наталк</w:t>
      </w:r>
      <w:r>
        <w:rPr>
          <w:rFonts w:ascii="Times New Roman" w:hAnsi="Times New Roman"/>
          <w:sz w:val="24"/>
          <w:szCs w:val="24"/>
        </w:rPr>
        <w:t xml:space="preserve">ивался на мощное сопротивление </w:t>
      </w:r>
      <w:r w:rsidRPr="0085261B">
        <w:rPr>
          <w:rFonts w:ascii="Times New Roman" w:hAnsi="Times New Roman"/>
          <w:sz w:val="24"/>
          <w:szCs w:val="24"/>
        </w:rPr>
        <w:t>как со стороны государственных силовых ведомств, не желающих отказываться от методов государственного террора, так и с</w:t>
      </w:r>
      <w:r>
        <w:rPr>
          <w:rFonts w:ascii="Times New Roman" w:hAnsi="Times New Roman"/>
          <w:sz w:val="24"/>
          <w:szCs w:val="24"/>
        </w:rPr>
        <w:t>о стороны вооруженного подполья: ведь «</w:t>
      </w:r>
      <w:r w:rsidRPr="0085261B">
        <w:rPr>
          <w:rFonts w:ascii="Times New Roman" w:hAnsi="Times New Roman"/>
          <w:sz w:val="24"/>
          <w:szCs w:val="24"/>
        </w:rPr>
        <w:t xml:space="preserve">новый курс» уменьшал мобилизационную базу боевиков среди населения. </w:t>
      </w:r>
    </w:p>
    <w:p w:rsidR="00750F7D" w:rsidRDefault="00F60AE1" w:rsidP="00F35BBA">
      <w:pPr>
        <w:spacing w:after="120"/>
        <w:ind w:firstLine="709"/>
        <w:jc w:val="both"/>
        <w:rPr>
          <w:rFonts w:ascii="Times New Roman" w:hAnsi="Times New Roman"/>
          <w:sz w:val="24"/>
          <w:szCs w:val="24"/>
        </w:rPr>
      </w:pPr>
      <w:r>
        <w:rPr>
          <w:rFonts w:ascii="Times New Roman" w:hAnsi="Times New Roman"/>
          <w:sz w:val="24"/>
          <w:szCs w:val="24"/>
        </w:rPr>
        <w:t>С</w:t>
      </w:r>
      <w:r w:rsidR="00750F7D">
        <w:rPr>
          <w:rFonts w:ascii="Times New Roman" w:hAnsi="Times New Roman"/>
          <w:sz w:val="24"/>
          <w:szCs w:val="24"/>
        </w:rPr>
        <w:t xml:space="preserve">итуация переломилась </w:t>
      </w:r>
      <w:r w:rsidR="00750F7D" w:rsidRPr="008B20D5">
        <w:rPr>
          <w:rFonts w:ascii="Times New Roman" w:hAnsi="Times New Roman"/>
          <w:b/>
          <w:i/>
          <w:sz w:val="24"/>
          <w:szCs w:val="24"/>
        </w:rPr>
        <w:t>в 2012</w:t>
      </w:r>
      <w:r w:rsidRPr="008B20D5">
        <w:rPr>
          <w:rFonts w:ascii="Times New Roman" w:hAnsi="Times New Roman"/>
          <w:b/>
          <w:i/>
          <w:sz w:val="24"/>
          <w:szCs w:val="24"/>
        </w:rPr>
        <w:t xml:space="preserve"> г.</w:t>
      </w:r>
      <w:r w:rsidR="00750F7D">
        <w:rPr>
          <w:rFonts w:ascii="Times New Roman" w:hAnsi="Times New Roman"/>
          <w:sz w:val="24"/>
          <w:szCs w:val="24"/>
        </w:rPr>
        <w:t xml:space="preserve">, а </w:t>
      </w:r>
      <w:r w:rsidR="00750F7D" w:rsidRPr="008B20D5">
        <w:rPr>
          <w:rFonts w:ascii="Times New Roman" w:hAnsi="Times New Roman"/>
          <w:b/>
          <w:i/>
          <w:sz w:val="24"/>
          <w:szCs w:val="24"/>
        </w:rPr>
        <w:t>в 2013</w:t>
      </w:r>
      <w:r w:rsidR="00750F7D">
        <w:rPr>
          <w:rFonts w:ascii="Times New Roman" w:hAnsi="Times New Roman"/>
          <w:sz w:val="24"/>
          <w:szCs w:val="24"/>
        </w:rPr>
        <w:t xml:space="preserve"> </w:t>
      </w:r>
      <w:r w:rsidR="00750F7D" w:rsidRPr="008B20D5">
        <w:rPr>
          <w:rFonts w:ascii="Times New Roman" w:hAnsi="Times New Roman"/>
          <w:b/>
          <w:i/>
          <w:sz w:val="24"/>
          <w:szCs w:val="24"/>
        </w:rPr>
        <w:t>г.</w:t>
      </w:r>
      <w:r w:rsidR="00750F7D" w:rsidRPr="0085261B">
        <w:rPr>
          <w:rFonts w:ascii="Times New Roman" w:hAnsi="Times New Roman"/>
          <w:sz w:val="24"/>
          <w:szCs w:val="24"/>
        </w:rPr>
        <w:t xml:space="preserve"> «нов</w:t>
      </w:r>
      <w:r w:rsidR="00750F7D">
        <w:rPr>
          <w:rFonts w:ascii="Times New Roman" w:hAnsi="Times New Roman"/>
          <w:sz w:val="24"/>
          <w:szCs w:val="24"/>
        </w:rPr>
        <w:t>ый</w:t>
      </w:r>
      <w:r w:rsidR="00750F7D" w:rsidRPr="0085261B">
        <w:rPr>
          <w:rFonts w:ascii="Times New Roman" w:hAnsi="Times New Roman"/>
          <w:sz w:val="24"/>
          <w:szCs w:val="24"/>
        </w:rPr>
        <w:t xml:space="preserve"> курс»</w:t>
      </w:r>
      <w:r w:rsidR="00750F7D">
        <w:rPr>
          <w:rFonts w:ascii="Times New Roman" w:hAnsi="Times New Roman"/>
          <w:sz w:val="24"/>
          <w:szCs w:val="24"/>
        </w:rPr>
        <w:t xml:space="preserve"> был по сути свернут</w:t>
      </w:r>
      <w:r w:rsidR="00750F7D" w:rsidRPr="0085261B">
        <w:rPr>
          <w:rFonts w:ascii="Times New Roman" w:hAnsi="Times New Roman"/>
          <w:sz w:val="24"/>
          <w:szCs w:val="24"/>
        </w:rPr>
        <w:t xml:space="preserve">. Возможно, </w:t>
      </w:r>
      <w:r w:rsidR="00750F7D">
        <w:rPr>
          <w:rFonts w:ascii="Times New Roman" w:hAnsi="Times New Roman"/>
          <w:sz w:val="24"/>
          <w:szCs w:val="24"/>
        </w:rPr>
        <w:t>это было</w:t>
      </w:r>
      <w:r w:rsidR="00750F7D" w:rsidRPr="0085261B">
        <w:rPr>
          <w:rFonts w:ascii="Times New Roman" w:hAnsi="Times New Roman"/>
          <w:sz w:val="24"/>
          <w:szCs w:val="24"/>
        </w:rPr>
        <w:t xml:space="preserve"> с</w:t>
      </w:r>
      <w:r w:rsidR="00750F7D">
        <w:rPr>
          <w:rFonts w:ascii="Times New Roman" w:hAnsi="Times New Roman"/>
          <w:sz w:val="24"/>
          <w:szCs w:val="24"/>
        </w:rPr>
        <w:t>вязано</w:t>
      </w:r>
      <w:r w:rsidR="00750F7D" w:rsidRPr="0085261B">
        <w:rPr>
          <w:rFonts w:ascii="Times New Roman" w:hAnsi="Times New Roman"/>
          <w:sz w:val="24"/>
          <w:szCs w:val="24"/>
        </w:rPr>
        <w:t xml:space="preserve"> с пров</w:t>
      </w:r>
      <w:r w:rsidR="00750F7D">
        <w:rPr>
          <w:rFonts w:ascii="Times New Roman" w:hAnsi="Times New Roman"/>
          <w:sz w:val="24"/>
          <w:szCs w:val="24"/>
        </w:rPr>
        <w:t xml:space="preserve">едением Зимних Олимпийских игр </w:t>
      </w:r>
      <w:r w:rsidR="00750F7D" w:rsidRPr="0085261B">
        <w:rPr>
          <w:rFonts w:ascii="Times New Roman" w:hAnsi="Times New Roman"/>
          <w:sz w:val="24"/>
          <w:szCs w:val="24"/>
        </w:rPr>
        <w:t>в Сочи</w:t>
      </w:r>
      <w:r w:rsidR="00750F7D">
        <w:rPr>
          <w:rFonts w:ascii="Times New Roman" w:hAnsi="Times New Roman"/>
          <w:sz w:val="24"/>
          <w:szCs w:val="24"/>
        </w:rPr>
        <w:t xml:space="preserve"> </w:t>
      </w:r>
      <w:r w:rsidR="00750F7D" w:rsidRPr="008B20D5">
        <w:rPr>
          <w:rFonts w:ascii="Times New Roman" w:hAnsi="Times New Roman"/>
          <w:b/>
          <w:i/>
          <w:sz w:val="24"/>
          <w:szCs w:val="24"/>
        </w:rPr>
        <w:t>в феврале 2014 г.</w:t>
      </w:r>
      <w:r w:rsidR="00750F7D">
        <w:rPr>
          <w:rFonts w:ascii="Times New Roman" w:hAnsi="Times New Roman"/>
          <w:sz w:val="24"/>
          <w:szCs w:val="24"/>
        </w:rPr>
        <w:t>:</w:t>
      </w:r>
      <w:r w:rsidR="00750F7D" w:rsidRPr="0085261B">
        <w:rPr>
          <w:rFonts w:ascii="Times New Roman" w:hAnsi="Times New Roman"/>
          <w:sz w:val="24"/>
          <w:szCs w:val="24"/>
        </w:rPr>
        <w:t xml:space="preserve"> силовики смогли убедить руководство России в том, что более над</w:t>
      </w:r>
      <w:r w:rsidR="001B7B5E">
        <w:rPr>
          <w:rFonts w:ascii="Times New Roman" w:hAnsi="Times New Roman"/>
          <w:sz w:val="24"/>
          <w:szCs w:val="24"/>
        </w:rPr>
        <w:t>е</w:t>
      </w:r>
      <w:r w:rsidR="00750F7D" w:rsidRPr="0085261B">
        <w:rPr>
          <w:rFonts w:ascii="Times New Roman" w:hAnsi="Times New Roman"/>
          <w:sz w:val="24"/>
          <w:szCs w:val="24"/>
        </w:rPr>
        <w:t xml:space="preserve">жна опора лишь на применение силы (часто </w:t>
      </w:r>
      <w:r w:rsidR="00750F7D">
        <w:rPr>
          <w:rFonts w:ascii="Times New Roman" w:hAnsi="Times New Roman"/>
          <w:sz w:val="24"/>
          <w:szCs w:val="24"/>
        </w:rPr>
        <w:t xml:space="preserve">- </w:t>
      </w:r>
      <w:r w:rsidR="00750F7D" w:rsidRPr="0085261B">
        <w:rPr>
          <w:rFonts w:ascii="Times New Roman" w:hAnsi="Times New Roman"/>
          <w:sz w:val="24"/>
          <w:szCs w:val="24"/>
        </w:rPr>
        <w:t>незаконной)</w:t>
      </w:r>
      <w:r w:rsidR="00750F7D">
        <w:rPr>
          <w:rFonts w:ascii="Times New Roman" w:hAnsi="Times New Roman"/>
          <w:sz w:val="24"/>
          <w:szCs w:val="24"/>
        </w:rPr>
        <w:t xml:space="preserve">. Затем, </w:t>
      </w:r>
      <w:r w:rsidR="003C6D91" w:rsidRPr="003C6D91">
        <w:rPr>
          <w:rFonts w:ascii="Times New Roman" w:hAnsi="Times New Roman"/>
          <w:b/>
          <w:i/>
          <w:sz w:val="24"/>
          <w:szCs w:val="24"/>
        </w:rPr>
        <w:t>с весны 2014 г.</w:t>
      </w:r>
      <w:r w:rsidR="003C6D91">
        <w:rPr>
          <w:rFonts w:ascii="Times New Roman" w:hAnsi="Times New Roman"/>
          <w:sz w:val="24"/>
          <w:szCs w:val="24"/>
        </w:rPr>
        <w:t xml:space="preserve">, </w:t>
      </w:r>
      <w:r w:rsidR="00750F7D" w:rsidRPr="0085261B">
        <w:rPr>
          <w:rFonts w:ascii="Times New Roman" w:hAnsi="Times New Roman"/>
          <w:sz w:val="24"/>
          <w:szCs w:val="24"/>
        </w:rPr>
        <w:t>в условиях нарастающей истерии в связи с событиями в Украине</w:t>
      </w:r>
      <w:r w:rsidR="00750F7D">
        <w:rPr>
          <w:rFonts w:ascii="Times New Roman" w:hAnsi="Times New Roman"/>
          <w:sz w:val="24"/>
          <w:szCs w:val="24"/>
        </w:rPr>
        <w:t>,</w:t>
      </w:r>
      <w:r w:rsidR="00750F7D" w:rsidRPr="0085261B">
        <w:rPr>
          <w:rFonts w:ascii="Times New Roman" w:hAnsi="Times New Roman"/>
          <w:sz w:val="24"/>
          <w:szCs w:val="24"/>
        </w:rPr>
        <w:t xml:space="preserve"> возвращение к методам государственного террора на С</w:t>
      </w:r>
      <w:r w:rsidR="00750F7D">
        <w:rPr>
          <w:rFonts w:ascii="Times New Roman" w:hAnsi="Times New Roman"/>
          <w:sz w:val="24"/>
          <w:szCs w:val="24"/>
        </w:rPr>
        <w:t xml:space="preserve">еверном </w:t>
      </w:r>
      <w:r w:rsidR="00750F7D" w:rsidRPr="0085261B">
        <w:rPr>
          <w:rFonts w:ascii="Times New Roman" w:hAnsi="Times New Roman"/>
          <w:sz w:val="24"/>
          <w:szCs w:val="24"/>
        </w:rPr>
        <w:t>Кавказе стало основным трендом.</w:t>
      </w:r>
    </w:p>
    <w:p w:rsidR="00750F7D" w:rsidRDefault="00750F7D" w:rsidP="00F35EA4">
      <w:pPr>
        <w:spacing w:after="120" w:line="23" w:lineRule="atLeast"/>
        <w:ind w:firstLine="709"/>
        <w:jc w:val="both"/>
        <w:rPr>
          <w:rFonts w:ascii="Times New Roman" w:hAnsi="Times New Roman"/>
          <w:sz w:val="24"/>
          <w:szCs w:val="24"/>
        </w:rPr>
      </w:pPr>
    </w:p>
    <w:p w:rsidR="00750F7D" w:rsidRDefault="00750F7D" w:rsidP="00F35BBA">
      <w:pPr>
        <w:pStyle w:val="1"/>
        <w:rPr>
          <w:b w:val="0"/>
          <w:sz w:val="24"/>
          <w:szCs w:val="24"/>
        </w:rPr>
      </w:pPr>
      <w:bookmarkStart w:id="2" w:name="_Toc411003320"/>
      <w:bookmarkStart w:id="3" w:name="_Toc456714585"/>
      <w:r w:rsidRPr="007F66A9">
        <w:t xml:space="preserve">Состояние и активность </w:t>
      </w:r>
      <w:r w:rsidRPr="00F35BBA">
        <w:t>вооруженного</w:t>
      </w:r>
      <w:r w:rsidRPr="007F66A9">
        <w:t xml:space="preserve"> подполья</w:t>
      </w:r>
      <w:bookmarkEnd w:id="2"/>
      <w:bookmarkEnd w:id="3"/>
    </w:p>
    <w:p w:rsidR="003C6D91" w:rsidRDefault="003C6D91" w:rsidP="003C6D91">
      <w:pPr>
        <w:pStyle w:val="2"/>
      </w:pPr>
      <w:bookmarkStart w:id="4" w:name="_Toc456714586"/>
      <w:r>
        <w:t>Немного статистики</w:t>
      </w:r>
      <w:bookmarkEnd w:id="4"/>
    </w:p>
    <w:p w:rsidR="00750F7D" w:rsidRDefault="00750F7D" w:rsidP="00F35BBA">
      <w:pPr>
        <w:spacing w:after="120"/>
        <w:ind w:firstLine="709"/>
        <w:jc w:val="both"/>
        <w:rPr>
          <w:rFonts w:ascii="Times New Roman" w:hAnsi="Times New Roman"/>
          <w:sz w:val="24"/>
          <w:szCs w:val="24"/>
        </w:rPr>
      </w:pPr>
      <w:r>
        <w:rPr>
          <w:rFonts w:ascii="Times New Roman" w:hAnsi="Times New Roman"/>
          <w:sz w:val="24"/>
          <w:szCs w:val="24"/>
        </w:rPr>
        <w:t xml:space="preserve">Начиная </w:t>
      </w:r>
      <w:r w:rsidRPr="008B20D5">
        <w:rPr>
          <w:rFonts w:ascii="Times New Roman" w:hAnsi="Times New Roman"/>
          <w:b/>
          <w:i/>
          <w:sz w:val="24"/>
          <w:szCs w:val="24"/>
        </w:rPr>
        <w:t>с 2012 г.</w:t>
      </w:r>
      <w:r>
        <w:rPr>
          <w:rFonts w:ascii="Times New Roman" w:hAnsi="Times New Roman"/>
          <w:sz w:val="24"/>
          <w:szCs w:val="24"/>
        </w:rPr>
        <w:t>, а</w:t>
      </w:r>
      <w:r w:rsidRPr="00262358">
        <w:rPr>
          <w:rFonts w:ascii="Times New Roman" w:hAnsi="Times New Roman"/>
          <w:sz w:val="24"/>
          <w:szCs w:val="24"/>
        </w:rPr>
        <w:t>ктивность боевиков неуклонно снижается.</w:t>
      </w:r>
      <w:r w:rsidRPr="00373807">
        <w:rPr>
          <w:rFonts w:ascii="Times New Roman" w:hAnsi="Times New Roman"/>
          <w:sz w:val="24"/>
          <w:szCs w:val="24"/>
        </w:rPr>
        <w:t xml:space="preserve"> </w:t>
      </w:r>
      <w:r>
        <w:rPr>
          <w:rFonts w:ascii="Times New Roman" w:hAnsi="Times New Roman"/>
          <w:sz w:val="24"/>
          <w:szCs w:val="24"/>
        </w:rPr>
        <w:t>Они</w:t>
      </w:r>
      <w:r w:rsidRPr="00262358">
        <w:rPr>
          <w:rFonts w:ascii="Times New Roman" w:hAnsi="Times New Roman"/>
          <w:sz w:val="24"/>
          <w:szCs w:val="24"/>
        </w:rPr>
        <w:t xml:space="preserve"> редко проводят масштабные операции, </w:t>
      </w:r>
      <w:r w:rsidRPr="00D01DF3">
        <w:rPr>
          <w:rFonts w:ascii="Times New Roman" w:hAnsi="Times New Roman"/>
          <w:sz w:val="24"/>
          <w:szCs w:val="24"/>
        </w:rPr>
        <w:t>обычно</w:t>
      </w:r>
      <w:r w:rsidRPr="00262358">
        <w:rPr>
          <w:rFonts w:ascii="Times New Roman" w:hAnsi="Times New Roman"/>
          <w:sz w:val="24"/>
          <w:szCs w:val="24"/>
        </w:rPr>
        <w:t xml:space="preserve"> избегают открытых столкновений, ограничиваясь обстре</w:t>
      </w:r>
      <w:r w:rsidR="008B20D5">
        <w:rPr>
          <w:rFonts w:ascii="Times New Roman" w:hAnsi="Times New Roman"/>
          <w:sz w:val="24"/>
          <w:szCs w:val="24"/>
        </w:rPr>
        <w:t>лами из засад и покушениями на силовиков</w:t>
      </w:r>
      <w:r w:rsidRPr="00262358">
        <w:rPr>
          <w:rFonts w:ascii="Times New Roman" w:hAnsi="Times New Roman"/>
          <w:sz w:val="24"/>
          <w:szCs w:val="24"/>
        </w:rPr>
        <w:t xml:space="preserve"> и должностных лиц.</w:t>
      </w:r>
    </w:p>
    <w:p w:rsidR="00750F7D" w:rsidRPr="00C4472A" w:rsidRDefault="00750F7D" w:rsidP="00F35BBA">
      <w:pPr>
        <w:spacing w:after="120"/>
        <w:ind w:firstLine="709"/>
        <w:jc w:val="both"/>
        <w:rPr>
          <w:rFonts w:ascii="Times New Roman" w:hAnsi="Times New Roman"/>
          <w:sz w:val="24"/>
          <w:szCs w:val="24"/>
        </w:rPr>
      </w:pPr>
      <w:r>
        <w:rPr>
          <w:rFonts w:ascii="Times New Roman" w:hAnsi="Times New Roman"/>
          <w:sz w:val="24"/>
          <w:szCs w:val="24"/>
        </w:rPr>
        <w:lastRenderedPageBreak/>
        <w:t>В</w:t>
      </w:r>
      <w:r w:rsidRPr="00262358">
        <w:rPr>
          <w:rFonts w:ascii="Times New Roman" w:hAnsi="Times New Roman"/>
          <w:sz w:val="24"/>
          <w:szCs w:val="24"/>
        </w:rPr>
        <w:t xml:space="preserve"> оценке состояния террористического подполья </w:t>
      </w:r>
      <w:r>
        <w:rPr>
          <w:rFonts w:ascii="Times New Roman" w:hAnsi="Times New Roman"/>
          <w:sz w:val="24"/>
          <w:szCs w:val="24"/>
        </w:rPr>
        <w:t xml:space="preserve">ПЦ «Мемориал» </w:t>
      </w:r>
      <w:r w:rsidRPr="00262358">
        <w:rPr>
          <w:rFonts w:ascii="Times New Roman" w:hAnsi="Times New Roman"/>
          <w:sz w:val="24"/>
          <w:szCs w:val="24"/>
        </w:rPr>
        <w:t>использует объективный критерий</w:t>
      </w:r>
      <w:r>
        <w:rPr>
          <w:rFonts w:ascii="Times New Roman" w:hAnsi="Times New Roman"/>
          <w:sz w:val="24"/>
          <w:szCs w:val="24"/>
        </w:rPr>
        <w:t xml:space="preserve"> - потери </w:t>
      </w:r>
      <w:r w:rsidR="003C6D91">
        <w:rPr>
          <w:rFonts w:ascii="Times New Roman" w:hAnsi="Times New Roman"/>
          <w:sz w:val="24"/>
          <w:szCs w:val="24"/>
        </w:rPr>
        <w:t xml:space="preserve">(убитыми и ранеными) </w:t>
      </w:r>
      <w:r>
        <w:rPr>
          <w:rFonts w:ascii="Times New Roman" w:hAnsi="Times New Roman"/>
          <w:sz w:val="24"/>
          <w:szCs w:val="24"/>
        </w:rPr>
        <w:t>военных и</w:t>
      </w:r>
      <w:r w:rsidRPr="00262358">
        <w:rPr>
          <w:rFonts w:ascii="Times New Roman" w:hAnsi="Times New Roman"/>
          <w:sz w:val="24"/>
          <w:szCs w:val="24"/>
        </w:rPr>
        <w:t xml:space="preserve"> </w:t>
      </w:r>
      <w:r w:rsidR="003C6D91">
        <w:rPr>
          <w:rFonts w:ascii="Times New Roman" w:hAnsi="Times New Roman"/>
          <w:sz w:val="24"/>
          <w:szCs w:val="24"/>
        </w:rPr>
        <w:t xml:space="preserve">сотрудников </w:t>
      </w:r>
      <w:r w:rsidRPr="00262358">
        <w:rPr>
          <w:rFonts w:ascii="Times New Roman" w:hAnsi="Times New Roman"/>
          <w:sz w:val="24"/>
          <w:szCs w:val="24"/>
        </w:rPr>
        <w:t xml:space="preserve">правоохранительных органов в столкновениях с боевиками или в результате терактов. Мы </w:t>
      </w:r>
      <w:r>
        <w:rPr>
          <w:rFonts w:ascii="Times New Roman" w:hAnsi="Times New Roman"/>
          <w:sz w:val="24"/>
          <w:szCs w:val="24"/>
        </w:rPr>
        <w:t xml:space="preserve">обобщаем </w:t>
      </w:r>
      <w:r w:rsidRPr="00262358">
        <w:rPr>
          <w:rFonts w:ascii="Times New Roman" w:hAnsi="Times New Roman"/>
          <w:sz w:val="24"/>
          <w:szCs w:val="24"/>
        </w:rPr>
        <w:t xml:space="preserve">сообщения СМИ </w:t>
      </w:r>
      <w:r>
        <w:rPr>
          <w:rFonts w:ascii="Times New Roman" w:hAnsi="Times New Roman"/>
          <w:sz w:val="24"/>
          <w:szCs w:val="24"/>
        </w:rPr>
        <w:t>и публикуем полученные результаты в ежеквартальных бюллетенях</w:t>
      </w:r>
      <w:r>
        <w:rPr>
          <w:rStyle w:val="aa"/>
          <w:rFonts w:ascii="Times New Roman" w:hAnsi="Times New Roman"/>
          <w:sz w:val="24"/>
          <w:szCs w:val="24"/>
        </w:rPr>
        <w:footnoteReference w:id="3"/>
      </w:r>
      <w:r>
        <w:rPr>
          <w:rFonts w:ascii="Times New Roman" w:hAnsi="Times New Roman"/>
          <w:sz w:val="24"/>
          <w:szCs w:val="24"/>
        </w:rPr>
        <w:t>.</w:t>
      </w:r>
      <w:r w:rsidRPr="00262358">
        <w:rPr>
          <w:rFonts w:ascii="Times New Roman" w:hAnsi="Times New Roman"/>
          <w:sz w:val="24"/>
          <w:szCs w:val="24"/>
        </w:rPr>
        <w:t xml:space="preserve"> </w:t>
      </w:r>
      <w:r>
        <w:rPr>
          <w:rFonts w:ascii="Times New Roman" w:hAnsi="Times New Roman"/>
          <w:sz w:val="24"/>
          <w:szCs w:val="24"/>
        </w:rPr>
        <w:t>Э</w:t>
      </w:r>
      <w:r w:rsidRPr="00262358">
        <w:rPr>
          <w:rFonts w:ascii="Times New Roman" w:hAnsi="Times New Roman"/>
          <w:sz w:val="24"/>
          <w:szCs w:val="24"/>
        </w:rPr>
        <w:t xml:space="preserve">ти </w:t>
      </w:r>
      <w:r w:rsidR="003C6D91">
        <w:rPr>
          <w:rFonts w:ascii="Times New Roman" w:hAnsi="Times New Roman"/>
          <w:sz w:val="24"/>
          <w:szCs w:val="24"/>
        </w:rPr>
        <w:t>сведения</w:t>
      </w:r>
      <w:r w:rsidRPr="00262358">
        <w:rPr>
          <w:rFonts w:ascii="Times New Roman" w:hAnsi="Times New Roman"/>
          <w:sz w:val="24"/>
          <w:szCs w:val="24"/>
        </w:rPr>
        <w:t>, возможно</w:t>
      </w:r>
      <w:r>
        <w:rPr>
          <w:rFonts w:ascii="Times New Roman" w:hAnsi="Times New Roman"/>
          <w:sz w:val="24"/>
          <w:szCs w:val="24"/>
        </w:rPr>
        <w:t>,</w:t>
      </w:r>
      <w:r w:rsidRPr="00262358">
        <w:rPr>
          <w:rFonts w:ascii="Times New Roman" w:hAnsi="Times New Roman"/>
          <w:sz w:val="24"/>
          <w:szCs w:val="24"/>
        </w:rPr>
        <w:t xml:space="preserve"> не являются исчерпывающими, </w:t>
      </w:r>
      <w:r>
        <w:rPr>
          <w:rFonts w:ascii="Times New Roman" w:hAnsi="Times New Roman"/>
          <w:sz w:val="24"/>
          <w:szCs w:val="24"/>
        </w:rPr>
        <w:t xml:space="preserve">но </w:t>
      </w:r>
      <w:r w:rsidRPr="00262358">
        <w:rPr>
          <w:rFonts w:ascii="Times New Roman" w:hAnsi="Times New Roman"/>
          <w:sz w:val="24"/>
          <w:szCs w:val="24"/>
        </w:rPr>
        <w:t xml:space="preserve">их сравнение за разные периоды </w:t>
      </w:r>
      <w:r>
        <w:rPr>
          <w:rFonts w:ascii="Times New Roman" w:hAnsi="Times New Roman"/>
          <w:sz w:val="24"/>
          <w:szCs w:val="24"/>
        </w:rPr>
        <w:t>позволяет</w:t>
      </w:r>
      <w:r w:rsidRPr="00262358">
        <w:rPr>
          <w:rFonts w:ascii="Times New Roman" w:hAnsi="Times New Roman"/>
          <w:sz w:val="24"/>
          <w:szCs w:val="24"/>
        </w:rPr>
        <w:t xml:space="preserve"> судить о тенденциях.</w:t>
      </w:r>
    </w:p>
    <w:p w:rsidR="00750F7D" w:rsidRPr="00C4472A" w:rsidRDefault="00750F7D" w:rsidP="00F35EA4">
      <w:pPr>
        <w:spacing w:after="0" w:line="240" w:lineRule="auto"/>
        <w:ind w:firstLine="567"/>
        <w:jc w:val="both"/>
        <w:rPr>
          <w:rFonts w:ascii="Times New Roman" w:hAnsi="Times New Roman"/>
          <w:sz w:val="24"/>
          <w:szCs w:val="24"/>
        </w:rPr>
      </w:pPr>
    </w:p>
    <w:p w:rsidR="00750F7D" w:rsidRDefault="00750F7D" w:rsidP="00F35EA4">
      <w:pPr>
        <w:spacing w:after="0" w:line="240" w:lineRule="auto"/>
        <w:ind w:firstLine="567"/>
        <w:jc w:val="both"/>
        <w:rPr>
          <w:b/>
          <w:szCs w:val="24"/>
        </w:rPr>
      </w:pPr>
      <w:r w:rsidRPr="000F121C">
        <w:rPr>
          <w:rFonts w:ascii="Times New Roman" w:hAnsi="Times New Roman"/>
          <w:b/>
          <w:sz w:val="24"/>
          <w:szCs w:val="24"/>
        </w:rPr>
        <w:t xml:space="preserve">Табл. </w:t>
      </w:r>
      <w:r>
        <w:rPr>
          <w:rFonts w:ascii="Times New Roman" w:hAnsi="Times New Roman"/>
          <w:b/>
          <w:sz w:val="24"/>
          <w:szCs w:val="24"/>
        </w:rPr>
        <w:t xml:space="preserve">1. </w:t>
      </w:r>
      <w:r w:rsidRPr="000F121C">
        <w:rPr>
          <w:b/>
          <w:szCs w:val="24"/>
        </w:rPr>
        <w:t>Потери силовых структур от нападений боевиков и в ходе контртеррористических операций в зоне конфлик</w:t>
      </w:r>
      <w:r w:rsidR="008B20D5">
        <w:rPr>
          <w:b/>
          <w:szCs w:val="24"/>
        </w:rPr>
        <w:t>та на Северном Кавказе в 2006–</w:t>
      </w:r>
      <w:r w:rsidRPr="000F121C">
        <w:rPr>
          <w:b/>
          <w:szCs w:val="24"/>
        </w:rPr>
        <w:t xml:space="preserve">2015 гг. (подсчет </w:t>
      </w:r>
      <w:r>
        <w:rPr>
          <w:b/>
          <w:szCs w:val="24"/>
        </w:rPr>
        <w:t xml:space="preserve">проведен </w:t>
      </w:r>
      <w:r w:rsidRPr="000F121C">
        <w:rPr>
          <w:b/>
          <w:szCs w:val="24"/>
        </w:rPr>
        <w:t>ПЦ «Мемориал» на основе открытых источников. Приведенные цифры – сумма количества убитых и раненых силовиков</w:t>
      </w:r>
      <w:r>
        <w:rPr>
          <w:rStyle w:val="aa"/>
          <w:b/>
          <w:szCs w:val="24"/>
        </w:rPr>
        <w:footnoteReference w:id="4"/>
      </w:r>
      <w:r w:rsidRPr="000F121C">
        <w:rPr>
          <w:b/>
          <w:szCs w:val="24"/>
        </w:rPr>
        <w:t>)</w:t>
      </w:r>
      <w:r w:rsidR="008B20D5">
        <w:rPr>
          <w:b/>
          <w:szCs w:val="24"/>
        </w:rPr>
        <w:t>.</w:t>
      </w:r>
    </w:p>
    <w:p w:rsidR="00750F7D" w:rsidRPr="000F121C" w:rsidRDefault="00750F7D" w:rsidP="00F35EA4">
      <w:pPr>
        <w:spacing w:after="0" w:line="240" w:lineRule="auto"/>
        <w:ind w:firstLine="567"/>
        <w:jc w:val="both"/>
        <w:rPr>
          <w:b/>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850"/>
        <w:gridCol w:w="709"/>
        <w:gridCol w:w="709"/>
        <w:gridCol w:w="850"/>
        <w:gridCol w:w="851"/>
        <w:gridCol w:w="850"/>
        <w:gridCol w:w="709"/>
        <w:gridCol w:w="709"/>
        <w:gridCol w:w="709"/>
        <w:gridCol w:w="708"/>
      </w:tblGrid>
      <w:tr w:rsidR="00750F7D" w:rsidRPr="000F121C">
        <w:trPr>
          <w:trHeight w:val="419"/>
        </w:trPr>
        <w:tc>
          <w:tcPr>
            <w:tcW w:w="1418" w:type="dxa"/>
          </w:tcPr>
          <w:p w:rsidR="00750F7D" w:rsidRPr="000F121C" w:rsidRDefault="008B20D5" w:rsidP="00F35EA4">
            <w:pPr>
              <w:jc w:val="both"/>
              <w:rPr>
                <w:rFonts w:ascii="Times New Roman" w:hAnsi="Times New Roman"/>
                <w:b/>
                <w:sz w:val="20"/>
                <w:szCs w:val="14"/>
              </w:rPr>
            </w:pPr>
            <w:r>
              <w:rPr>
                <w:rFonts w:ascii="Times New Roman" w:hAnsi="Times New Roman"/>
                <w:b/>
                <w:sz w:val="20"/>
                <w:szCs w:val="14"/>
              </w:rPr>
              <w:t xml:space="preserve">              Годы</w:t>
            </w:r>
          </w:p>
          <w:p w:rsidR="00750F7D" w:rsidRPr="000F121C" w:rsidRDefault="00750F7D" w:rsidP="00F35EA4">
            <w:pPr>
              <w:jc w:val="both"/>
              <w:rPr>
                <w:rFonts w:ascii="Times New Roman" w:hAnsi="Times New Roman"/>
                <w:b/>
                <w:sz w:val="20"/>
                <w:szCs w:val="14"/>
              </w:rPr>
            </w:pPr>
            <w:r w:rsidRPr="000F121C">
              <w:rPr>
                <w:rFonts w:ascii="Times New Roman" w:hAnsi="Times New Roman"/>
                <w:b/>
                <w:sz w:val="20"/>
                <w:szCs w:val="14"/>
              </w:rPr>
              <w:t>Республики</w:t>
            </w:r>
          </w:p>
        </w:tc>
        <w:tc>
          <w:tcPr>
            <w:tcW w:w="850" w:type="dxa"/>
          </w:tcPr>
          <w:p w:rsidR="00750F7D" w:rsidRPr="000F121C" w:rsidRDefault="00750F7D" w:rsidP="00F35EA4">
            <w:pPr>
              <w:jc w:val="both"/>
              <w:rPr>
                <w:rFonts w:ascii="Times New Roman" w:hAnsi="Times New Roman"/>
                <w:b/>
                <w:sz w:val="20"/>
                <w:szCs w:val="14"/>
              </w:rPr>
            </w:pPr>
            <w:r w:rsidRPr="000F121C">
              <w:rPr>
                <w:rFonts w:ascii="Times New Roman" w:hAnsi="Times New Roman"/>
                <w:b/>
                <w:sz w:val="20"/>
                <w:szCs w:val="14"/>
              </w:rPr>
              <w:t>2006</w:t>
            </w:r>
          </w:p>
        </w:tc>
        <w:tc>
          <w:tcPr>
            <w:tcW w:w="709" w:type="dxa"/>
          </w:tcPr>
          <w:p w:rsidR="00750F7D" w:rsidRPr="000F121C" w:rsidRDefault="00750F7D" w:rsidP="00F35EA4">
            <w:pPr>
              <w:jc w:val="both"/>
              <w:rPr>
                <w:rFonts w:ascii="Times New Roman" w:hAnsi="Times New Roman"/>
                <w:b/>
                <w:sz w:val="20"/>
                <w:szCs w:val="14"/>
              </w:rPr>
            </w:pPr>
            <w:r w:rsidRPr="000F121C">
              <w:rPr>
                <w:rFonts w:ascii="Times New Roman" w:hAnsi="Times New Roman"/>
                <w:b/>
                <w:sz w:val="20"/>
                <w:szCs w:val="14"/>
              </w:rPr>
              <w:t>2007</w:t>
            </w:r>
          </w:p>
        </w:tc>
        <w:tc>
          <w:tcPr>
            <w:tcW w:w="709" w:type="dxa"/>
          </w:tcPr>
          <w:p w:rsidR="00750F7D" w:rsidRPr="000F121C" w:rsidRDefault="00750F7D" w:rsidP="00F35EA4">
            <w:pPr>
              <w:jc w:val="both"/>
              <w:rPr>
                <w:rFonts w:ascii="Times New Roman" w:hAnsi="Times New Roman"/>
                <w:b/>
                <w:sz w:val="20"/>
                <w:szCs w:val="14"/>
              </w:rPr>
            </w:pPr>
            <w:r w:rsidRPr="000F121C">
              <w:rPr>
                <w:rFonts w:ascii="Times New Roman" w:hAnsi="Times New Roman"/>
                <w:b/>
                <w:sz w:val="20"/>
                <w:szCs w:val="14"/>
              </w:rPr>
              <w:t>2008</w:t>
            </w:r>
          </w:p>
        </w:tc>
        <w:tc>
          <w:tcPr>
            <w:tcW w:w="850" w:type="dxa"/>
          </w:tcPr>
          <w:p w:rsidR="00750F7D" w:rsidRPr="000F121C" w:rsidRDefault="00750F7D" w:rsidP="00F35EA4">
            <w:pPr>
              <w:jc w:val="both"/>
              <w:rPr>
                <w:rFonts w:ascii="Times New Roman" w:hAnsi="Times New Roman"/>
                <w:b/>
                <w:sz w:val="20"/>
                <w:szCs w:val="14"/>
              </w:rPr>
            </w:pPr>
            <w:r w:rsidRPr="000F121C">
              <w:rPr>
                <w:rFonts w:ascii="Times New Roman" w:hAnsi="Times New Roman"/>
                <w:b/>
                <w:sz w:val="20"/>
                <w:szCs w:val="14"/>
              </w:rPr>
              <w:t>2009</w:t>
            </w:r>
          </w:p>
        </w:tc>
        <w:tc>
          <w:tcPr>
            <w:tcW w:w="851" w:type="dxa"/>
          </w:tcPr>
          <w:p w:rsidR="00750F7D" w:rsidRPr="000F121C" w:rsidRDefault="00750F7D" w:rsidP="00F35EA4">
            <w:pPr>
              <w:jc w:val="both"/>
              <w:rPr>
                <w:rFonts w:ascii="Times New Roman" w:hAnsi="Times New Roman"/>
                <w:b/>
                <w:sz w:val="20"/>
                <w:szCs w:val="14"/>
              </w:rPr>
            </w:pPr>
            <w:r w:rsidRPr="000F121C">
              <w:rPr>
                <w:rFonts w:ascii="Times New Roman" w:hAnsi="Times New Roman"/>
                <w:b/>
                <w:sz w:val="20"/>
                <w:szCs w:val="14"/>
              </w:rPr>
              <w:t>2010</w:t>
            </w:r>
          </w:p>
        </w:tc>
        <w:tc>
          <w:tcPr>
            <w:tcW w:w="850" w:type="dxa"/>
          </w:tcPr>
          <w:p w:rsidR="00750F7D" w:rsidRPr="000F121C" w:rsidRDefault="00750F7D" w:rsidP="00F35EA4">
            <w:pPr>
              <w:jc w:val="both"/>
              <w:rPr>
                <w:rFonts w:ascii="Times New Roman" w:hAnsi="Times New Roman"/>
                <w:b/>
                <w:sz w:val="20"/>
                <w:szCs w:val="14"/>
              </w:rPr>
            </w:pPr>
            <w:r w:rsidRPr="000F121C">
              <w:rPr>
                <w:rFonts w:ascii="Times New Roman" w:hAnsi="Times New Roman"/>
                <w:b/>
                <w:sz w:val="20"/>
                <w:szCs w:val="14"/>
              </w:rPr>
              <w:t>2011</w:t>
            </w:r>
          </w:p>
        </w:tc>
        <w:tc>
          <w:tcPr>
            <w:tcW w:w="709" w:type="dxa"/>
          </w:tcPr>
          <w:p w:rsidR="00750F7D" w:rsidRPr="000F121C" w:rsidRDefault="00750F7D" w:rsidP="00F35EA4">
            <w:pPr>
              <w:jc w:val="both"/>
              <w:rPr>
                <w:rFonts w:ascii="Times New Roman" w:hAnsi="Times New Roman"/>
                <w:b/>
                <w:sz w:val="20"/>
                <w:szCs w:val="14"/>
              </w:rPr>
            </w:pPr>
            <w:r w:rsidRPr="000F121C">
              <w:rPr>
                <w:rFonts w:ascii="Times New Roman" w:hAnsi="Times New Roman"/>
                <w:b/>
                <w:sz w:val="20"/>
                <w:szCs w:val="14"/>
              </w:rPr>
              <w:t>2012</w:t>
            </w:r>
          </w:p>
        </w:tc>
        <w:tc>
          <w:tcPr>
            <w:tcW w:w="709" w:type="dxa"/>
          </w:tcPr>
          <w:p w:rsidR="00750F7D" w:rsidRPr="000F121C" w:rsidRDefault="00750F7D" w:rsidP="00F35EA4">
            <w:pPr>
              <w:jc w:val="both"/>
              <w:rPr>
                <w:rFonts w:ascii="Times New Roman" w:hAnsi="Times New Roman"/>
                <w:b/>
                <w:sz w:val="20"/>
                <w:szCs w:val="14"/>
              </w:rPr>
            </w:pPr>
            <w:r w:rsidRPr="000F121C">
              <w:rPr>
                <w:rFonts w:ascii="Times New Roman" w:hAnsi="Times New Roman"/>
                <w:b/>
                <w:sz w:val="20"/>
                <w:szCs w:val="14"/>
              </w:rPr>
              <w:t>2013</w:t>
            </w:r>
          </w:p>
        </w:tc>
        <w:tc>
          <w:tcPr>
            <w:tcW w:w="709" w:type="dxa"/>
          </w:tcPr>
          <w:p w:rsidR="00750F7D" w:rsidRPr="000F121C" w:rsidRDefault="00750F7D" w:rsidP="00F35EA4">
            <w:pPr>
              <w:jc w:val="both"/>
              <w:rPr>
                <w:rFonts w:ascii="Times New Roman" w:hAnsi="Times New Roman"/>
                <w:b/>
                <w:sz w:val="20"/>
                <w:szCs w:val="14"/>
              </w:rPr>
            </w:pPr>
            <w:r w:rsidRPr="000F121C">
              <w:rPr>
                <w:rFonts w:ascii="Times New Roman" w:hAnsi="Times New Roman"/>
                <w:b/>
                <w:sz w:val="20"/>
                <w:szCs w:val="14"/>
              </w:rPr>
              <w:t>2014</w:t>
            </w:r>
          </w:p>
        </w:tc>
        <w:tc>
          <w:tcPr>
            <w:tcW w:w="708" w:type="dxa"/>
          </w:tcPr>
          <w:p w:rsidR="00750F7D" w:rsidRPr="000F121C" w:rsidRDefault="00750F7D" w:rsidP="00F35EA4">
            <w:pPr>
              <w:jc w:val="both"/>
              <w:rPr>
                <w:rFonts w:ascii="Times New Roman" w:hAnsi="Times New Roman"/>
                <w:b/>
                <w:sz w:val="20"/>
                <w:szCs w:val="14"/>
              </w:rPr>
            </w:pPr>
            <w:r w:rsidRPr="000F121C">
              <w:rPr>
                <w:rFonts w:ascii="Times New Roman" w:hAnsi="Times New Roman"/>
                <w:b/>
                <w:sz w:val="20"/>
                <w:szCs w:val="14"/>
              </w:rPr>
              <w:t>2015</w:t>
            </w:r>
          </w:p>
        </w:tc>
      </w:tr>
      <w:tr w:rsidR="00750F7D" w:rsidRPr="000F121C" w:rsidTr="00D01DF3">
        <w:trPr>
          <w:cantSplit/>
          <w:trHeight w:val="575"/>
        </w:trPr>
        <w:tc>
          <w:tcPr>
            <w:tcW w:w="1418" w:type="dxa"/>
          </w:tcPr>
          <w:p w:rsidR="00750F7D" w:rsidRPr="000F121C" w:rsidRDefault="00750F7D" w:rsidP="00F35EA4">
            <w:pPr>
              <w:jc w:val="both"/>
              <w:rPr>
                <w:rFonts w:ascii="Times New Roman" w:hAnsi="Times New Roman"/>
                <w:b/>
                <w:sz w:val="20"/>
                <w:szCs w:val="14"/>
              </w:rPr>
            </w:pPr>
            <w:r w:rsidRPr="000F121C">
              <w:rPr>
                <w:rFonts w:ascii="Times New Roman" w:hAnsi="Times New Roman"/>
                <w:b/>
                <w:sz w:val="20"/>
                <w:szCs w:val="14"/>
              </w:rPr>
              <w:t>ЧР</w:t>
            </w:r>
          </w:p>
        </w:tc>
        <w:tc>
          <w:tcPr>
            <w:tcW w:w="850" w:type="dxa"/>
          </w:tcPr>
          <w:p w:rsidR="00750F7D" w:rsidRPr="000F121C" w:rsidRDefault="00750F7D" w:rsidP="00627A83">
            <w:pPr>
              <w:jc w:val="right"/>
              <w:rPr>
                <w:rFonts w:ascii="Times New Roman" w:hAnsi="Times New Roman"/>
                <w:b/>
                <w:sz w:val="20"/>
                <w:szCs w:val="20"/>
              </w:rPr>
            </w:pPr>
            <w:r w:rsidRPr="000F121C">
              <w:rPr>
                <w:rFonts w:ascii="Times New Roman" w:hAnsi="Times New Roman"/>
                <w:b/>
                <w:sz w:val="20"/>
                <w:szCs w:val="20"/>
              </w:rPr>
              <w:t>724</w:t>
            </w:r>
          </w:p>
        </w:tc>
        <w:tc>
          <w:tcPr>
            <w:tcW w:w="709" w:type="dxa"/>
          </w:tcPr>
          <w:p w:rsidR="00750F7D" w:rsidRPr="000F121C" w:rsidRDefault="00750F7D" w:rsidP="00627A83">
            <w:pPr>
              <w:jc w:val="right"/>
              <w:rPr>
                <w:rFonts w:ascii="Times New Roman" w:hAnsi="Times New Roman"/>
                <w:b/>
                <w:sz w:val="20"/>
                <w:szCs w:val="20"/>
              </w:rPr>
            </w:pPr>
            <w:r w:rsidRPr="000F121C">
              <w:rPr>
                <w:rFonts w:ascii="Times New Roman" w:hAnsi="Times New Roman"/>
                <w:b/>
                <w:sz w:val="20"/>
                <w:szCs w:val="20"/>
              </w:rPr>
              <w:t>330</w:t>
            </w:r>
          </w:p>
        </w:tc>
        <w:tc>
          <w:tcPr>
            <w:tcW w:w="709" w:type="dxa"/>
          </w:tcPr>
          <w:p w:rsidR="00750F7D" w:rsidRPr="000F121C" w:rsidRDefault="00750F7D" w:rsidP="00627A83">
            <w:pPr>
              <w:jc w:val="right"/>
              <w:rPr>
                <w:rFonts w:ascii="Times New Roman" w:hAnsi="Times New Roman"/>
                <w:b/>
                <w:sz w:val="20"/>
                <w:szCs w:val="20"/>
              </w:rPr>
            </w:pPr>
            <w:r w:rsidRPr="000F121C">
              <w:rPr>
                <w:rFonts w:ascii="Times New Roman" w:hAnsi="Times New Roman"/>
                <w:b/>
                <w:sz w:val="20"/>
                <w:szCs w:val="20"/>
              </w:rPr>
              <w:t>262</w:t>
            </w:r>
          </w:p>
        </w:tc>
        <w:tc>
          <w:tcPr>
            <w:tcW w:w="850" w:type="dxa"/>
          </w:tcPr>
          <w:p w:rsidR="00750F7D" w:rsidRPr="000F121C" w:rsidRDefault="00750F7D" w:rsidP="00627A83">
            <w:pPr>
              <w:jc w:val="right"/>
              <w:rPr>
                <w:rFonts w:ascii="Times New Roman" w:hAnsi="Times New Roman"/>
                <w:b/>
                <w:sz w:val="20"/>
                <w:szCs w:val="20"/>
              </w:rPr>
            </w:pPr>
            <w:r w:rsidRPr="000F121C">
              <w:rPr>
                <w:rFonts w:ascii="Times New Roman" w:hAnsi="Times New Roman"/>
                <w:b/>
                <w:sz w:val="20"/>
                <w:szCs w:val="20"/>
              </w:rPr>
              <w:t>296</w:t>
            </w:r>
          </w:p>
        </w:tc>
        <w:tc>
          <w:tcPr>
            <w:tcW w:w="851" w:type="dxa"/>
          </w:tcPr>
          <w:p w:rsidR="00750F7D" w:rsidRPr="000F121C" w:rsidRDefault="00750F7D" w:rsidP="00627A83">
            <w:pPr>
              <w:jc w:val="right"/>
              <w:rPr>
                <w:rFonts w:ascii="Times New Roman" w:hAnsi="Times New Roman"/>
                <w:b/>
                <w:sz w:val="20"/>
                <w:szCs w:val="20"/>
              </w:rPr>
            </w:pPr>
            <w:r w:rsidRPr="000F121C">
              <w:rPr>
                <w:rFonts w:ascii="Times New Roman" w:hAnsi="Times New Roman"/>
                <w:b/>
                <w:sz w:val="20"/>
                <w:szCs w:val="20"/>
              </w:rPr>
              <w:t>192</w:t>
            </w:r>
          </w:p>
        </w:tc>
        <w:tc>
          <w:tcPr>
            <w:tcW w:w="850" w:type="dxa"/>
          </w:tcPr>
          <w:p w:rsidR="00750F7D" w:rsidRPr="000F121C" w:rsidRDefault="00750F7D" w:rsidP="00627A83">
            <w:pPr>
              <w:jc w:val="right"/>
              <w:rPr>
                <w:rFonts w:ascii="Times New Roman" w:hAnsi="Times New Roman"/>
                <w:b/>
                <w:sz w:val="20"/>
                <w:szCs w:val="20"/>
              </w:rPr>
            </w:pPr>
            <w:r w:rsidRPr="000F121C">
              <w:rPr>
                <w:rFonts w:ascii="Times New Roman" w:hAnsi="Times New Roman"/>
                <w:b/>
                <w:sz w:val="20"/>
                <w:szCs w:val="20"/>
              </w:rPr>
              <w:t>110</w:t>
            </w:r>
          </w:p>
        </w:tc>
        <w:tc>
          <w:tcPr>
            <w:tcW w:w="709" w:type="dxa"/>
          </w:tcPr>
          <w:p w:rsidR="00750F7D" w:rsidRPr="000F121C" w:rsidRDefault="00750F7D" w:rsidP="00627A83">
            <w:pPr>
              <w:jc w:val="right"/>
              <w:rPr>
                <w:rFonts w:ascii="Times New Roman" w:hAnsi="Times New Roman"/>
                <w:b/>
                <w:sz w:val="20"/>
                <w:szCs w:val="20"/>
              </w:rPr>
            </w:pPr>
            <w:r w:rsidRPr="000F121C">
              <w:rPr>
                <w:rFonts w:ascii="Times New Roman" w:hAnsi="Times New Roman"/>
                <w:b/>
                <w:sz w:val="20"/>
                <w:szCs w:val="20"/>
              </w:rPr>
              <w:t>124</w:t>
            </w:r>
          </w:p>
        </w:tc>
        <w:tc>
          <w:tcPr>
            <w:tcW w:w="709" w:type="dxa"/>
          </w:tcPr>
          <w:p w:rsidR="00750F7D" w:rsidRPr="000F121C" w:rsidRDefault="00750F7D" w:rsidP="00627A83">
            <w:pPr>
              <w:jc w:val="right"/>
              <w:rPr>
                <w:rFonts w:ascii="Times New Roman" w:hAnsi="Times New Roman"/>
                <w:b/>
                <w:sz w:val="20"/>
                <w:szCs w:val="20"/>
              </w:rPr>
            </w:pPr>
            <w:r w:rsidRPr="000F121C">
              <w:rPr>
                <w:rFonts w:ascii="Times New Roman" w:hAnsi="Times New Roman"/>
                <w:b/>
                <w:sz w:val="20"/>
                <w:szCs w:val="20"/>
              </w:rPr>
              <w:t>83</w:t>
            </w:r>
          </w:p>
        </w:tc>
        <w:tc>
          <w:tcPr>
            <w:tcW w:w="709" w:type="dxa"/>
          </w:tcPr>
          <w:p w:rsidR="00750F7D" w:rsidRPr="000F121C" w:rsidRDefault="00750F7D" w:rsidP="00627A83">
            <w:pPr>
              <w:jc w:val="right"/>
              <w:rPr>
                <w:rFonts w:ascii="Times New Roman" w:hAnsi="Times New Roman"/>
                <w:b/>
                <w:sz w:val="20"/>
                <w:szCs w:val="20"/>
              </w:rPr>
            </w:pPr>
            <w:r w:rsidRPr="000F121C">
              <w:rPr>
                <w:rFonts w:ascii="Times New Roman" w:hAnsi="Times New Roman"/>
                <w:b/>
                <w:sz w:val="20"/>
                <w:szCs w:val="20"/>
              </w:rPr>
              <w:t>83</w:t>
            </w:r>
          </w:p>
        </w:tc>
        <w:tc>
          <w:tcPr>
            <w:tcW w:w="708" w:type="dxa"/>
          </w:tcPr>
          <w:p w:rsidR="00750F7D" w:rsidRPr="000F121C" w:rsidRDefault="00750F7D" w:rsidP="00627A83">
            <w:pPr>
              <w:jc w:val="right"/>
              <w:rPr>
                <w:rFonts w:ascii="Times New Roman" w:hAnsi="Times New Roman"/>
                <w:b/>
                <w:sz w:val="20"/>
                <w:szCs w:val="20"/>
              </w:rPr>
            </w:pPr>
            <w:r w:rsidRPr="000F121C">
              <w:rPr>
                <w:rFonts w:ascii="Times New Roman" w:hAnsi="Times New Roman"/>
                <w:b/>
                <w:sz w:val="20"/>
                <w:szCs w:val="20"/>
              </w:rPr>
              <w:t>17</w:t>
            </w:r>
          </w:p>
        </w:tc>
      </w:tr>
      <w:tr w:rsidR="00750F7D" w:rsidRPr="000F121C">
        <w:trPr>
          <w:trHeight w:val="190"/>
        </w:trPr>
        <w:tc>
          <w:tcPr>
            <w:tcW w:w="1418" w:type="dxa"/>
          </w:tcPr>
          <w:p w:rsidR="00750F7D" w:rsidRPr="000F121C" w:rsidRDefault="00750F7D" w:rsidP="00F35EA4">
            <w:pPr>
              <w:jc w:val="both"/>
              <w:rPr>
                <w:rFonts w:ascii="Times New Roman" w:hAnsi="Times New Roman"/>
                <w:b/>
                <w:sz w:val="20"/>
                <w:szCs w:val="14"/>
              </w:rPr>
            </w:pPr>
            <w:r w:rsidRPr="000F121C">
              <w:rPr>
                <w:rFonts w:ascii="Times New Roman" w:hAnsi="Times New Roman"/>
                <w:b/>
                <w:sz w:val="20"/>
                <w:szCs w:val="14"/>
              </w:rPr>
              <w:t>РД</w:t>
            </w:r>
          </w:p>
        </w:tc>
        <w:tc>
          <w:tcPr>
            <w:tcW w:w="850" w:type="dxa"/>
          </w:tcPr>
          <w:p w:rsidR="00750F7D" w:rsidRPr="000F121C" w:rsidRDefault="00750F7D" w:rsidP="00627A83">
            <w:pPr>
              <w:jc w:val="right"/>
              <w:rPr>
                <w:rFonts w:ascii="Times New Roman" w:hAnsi="Times New Roman"/>
                <w:b/>
                <w:sz w:val="20"/>
                <w:szCs w:val="20"/>
              </w:rPr>
            </w:pPr>
            <w:r w:rsidRPr="000F121C">
              <w:rPr>
                <w:rFonts w:ascii="Times New Roman" w:hAnsi="Times New Roman"/>
                <w:b/>
                <w:sz w:val="20"/>
                <w:szCs w:val="20"/>
              </w:rPr>
              <w:t>97</w:t>
            </w:r>
          </w:p>
        </w:tc>
        <w:tc>
          <w:tcPr>
            <w:tcW w:w="709" w:type="dxa"/>
          </w:tcPr>
          <w:p w:rsidR="00750F7D" w:rsidRPr="000F121C" w:rsidRDefault="00750F7D" w:rsidP="00627A83">
            <w:pPr>
              <w:jc w:val="right"/>
              <w:rPr>
                <w:rFonts w:ascii="Times New Roman" w:hAnsi="Times New Roman"/>
                <w:b/>
                <w:sz w:val="20"/>
                <w:szCs w:val="20"/>
              </w:rPr>
            </w:pPr>
            <w:r w:rsidRPr="000F121C">
              <w:rPr>
                <w:rFonts w:ascii="Times New Roman" w:hAnsi="Times New Roman"/>
                <w:b/>
                <w:sz w:val="20"/>
                <w:szCs w:val="20"/>
              </w:rPr>
              <w:t>122</w:t>
            </w:r>
          </w:p>
        </w:tc>
        <w:tc>
          <w:tcPr>
            <w:tcW w:w="709" w:type="dxa"/>
          </w:tcPr>
          <w:p w:rsidR="00750F7D" w:rsidRPr="000F121C" w:rsidRDefault="00750F7D" w:rsidP="00627A83">
            <w:pPr>
              <w:jc w:val="right"/>
              <w:rPr>
                <w:rFonts w:ascii="Times New Roman" w:hAnsi="Times New Roman"/>
                <w:b/>
                <w:sz w:val="20"/>
                <w:szCs w:val="20"/>
              </w:rPr>
            </w:pPr>
            <w:r w:rsidRPr="000F121C">
              <w:rPr>
                <w:rFonts w:ascii="Times New Roman" w:hAnsi="Times New Roman"/>
                <w:b/>
                <w:sz w:val="20"/>
                <w:szCs w:val="20"/>
              </w:rPr>
              <w:t>125</w:t>
            </w:r>
          </w:p>
        </w:tc>
        <w:tc>
          <w:tcPr>
            <w:tcW w:w="850" w:type="dxa"/>
          </w:tcPr>
          <w:p w:rsidR="00750F7D" w:rsidRPr="000F121C" w:rsidRDefault="00750F7D" w:rsidP="00627A83">
            <w:pPr>
              <w:jc w:val="right"/>
              <w:rPr>
                <w:rFonts w:ascii="Times New Roman" w:hAnsi="Times New Roman"/>
                <w:b/>
                <w:sz w:val="20"/>
                <w:szCs w:val="20"/>
              </w:rPr>
            </w:pPr>
            <w:r w:rsidRPr="000F121C">
              <w:rPr>
                <w:rFonts w:ascii="Times New Roman" w:hAnsi="Times New Roman"/>
                <w:b/>
                <w:sz w:val="20"/>
                <w:szCs w:val="20"/>
              </w:rPr>
              <w:t>233</w:t>
            </w:r>
          </w:p>
        </w:tc>
        <w:tc>
          <w:tcPr>
            <w:tcW w:w="851" w:type="dxa"/>
          </w:tcPr>
          <w:p w:rsidR="00750F7D" w:rsidRPr="000F121C" w:rsidRDefault="00750F7D" w:rsidP="00627A83">
            <w:pPr>
              <w:jc w:val="right"/>
              <w:rPr>
                <w:rFonts w:ascii="Times New Roman" w:hAnsi="Times New Roman"/>
                <w:b/>
                <w:sz w:val="20"/>
                <w:szCs w:val="20"/>
              </w:rPr>
            </w:pPr>
            <w:r w:rsidRPr="000F121C">
              <w:rPr>
                <w:rFonts w:ascii="Times New Roman" w:hAnsi="Times New Roman"/>
                <w:b/>
                <w:sz w:val="20"/>
                <w:szCs w:val="20"/>
              </w:rPr>
              <w:t>393</w:t>
            </w:r>
          </w:p>
        </w:tc>
        <w:tc>
          <w:tcPr>
            <w:tcW w:w="850" w:type="dxa"/>
          </w:tcPr>
          <w:p w:rsidR="00750F7D" w:rsidRPr="000F121C" w:rsidRDefault="00750F7D" w:rsidP="00627A83">
            <w:pPr>
              <w:jc w:val="right"/>
              <w:rPr>
                <w:rFonts w:ascii="Times New Roman" w:hAnsi="Times New Roman"/>
                <w:b/>
                <w:sz w:val="20"/>
                <w:szCs w:val="20"/>
              </w:rPr>
            </w:pPr>
            <w:r w:rsidRPr="000F121C">
              <w:rPr>
                <w:rFonts w:ascii="Times New Roman" w:hAnsi="Times New Roman"/>
                <w:b/>
                <w:sz w:val="20"/>
                <w:szCs w:val="20"/>
              </w:rPr>
              <w:t>253</w:t>
            </w:r>
          </w:p>
        </w:tc>
        <w:tc>
          <w:tcPr>
            <w:tcW w:w="709" w:type="dxa"/>
          </w:tcPr>
          <w:p w:rsidR="00750F7D" w:rsidRPr="000F121C" w:rsidRDefault="00750F7D" w:rsidP="00627A83">
            <w:pPr>
              <w:jc w:val="right"/>
              <w:rPr>
                <w:rFonts w:ascii="Times New Roman" w:hAnsi="Times New Roman"/>
                <w:b/>
                <w:sz w:val="20"/>
                <w:szCs w:val="20"/>
              </w:rPr>
            </w:pPr>
            <w:r w:rsidRPr="000F121C">
              <w:rPr>
                <w:rFonts w:ascii="Times New Roman" w:hAnsi="Times New Roman"/>
                <w:b/>
                <w:sz w:val="20"/>
                <w:szCs w:val="20"/>
              </w:rPr>
              <w:t>293</w:t>
            </w:r>
          </w:p>
        </w:tc>
        <w:tc>
          <w:tcPr>
            <w:tcW w:w="709" w:type="dxa"/>
          </w:tcPr>
          <w:p w:rsidR="00750F7D" w:rsidRPr="000F121C" w:rsidRDefault="00750F7D" w:rsidP="00627A83">
            <w:pPr>
              <w:jc w:val="right"/>
              <w:rPr>
                <w:rFonts w:ascii="Times New Roman" w:hAnsi="Times New Roman"/>
                <w:b/>
                <w:sz w:val="20"/>
                <w:szCs w:val="20"/>
              </w:rPr>
            </w:pPr>
            <w:r w:rsidRPr="000F121C">
              <w:rPr>
                <w:rFonts w:ascii="Times New Roman" w:hAnsi="Times New Roman"/>
                <w:b/>
                <w:sz w:val="20"/>
                <w:szCs w:val="20"/>
              </w:rPr>
              <w:t>220</w:t>
            </w:r>
          </w:p>
        </w:tc>
        <w:tc>
          <w:tcPr>
            <w:tcW w:w="709" w:type="dxa"/>
          </w:tcPr>
          <w:p w:rsidR="00750F7D" w:rsidRPr="000F121C" w:rsidRDefault="00750F7D" w:rsidP="00627A83">
            <w:pPr>
              <w:jc w:val="right"/>
              <w:rPr>
                <w:rFonts w:ascii="Times New Roman" w:hAnsi="Times New Roman"/>
                <w:b/>
                <w:sz w:val="20"/>
                <w:szCs w:val="20"/>
              </w:rPr>
            </w:pPr>
            <w:r w:rsidRPr="000F121C">
              <w:rPr>
                <w:rFonts w:ascii="Times New Roman" w:hAnsi="Times New Roman"/>
                <w:b/>
                <w:sz w:val="20"/>
                <w:szCs w:val="20"/>
              </w:rPr>
              <w:t>72</w:t>
            </w:r>
          </w:p>
        </w:tc>
        <w:tc>
          <w:tcPr>
            <w:tcW w:w="708" w:type="dxa"/>
          </w:tcPr>
          <w:p w:rsidR="00750F7D" w:rsidRPr="000F121C" w:rsidRDefault="00750F7D" w:rsidP="00627A83">
            <w:pPr>
              <w:jc w:val="right"/>
              <w:rPr>
                <w:rFonts w:ascii="Times New Roman" w:hAnsi="Times New Roman"/>
                <w:b/>
                <w:sz w:val="20"/>
                <w:szCs w:val="20"/>
              </w:rPr>
            </w:pPr>
            <w:r w:rsidRPr="000F121C">
              <w:rPr>
                <w:rFonts w:ascii="Times New Roman" w:hAnsi="Times New Roman"/>
                <w:b/>
                <w:sz w:val="20"/>
                <w:szCs w:val="20"/>
              </w:rPr>
              <w:t>29</w:t>
            </w:r>
          </w:p>
        </w:tc>
      </w:tr>
      <w:tr w:rsidR="00750F7D" w:rsidRPr="000F121C">
        <w:trPr>
          <w:trHeight w:val="190"/>
        </w:trPr>
        <w:tc>
          <w:tcPr>
            <w:tcW w:w="1418" w:type="dxa"/>
          </w:tcPr>
          <w:p w:rsidR="00750F7D" w:rsidRPr="000F121C" w:rsidRDefault="00750F7D" w:rsidP="00F35EA4">
            <w:pPr>
              <w:jc w:val="both"/>
              <w:rPr>
                <w:rFonts w:ascii="Times New Roman" w:hAnsi="Times New Roman"/>
                <w:b/>
                <w:sz w:val="20"/>
                <w:szCs w:val="14"/>
              </w:rPr>
            </w:pPr>
            <w:r w:rsidRPr="000F121C">
              <w:rPr>
                <w:rFonts w:ascii="Times New Roman" w:hAnsi="Times New Roman"/>
                <w:b/>
                <w:sz w:val="20"/>
                <w:szCs w:val="14"/>
              </w:rPr>
              <w:t>РИ</w:t>
            </w:r>
          </w:p>
        </w:tc>
        <w:tc>
          <w:tcPr>
            <w:tcW w:w="850" w:type="dxa"/>
          </w:tcPr>
          <w:p w:rsidR="00750F7D" w:rsidRPr="000F121C" w:rsidRDefault="00750F7D" w:rsidP="00627A83">
            <w:pPr>
              <w:jc w:val="right"/>
              <w:rPr>
                <w:rFonts w:ascii="Times New Roman" w:hAnsi="Times New Roman"/>
                <w:b/>
                <w:sz w:val="20"/>
                <w:szCs w:val="20"/>
              </w:rPr>
            </w:pPr>
            <w:r w:rsidRPr="000F121C">
              <w:rPr>
                <w:rFonts w:ascii="Times New Roman" w:hAnsi="Times New Roman"/>
                <w:b/>
                <w:sz w:val="20"/>
                <w:szCs w:val="20"/>
              </w:rPr>
              <w:t>81</w:t>
            </w:r>
          </w:p>
        </w:tc>
        <w:tc>
          <w:tcPr>
            <w:tcW w:w="709" w:type="dxa"/>
          </w:tcPr>
          <w:p w:rsidR="00750F7D" w:rsidRPr="000F121C" w:rsidRDefault="00750F7D" w:rsidP="00627A83">
            <w:pPr>
              <w:jc w:val="right"/>
              <w:rPr>
                <w:rFonts w:ascii="Times New Roman" w:hAnsi="Times New Roman"/>
                <w:b/>
                <w:sz w:val="20"/>
                <w:szCs w:val="20"/>
              </w:rPr>
            </w:pPr>
            <w:r w:rsidRPr="000F121C">
              <w:rPr>
                <w:rFonts w:ascii="Times New Roman" w:hAnsi="Times New Roman"/>
                <w:b/>
                <w:sz w:val="20"/>
                <w:szCs w:val="20"/>
              </w:rPr>
              <w:t>90</w:t>
            </w:r>
          </w:p>
        </w:tc>
        <w:tc>
          <w:tcPr>
            <w:tcW w:w="709" w:type="dxa"/>
          </w:tcPr>
          <w:p w:rsidR="00750F7D" w:rsidRPr="000F121C" w:rsidRDefault="00750F7D" w:rsidP="00627A83">
            <w:pPr>
              <w:jc w:val="right"/>
              <w:rPr>
                <w:rFonts w:ascii="Times New Roman" w:hAnsi="Times New Roman"/>
                <w:b/>
                <w:sz w:val="20"/>
                <w:szCs w:val="20"/>
              </w:rPr>
            </w:pPr>
            <w:r w:rsidRPr="000F121C">
              <w:rPr>
                <w:rFonts w:ascii="Times New Roman" w:hAnsi="Times New Roman"/>
                <w:b/>
                <w:sz w:val="20"/>
                <w:szCs w:val="20"/>
              </w:rPr>
              <w:t>309</w:t>
            </w:r>
          </w:p>
        </w:tc>
        <w:tc>
          <w:tcPr>
            <w:tcW w:w="850" w:type="dxa"/>
          </w:tcPr>
          <w:p w:rsidR="00750F7D" w:rsidRPr="000F121C" w:rsidRDefault="00750F7D" w:rsidP="00627A83">
            <w:pPr>
              <w:jc w:val="right"/>
              <w:rPr>
                <w:rFonts w:ascii="Times New Roman" w:hAnsi="Times New Roman"/>
                <w:b/>
                <w:sz w:val="20"/>
                <w:szCs w:val="20"/>
              </w:rPr>
            </w:pPr>
            <w:r w:rsidRPr="000F121C">
              <w:rPr>
                <w:rFonts w:ascii="Times New Roman" w:hAnsi="Times New Roman"/>
                <w:b/>
                <w:sz w:val="20"/>
                <w:szCs w:val="20"/>
              </w:rPr>
              <w:t>356</w:t>
            </w:r>
          </w:p>
        </w:tc>
        <w:tc>
          <w:tcPr>
            <w:tcW w:w="851" w:type="dxa"/>
          </w:tcPr>
          <w:p w:rsidR="00750F7D" w:rsidRPr="000F121C" w:rsidRDefault="00750F7D" w:rsidP="00627A83">
            <w:pPr>
              <w:jc w:val="right"/>
              <w:rPr>
                <w:rFonts w:ascii="Times New Roman" w:hAnsi="Times New Roman"/>
                <w:b/>
                <w:sz w:val="20"/>
                <w:szCs w:val="20"/>
              </w:rPr>
            </w:pPr>
            <w:r w:rsidRPr="000F121C">
              <w:rPr>
                <w:rFonts w:ascii="Times New Roman" w:hAnsi="Times New Roman"/>
                <w:b/>
                <w:sz w:val="20"/>
                <w:szCs w:val="20"/>
              </w:rPr>
              <w:t>172</w:t>
            </w:r>
          </w:p>
        </w:tc>
        <w:tc>
          <w:tcPr>
            <w:tcW w:w="850" w:type="dxa"/>
          </w:tcPr>
          <w:p w:rsidR="00750F7D" w:rsidRPr="000F121C" w:rsidRDefault="00750F7D" w:rsidP="00627A83">
            <w:pPr>
              <w:jc w:val="right"/>
              <w:rPr>
                <w:rFonts w:ascii="Times New Roman" w:hAnsi="Times New Roman"/>
                <w:b/>
                <w:sz w:val="20"/>
                <w:szCs w:val="20"/>
              </w:rPr>
            </w:pPr>
            <w:r w:rsidRPr="000F121C">
              <w:rPr>
                <w:rFonts w:ascii="Times New Roman" w:hAnsi="Times New Roman"/>
                <w:b/>
                <w:sz w:val="20"/>
                <w:szCs w:val="20"/>
              </w:rPr>
              <w:t>47</w:t>
            </w:r>
          </w:p>
        </w:tc>
        <w:tc>
          <w:tcPr>
            <w:tcW w:w="709" w:type="dxa"/>
          </w:tcPr>
          <w:p w:rsidR="00750F7D" w:rsidRPr="000F121C" w:rsidRDefault="00750F7D" w:rsidP="00627A83">
            <w:pPr>
              <w:jc w:val="right"/>
              <w:rPr>
                <w:rFonts w:ascii="Times New Roman" w:hAnsi="Times New Roman"/>
                <w:b/>
                <w:sz w:val="20"/>
                <w:szCs w:val="20"/>
              </w:rPr>
            </w:pPr>
            <w:r w:rsidRPr="000F121C">
              <w:rPr>
                <w:rFonts w:ascii="Times New Roman" w:hAnsi="Times New Roman"/>
                <w:b/>
                <w:sz w:val="20"/>
                <w:szCs w:val="20"/>
              </w:rPr>
              <w:t>80</w:t>
            </w:r>
          </w:p>
        </w:tc>
        <w:tc>
          <w:tcPr>
            <w:tcW w:w="709" w:type="dxa"/>
          </w:tcPr>
          <w:p w:rsidR="00750F7D" w:rsidRPr="000F121C" w:rsidRDefault="00750F7D" w:rsidP="00627A83">
            <w:pPr>
              <w:jc w:val="right"/>
              <w:rPr>
                <w:rFonts w:ascii="Times New Roman" w:hAnsi="Times New Roman"/>
                <w:b/>
                <w:sz w:val="20"/>
                <w:szCs w:val="20"/>
              </w:rPr>
            </w:pPr>
            <w:r w:rsidRPr="000F121C">
              <w:rPr>
                <w:rFonts w:ascii="Times New Roman" w:hAnsi="Times New Roman"/>
                <w:b/>
                <w:sz w:val="20"/>
                <w:szCs w:val="20"/>
              </w:rPr>
              <w:t>39</w:t>
            </w:r>
          </w:p>
        </w:tc>
        <w:tc>
          <w:tcPr>
            <w:tcW w:w="709" w:type="dxa"/>
          </w:tcPr>
          <w:p w:rsidR="00750F7D" w:rsidRPr="000F121C" w:rsidRDefault="00750F7D" w:rsidP="00627A83">
            <w:pPr>
              <w:jc w:val="right"/>
              <w:rPr>
                <w:rFonts w:ascii="Times New Roman" w:hAnsi="Times New Roman"/>
                <w:b/>
                <w:sz w:val="20"/>
                <w:szCs w:val="20"/>
              </w:rPr>
            </w:pPr>
            <w:r w:rsidRPr="000F121C">
              <w:rPr>
                <w:rFonts w:ascii="Times New Roman" w:hAnsi="Times New Roman"/>
                <w:b/>
                <w:sz w:val="20"/>
                <w:szCs w:val="20"/>
              </w:rPr>
              <w:t>18</w:t>
            </w:r>
          </w:p>
        </w:tc>
        <w:tc>
          <w:tcPr>
            <w:tcW w:w="708" w:type="dxa"/>
          </w:tcPr>
          <w:p w:rsidR="00750F7D" w:rsidRPr="000F121C" w:rsidRDefault="00750F7D" w:rsidP="00627A83">
            <w:pPr>
              <w:jc w:val="right"/>
              <w:rPr>
                <w:rFonts w:ascii="Times New Roman" w:hAnsi="Times New Roman"/>
                <w:b/>
                <w:sz w:val="20"/>
                <w:szCs w:val="20"/>
              </w:rPr>
            </w:pPr>
            <w:r w:rsidRPr="000F121C">
              <w:rPr>
                <w:rFonts w:ascii="Times New Roman" w:hAnsi="Times New Roman"/>
                <w:b/>
                <w:sz w:val="20"/>
                <w:szCs w:val="20"/>
              </w:rPr>
              <w:t>3</w:t>
            </w:r>
          </w:p>
        </w:tc>
      </w:tr>
      <w:tr w:rsidR="00750F7D" w:rsidRPr="000F121C">
        <w:trPr>
          <w:trHeight w:val="190"/>
        </w:trPr>
        <w:tc>
          <w:tcPr>
            <w:tcW w:w="1418" w:type="dxa"/>
          </w:tcPr>
          <w:p w:rsidR="00750F7D" w:rsidRPr="000F121C" w:rsidRDefault="00750F7D" w:rsidP="00F35EA4">
            <w:pPr>
              <w:jc w:val="both"/>
              <w:rPr>
                <w:rFonts w:ascii="Times New Roman" w:hAnsi="Times New Roman"/>
                <w:b/>
                <w:sz w:val="20"/>
                <w:szCs w:val="14"/>
              </w:rPr>
            </w:pPr>
            <w:r w:rsidRPr="000F121C">
              <w:rPr>
                <w:rFonts w:ascii="Times New Roman" w:hAnsi="Times New Roman"/>
                <w:b/>
                <w:sz w:val="20"/>
                <w:szCs w:val="14"/>
              </w:rPr>
              <w:t>КБР</w:t>
            </w:r>
          </w:p>
        </w:tc>
        <w:tc>
          <w:tcPr>
            <w:tcW w:w="850" w:type="dxa"/>
          </w:tcPr>
          <w:p w:rsidR="00750F7D" w:rsidRPr="000F121C" w:rsidRDefault="00750F7D" w:rsidP="00627A83">
            <w:pPr>
              <w:jc w:val="right"/>
              <w:rPr>
                <w:rFonts w:ascii="Times New Roman" w:hAnsi="Times New Roman"/>
                <w:b/>
                <w:sz w:val="20"/>
                <w:szCs w:val="20"/>
              </w:rPr>
            </w:pPr>
            <w:r w:rsidRPr="000F121C">
              <w:rPr>
                <w:rFonts w:ascii="Times New Roman" w:hAnsi="Times New Roman"/>
                <w:b/>
                <w:sz w:val="20"/>
                <w:szCs w:val="20"/>
              </w:rPr>
              <w:t>3</w:t>
            </w:r>
          </w:p>
        </w:tc>
        <w:tc>
          <w:tcPr>
            <w:tcW w:w="709" w:type="dxa"/>
          </w:tcPr>
          <w:p w:rsidR="00750F7D" w:rsidRPr="000F121C" w:rsidRDefault="00750F7D" w:rsidP="00627A83">
            <w:pPr>
              <w:jc w:val="right"/>
              <w:rPr>
                <w:rFonts w:ascii="Times New Roman" w:hAnsi="Times New Roman"/>
                <w:b/>
                <w:sz w:val="20"/>
                <w:szCs w:val="20"/>
              </w:rPr>
            </w:pPr>
            <w:r w:rsidRPr="000F121C">
              <w:rPr>
                <w:rFonts w:ascii="Times New Roman" w:hAnsi="Times New Roman"/>
                <w:b/>
                <w:sz w:val="20"/>
                <w:szCs w:val="20"/>
              </w:rPr>
              <w:t>17</w:t>
            </w:r>
          </w:p>
        </w:tc>
        <w:tc>
          <w:tcPr>
            <w:tcW w:w="709" w:type="dxa"/>
          </w:tcPr>
          <w:p w:rsidR="00750F7D" w:rsidRPr="000F121C" w:rsidRDefault="00750F7D" w:rsidP="00627A83">
            <w:pPr>
              <w:jc w:val="right"/>
              <w:rPr>
                <w:rFonts w:ascii="Times New Roman" w:hAnsi="Times New Roman"/>
                <w:b/>
                <w:sz w:val="20"/>
                <w:szCs w:val="20"/>
              </w:rPr>
            </w:pPr>
            <w:r w:rsidRPr="000F121C">
              <w:rPr>
                <w:rFonts w:ascii="Times New Roman" w:hAnsi="Times New Roman"/>
                <w:b/>
                <w:sz w:val="20"/>
                <w:szCs w:val="20"/>
              </w:rPr>
              <w:t>40</w:t>
            </w:r>
          </w:p>
        </w:tc>
        <w:tc>
          <w:tcPr>
            <w:tcW w:w="850" w:type="dxa"/>
          </w:tcPr>
          <w:p w:rsidR="00750F7D" w:rsidRPr="000F121C" w:rsidRDefault="00750F7D" w:rsidP="00627A83">
            <w:pPr>
              <w:jc w:val="right"/>
              <w:rPr>
                <w:rFonts w:ascii="Times New Roman" w:hAnsi="Times New Roman"/>
                <w:b/>
                <w:sz w:val="20"/>
                <w:szCs w:val="20"/>
              </w:rPr>
            </w:pPr>
            <w:r w:rsidRPr="000F121C">
              <w:rPr>
                <w:rFonts w:ascii="Times New Roman" w:hAnsi="Times New Roman"/>
                <w:b/>
                <w:sz w:val="20"/>
                <w:szCs w:val="20"/>
              </w:rPr>
              <w:t>43</w:t>
            </w:r>
          </w:p>
        </w:tc>
        <w:tc>
          <w:tcPr>
            <w:tcW w:w="851" w:type="dxa"/>
          </w:tcPr>
          <w:p w:rsidR="00750F7D" w:rsidRPr="000F121C" w:rsidRDefault="00750F7D" w:rsidP="00627A83">
            <w:pPr>
              <w:jc w:val="right"/>
              <w:rPr>
                <w:rFonts w:ascii="Times New Roman" w:hAnsi="Times New Roman"/>
                <w:b/>
                <w:sz w:val="20"/>
                <w:szCs w:val="20"/>
              </w:rPr>
            </w:pPr>
            <w:r w:rsidRPr="000F121C">
              <w:rPr>
                <w:rFonts w:ascii="Times New Roman" w:hAnsi="Times New Roman"/>
                <w:b/>
                <w:sz w:val="20"/>
                <w:szCs w:val="20"/>
              </w:rPr>
              <w:t>78</w:t>
            </w:r>
          </w:p>
        </w:tc>
        <w:tc>
          <w:tcPr>
            <w:tcW w:w="850" w:type="dxa"/>
          </w:tcPr>
          <w:p w:rsidR="00750F7D" w:rsidRPr="000F121C" w:rsidRDefault="00750F7D" w:rsidP="00627A83">
            <w:pPr>
              <w:jc w:val="right"/>
              <w:rPr>
                <w:rFonts w:ascii="Times New Roman" w:hAnsi="Times New Roman"/>
                <w:b/>
                <w:sz w:val="20"/>
                <w:szCs w:val="20"/>
              </w:rPr>
            </w:pPr>
            <w:r w:rsidRPr="000F121C">
              <w:rPr>
                <w:rFonts w:ascii="Times New Roman" w:hAnsi="Times New Roman"/>
                <w:b/>
                <w:sz w:val="20"/>
                <w:szCs w:val="20"/>
              </w:rPr>
              <w:t>64</w:t>
            </w:r>
          </w:p>
        </w:tc>
        <w:tc>
          <w:tcPr>
            <w:tcW w:w="709" w:type="dxa"/>
          </w:tcPr>
          <w:p w:rsidR="00750F7D" w:rsidRPr="000F121C" w:rsidRDefault="00750F7D" w:rsidP="00627A83">
            <w:pPr>
              <w:jc w:val="right"/>
              <w:rPr>
                <w:rFonts w:ascii="Times New Roman" w:hAnsi="Times New Roman"/>
                <w:b/>
                <w:sz w:val="20"/>
                <w:szCs w:val="20"/>
              </w:rPr>
            </w:pPr>
            <w:r w:rsidRPr="000F121C">
              <w:rPr>
                <w:rFonts w:ascii="Times New Roman" w:hAnsi="Times New Roman"/>
                <w:b/>
                <w:sz w:val="20"/>
                <w:szCs w:val="20"/>
              </w:rPr>
              <w:t>50</w:t>
            </w:r>
          </w:p>
        </w:tc>
        <w:tc>
          <w:tcPr>
            <w:tcW w:w="709" w:type="dxa"/>
          </w:tcPr>
          <w:p w:rsidR="00750F7D" w:rsidRPr="000F121C" w:rsidRDefault="00750F7D" w:rsidP="00627A83">
            <w:pPr>
              <w:jc w:val="right"/>
              <w:rPr>
                <w:rFonts w:ascii="Times New Roman" w:hAnsi="Times New Roman"/>
                <w:b/>
                <w:sz w:val="20"/>
                <w:szCs w:val="20"/>
              </w:rPr>
            </w:pPr>
            <w:r w:rsidRPr="000F121C">
              <w:rPr>
                <w:rFonts w:ascii="Times New Roman" w:hAnsi="Times New Roman"/>
                <w:b/>
                <w:sz w:val="20"/>
                <w:szCs w:val="20"/>
              </w:rPr>
              <w:t>31</w:t>
            </w:r>
          </w:p>
        </w:tc>
        <w:tc>
          <w:tcPr>
            <w:tcW w:w="709" w:type="dxa"/>
          </w:tcPr>
          <w:p w:rsidR="00750F7D" w:rsidRPr="000F121C" w:rsidRDefault="00750F7D" w:rsidP="00627A83">
            <w:pPr>
              <w:jc w:val="right"/>
              <w:rPr>
                <w:rFonts w:ascii="Times New Roman" w:hAnsi="Times New Roman"/>
                <w:b/>
                <w:sz w:val="20"/>
                <w:szCs w:val="20"/>
              </w:rPr>
            </w:pPr>
            <w:r w:rsidRPr="000F121C">
              <w:rPr>
                <w:rFonts w:ascii="Times New Roman" w:hAnsi="Times New Roman"/>
                <w:b/>
                <w:sz w:val="20"/>
                <w:szCs w:val="20"/>
              </w:rPr>
              <w:t>9</w:t>
            </w:r>
          </w:p>
        </w:tc>
        <w:tc>
          <w:tcPr>
            <w:tcW w:w="708" w:type="dxa"/>
          </w:tcPr>
          <w:p w:rsidR="00750F7D" w:rsidRPr="000F121C" w:rsidRDefault="00750F7D" w:rsidP="00627A83">
            <w:pPr>
              <w:jc w:val="right"/>
              <w:rPr>
                <w:rFonts w:ascii="Times New Roman" w:hAnsi="Times New Roman"/>
                <w:b/>
                <w:sz w:val="20"/>
                <w:szCs w:val="20"/>
              </w:rPr>
            </w:pPr>
            <w:r w:rsidRPr="000F121C">
              <w:rPr>
                <w:rFonts w:ascii="Times New Roman" w:hAnsi="Times New Roman"/>
                <w:b/>
                <w:sz w:val="20"/>
                <w:szCs w:val="20"/>
              </w:rPr>
              <w:t>3</w:t>
            </w:r>
          </w:p>
        </w:tc>
      </w:tr>
      <w:tr w:rsidR="00750F7D" w:rsidRPr="000F121C">
        <w:trPr>
          <w:trHeight w:val="190"/>
        </w:trPr>
        <w:tc>
          <w:tcPr>
            <w:tcW w:w="1418" w:type="dxa"/>
          </w:tcPr>
          <w:p w:rsidR="00750F7D" w:rsidRPr="000F121C" w:rsidRDefault="00750F7D" w:rsidP="00F35EA4">
            <w:pPr>
              <w:jc w:val="both"/>
              <w:rPr>
                <w:rFonts w:ascii="Times New Roman" w:hAnsi="Times New Roman"/>
                <w:b/>
                <w:sz w:val="20"/>
                <w:szCs w:val="14"/>
              </w:rPr>
            </w:pPr>
            <w:r w:rsidRPr="000F121C">
              <w:rPr>
                <w:rFonts w:ascii="Times New Roman" w:hAnsi="Times New Roman"/>
                <w:b/>
                <w:sz w:val="20"/>
                <w:szCs w:val="14"/>
              </w:rPr>
              <w:t>РСО-А</w:t>
            </w:r>
          </w:p>
        </w:tc>
        <w:tc>
          <w:tcPr>
            <w:tcW w:w="850" w:type="dxa"/>
          </w:tcPr>
          <w:p w:rsidR="00750F7D" w:rsidRPr="000F121C" w:rsidRDefault="00750F7D" w:rsidP="00627A83">
            <w:pPr>
              <w:jc w:val="right"/>
              <w:rPr>
                <w:rFonts w:ascii="Times New Roman" w:hAnsi="Times New Roman"/>
                <w:b/>
                <w:sz w:val="20"/>
                <w:szCs w:val="20"/>
              </w:rPr>
            </w:pPr>
            <w:r w:rsidRPr="000F121C">
              <w:rPr>
                <w:rFonts w:ascii="Times New Roman" w:hAnsi="Times New Roman"/>
                <w:b/>
                <w:sz w:val="20"/>
                <w:szCs w:val="20"/>
              </w:rPr>
              <w:t>15</w:t>
            </w:r>
          </w:p>
        </w:tc>
        <w:tc>
          <w:tcPr>
            <w:tcW w:w="709" w:type="dxa"/>
          </w:tcPr>
          <w:p w:rsidR="00750F7D" w:rsidRPr="000F121C" w:rsidRDefault="00750F7D" w:rsidP="00627A83">
            <w:pPr>
              <w:jc w:val="right"/>
              <w:rPr>
                <w:rFonts w:ascii="Times New Roman" w:hAnsi="Times New Roman"/>
                <w:b/>
                <w:sz w:val="20"/>
                <w:szCs w:val="20"/>
              </w:rPr>
            </w:pPr>
            <w:r w:rsidRPr="000F121C">
              <w:rPr>
                <w:rFonts w:ascii="Times New Roman" w:hAnsi="Times New Roman"/>
                <w:b/>
                <w:sz w:val="20"/>
                <w:szCs w:val="20"/>
              </w:rPr>
              <w:t>1</w:t>
            </w:r>
          </w:p>
        </w:tc>
        <w:tc>
          <w:tcPr>
            <w:tcW w:w="709" w:type="dxa"/>
          </w:tcPr>
          <w:p w:rsidR="00750F7D" w:rsidRPr="000F121C" w:rsidRDefault="00750F7D" w:rsidP="00627A83">
            <w:pPr>
              <w:jc w:val="right"/>
              <w:rPr>
                <w:rFonts w:ascii="Times New Roman" w:hAnsi="Times New Roman"/>
                <w:b/>
                <w:sz w:val="20"/>
                <w:szCs w:val="20"/>
              </w:rPr>
            </w:pPr>
            <w:r w:rsidRPr="000F121C">
              <w:rPr>
                <w:rFonts w:ascii="Times New Roman" w:hAnsi="Times New Roman"/>
                <w:b/>
                <w:sz w:val="20"/>
                <w:szCs w:val="20"/>
              </w:rPr>
              <w:t>11</w:t>
            </w:r>
          </w:p>
        </w:tc>
        <w:tc>
          <w:tcPr>
            <w:tcW w:w="850" w:type="dxa"/>
          </w:tcPr>
          <w:p w:rsidR="00750F7D" w:rsidRPr="000F121C" w:rsidRDefault="00750F7D" w:rsidP="00627A83">
            <w:pPr>
              <w:jc w:val="right"/>
              <w:rPr>
                <w:rFonts w:ascii="Times New Roman" w:hAnsi="Times New Roman"/>
                <w:b/>
                <w:sz w:val="20"/>
                <w:szCs w:val="20"/>
              </w:rPr>
            </w:pPr>
            <w:r w:rsidRPr="000F121C">
              <w:rPr>
                <w:rFonts w:ascii="Times New Roman" w:hAnsi="Times New Roman"/>
                <w:b/>
                <w:sz w:val="20"/>
                <w:szCs w:val="20"/>
              </w:rPr>
              <w:t>1</w:t>
            </w:r>
          </w:p>
        </w:tc>
        <w:tc>
          <w:tcPr>
            <w:tcW w:w="851" w:type="dxa"/>
          </w:tcPr>
          <w:p w:rsidR="00750F7D" w:rsidRPr="000F121C" w:rsidRDefault="00750F7D" w:rsidP="00627A83">
            <w:pPr>
              <w:jc w:val="right"/>
              <w:rPr>
                <w:rFonts w:ascii="Times New Roman" w:hAnsi="Times New Roman"/>
                <w:b/>
                <w:sz w:val="20"/>
                <w:szCs w:val="20"/>
              </w:rPr>
            </w:pPr>
            <w:r w:rsidRPr="000F121C">
              <w:rPr>
                <w:rFonts w:ascii="Times New Roman" w:hAnsi="Times New Roman"/>
                <w:b/>
                <w:sz w:val="20"/>
                <w:szCs w:val="20"/>
              </w:rPr>
              <w:t>5</w:t>
            </w:r>
          </w:p>
        </w:tc>
        <w:tc>
          <w:tcPr>
            <w:tcW w:w="850" w:type="dxa"/>
          </w:tcPr>
          <w:p w:rsidR="00750F7D" w:rsidRPr="000F121C" w:rsidRDefault="00750F7D" w:rsidP="00627A83">
            <w:pPr>
              <w:jc w:val="right"/>
              <w:rPr>
                <w:rFonts w:ascii="Times New Roman" w:hAnsi="Times New Roman"/>
                <w:b/>
                <w:sz w:val="20"/>
                <w:szCs w:val="20"/>
              </w:rPr>
            </w:pPr>
            <w:r w:rsidRPr="000F121C">
              <w:rPr>
                <w:rFonts w:ascii="Times New Roman" w:hAnsi="Times New Roman"/>
                <w:b/>
                <w:sz w:val="20"/>
                <w:szCs w:val="20"/>
              </w:rPr>
              <w:t>1</w:t>
            </w:r>
          </w:p>
        </w:tc>
        <w:tc>
          <w:tcPr>
            <w:tcW w:w="709" w:type="dxa"/>
          </w:tcPr>
          <w:p w:rsidR="00750F7D" w:rsidRPr="000F121C" w:rsidRDefault="00750F7D" w:rsidP="00627A83">
            <w:pPr>
              <w:jc w:val="right"/>
              <w:rPr>
                <w:rFonts w:ascii="Times New Roman" w:hAnsi="Times New Roman"/>
                <w:b/>
                <w:sz w:val="20"/>
                <w:szCs w:val="20"/>
              </w:rPr>
            </w:pPr>
            <w:r w:rsidRPr="000F121C">
              <w:rPr>
                <w:rFonts w:ascii="Times New Roman" w:hAnsi="Times New Roman"/>
                <w:sz w:val="20"/>
                <w:szCs w:val="14"/>
              </w:rPr>
              <w:t>0</w:t>
            </w:r>
          </w:p>
        </w:tc>
        <w:tc>
          <w:tcPr>
            <w:tcW w:w="709" w:type="dxa"/>
          </w:tcPr>
          <w:p w:rsidR="00750F7D" w:rsidRPr="000F121C" w:rsidRDefault="00750F7D" w:rsidP="00627A83">
            <w:pPr>
              <w:jc w:val="right"/>
              <w:rPr>
                <w:rFonts w:ascii="Times New Roman" w:hAnsi="Times New Roman"/>
                <w:b/>
                <w:sz w:val="20"/>
                <w:szCs w:val="20"/>
              </w:rPr>
            </w:pPr>
            <w:r w:rsidRPr="000F121C">
              <w:rPr>
                <w:rFonts w:ascii="Times New Roman" w:hAnsi="Times New Roman"/>
                <w:sz w:val="20"/>
                <w:szCs w:val="14"/>
              </w:rPr>
              <w:t>0</w:t>
            </w:r>
          </w:p>
        </w:tc>
        <w:tc>
          <w:tcPr>
            <w:tcW w:w="709" w:type="dxa"/>
          </w:tcPr>
          <w:p w:rsidR="00750F7D" w:rsidRPr="000F121C" w:rsidRDefault="00750F7D" w:rsidP="00627A83">
            <w:pPr>
              <w:jc w:val="right"/>
              <w:rPr>
                <w:rFonts w:ascii="Times New Roman" w:hAnsi="Times New Roman"/>
                <w:b/>
                <w:sz w:val="20"/>
                <w:szCs w:val="20"/>
              </w:rPr>
            </w:pPr>
            <w:r w:rsidRPr="000F121C">
              <w:rPr>
                <w:rFonts w:ascii="Times New Roman" w:hAnsi="Times New Roman"/>
                <w:b/>
                <w:sz w:val="20"/>
                <w:szCs w:val="14"/>
              </w:rPr>
              <w:t>0</w:t>
            </w:r>
          </w:p>
        </w:tc>
        <w:tc>
          <w:tcPr>
            <w:tcW w:w="708" w:type="dxa"/>
          </w:tcPr>
          <w:p w:rsidR="00750F7D" w:rsidRPr="000F121C" w:rsidRDefault="00750F7D" w:rsidP="00627A83">
            <w:pPr>
              <w:jc w:val="right"/>
              <w:rPr>
                <w:rFonts w:ascii="Times New Roman" w:hAnsi="Times New Roman"/>
                <w:b/>
                <w:sz w:val="20"/>
                <w:szCs w:val="20"/>
              </w:rPr>
            </w:pPr>
            <w:r w:rsidRPr="000F121C">
              <w:rPr>
                <w:rFonts w:ascii="Times New Roman" w:hAnsi="Times New Roman"/>
                <w:b/>
                <w:sz w:val="20"/>
                <w:szCs w:val="14"/>
              </w:rPr>
              <w:t>0</w:t>
            </w:r>
          </w:p>
        </w:tc>
      </w:tr>
      <w:tr w:rsidR="00750F7D" w:rsidRPr="00EB311F">
        <w:trPr>
          <w:trHeight w:val="190"/>
        </w:trPr>
        <w:tc>
          <w:tcPr>
            <w:tcW w:w="1418" w:type="dxa"/>
          </w:tcPr>
          <w:p w:rsidR="00750F7D" w:rsidRPr="000F121C" w:rsidRDefault="00750F7D" w:rsidP="00F35EA4">
            <w:pPr>
              <w:jc w:val="both"/>
              <w:rPr>
                <w:rFonts w:ascii="Times New Roman" w:hAnsi="Times New Roman"/>
                <w:b/>
                <w:sz w:val="20"/>
                <w:szCs w:val="14"/>
              </w:rPr>
            </w:pPr>
            <w:r w:rsidRPr="000F121C">
              <w:rPr>
                <w:rFonts w:ascii="Times New Roman" w:hAnsi="Times New Roman"/>
                <w:b/>
                <w:sz w:val="20"/>
                <w:szCs w:val="14"/>
              </w:rPr>
              <w:t>ВСЕГО</w:t>
            </w:r>
          </w:p>
        </w:tc>
        <w:tc>
          <w:tcPr>
            <w:tcW w:w="850" w:type="dxa"/>
          </w:tcPr>
          <w:p w:rsidR="00750F7D" w:rsidRPr="000F121C" w:rsidRDefault="00750F7D" w:rsidP="00627A83">
            <w:pPr>
              <w:jc w:val="right"/>
              <w:rPr>
                <w:rFonts w:ascii="Times New Roman" w:hAnsi="Times New Roman"/>
                <w:b/>
                <w:color w:val="FF0000"/>
                <w:sz w:val="20"/>
                <w:szCs w:val="20"/>
              </w:rPr>
            </w:pPr>
            <w:r w:rsidRPr="000F121C">
              <w:rPr>
                <w:rFonts w:ascii="Times New Roman" w:hAnsi="Times New Roman"/>
                <w:b/>
                <w:sz w:val="20"/>
                <w:szCs w:val="20"/>
              </w:rPr>
              <w:t>920</w:t>
            </w:r>
          </w:p>
        </w:tc>
        <w:tc>
          <w:tcPr>
            <w:tcW w:w="709" w:type="dxa"/>
          </w:tcPr>
          <w:p w:rsidR="00750F7D" w:rsidRPr="000F121C" w:rsidRDefault="00750F7D" w:rsidP="00627A83">
            <w:pPr>
              <w:jc w:val="right"/>
              <w:rPr>
                <w:rFonts w:ascii="Times New Roman" w:hAnsi="Times New Roman"/>
                <w:b/>
                <w:sz w:val="20"/>
                <w:szCs w:val="20"/>
              </w:rPr>
            </w:pPr>
            <w:r w:rsidRPr="000F121C">
              <w:rPr>
                <w:rFonts w:ascii="Times New Roman" w:hAnsi="Times New Roman"/>
                <w:b/>
                <w:sz w:val="20"/>
                <w:szCs w:val="20"/>
              </w:rPr>
              <w:t>560</w:t>
            </w:r>
          </w:p>
        </w:tc>
        <w:tc>
          <w:tcPr>
            <w:tcW w:w="709" w:type="dxa"/>
          </w:tcPr>
          <w:p w:rsidR="00750F7D" w:rsidRPr="000F121C" w:rsidRDefault="00750F7D" w:rsidP="00627A83">
            <w:pPr>
              <w:jc w:val="right"/>
              <w:rPr>
                <w:rFonts w:ascii="Times New Roman" w:hAnsi="Times New Roman"/>
                <w:b/>
                <w:sz w:val="20"/>
                <w:szCs w:val="20"/>
              </w:rPr>
            </w:pPr>
            <w:r w:rsidRPr="000F121C">
              <w:rPr>
                <w:rFonts w:ascii="Times New Roman" w:hAnsi="Times New Roman"/>
                <w:b/>
                <w:sz w:val="20"/>
                <w:szCs w:val="20"/>
              </w:rPr>
              <w:t>747</w:t>
            </w:r>
          </w:p>
        </w:tc>
        <w:tc>
          <w:tcPr>
            <w:tcW w:w="850" w:type="dxa"/>
          </w:tcPr>
          <w:p w:rsidR="00750F7D" w:rsidRPr="000F121C" w:rsidRDefault="00750F7D" w:rsidP="00627A83">
            <w:pPr>
              <w:jc w:val="right"/>
              <w:rPr>
                <w:rFonts w:ascii="Times New Roman" w:hAnsi="Times New Roman"/>
                <w:b/>
                <w:sz w:val="20"/>
                <w:szCs w:val="20"/>
              </w:rPr>
            </w:pPr>
            <w:r w:rsidRPr="000F121C">
              <w:rPr>
                <w:rFonts w:ascii="Times New Roman" w:hAnsi="Times New Roman"/>
                <w:b/>
                <w:sz w:val="20"/>
                <w:szCs w:val="20"/>
              </w:rPr>
              <w:t>929</w:t>
            </w:r>
          </w:p>
        </w:tc>
        <w:tc>
          <w:tcPr>
            <w:tcW w:w="851" w:type="dxa"/>
          </w:tcPr>
          <w:p w:rsidR="00750F7D" w:rsidRPr="000F121C" w:rsidRDefault="00750F7D" w:rsidP="00627A83">
            <w:pPr>
              <w:jc w:val="right"/>
              <w:rPr>
                <w:rFonts w:ascii="Times New Roman" w:hAnsi="Times New Roman"/>
                <w:b/>
                <w:sz w:val="20"/>
                <w:szCs w:val="20"/>
              </w:rPr>
            </w:pPr>
            <w:r w:rsidRPr="000F121C">
              <w:rPr>
                <w:rFonts w:ascii="Times New Roman" w:hAnsi="Times New Roman"/>
                <w:b/>
                <w:sz w:val="20"/>
                <w:szCs w:val="20"/>
              </w:rPr>
              <w:t>840</w:t>
            </w:r>
          </w:p>
        </w:tc>
        <w:tc>
          <w:tcPr>
            <w:tcW w:w="850" w:type="dxa"/>
          </w:tcPr>
          <w:p w:rsidR="00750F7D" w:rsidRPr="000F121C" w:rsidRDefault="00750F7D" w:rsidP="00627A83">
            <w:pPr>
              <w:jc w:val="right"/>
              <w:rPr>
                <w:rFonts w:ascii="Times New Roman" w:hAnsi="Times New Roman"/>
                <w:b/>
                <w:sz w:val="20"/>
                <w:szCs w:val="20"/>
              </w:rPr>
            </w:pPr>
            <w:r w:rsidRPr="000F121C">
              <w:rPr>
                <w:rFonts w:ascii="Times New Roman" w:hAnsi="Times New Roman"/>
                <w:b/>
                <w:sz w:val="20"/>
                <w:szCs w:val="20"/>
              </w:rPr>
              <w:t>475</w:t>
            </w:r>
          </w:p>
        </w:tc>
        <w:tc>
          <w:tcPr>
            <w:tcW w:w="709" w:type="dxa"/>
          </w:tcPr>
          <w:p w:rsidR="00750F7D" w:rsidRPr="000F121C" w:rsidRDefault="00750F7D" w:rsidP="00627A83">
            <w:pPr>
              <w:jc w:val="right"/>
              <w:rPr>
                <w:rFonts w:ascii="Times New Roman" w:hAnsi="Times New Roman"/>
                <w:sz w:val="20"/>
                <w:szCs w:val="14"/>
              </w:rPr>
            </w:pPr>
            <w:r w:rsidRPr="000F121C">
              <w:rPr>
                <w:rFonts w:ascii="Times New Roman" w:hAnsi="Times New Roman"/>
                <w:b/>
                <w:sz w:val="20"/>
                <w:szCs w:val="14"/>
              </w:rPr>
              <w:t>547</w:t>
            </w:r>
          </w:p>
        </w:tc>
        <w:tc>
          <w:tcPr>
            <w:tcW w:w="709" w:type="dxa"/>
          </w:tcPr>
          <w:p w:rsidR="00750F7D" w:rsidRPr="000F121C" w:rsidRDefault="00750F7D" w:rsidP="00627A83">
            <w:pPr>
              <w:jc w:val="right"/>
              <w:rPr>
                <w:rFonts w:ascii="Times New Roman" w:hAnsi="Times New Roman"/>
                <w:sz w:val="20"/>
                <w:szCs w:val="14"/>
              </w:rPr>
            </w:pPr>
            <w:r w:rsidRPr="000F121C">
              <w:rPr>
                <w:rFonts w:ascii="Times New Roman" w:hAnsi="Times New Roman"/>
                <w:b/>
                <w:sz w:val="20"/>
                <w:szCs w:val="14"/>
              </w:rPr>
              <w:t>373</w:t>
            </w:r>
          </w:p>
        </w:tc>
        <w:tc>
          <w:tcPr>
            <w:tcW w:w="709" w:type="dxa"/>
          </w:tcPr>
          <w:p w:rsidR="00750F7D" w:rsidRPr="000F121C" w:rsidRDefault="00750F7D" w:rsidP="00627A83">
            <w:pPr>
              <w:jc w:val="right"/>
              <w:rPr>
                <w:rFonts w:ascii="Times New Roman" w:hAnsi="Times New Roman"/>
                <w:b/>
                <w:sz w:val="20"/>
                <w:szCs w:val="14"/>
              </w:rPr>
            </w:pPr>
            <w:r w:rsidRPr="000F121C">
              <w:rPr>
                <w:rFonts w:ascii="Times New Roman" w:hAnsi="Times New Roman"/>
                <w:b/>
                <w:sz w:val="20"/>
                <w:szCs w:val="14"/>
              </w:rPr>
              <w:t>182</w:t>
            </w:r>
          </w:p>
        </w:tc>
        <w:tc>
          <w:tcPr>
            <w:tcW w:w="708" w:type="dxa"/>
          </w:tcPr>
          <w:p w:rsidR="00750F7D" w:rsidRPr="00EB311F" w:rsidRDefault="00750F7D" w:rsidP="00627A83">
            <w:pPr>
              <w:jc w:val="right"/>
              <w:rPr>
                <w:rFonts w:ascii="Times New Roman" w:hAnsi="Times New Roman"/>
                <w:b/>
                <w:sz w:val="20"/>
                <w:szCs w:val="14"/>
              </w:rPr>
            </w:pPr>
            <w:r w:rsidRPr="000F121C">
              <w:rPr>
                <w:rFonts w:ascii="Times New Roman" w:hAnsi="Times New Roman"/>
                <w:b/>
                <w:sz w:val="20"/>
                <w:szCs w:val="14"/>
              </w:rPr>
              <w:t>52</w:t>
            </w:r>
          </w:p>
        </w:tc>
      </w:tr>
    </w:tbl>
    <w:p w:rsidR="00750F7D" w:rsidRDefault="00750F7D" w:rsidP="00F35EA4">
      <w:pPr>
        <w:spacing w:after="0" w:line="240" w:lineRule="auto"/>
        <w:rPr>
          <w:rFonts w:ascii="Times New Roman" w:hAnsi="Times New Roman"/>
          <w:sz w:val="24"/>
          <w:szCs w:val="24"/>
        </w:rPr>
      </w:pPr>
    </w:p>
    <w:p w:rsidR="00F35BBA" w:rsidRPr="009B0885" w:rsidRDefault="00750F7D" w:rsidP="00616712">
      <w:pPr>
        <w:spacing w:after="0"/>
        <w:ind w:firstLine="709"/>
        <w:jc w:val="both"/>
        <w:rPr>
          <w:rFonts w:ascii="Times New Roman" w:hAnsi="Times New Roman"/>
          <w:sz w:val="24"/>
          <w:szCs w:val="24"/>
        </w:rPr>
      </w:pPr>
      <w:r w:rsidRPr="000F121C">
        <w:rPr>
          <w:rFonts w:ascii="Times New Roman" w:hAnsi="Times New Roman"/>
          <w:sz w:val="24"/>
          <w:szCs w:val="24"/>
        </w:rPr>
        <w:t xml:space="preserve">Как видно из </w:t>
      </w:r>
      <w:r w:rsidRPr="00B77ED3">
        <w:rPr>
          <w:rFonts w:ascii="Times New Roman" w:hAnsi="Times New Roman"/>
          <w:sz w:val="24"/>
          <w:szCs w:val="24"/>
        </w:rPr>
        <w:t>таблицы</w:t>
      </w:r>
      <w:r>
        <w:rPr>
          <w:rFonts w:ascii="Times New Roman" w:hAnsi="Times New Roman"/>
          <w:sz w:val="24"/>
          <w:szCs w:val="24"/>
        </w:rPr>
        <w:t xml:space="preserve"> 1</w:t>
      </w:r>
      <w:r w:rsidRPr="000F121C">
        <w:rPr>
          <w:rFonts w:ascii="Times New Roman" w:hAnsi="Times New Roman"/>
          <w:i/>
          <w:sz w:val="24"/>
          <w:szCs w:val="24"/>
        </w:rPr>
        <w:t>,</w:t>
      </w:r>
      <w:r w:rsidRPr="000F121C">
        <w:rPr>
          <w:rFonts w:ascii="Times New Roman" w:hAnsi="Times New Roman"/>
          <w:sz w:val="24"/>
          <w:szCs w:val="24"/>
        </w:rPr>
        <w:t xml:space="preserve"> в </w:t>
      </w:r>
      <w:r>
        <w:rPr>
          <w:rFonts w:ascii="Times New Roman" w:hAnsi="Times New Roman"/>
          <w:sz w:val="24"/>
          <w:szCs w:val="24"/>
        </w:rPr>
        <w:t>2013 г. потери силовиков</w:t>
      </w:r>
      <w:r w:rsidR="00702DAB">
        <w:rPr>
          <w:rFonts w:ascii="Times New Roman" w:hAnsi="Times New Roman"/>
          <w:sz w:val="24"/>
          <w:szCs w:val="24"/>
        </w:rPr>
        <w:t xml:space="preserve"> сократились в полтора раза по с</w:t>
      </w:r>
      <w:r>
        <w:rPr>
          <w:rFonts w:ascii="Times New Roman" w:hAnsi="Times New Roman"/>
          <w:sz w:val="24"/>
          <w:szCs w:val="24"/>
        </w:rPr>
        <w:t>равнению с 2012 г., в 2014</w:t>
      </w:r>
      <w:r w:rsidRPr="000F121C">
        <w:rPr>
          <w:rFonts w:ascii="Times New Roman" w:hAnsi="Times New Roman"/>
          <w:sz w:val="24"/>
          <w:szCs w:val="24"/>
        </w:rPr>
        <w:t xml:space="preserve"> г. </w:t>
      </w:r>
      <w:r w:rsidR="00702DAB">
        <w:rPr>
          <w:rFonts w:ascii="Times New Roman" w:hAnsi="Times New Roman"/>
          <w:sz w:val="24"/>
          <w:szCs w:val="24"/>
        </w:rPr>
        <w:t>– вдвое по сравнению с 2013 г.</w:t>
      </w:r>
      <w:r>
        <w:rPr>
          <w:rFonts w:ascii="Times New Roman" w:hAnsi="Times New Roman"/>
          <w:sz w:val="24"/>
          <w:szCs w:val="24"/>
        </w:rPr>
        <w:t xml:space="preserve"> и в 2015 г. – в три с половиной </w:t>
      </w:r>
      <w:r w:rsidRPr="000F121C">
        <w:rPr>
          <w:rFonts w:ascii="Times New Roman" w:hAnsi="Times New Roman"/>
          <w:sz w:val="24"/>
          <w:szCs w:val="24"/>
        </w:rPr>
        <w:t xml:space="preserve">раза по сравнению с 2014 г. </w:t>
      </w:r>
    </w:p>
    <w:p w:rsidR="00F35BBA" w:rsidRDefault="00F35BBA" w:rsidP="00F35BBA">
      <w:pPr>
        <w:spacing w:after="120"/>
        <w:ind w:firstLine="709"/>
        <w:jc w:val="both"/>
        <w:rPr>
          <w:rFonts w:ascii="Times New Roman" w:hAnsi="Times New Roman"/>
          <w:sz w:val="24"/>
          <w:szCs w:val="24"/>
        </w:rPr>
      </w:pPr>
    </w:p>
    <w:p w:rsidR="00543AD5" w:rsidRDefault="00543AD5" w:rsidP="00F35BBA">
      <w:pPr>
        <w:spacing w:after="120"/>
        <w:ind w:firstLine="709"/>
        <w:jc w:val="both"/>
        <w:rPr>
          <w:rFonts w:ascii="Times New Roman" w:hAnsi="Times New Roman"/>
          <w:sz w:val="24"/>
          <w:szCs w:val="24"/>
        </w:rPr>
      </w:pPr>
    </w:p>
    <w:p w:rsidR="00543AD5" w:rsidRDefault="00543AD5" w:rsidP="00F35BBA">
      <w:pPr>
        <w:spacing w:after="120"/>
        <w:ind w:firstLine="709"/>
        <w:jc w:val="both"/>
        <w:rPr>
          <w:rFonts w:ascii="Times New Roman" w:hAnsi="Times New Roman"/>
          <w:sz w:val="24"/>
          <w:szCs w:val="24"/>
        </w:rPr>
      </w:pPr>
    </w:p>
    <w:p w:rsidR="00543AD5" w:rsidRDefault="00543AD5" w:rsidP="00F35BBA">
      <w:pPr>
        <w:spacing w:after="120"/>
        <w:ind w:firstLine="709"/>
        <w:jc w:val="both"/>
        <w:rPr>
          <w:rFonts w:ascii="Times New Roman" w:hAnsi="Times New Roman"/>
          <w:sz w:val="24"/>
          <w:szCs w:val="24"/>
        </w:rPr>
      </w:pPr>
    </w:p>
    <w:p w:rsidR="00543AD5" w:rsidRDefault="00543AD5" w:rsidP="00F35BBA">
      <w:pPr>
        <w:spacing w:after="120"/>
        <w:ind w:firstLine="709"/>
        <w:jc w:val="both"/>
        <w:rPr>
          <w:rFonts w:ascii="Times New Roman" w:hAnsi="Times New Roman"/>
          <w:sz w:val="24"/>
          <w:szCs w:val="24"/>
        </w:rPr>
      </w:pPr>
    </w:p>
    <w:p w:rsidR="00543AD5" w:rsidRDefault="00543AD5" w:rsidP="00F35BBA">
      <w:pPr>
        <w:spacing w:after="120"/>
        <w:ind w:firstLine="709"/>
        <w:jc w:val="both"/>
        <w:rPr>
          <w:rFonts w:ascii="Times New Roman" w:hAnsi="Times New Roman"/>
          <w:sz w:val="24"/>
          <w:szCs w:val="24"/>
        </w:rPr>
      </w:pPr>
    </w:p>
    <w:p w:rsidR="00543AD5" w:rsidRDefault="00543AD5" w:rsidP="00F35BBA">
      <w:pPr>
        <w:spacing w:after="120"/>
        <w:ind w:firstLine="709"/>
        <w:jc w:val="both"/>
        <w:rPr>
          <w:rFonts w:ascii="Times New Roman" w:hAnsi="Times New Roman"/>
          <w:sz w:val="24"/>
          <w:szCs w:val="24"/>
        </w:rPr>
      </w:pPr>
    </w:p>
    <w:p w:rsidR="00543AD5" w:rsidRDefault="00543AD5" w:rsidP="00F35BBA">
      <w:pPr>
        <w:spacing w:after="120"/>
        <w:ind w:firstLine="709"/>
        <w:jc w:val="both"/>
        <w:rPr>
          <w:rFonts w:ascii="Times New Roman" w:hAnsi="Times New Roman"/>
          <w:sz w:val="24"/>
          <w:szCs w:val="24"/>
        </w:rPr>
      </w:pPr>
    </w:p>
    <w:p w:rsidR="00750F7D" w:rsidRDefault="00750F7D" w:rsidP="00F35BBA">
      <w:pPr>
        <w:spacing w:after="120" w:line="240" w:lineRule="auto"/>
        <w:jc w:val="both"/>
        <w:rPr>
          <w:rFonts w:ascii="Times New Roman" w:hAnsi="Times New Roman"/>
          <w:b/>
          <w:sz w:val="24"/>
          <w:szCs w:val="24"/>
        </w:rPr>
      </w:pPr>
      <w:r w:rsidRPr="00626F04">
        <w:rPr>
          <w:rFonts w:ascii="Times New Roman" w:hAnsi="Times New Roman"/>
          <w:b/>
          <w:sz w:val="24"/>
          <w:szCs w:val="24"/>
        </w:rPr>
        <w:lastRenderedPageBreak/>
        <w:t>Общая динамика потерь силовых структур на Северном Кавка</w:t>
      </w:r>
      <w:r w:rsidR="00702DAB">
        <w:rPr>
          <w:rFonts w:ascii="Times New Roman" w:hAnsi="Times New Roman"/>
          <w:b/>
          <w:sz w:val="24"/>
          <w:szCs w:val="24"/>
        </w:rPr>
        <w:t xml:space="preserve">зе </w:t>
      </w:r>
      <w:r w:rsidRPr="00626F04">
        <w:rPr>
          <w:rFonts w:ascii="Times New Roman" w:hAnsi="Times New Roman"/>
          <w:b/>
          <w:sz w:val="24"/>
          <w:szCs w:val="24"/>
        </w:rPr>
        <w:t>проиллюстрирована</w:t>
      </w:r>
      <w:r w:rsidRPr="00702DAB">
        <w:rPr>
          <w:rFonts w:ascii="Times New Roman" w:hAnsi="Times New Roman"/>
          <w:b/>
          <w:sz w:val="24"/>
          <w:szCs w:val="24"/>
        </w:rPr>
        <w:t xml:space="preserve"> </w:t>
      </w:r>
      <w:r w:rsidR="00702DAB" w:rsidRPr="00702DAB">
        <w:rPr>
          <w:rFonts w:ascii="Times New Roman" w:hAnsi="Times New Roman"/>
          <w:b/>
          <w:sz w:val="24"/>
          <w:szCs w:val="24"/>
        </w:rPr>
        <w:t>диаграммами</w:t>
      </w:r>
      <w:r w:rsidRPr="00702DAB">
        <w:rPr>
          <w:rFonts w:ascii="Times New Roman" w:hAnsi="Times New Roman"/>
          <w:b/>
          <w:sz w:val="24"/>
          <w:szCs w:val="24"/>
        </w:rPr>
        <w:t xml:space="preserve"> </w:t>
      </w:r>
      <w:r w:rsidR="00702DAB" w:rsidRPr="00702DAB">
        <w:rPr>
          <w:rFonts w:ascii="Times New Roman" w:hAnsi="Times New Roman"/>
          <w:b/>
          <w:sz w:val="24"/>
          <w:szCs w:val="24"/>
        </w:rPr>
        <w:t>на</w:t>
      </w:r>
      <w:r w:rsidR="00702DAB">
        <w:rPr>
          <w:rFonts w:ascii="Times New Roman" w:hAnsi="Times New Roman"/>
          <w:b/>
          <w:i/>
          <w:sz w:val="24"/>
          <w:szCs w:val="24"/>
        </w:rPr>
        <w:t xml:space="preserve"> рис. </w:t>
      </w:r>
      <w:r w:rsidRPr="00702DAB">
        <w:rPr>
          <w:rFonts w:ascii="Times New Roman" w:hAnsi="Times New Roman"/>
          <w:b/>
          <w:i/>
          <w:sz w:val="24"/>
          <w:szCs w:val="24"/>
        </w:rPr>
        <w:t>1 и 2</w:t>
      </w:r>
      <w:r w:rsidRPr="00626F04">
        <w:rPr>
          <w:rFonts w:ascii="Times New Roman" w:hAnsi="Times New Roman"/>
          <w:b/>
          <w:sz w:val="24"/>
          <w:szCs w:val="24"/>
        </w:rPr>
        <w:t>.</w:t>
      </w:r>
    </w:p>
    <w:p w:rsidR="00750F7D" w:rsidRPr="00626F04" w:rsidRDefault="00750F7D" w:rsidP="00F35EA4">
      <w:pPr>
        <w:spacing w:after="0" w:line="240" w:lineRule="auto"/>
        <w:jc w:val="both"/>
        <w:rPr>
          <w:rFonts w:ascii="Times New Roman" w:hAnsi="Times New Roman"/>
          <w:b/>
          <w:sz w:val="24"/>
          <w:szCs w:val="24"/>
        </w:rPr>
      </w:pPr>
    </w:p>
    <w:p w:rsidR="00750F7D" w:rsidRDefault="00750F7D" w:rsidP="00F35EA4">
      <w:pPr>
        <w:spacing w:after="0" w:line="240" w:lineRule="auto"/>
        <w:rPr>
          <w:rFonts w:ascii="Times New Roman" w:hAnsi="Times New Roman"/>
          <w:b/>
          <w:sz w:val="24"/>
          <w:szCs w:val="24"/>
        </w:rPr>
      </w:pPr>
      <w:r w:rsidRPr="00626F04">
        <w:rPr>
          <w:rFonts w:ascii="Times New Roman" w:hAnsi="Times New Roman"/>
          <w:b/>
          <w:i/>
          <w:sz w:val="24"/>
          <w:szCs w:val="24"/>
        </w:rPr>
        <w:t>Рис</w:t>
      </w:r>
      <w:r>
        <w:rPr>
          <w:rFonts w:ascii="Times New Roman" w:hAnsi="Times New Roman"/>
          <w:b/>
          <w:i/>
          <w:sz w:val="24"/>
          <w:szCs w:val="24"/>
        </w:rPr>
        <w:t>. 1</w:t>
      </w:r>
    </w:p>
    <w:p w:rsidR="00750F7D" w:rsidRDefault="00C26FAD" w:rsidP="00F35EA4">
      <w:pPr>
        <w:spacing w:after="120" w:line="240" w:lineRule="auto"/>
        <w:rPr>
          <w:rFonts w:ascii="Times New Roman" w:hAnsi="Times New Roman"/>
          <w:b/>
          <w:sz w:val="24"/>
          <w:szCs w:val="24"/>
        </w:rPr>
      </w:pPr>
      <w:r w:rsidRPr="00C26FAD">
        <w:rPr>
          <w:rFonts w:ascii="Times New Roman" w:hAnsi="Times New Roman"/>
          <w:b/>
          <w:sz w:val="24"/>
          <w:szCs w:val="24"/>
        </w:rPr>
        <w:drawing>
          <wp:inline distT="0" distB="0" distL="0" distR="0">
            <wp:extent cx="5940425" cy="4486275"/>
            <wp:effectExtent l="19050" t="0" r="222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43AD5" w:rsidRDefault="00543AD5" w:rsidP="00F35EA4">
      <w:pPr>
        <w:spacing w:after="120" w:line="240" w:lineRule="auto"/>
        <w:rPr>
          <w:rFonts w:ascii="Times New Roman" w:hAnsi="Times New Roman"/>
          <w:b/>
          <w:sz w:val="24"/>
          <w:szCs w:val="24"/>
        </w:rPr>
      </w:pPr>
    </w:p>
    <w:p w:rsidR="00543AD5" w:rsidRDefault="00543AD5" w:rsidP="00F35EA4">
      <w:pPr>
        <w:spacing w:after="120" w:line="240" w:lineRule="auto"/>
        <w:rPr>
          <w:rFonts w:ascii="Times New Roman" w:hAnsi="Times New Roman"/>
          <w:b/>
          <w:sz w:val="24"/>
          <w:szCs w:val="24"/>
        </w:rPr>
      </w:pPr>
    </w:p>
    <w:p w:rsidR="00543AD5" w:rsidRDefault="00543AD5" w:rsidP="00F35EA4">
      <w:pPr>
        <w:spacing w:after="120" w:line="240" w:lineRule="auto"/>
        <w:rPr>
          <w:rFonts w:ascii="Times New Roman" w:hAnsi="Times New Roman"/>
          <w:b/>
          <w:sz w:val="24"/>
          <w:szCs w:val="24"/>
        </w:rPr>
      </w:pPr>
    </w:p>
    <w:p w:rsidR="00543AD5" w:rsidRDefault="00543AD5" w:rsidP="00F35EA4">
      <w:pPr>
        <w:spacing w:after="120" w:line="240" w:lineRule="auto"/>
        <w:rPr>
          <w:rFonts w:ascii="Times New Roman" w:hAnsi="Times New Roman"/>
          <w:b/>
          <w:sz w:val="24"/>
          <w:szCs w:val="24"/>
        </w:rPr>
      </w:pPr>
    </w:p>
    <w:p w:rsidR="00543AD5" w:rsidRDefault="00543AD5" w:rsidP="00F35EA4">
      <w:pPr>
        <w:spacing w:after="120" w:line="240" w:lineRule="auto"/>
        <w:rPr>
          <w:rFonts w:ascii="Times New Roman" w:hAnsi="Times New Roman"/>
          <w:b/>
          <w:sz w:val="24"/>
          <w:szCs w:val="24"/>
        </w:rPr>
      </w:pPr>
    </w:p>
    <w:p w:rsidR="00543AD5" w:rsidRDefault="00543AD5" w:rsidP="00F35EA4">
      <w:pPr>
        <w:spacing w:after="120" w:line="240" w:lineRule="auto"/>
        <w:rPr>
          <w:rFonts w:ascii="Times New Roman" w:hAnsi="Times New Roman"/>
          <w:b/>
          <w:sz w:val="24"/>
          <w:szCs w:val="24"/>
        </w:rPr>
      </w:pPr>
    </w:p>
    <w:p w:rsidR="00543AD5" w:rsidRDefault="00543AD5" w:rsidP="00F35EA4">
      <w:pPr>
        <w:spacing w:after="120" w:line="240" w:lineRule="auto"/>
        <w:rPr>
          <w:rFonts w:ascii="Times New Roman" w:hAnsi="Times New Roman"/>
          <w:b/>
          <w:sz w:val="24"/>
          <w:szCs w:val="24"/>
        </w:rPr>
      </w:pPr>
    </w:p>
    <w:p w:rsidR="00543AD5" w:rsidRDefault="00543AD5" w:rsidP="00F35EA4">
      <w:pPr>
        <w:spacing w:after="120" w:line="240" w:lineRule="auto"/>
        <w:rPr>
          <w:rFonts w:ascii="Times New Roman" w:hAnsi="Times New Roman"/>
          <w:b/>
          <w:sz w:val="24"/>
          <w:szCs w:val="24"/>
        </w:rPr>
      </w:pPr>
    </w:p>
    <w:p w:rsidR="00543AD5" w:rsidRDefault="00543AD5" w:rsidP="00F35EA4">
      <w:pPr>
        <w:spacing w:after="120" w:line="240" w:lineRule="auto"/>
        <w:rPr>
          <w:rFonts w:ascii="Times New Roman" w:hAnsi="Times New Roman"/>
          <w:b/>
          <w:sz w:val="24"/>
          <w:szCs w:val="24"/>
        </w:rPr>
      </w:pPr>
    </w:p>
    <w:p w:rsidR="00543AD5" w:rsidRDefault="00543AD5" w:rsidP="00F35EA4">
      <w:pPr>
        <w:spacing w:after="120" w:line="240" w:lineRule="auto"/>
        <w:rPr>
          <w:rFonts w:ascii="Times New Roman" w:hAnsi="Times New Roman"/>
          <w:b/>
          <w:sz w:val="24"/>
          <w:szCs w:val="24"/>
        </w:rPr>
      </w:pPr>
    </w:p>
    <w:p w:rsidR="00543AD5" w:rsidRDefault="00543AD5" w:rsidP="00F35EA4">
      <w:pPr>
        <w:spacing w:after="120" w:line="240" w:lineRule="auto"/>
        <w:rPr>
          <w:rFonts w:ascii="Times New Roman" w:hAnsi="Times New Roman"/>
          <w:b/>
          <w:sz w:val="24"/>
          <w:szCs w:val="24"/>
        </w:rPr>
      </w:pPr>
    </w:p>
    <w:p w:rsidR="00543AD5" w:rsidRDefault="00543AD5" w:rsidP="00F35EA4">
      <w:pPr>
        <w:spacing w:after="120" w:line="240" w:lineRule="auto"/>
        <w:rPr>
          <w:rFonts w:ascii="Times New Roman" w:hAnsi="Times New Roman"/>
          <w:b/>
          <w:sz w:val="24"/>
          <w:szCs w:val="24"/>
        </w:rPr>
      </w:pPr>
    </w:p>
    <w:p w:rsidR="00C26FAD" w:rsidRDefault="00C26FAD" w:rsidP="00F35EA4">
      <w:pPr>
        <w:spacing w:after="120" w:line="240" w:lineRule="auto"/>
        <w:rPr>
          <w:rFonts w:ascii="Times New Roman" w:hAnsi="Times New Roman"/>
          <w:b/>
          <w:sz w:val="24"/>
          <w:szCs w:val="24"/>
        </w:rPr>
      </w:pPr>
    </w:p>
    <w:p w:rsidR="00543AD5" w:rsidRDefault="00543AD5" w:rsidP="00F35EA4">
      <w:pPr>
        <w:spacing w:after="120" w:line="240" w:lineRule="auto"/>
        <w:rPr>
          <w:rFonts w:ascii="Times New Roman" w:hAnsi="Times New Roman"/>
          <w:b/>
          <w:sz w:val="24"/>
          <w:szCs w:val="24"/>
        </w:rPr>
      </w:pPr>
    </w:p>
    <w:p w:rsidR="00750F7D" w:rsidRDefault="00750F7D" w:rsidP="00F35EA4">
      <w:pPr>
        <w:spacing w:after="0" w:line="240" w:lineRule="auto"/>
        <w:rPr>
          <w:rFonts w:ascii="Times New Roman" w:hAnsi="Times New Roman"/>
          <w:sz w:val="24"/>
          <w:szCs w:val="24"/>
        </w:rPr>
      </w:pPr>
      <w:r w:rsidRPr="00626F04">
        <w:rPr>
          <w:rFonts w:ascii="Times New Roman" w:hAnsi="Times New Roman"/>
          <w:b/>
          <w:i/>
          <w:sz w:val="24"/>
          <w:szCs w:val="24"/>
        </w:rPr>
        <w:lastRenderedPageBreak/>
        <w:t>Рис. 2</w:t>
      </w:r>
    </w:p>
    <w:p w:rsidR="00C26FAD" w:rsidRDefault="00C26FAD" w:rsidP="00F35EA4">
      <w:pPr>
        <w:spacing w:after="120"/>
        <w:rPr>
          <w:rFonts w:ascii="Times New Roman" w:hAnsi="Times New Roman"/>
          <w:sz w:val="24"/>
          <w:szCs w:val="24"/>
        </w:rPr>
      </w:pPr>
      <w:r w:rsidRPr="00C26FAD">
        <w:rPr>
          <w:rFonts w:ascii="Times New Roman" w:hAnsi="Times New Roman"/>
          <w:sz w:val="24"/>
          <w:szCs w:val="24"/>
        </w:rPr>
        <w:drawing>
          <wp:inline distT="0" distB="0" distL="0" distR="0">
            <wp:extent cx="5940425" cy="4543147"/>
            <wp:effectExtent l="19050" t="0" r="22225"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26FAD" w:rsidRDefault="00C26FAD" w:rsidP="00F35EA4">
      <w:pPr>
        <w:spacing w:after="120"/>
        <w:ind w:firstLine="709"/>
        <w:jc w:val="both"/>
        <w:rPr>
          <w:rFonts w:ascii="Times New Roman" w:hAnsi="Times New Roman"/>
          <w:sz w:val="24"/>
          <w:szCs w:val="24"/>
        </w:rPr>
      </w:pPr>
    </w:p>
    <w:p w:rsidR="00750F7D" w:rsidRDefault="00750F7D" w:rsidP="00F35EA4">
      <w:pPr>
        <w:spacing w:after="120"/>
        <w:ind w:firstLine="709"/>
        <w:jc w:val="both"/>
        <w:rPr>
          <w:rFonts w:ascii="Times New Roman" w:hAnsi="Times New Roman"/>
          <w:sz w:val="24"/>
          <w:szCs w:val="24"/>
        </w:rPr>
      </w:pPr>
      <w:r w:rsidRPr="00CC6E51">
        <w:rPr>
          <w:rFonts w:ascii="Times New Roman" w:hAnsi="Times New Roman"/>
          <w:sz w:val="24"/>
          <w:szCs w:val="24"/>
        </w:rPr>
        <w:t xml:space="preserve">Очевидно и другое: изменение тренда – от роста потерь силовиков к снижению потерь – произошло на самом деле не </w:t>
      </w:r>
      <w:r w:rsidRPr="00702DAB">
        <w:rPr>
          <w:rFonts w:ascii="Times New Roman" w:hAnsi="Times New Roman"/>
          <w:b/>
          <w:i/>
          <w:sz w:val="24"/>
          <w:szCs w:val="24"/>
        </w:rPr>
        <w:t>в 2012 г.</w:t>
      </w:r>
      <w:r w:rsidRPr="00CC6E51">
        <w:rPr>
          <w:rFonts w:ascii="Times New Roman" w:hAnsi="Times New Roman"/>
          <w:sz w:val="24"/>
          <w:szCs w:val="24"/>
        </w:rPr>
        <w:t xml:space="preserve">, не с отказом от «нового курса» и возвращением к тактике «грубой силы», а на рубеже </w:t>
      </w:r>
      <w:r w:rsidRPr="00702DAB">
        <w:rPr>
          <w:rFonts w:ascii="Times New Roman" w:hAnsi="Times New Roman"/>
          <w:b/>
          <w:i/>
          <w:sz w:val="24"/>
          <w:szCs w:val="24"/>
        </w:rPr>
        <w:t>2009-2010 г</w:t>
      </w:r>
      <w:r w:rsidR="00702DAB" w:rsidRPr="00702DAB">
        <w:rPr>
          <w:rFonts w:ascii="Times New Roman" w:hAnsi="Times New Roman"/>
          <w:b/>
          <w:i/>
          <w:sz w:val="24"/>
          <w:szCs w:val="24"/>
        </w:rPr>
        <w:t>г.</w:t>
      </w:r>
      <w:r w:rsidRPr="00CC6E51">
        <w:rPr>
          <w:rFonts w:ascii="Times New Roman" w:hAnsi="Times New Roman"/>
          <w:sz w:val="24"/>
          <w:szCs w:val="24"/>
        </w:rPr>
        <w:t>, когда «новый курс» начал</w:t>
      </w:r>
      <w:r w:rsidR="00702DAB">
        <w:rPr>
          <w:rFonts w:ascii="Times New Roman" w:hAnsi="Times New Roman"/>
          <w:sz w:val="24"/>
          <w:szCs w:val="24"/>
        </w:rPr>
        <w:t>и</w:t>
      </w:r>
      <w:r w:rsidRPr="00CC6E51">
        <w:rPr>
          <w:rFonts w:ascii="Times New Roman" w:hAnsi="Times New Roman"/>
          <w:sz w:val="24"/>
          <w:szCs w:val="24"/>
        </w:rPr>
        <w:t xml:space="preserve"> проводить в жизнь</w:t>
      </w:r>
      <w:r w:rsidR="00702DAB">
        <w:rPr>
          <w:rFonts w:ascii="Times New Roman" w:hAnsi="Times New Roman"/>
          <w:sz w:val="24"/>
          <w:szCs w:val="24"/>
        </w:rPr>
        <w:t xml:space="preserve"> в </w:t>
      </w:r>
      <w:r w:rsidR="00702DAB" w:rsidRPr="00702DAB">
        <w:rPr>
          <w:rFonts w:ascii="Times New Roman" w:hAnsi="Times New Roman"/>
          <w:i/>
          <w:sz w:val="24"/>
          <w:szCs w:val="24"/>
        </w:rPr>
        <w:t>Ингушетии</w:t>
      </w:r>
      <w:r w:rsidR="00702DAB">
        <w:rPr>
          <w:rFonts w:ascii="Times New Roman" w:hAnsi="Times New Roman"/>
          <w:sz w:val="24"/>
          <w:szCs w:val="24"/>
        </w:rPr>
        <w:t xml:space="preserve"> и в </w:t>
      </w:r>
      <w:r w:rsidR="00702DAB" w:rsidRPr="00702DAB">
        <w:rPr>
          <w:rFonts w:ascii="Times New Roman" w:hAnsi="Times New Roman"/>
          <w:i/>
          <w:sz w:val="24"/>
          <w:szCs w:val="24"/>
        </w:rPr>
        <w:t>Дагестане</w:t>
      </w:r>
      <w:r w:rsidRPr="00CC6E51">
        <w:rPr>
          <w:rFonts w:ascii="Times New Roman" w:hAnsi="Times New Roman"/>
          <w:sz w:val="24"/>
          <w:szCs w:val="24"/>
        </w:rPr>
        <w:t>.</w:t>
      </w:r>
    </w:p>
    <w:p w:rsidR="00750F7D" w:rsidRDefault="00750F7D" w:rsidP="00F35EA4">
      <w:pPr>
        <w:spacing w:after="120"/>
        <w:jc w:val="center"/>
        <w:rPr>
          <w:rFonts w:ascii="Times New Roman" w:hAnsi="Times New Roman"/>
          <w:sz w:val="24"/>
          <w:szCs w:val="24"/>
        </w:rPr>
      </w:pPr>
      <w:r>
        <w:rPr>
          <w:rFonts w:ascii="Times New Roman" w:hAnsi="Times New Roman"/>
          <w:sz w:val="24"/>
          <w:szCs w:val="24"/>
        </w:rPr>
        <w:t>*****</w:t>
      </w:r>
    </w:p>
    <w:p w:rsidR="00750F7D" w:rsidRDefault="00750F7D" w:rsidP="00F35EA4">
      <w:pPr>
        <w:spacing w:after="120"/>
        <w:ind w:firstLine="709"/>
        <w:jc w:val="both"/>
        <w:rPr>
          <w:rFonts w:ascii="Times New Roman" w:hAnsi="Times New Roman"/>
          <w:sz w:val="24"/>
          <w:szCs w:val="24"/>
        </w:rPr>
      </w:pPr>
      <w:r>
        <w:rPr>
          <w:rFonts w:ascii="Times New Roman" w:hAnsi="Times New Roman"/>
          <w:sz w:val="24"/>
          <w:szCs w:val="24"/>
        </w:rPr>
        <w:t>Наиболее активным</w:t>
      </w:r>
      <w:r w:rsidRPr="00BD2A62">
        <w:rPr>
          <w:rFonts w:ascii="Times New Roman" w:hAnsi="Times New Roman"/>
          <w:sz w:val="24"/>
          <w:szCs w:val="24"/>
        </w:rPr>
        <w:t xml:space="preserve"> в последние г</w:t>
      </w:r>
      <w:r>
        <w:rPr>
          <w:rFonts w:ascii="Times New Roman" w:hAnsi="Times New Roman"/>
          <w:sz w:val="24"/>
          <w:szCs w:val="24"/>
        </w:rPr>
        <w:t>оды оставалось дагестанское подполье, однако и оно сейчас значительно ослаблено.</w:t>
      </w:r>
      <w:r w:rsidRPr="00BD2A62">
        <w:rPr>
          <w:rFonts w:ascii="Times New Roman" w:hAnsi="Times New Roman"/>
          <w:sz w:val="24"/>
          <w:szCs w:val="24"/>
        </w:rPr>
        <w:t xml:space="preserve"> В </w:t>
      </w:r>
      <w:r>
        <w:rPr>
          <w:rFonts w:ascii="Times New Roman" w:hAnsi="Times New Roman"/>
          <w:sz w:val="24"/>
          <w:szCs w:val="24"/>
        </w:rPr>
        <w:t xml:space="preserve">Дагестане </w:t>
      </w:r>
      <w:r w:rsidRPr="00702DAB">
        <w:rPr>
          <w:rFonts w:ascii="Times New Roman" w:hAnsi="Times New Roman"/>
          <w:b/>
          <w:i/>
          <w:sz w:val="24"/>
          <w:szCs w:val="24"/>
        </w:rPr>
        <w:t>в 2014-2016 гг.</w:t>
      </w:r>
      <w:r>
        <w:rPr>
          <w:rFonts w:ascii="Times New Roman" w:hAnsi="Times New Roman"/>
          <w:sz w:val="24"/>
          <w:szCs w:val="24"/>
        </w:rPr>
        <w:t xml:space="preserve">, по сведениям информированных источников в силовых структурах, действовали от 12 до </w:t>
      </w:r>
      <w:r w:rsidRPr="00BD2A62">
        <w:rPr>
          <w:rFonts w:ascii="Times New Roman" w:hAnsi="Times New Roman"/>
          <w:sz w:val="24"/>
          <w:szCs w:val="24"/>
        </w:rPr>
        <w:t>14 групп</w:t>
      </w:r>
      <w:r>
        <w:rPr>
          <w:rFonts w:ascii="Times New Roman" w:hAnsi="Times New Roman"/>
          <w:sz w:val="24"/>
          <w:szCs w:val="24"/>
        </w:rPr>
        <w:t xml:space="preserve"> боевиков (м</w:t>
      </w:r>
      <w:r w:rsidRPr="00BD2A62">
        <w:rPr>
          <w:rFonts w:ascii="Times New Roman" w:hAnsi="Times New Roman"/>
          <w:sz w:val="24"/>
          <w:szCs w:val="24"/>
        </w:rPr>
        <w:t xml:space="preserve">ахачкалинская, </w:t>
      </w:r>
      <w:r w:rsidRPr="00365BB1">
        <w:rPr>
          <w:rFonts w:ascii="Times New Roman" w:hAnsi="Times New Roman"/>
          <w:sz w:val="24"/>
          <w:szCs w:val="24"/>
        </w:rPr>
        <w:t>хасавюр</w:t>
      </w:r>
      <w:r w:rsidR="00702DAB">
        <w:rPr>
          <w:rFonts w:ascii="Times New Roman" w:hAnsi="Times New Roman"/>
          <w:sz w:val="24"/>
          <w:szCs w:val="24"/>
        </w:rPr>
        <w:t>т</w:t>
      </w:r>
      <w:r w:rsidRPr="00365BB1">
        <w:rPr>
          <w:rFonts w:ascii="Times New Roman" w:hAnsi="Times New Roman"/>
          <w:sz w:val="24"/>
          <w:szCs w:val="24"/>
        </w:rPr>
        <w:t>овская,</w:t>
      </w:r>
      <w:r w:rsidRPr="00BD2A62">
        <w:rPr>
          <w:rFonts w:ascii="Times New Roman" w:hAnsi="Times New Roman"/>
          <w:sz w:val="24"/>
          <w:szCs w:val="24"/>
        </w:rPr>
        <w:t xml:space="preserve"> </w:t>
      </w:r>
      <w:r>
        <w:rPr>
          <w:rFonts w:ascii="Times New Roman" w:hAnsi="Times New Roman"/>
          <w:sz w:val="24"/>
          <w:szCs w:val="24"/>
        </w:rPr>
        <w:t>к</w:t>
      </w:r>
      <w:r w:rsidRPr="00BD2A62">
        <w:rPr>
          <w:rFonts w:ascii="Times New Roman" w:hAnsi="Times New Roman"/>
          <w:sz w:val="24"/>
          <w:szCs w:val="24"/>
        </w:rPr>
        <w:t xml:space="preserve">изилюртовская, </w:t>
      </w:r>
      <w:r>
        <w:rPr>
          <w:rFonts w:ascii="Times New Roman" w:hAnsi="Times New Roman"/>
          <w:sz w:val="24"/>
          <w:szCs w:val="24"/>
        </w:rPr>
        <w:t>б</w:t>
      </w:r>
      <w:r w:rsidRPr="00BD2A62">
        <w:rPr>
          <w:rFonts w:ascii="Times New Roman" w:hAnsi="Times New Roman"/>
          <w:sz w:val="24"/>
          <w:szCs w:val="24"/>
        </w:rPr>
        <w:t xml:space="preserve">алаханинская, </w:t>
      </w:r>
      <w:r>
        <w:rPr>
          <w:rFonts w:ascii="Times New Roman" w:hAnsi="Times New Roman"/>
          <w:sz w:val="24"/>
          <w:szCs w:val="24"/>
        </w:rPr>
        <w:t>б</w:t>
      </w:r>
      <w:r w:rsidRPr="00BD2A62">
        <w:rPr>
          <w:rFonts w:ascii="Times New Roman" w:hAnsi="Times New Roman"/>
          <w:sz w:val="24"/>
          <w:szCs w:val="24"/>
        </w:rPr>
        <w:t xml:space="preserve">уйнакская, гимринская, </w:t>
      </w:r>
      <w:r>
        <w:rPr>
          <w:rFonts w:ascii="Times New Roman" w:hAnsi="Times New Roman"/>
          <w:sz w:val="24"/>
          <w:szCs w:val="24"/>
        </w:rPr>
        <w:t>г</w:t>
      </w:r>
      <w:r w:rsidRPr="00BD2A62">
        <w:rPr>
          <w:rFonts w:ascii="Times New Roman" w:hAnsi="Times New Roman"/>
          <w:sz w:val="24"/>
          <w:szCs w:val="24"/>
        </w:rPr>
        <w:t xml:space="preserve">убденская, </w:t>
      </w:r>
      <w:r>
        <w:rPr>
          <w:rFonts w:ascii="Times New Roman" w:hAnsi="Times New Roman"/>
          <w:sz w:val="24"/>
          <w:szCs w:val="24"/>
        </w:rPr>
        <w:t>г</w:t>
      </w:r>
      <w:r w:rsidRPr="00BD2A62">
        <w:rPr>
          <w:rFonts w:ascii="Times New Roman" w:hAnsi="Times New Roman"/>
          <w:sz w:val="24"/>
          <w:szCs w:val="24"/>
        </w:rPr>
        <w:t xml:space="preserve">унибская, </w:t>
      </w:r>
      <w:r>
        <w:rPr>
          <w:rFonts w:ascii="Times New Roman" w:hAnsi="Times New Roman"/>
          <w:sz w:val="24"/>
          <w:szCs w:val="24"/>
        </w:rPr>
        <w:t>к</w:t>
      </w:r>
      <w:r w:rsidRPr="00BD2A62">
        <w:rPr>
          <w:rFonts w:ascii="Times New Roman" w:hAnsi="Times New Roman"/>
          <w:sz w:val="24"/>
          <w:szCs w:val="24"/>
        </w:rPr>
        <w:t xml:space="preserve">адарская, </w:t>
      </w:r>
      <w:r>
        <w:rPr>
          <w:rFonts w:ascii="Times New Roman" w:hAnsi="Times New Roman"/>
          <w:sz w:val="24"/>
          <w:szCs w:val="24"/>
        </w:rPr>
        <w:t>х</w:t>
      </w:r>
      <w:r w:rsidRPr="00BD2A62">
        <w:rPr>
          <w:rFonts w:ascii="Times New Roman" w:hAnsi="Times New Roman"/>
          <w:sz w:val="24"/>
          <w:szCs w:val="24"/>
        </w:rPr>
        <w:t xml:space="preserve">унзахская, </w:t>
      </w:r>
      <w:r>
        <w:rPr>
          <w:rFonts w:ascii="Times New Roman" w:hAnsi="Times New Roman"/>
          <w:sz w:val="24"/>
          <w:szCs w:val="24"/>
        </w:rPr>
        <w:t>ц</w:t>
      </w:r>
      <w:r w:rsidRPr="00BD2A62">
        <w:rPr>
          <w:rFonts w:ascii="Times New Roman" w:hAnsi="Times New Roman"/>
          <w:sz w:val="24"/>
          <w:szCs w:val="24"/>
        </w:rPr>
        <w:t xml:space="preserve">умадинская, </w:t>
      </w:r>
      <w:r>
        <w:rPr>
          <w:rFonts w:ascii="Times New Roman" w:hAnsi="Times New Roman"/>
          <w:sz w:val="24"/>
          <w:szCs w:val="24"/>
        </w:rPr>
        <w:t>ц</w:t>
      </w:r>
      <w:r w:rsidRPr="00BD2A62">
        <w:rPr>
          <w:rFonts w:ascii="Times New Roman" w:hAnsi="Times New Roman"/>
          <w:sz w:val="24"/>
          <w:szCs w:val="24"/>
        </w:rPr>
        <w:t>у</w:t>
      </w:r>
      <w:r w:rsidR="00702DAB">
        <w:rPr>
          <w:rFonts w:ascii="Times New Roman" w:hAnsi="Times New Roman"/>
          <w:sz w:val="24"/>
          <w:szCs w:val="24"/>
        </w:rPr>
        <w:t>н</w:t>
      </w:r>
      <w:r w:rsidRPr="00BD2A62">
        <w:rPr>
          <w:rFonts w:ascii="Times New Roman" w:hAnsi="Times New Roman"/>
          <w:sz w:val="24"/>
          <w:szCs w:val="24"/>
        </w:rPr>
        <w:t xml:space="preserve">тинская, </w:t>
      </w:r>
      <w:r>
        <w:rPr>
          <w:rFonts w:ascii="Times New Roman" w:hAnsi="Times New Roman"/>
          <w:sz w:val="24"/>
          <w:szCs w:val="24"/>
        </w:rPr>
        <w:t>ш</w:t>
      </w:r>
      <w:r w:rsidRPr="00BD2A62">
        <w:rPr>
          <w:rFonts w:ascii="Times New Roman" w:hAnsi="Times New Roman"/>
          <w:sz w:val="24"/>
          <w:szCs w:val="24"/>
        </w:rPr>
        <w:t xml:space="preserve">амильская, </w:t>
      </w:r>
      <w:r>
        <w:rPr>
          <w:rFonts w:ascii="Times New Roman" w:hAnsi="Times New Roman"/>
          <w:sz w:val="24"/>
          <w:szCs w:val="24"/>
        </w:rPr>
        <w:t>ю</w:t>
      </w:r>
      <w:r w:rsidRPr="00BD2A62">
        <w:rPr>
          <w:rFonts w:ascii="Times New Roman" w:hAnsi="Times New Roman"/>
          <w:sz w:val="24"/>
          <w:szCs w:val="24"/>
        </w:rPr>
        <w:t>жная)</w:t>
      </w:r>
      <w:r>
        <w:rPr>
          <w:rFonts w:ascii="Times New Roman" w:hAnsi="Times New Roman"/>
          <w:sz w:val="24"/>
          <w:szCs w:val="24"/>
        </w:rPr>
        <w:t>, но в каждой оставалось незначительное число бойцов. К</w:t>
      </w:r>
      <w:r w:rsidRPr="00BD2A62">
        <w:rPr>
          <w:rFonts w:ascii="Times New Roman" w:hAnsi="Times New Roman"/>
          <w:sz w:val="24"/>
          <w:szCs w:val="24"/>
        </w:rPr>
        <w:t>рупн</w:t>
      </w:r>
      <w:r>
        <w:rPr>
          <w:rFonts w:ascii="Times New Roman" w:hAnsi="Times New Roman"/>
          <w:sz w:val="24"/>
          <w:szCs w:val="24"/>
        </w:rPr>
        <w:t>ейш</w:t>
      </w:r>
      <w:r w:rsidRPr="00BD2A62">
        <w:rPr>
          <w:rFonts w:ascii="Times New Roman" w:hAnsi="Times New Roman"/>
          <w:sz w:val="24"/>
          <w:szCs w:val="24"/>
        </w:rPr>
        <w:t>ая гру</w:t>
      </w:r>
      <w:r>
        <w:rPr>
          <w:rFonts w:ascii="Times New Roman" w:hAnsi="Times New Roman"/>
          <w:sz w:val="24"/>
          <w:szCs w:val="24"/>
        </w:rPr>
        <w:t>пп</w:t>
      </w:r>
      <w:r w:rsidRPr="00BD2A62">
        <w:rPr>
          <w:rFonts w:ascii="Times New Roman" w:hAnsi="Times New Roman"/>
          <w:sz w:val="24"/>
          <w:szCs w:val="24"/>
        </w:rPr>
        <w:t xml:space="preserve">ировка – </w:t>
      </w:r>
      <w:r>
        <w:rPr>
          <w:rFonts w:ascii="Times New Roman" w:hAnsi="Times New Roman"/>
          <w:sz w:val="24"/>
          <w:szCs w:val="24"/>
        </w:rPr>
        <w:t>г</w:t>
      </w:r>
      <w:r w:rsidRPr="00BD2A62">
        <w:rPr>
          <w:rFonts w:ascii="Times New Roman" w:hAnsi="Times New Roman"/>
          <w:sz w:val="24"/>
          <w:szCs w:val="24"/>
        </w:rPr>
        <w:t>имринс</w:t>
      </w:r>
      <w:r>
        <w:rPr>
          <w:rFonts w:ascii="Times New Roman" w:hAnsi="Times New Roman"/>
          <w:sz w:val="24"/>
          <w:szCs w:val="24"/>
        </w:rPr>
        <w:t xml:space="preserve">кая, в которой, по данным силовиков, числилось всего 15 чел., </w:t>
      </w:r>
      <w:r w:rsidR="00702DAB" w:rsidRPr="00BD2A62">
        <w:rPr>
          <w:rFonts w:ascii="Times New Roman" w:hAnsi="Times New Roman"/>
          <w:sz w:val="24"/>
          <w:szCs w:val="24"/>
        </w:rPr>
        <w:t xml:space="preserve">– </w:t>
      </w:r>
      <w:r>
        <w:rPr>
          <w:rFonts w:ascii="Times New Roman" w:hAnsi="Times New Roman"/>
          <w:sz w:val="24"/>
          <w:szCs w:val="24"/>
        </w:rPr>
        <w:t>была в очередной раз разгромлена осенью 2015 г.</w:t>
      </w:r>
    </w:p>
    <w:p w:rsidR="00750F7D" w:rsidRPr="00011A1E" w:rsidRDefault="007C71A1" w:rsidP="00F35EA4">
      <w:pPr>
        <w:spacing w:after="120"/>
        <w:ind w:firstLine="567"/>
        <w:jc w:val="both"/>
        <w:rPr>
          <w:rFonts w:ascii="Times New Roman" w:hAnsi="Times New Roman"/>
          <w:sz w:val="24"/>
          <w:szCs w:val="24"/>
        </w:rPr>
      </w:pPr>
      <w:r>
        <w:rPr>
          <w:rFonts w:ascii="Times New Roman" w:hAnsi="Times New Roman"/>
          <w:sz w:val="24"/>
          <w:szCs w:val="24"/>
        </w:rPr>
        <w:t>В 2015 г. самые выскоие потери понесли п</w:t>
      </w:r>
      <w:r w:rsidR="00750F7D" w:rsidRPr="00011A1E">
        <w:rPr>
          <w:rFonts w:ascii="Times New Roman" w:hAnsi="Times New Roman"/>
          <w:sz w:val="24"/>
          <w:szCs w:val="24"/>
        </w:rPr>
        <w:t>равоохранительные органы Дагестана</w:t>
      </w:r>
      <w:r w:rsidR="00750F7D">
        <w:rPr>
          <w:rFonts w:ascii="Times New Roman" w:hAnsi="Times New Roman"/>
          <w:sz w:val="24"/>
          <w:szCs w:val="24"/>
        </w:rPr>
        <w:t xml:space="preserve">. Как сообщил </w:t>
      </w:r>
      <w:r w:rsidR="00750F7D" w:rsidRPr="00011A1E">
        <w:rPr>
          <w:rFonts w:ascii="Times New Roman" w:hAnsi="Times New Roman"/>
          <w:b/>
          <w:i/>
          <w:sz w:val="24"/>
          <w:szCs w:val="24"/>
        </w:rPr>
        <w:t xml:space="preserve">20 января 2016 г. </w:t>
      </w:r>
      <w:r w:rsidR="00750F7D" w:rsidRPr="00011A1E">
        <w:rPr>
          <w:rFonts w:ascii="Times New Roman" w:hAnsi="Times New Roman"/>
          <w:sz w:val="24"/>
          <w:szCs w:val="24"/>
        </w:rPr>
        <w:t>на итого</w:t>
      </w:r>
      <w:r w:rsidR="00750F7D">
        <w:rPr>
          <w:rFonts w:ascii="Times New Roman" w:hAnsi="Times New Roman"/>
          <w:sz w:val="24"/>
          <w:szCs w:val="24"/>
        </w:rPr>
        <w:t>вой коллегии МВД по РД министр</w:t>
      </w:r>
      <w:r w:rsidR="00750F7D" w:rsidRPr="00011A1E">
        <w:rPr>
          <w:rFonts w:ascii="Times New Roman" w:hAnsi="Times New Roman"/>
          <w:sz w:val="24"/>
          <w:szCs w:val="24"/>
        </w:rPr>
        <w:t xml:space="preserve"> </w:t>
      </w:r>
      <w:r w:rsidR="009A7687">
        <w:rPr>
          <w:rFonts w:ascii="Times New Roman" w:hAnsi="Times New Roman"/>
          <w:b/>
          <w:sz w:val="24"/>
          <w:szCs w:val="24"/>
        </w:rPr>
        <w:t>Абдурашид</w:t>
      </w:r>
      <w:r w:rsidR="00750F7D" w:rsidRPr="00011A1E">
        <w:rPr>
          <w:rFonts w:ascii="Times New Roman" w:hAnsi="Times New Roman"/>
          <w:b/>
          <w:sz w:val="24"/>
          <w:szCs w:val="24"/>
        </w:rPr>
        <w:t xml:space="preserve"> Магомедов</w:t>
      </w:r>
      <w:r w:rsidR="00750F7D" w:rsidRPr="00011A1E">
        <w:rPr>
          <w:rFonts w:ascii="Times New Roman" w:hAnsi="Times New Roman"/>
          <w:sz w:val="24"/>
          <w:szCs w:val="24"/>
        </w:rPr>
        <w:t>, за 2015 г. погибли 11 сотрудн</w:t>
      </w:r>
      <w:r w:rsidR="00C248C1">
        <w:rPr>
          <w:rFonts w:ascii="Times New Roman" w:hAnsi="Times New Roman"/>
          <w:sz w:val="24"/>
          <w:szCs w:val="24"/>
        </w:rPr>
        <w:t>иков правоохранительных органов</w:t>
      </w:r>
      <w:r w:rsidR="00750F7D" w:rsidRPr="00011A1E">
        <w:rPr>
          <w:rFonts w:ascii="Times New Roman" w:hAnsi="Times New Roman"/>
          <w:sz w:val="24"/>
          <w:szCs w:val="24"/>
        </w:rPr>
        <w:t xml:space="preserve"> и еще 28 </w:t>
      </w:r>
      <w:r w:rsidR="00750F7D" w:rsidRPr="00011A1E">
        <w:rPr>
          <w:rFonts w:ascii="Times New Roman" w:hAnsi="Times New Roman"/>
          <w:sz w:val="24"/>
          <w:szCs w:val="24"/>
        </w:rPr>
        <w:lastRenderedPageBreak/>
        <w:t xml:space="preserve">чел. </w:t>
      </w:r>
      <w:r w:rsidR="00702DAB">
        <w:rPr>
          <w:rFonts w:ascii="Times New Roman" w:hAnsi="Times New Roman"/>
          <w:sz w:val="24"/>
          <w:szCs w:val="24"/>
        </w:rPr>
        <w:t>был</w:t>
      </w:r>
      <w:r w:rsidR="00750F7D" w:rsidRPr="00011A1E">
        <w:rPr>
          <w:rFonts w:ascii="Times New Roman" w:hAnsi="Times New Roman"/>
          <w:sz w:val="24"/>
          <w:szCs w:val="24"/>
        </w:rPr>
        <w:t>и ранен</w:t>
      </w:r>
      <w:r w:rsidR="00702DAB">
        <w:rPr>
          <w:rFonts w:ascii="Times New Roman" w:hAnsi="Times New Roman"/>
          <w:sz w:val="24"/>
          <w:szCs w:val="24"/>
        </w:rPr>
        <w:t>ы</w:t>
      </w:r>
      <w:r w:rsidR="00750F7D" w:rsidRPr="00011A1E">
        <w:rPr>
          <w:rFonts w:ascii="Times New Roman" w:hAnsi="Times New Roman"/>
          <w:sz w:val="24"/>
          <w:szCs w:val="24"/>
          <w:vertAlign w:val="superscript"/>
        </w:rPr>
        <w:footnoteReference w:id="5"/>
      </w:r>
      <w:r w:rsidR="00750F7D" w:rsidRPr="00011A1E">
        <w:rPr>
          <w:rFonts w:ascii="Times New Roman" w:hAnsi="Times New Roman"/>
          <w:sz w:val="24"/>
          <w:szCs w:val="24"/>
        </w:rPr>
        <w:t xml:space="preserve">. Если же суммировать </w:t>
      </w:r>
      <w:r w:rsidR="00D40697">
        <w:rPr>
          <w:rFonts w:ascii="Times New Roman" w:hAnsi="Times New Roman"/>
          <w:sz w:val="24"/>
          <w:szCs w:val="24"/>
        </w:rPr>
        <w:t>сведения</w:t>
      </w:r>
      <w:r w:rsidR="00750F7D" w:rsidRPr="00011A1E">
        <w:rPr>
          <w:rFonts w:ascii="Times New Roman" w:hAnsi="Times New Roman"/>
          <w:sz w:val="24"/>
          <w:szCs w:val="24"/>
        </w:rPr>
        <w:t xml:space="preserve"> СМИ, </w:t>
      </w:r>
      <w:r w:rsidR="00750F7D">
        <w:rPr>
          <w:rFonts w:ascii="Times New Roman" w:hAnsi="Times New Roman"/>
          <w:sz w:val="24"/>
          <w:szCs w:val="24"/>
        </w:rPr>
        <w:t xml:space="preserve">то </w:t>
      </w:r>
      <w:r w:rsidR="00750F7D" w:rsidRPr="00011A1E">
        <w:rPr>
          <w:rFonts w:ascii="Times New Roman" w:hAnsi="Times New Roman"/>
          <w:sz w:val="24"/>
          <w:szCs w:val="24"/>
        </w:rPr>
        <w:t xml:space="preserve">за 2015 г. в Дагестане </w:t>
      </w:r>
      <w:r w:rsidR="00750F7D">
        <w:rPr>
          <w:rFonts w:ascii="Times New Roman" w:hAnsi="Times New Roman"/>
          <w:sz w:val="24"/>
          <w:szCs w:val="24"/>
        </w:rPr>
        <w:t xml:space="preserve">были </w:t>
      </w:r>
      <w:r w:rsidR="00750F7D" w:rsidRPr="00011A1E">
        <w:rPr>
          <w:rFonts w:ascii="Times New Roman" w:hAnsi="Times New Roman"/>
          <w:sz w:val="24"/>
          <w:szCs w:val="24"/>
        </w:rPr>
        <w:t>убиты</w:t>
      </w:r>
      <w:r w:rsidR="00750F7D">
        <w:rPr>
          <w:rFonts w:ascii="Times New Roman" w:hAnsi="Times New Roman"/>
          <w:sz w:val="24"/>
          <w:szCs w:val="24"/>
        </w:rPr>
        <w:t xml:space="preserve"> 12 и ранены 17 силовиков. Р</w:t>
      </w:r>
      <w:r w:rsidR="00750F7D" w:rsidRPr="00011A1E">
        <w:rPr>
          <w:rFonts w:ascii="Times New Roman" w:hAnsi="Times New Roman"/>
          <w:sz w:val="24"/>
          <w:szCs w:val="24"/>
        </w:rPr>
        <w:t>асхождение по раненым в 11 человек, –</w:t>
      </w:r>
      <w:r w:rsidR="00702DAB">
        <w:rPr>
          <w:rFonts w:ascii="Times New Roman" w:hAnsi="Times New Roman"/>
          <w:sz w:val="24"/>
          <w:szCs w:val="24"/>
        </w:rPr>
        <w:t xml:space="preserve"> </w:t>
      </w:r>
      <w:r w:rsidR="00750F7D" w:rsidRPr="00011A1E">
        <w:rPr>
          <w:rFonts w:ascii="Times New Roman" w:hAnsi="Times New Roman"/>
          <w:sz w:val="24"/>
          <w:szCs w:val="24"/>
        </w:rPr>
        <w:t xml:space="preserve">в полтора раза! – лишний раз напоминает </w:t>
      </w:r>
      <w:r w:rsidR="00702DAB">
        <w:rPr>
          <w:rFonts w:ascii="Times New Roman" w:hAnsi="Times New Roman"/>
          <w:sz w:val="24"/>
          <w:szCs w:val="24"/>
        </w:rPr>
        <w:t xml:space="preserve">и </w:t>
      </w:r>
      <w:r w:rsidR="00750F7D" w:rsidRPr="00011A1E">
        <w:rPr>
          <w:rFonts w:ascii="Times New Roman" w:hAnsi="Times New Roman"/>
          <w:sz w:val="24"/>
          <w:szCs w:val="24"/>
        </w:rPr>
        <w:t>о заведомой неполноте данных</w:t>
      </w:r>
      <w:r w:rsidR="00750F7D">
        <w:rPr>
          <w:rFonts w:ascii="Times New Roman" w:hAnsi="Times New Roman"/>
          <w:sz w:val="24"/>
          <w:szCs w:val="24"/>
        </w:rPr>
        <w:t xml:space="preserve"> СМИ,</w:t>
      </w:r>
      <w:r w:rsidR="00750F7D" w:rsidRPr="00011A1E">
        <w:rPr>
          <w:rFonts w:ascii="Times New Roman" w:hAnsi="Times New Roman"/>
          <w:sz w:val="24"/>
          <w:szCs w:val="24"/>
        </w:rPr>
        <w:t xml:space="preserve"> и </w:t>
      </w:r>
      <w:r w:rsidR="00750F7D">
        <w:rPr>
          <w:rFonts w:ascii="Times New Roman" w:hAnsi="Times New Roman"/>
          <w:sz w:val="24"/>
          <w:szCs w:val="24"/>
        </w:rPr>
        <w:t xml:space="preserve">о </w:t>
      </w:r>
      <w:r w:rsidR="00750F7D" w:rsidRPr="00011A1E">
        <w:rPr>
          <w:rFonts w:ascii="Times New Roman" w:hAnsi="Times New Roman"/>
          <w:sz w:val="24"/>
          <w:szCs w:val="24"/>
        </w:rPr>
        <w:t>необходимости быть осторожными в оценках (например, утверждая, что силовики в той или иной республике по нескольку месяцев не несли потери).</w:t>
      </w:r>
    </w:p>
    <w:p w:rsidR="00750F7D" w:rsidRPr="00011A1E" w:rsidRDefault="00750F7D" w:rsidP="00F35EA4">
      <w:pPr>
        <w:spacing w:after="120"/>
        <w:ind w:firstLine="567"/>
        <w:jc w:val="both"/>
        <w:rPr>
          <w:rFonts w:ascii="Times New Roman" w:hAnsi="Times New Roman"/>
          <w:sz w:val="24"/>
          <w:szCs w:val="24"/>
        </w:rPr>
      </w:pPr>
      <w:r w:rsidRPr="00011A1E">
        <w:rPr>
          <w:rFonts w:ascii="Times New Roman" w:hAnsi="Times New Roman"/>
          <w:sz w:val="24"/>
          <w:szCs w:val="24"/>
        </w:rPr>
        <w:t xml:space="preserve">Власти других республик Северного Кавказа не сообщали о числе потерь силовых ведомств за </w:t>
      </w:r>
      <w:r>
        <w:rPr>
          <w:rFonts w:ascii="Times New Roman" w:hAnsi="Times New Roman"/>
          <w:sz w:val="24"/>
          <w:szCs w:val="24"/>
        </w:rPr>
        <w:t xml:space="preserve">прошлый </w:t>
      </w:r>
      <w:r w:rsidRPr="00011A1E">
        <w:rPr>
          <w:rFonts w:ascii="Times New Roman" w:hAnsi="Times New Roman"/>
          <w:sz w:val="24"/>
          <w:szCs w:val="24"/>
        </w:rPr>
        <w:t>год.</w:t>
      </w:r>
    </w:p>
    <w:p w:rsidR="00750F7D" w:rsidRDefault="00750F7D" w:rsidP="00F35EA4">
      <w:pPr>
        <w:spacing w:after="120"/>
        <w:jc w:val="center"/>
        <w:rPr>
          <w:rFonts w:ascii="Times New Roman" w:hAnsi="Times New Roman"/>
          <w:sz w:val="24"/>
          <w:szCs w:val="24"/>
        </w:rPr>
      </w:pPr>
      <w:r>
        <w:rPr>
          <w:rFonts w:ascii="Times New Roman" w:hAnsi="Times New Roman"/>
          <w:sz w:val="24"/>
          <w:szCs w:val="24"/>
        </w:rPr>
        <w:t>*****</w:t>
      </w:r>
    </w:p>
    <w:p w:rsidR="00750F7D" w:rsidRDefault="00702DAB" w:rsidP="00F35EA4">
      <w:pPr>
        <w:spacing w:after="120"/>
        <w:ind w:firstLine="567"/>
        <w:jc w:val="both"/>
        <w:rPr>
          <w:rFonts w:ascii="Times New Roman" w:hAnsi="Times New Roman"/>
        </w:rPr>
      </w:pPr>
      <w:r>
        <w:rPr>
          <w:rFonts w:ascii="Times New Roman" w:hAnsi="Times New Roman"/>
          <w:b/>
          <w:i/>
          <w:sz w:val="24"/>
          <w:szCs w:val="24"/>
        </w:rPr>
        <w:t>В</w:t>
      </w:r>
      <w:r w:rsidR="00750F7D" w:rsidRPr="00702DAB">
        <w:rPr>
          <w:rFonts w:ascii="Times New Roman" w:hAnsi="Times New Roman"/>
          <w:b/>
          <w:i/>
          <w:sz w:val="24"/>
          <w:szCs w:val="24"/>
        </w:rPr>
        <w:t xml:space="preserve"> 2014 г.</w:t>
      </w:r>
      <w:r w:rsidR="00750F7D">
        <w:rPr>
          <w:rFonts w:ascii="Times New Roman" w:hAnsi="Times New Roman"/>
          <w:sz w:val="24"/>
          <w:szCs w:val="24"/>
        </w:rPr>
        <w:t xml:space="preserve"> </w:t>
      </w:r>
      <w:r w:rsidRPr="00702DAB">
        <w:rPr>
          <w:rFonts w:ascii="Times New Roman" w:hAnsi="Times New Roman"/>
          <w:i/>
          <w:sz w:val="24"/>
          <w:szCs w:val="24"/>
        </w:rPr>
        <w:t>Чечня</w:t>
      </w:r>
      <w:r>
        <w:rPr>
          <w:rFonts w:ascii="Times New Roman" w:hAnsi="Times New Roman"/>
          <w:sz w:val="24"/>
          <w:szCs w:val="24"/>
        </w:rPr>
        <w:t xml:space="preserve"> (</w:t>
      </w:r>
      <w:r w:rsidR="00750F7D">
        <w:rPr>
          <w:rFonts w:ascii="Times New Roman" w:hAnsi="Times New Roman"/>
          <w:sz w:val="24"/>
          <w:szCs w:val="24"/>
        </w:rPr>
        <w:t xml:space="preserve">впервые </w:t>
      </w:r>
      <w:r w:rsidR="00750F7D" w:rsidRPr="00702DAB">
        <w:rPr>
          <w:rFonts w:ascii="Times New Roman" w:hAnsi="Times New Roman"/>
          <w:b/>
          <w:i/>
          <w:sz w:val="24"/>
          <w:szCs w:val="24"/>
        </w:rPr>
        <w:t>с 2009 г.</w:t>
      </w:r>
      <w:r>
        <w:rPr>
          <w:rFonts w:ascii="Times New Roman" w:hAnsi="Times New Roman"/>
          <w:sz w:val="24"/>
          <w:szCs w:val="24"/>
        </w:rPr>
        <w:t>)</w:t>
      </w:r>
      <w:r w:rsidR="00750F7D">
        <w:rPr>
          <w:rFonts w:ascii="Times New Roman" w:hAnsi="Times New Roman"/>
          <w:sz w:val="24"/>
          <w:szCs w:val="24"/>
        </w:rPr>
        <w:t xml:space="preserve"> вновь вышла на пе</w:t>
      </w:r>
      <w:r>
        <w:rPr>
          <w:rFonts w:ascii="Times New Roman" w:hAnsi="Times New Roman"/>
          <w:sz w:val="24"/>
          <w:szCs w:val="24"/>
        </w:rPr>
        <w:t>рвое место по потерям силовиков</w:t>
      </w:r>
      <w:r w:rsidR="00750F7D">
        <w:rPr>
          <w:rFonts w:ascii="Times New Roman" w:hAnsi="Times New Roman"/>
          <w:sz w:val="24"/>
          <w:szCs w:val="24"/>
        </w:rPr>
        <w:t xml:space="preserve"> </w:t>
      </w:r>
      <w:r>
        <w:rPr>
          <w:rFonts w:ascii="Times New Roman" w:hAnsi="Times New Roman"/>
          <w:sz w:val="24"/>
          <w:szCs w:val="24"/>
        </w:rPr>
        <w:t>(при</w:t>
      </w:r>
      <w:r w:rsidR="00750F7D">
        <w:rPr>
          <w:rFonts w:ascii="Times New Roman" w:hAnsi="Times New Roman"/>
          <w:sz w:val="24"/>
          <w:szCs w:val="24"/>
        </w:rPr>
        <w:t xml:space="preserve"> з</w:t>
      </w:r>
      <w:r>
        <w:rPr>
          <w:rFonts w:ascii="Times New Roman" w:hAnsi="Times New Roman"/>
          <w:sz w:val="24"/>
          <w:szCs w:val="24"/>
        </w:rPr>
        <w:t>начительном общем снижении</w:t>
      </w:r>
      <w:r w:rsidR="00750F7D">
        <w:rPr>
          <w:rFonts w:ascii="Times New Roman" w:hAnsi="Times New Roman"/>
          <w:sz w:val="24"/>
          <w:szCs w:val="24"/>
        </w:rPr>
        <w:t xml:space="preserve"> потерь</w:t>
      </w:r>
      <w:r>
        <w:rPr>
          <w:rFonts w:ascii="Times New Roman" w:hAnsi="Times New Roman"/>
          <w:sz w:val="24"/>
          <w:szCs w:val="24"/>
        </w:rPr>
        <w:t xml:space="preserve"> за эти годы)</w:t>
      </w:r>
      <w:r w:rsidR="00C248C1">
        <w:rPr>
          <w:rFonts w:ascii="Times New Roman" w:hAnsi="Times New Roman"/>
          <w:sz w:val="24"/>
          <w:szCs w:val="24"/>
        </w:rPr>
        <w:t>, что</w:t>
      </w:r>
      <w:r>
        <w:rPr>
          <w:rFonts w:ascii="Times New Roman" w:hAnsi="Times New Roman"/>
          <w:sz w:val="24"/>
          <w:szCs w:val="24"/>
        </w:rPr>
        <w:t xml:space="preserve"> </w:t>
      </w:r>
      <w:r w:rsidR="00750F7D">
        <w:rPr>
          <w:rFonts w:ascii="Times New Roman" w:hAnsi="Times New Roman"/>
          <w:sz w:val="24"/>
          <w:szCs w:val="24"/>
        </w:rPr>
        <w:t xml:space="preserve">обусловлено двумя акциями боевиков в </w:t>
      </w:r>
      <w:r w:rsidR="00750F7D" w:rsidRPr="00C248C1">
        <w:rPr>
          <w:rFonts w:ascii="Times New Roman" w:hAnsi="Times New Roman"/>
          <w:i/>
          <w:sz w:val="24"/>
          <w:szCs w:val="24"/>
        </w:rPr>
        <w:t>Грозном</w:t>
      </w:r>
      <w:r w:rsidR="00750F7D">
        <w:rPr>
          <w:rFonts w:ascii="Times New Roman" w:hAnsi="Times New Roman"/>
          <w:sz w:val="24"/>
          <w:szCs w:val="24"/>
        </w:rPr>
        <w:t xml:space="preserve">. </w:t>
      </w:r>
    </w:p>
    <w:p w:rsidR="00750F7D" w:rsidRPr="00B67308" w:rsidRDefault="00750F7D" w:rsidP="00F35EA4">
      <w:pPr>
        <w:spacing w:after="120"/>
        <w:ind w:firstLine="567"/>
        <w:jc w:val="both"/>
        <w:rPr>
          <w:rFonts w:ascii="Times New Roman" w:hAnsi="Times New Roman"/>
          <w:sz w:val="24"/>
          <w:szCs w:val="24"/>
        </w:rPr>
      </w:pPr>
      <w:r w:rsidRPr="00B67308">
        <w:rPr>
          <w:rFonts w:ascii="Times New Roman" w:hAnsi="Times New Roman"/>
          <w:b/>
          <w:i/>
          <w:sz w:val="24"/>
          <w:szCs w:val="24"/>
        </w:rPr>
        <w:t>5 октября 2014 г.</w:t>
      </w:r>
      <w:r>
        <w:rPr>
          <w:rFonts w:ascii="Times New Roman" w:hAnsi="Times New Roman"/>
          <w:sz w:val="24"/>
          <w:szCs w:val="24"/>
        </w:rPr>
        <w:t xml:space="preserve"> в Грозном в Д</w:t>
      </w:r>
      <w:r w:rsidRPr="00B67308">
        <w:rPr>
          <w:rFonts w:ascii="Times New Roman" w:hAnsi="Times New Roman"/>
          <w:sz w:val="24"/>
          <w:szCs w:val="24"/>
        </w:rPr>
        <w:t>ень города, совпадающий с днем рождения Р. Кадырова, террорист-смертник подорвал себя не</w:t>
      </w:r>
      <w:r>
        <w:rPr>
          <w:rFonts w:ascii="Times New Roman" w:hAnsi="Times New Roman"/>
          <w:sz w:val="24"/>
          <w:szCs w:val="24"/>
        </w:rPr>
        <w:t>подалеку</w:t>
      </w:r>
      <w:r w:rsidRPr="00B67308">
        <w:rPr>
          <w:rFonts w:ascii="Times New Roman" w:hAnsi="Times New Roman"/>
          <w:sz w:val="24"/>
          <w:szCs w:val="24"/>
        </w:rPr>
        <w:t xml:space="preserve"> от</w:t>
      </w:r>
      <w:r>
        <w:rPr>
          <w:rFonts w:ascii="Times New Roman" w:hAnsi="Times New Roman"/>
          <w:sz w:val="24"/>
          <w:szCs w:val="24"/>
        </w:rPr>
        <w:t xml:space="preserve"> входа в концертный зал. Погибли 5 полицейских,</w:t>
      </w:r>
      <w:r w:rsidRPr="00B67308">
        <w:rPr>
          <w:rFonts w:ascii="Times New Roman" w:hAnsi="Times New Roman"/>
          <w:sz w:val="24"/>
          <w:szCs w:val="24"/>
        </w:rPr>
        <w:t xml:space="preserve"> 12 были ранены</w:t>
      </w:r>
      <w:r>
        <w:rPr>
          <w:rFonts w:ascii="Times New Roman" w:hAnsi="Times New Roman"/>
          <w:sz w:val="24"/>
          <w:szCs w:val="24"/>
        </w:rPr>
        <w:t xml:space="preserve"> (ж</w:t>
      </w:r>
      <w:r w:rsidRPr="00B67308">
        <w:rPr>
          <w:rFonts w:ascii="Times New Roman" w:hAnsi="Times New Roman"/>
          <w:sz w:val="24"/>
          <w:szCs w:val="24"/>
        </w:rPr>
        <w:t>ертв могло быть куда больше, если бы силовики не попытались задержать подозрительного человека</w:t>
      </w:r>
      <w:r>
        <w:rPr>
          <w:rFonts w:ascii="Times New Roman" w:hAnsi="Times New Roman"/>
          <w:sz w:val="24"/>
          <w:szCs w:val="24"/>
        </w:rPr>
        <w:t>)</w:t>
      </w:r>
      <w:r w:rsidRPr="00B67308">
        <w:rPr>
          <w:rFonts w:ascii="Times New Roman" w:hAnsi="Times New Roman"/>
          <w:sz w:val="24"/>
          <w:szCs w:val="24"/>
        </w:rPr>
        <w:t>.</w:t>
      </w:r>
    </w:p>
    <w:p w:rsidR="00750F7D" w:rsidRDefault="00750F7D" w:rsidP="00F35EA4">
      <w:pPr>
        <w:spacing w:after="120"/>
        <w:ind w:firstLine="567"/>
        <w:jc w:val="both"/>
        <w:rPr>
          <w:rFonts w:ascii="Times New Roman" w:hAnsi="Times New Roman"/>
          <w:sz w:val="24"/>
          <w:szCs w:val="24"/>
        </w:rPr>
      </w:pPr>
      <w:r w:rsidRPr="00365BB1">
        <w:rPr>
          <w:rFonts w:ascii="Times New Roman" w:hAnsi="Times New Roman"/>
          <w:b/>
          <w:i/>
          <w:sz w:val="24"/>
          <w:szCs w:val="24"/>
        </w:rPr>
        <w:t xml:space="preserve">4 декабря 2014 </w:t>
      </w:r>
      <w:r>
        <w:rPr>
          <w:rFonts w:ascii="Times New Roman" w:hAnsi="Times New Roman"/>
          <w:b/>
          <w:i/>
          <w:sz w:val="24"/>
          <w:szCs w:val="24"/>
        </w:rPr>
        <w:t xml:space="preserve">г. </w:t>
      </w:r>
      <w:r w:rsidR="00C248C1">
        <w:rPr>
          <w:rFonts w:ascii="Times New Roman" w:hAnsi="Times New Roman"/>
          <w:sz w:val="24"/>
          <w:szCs w:val="24"/>
        </w:rPr>
        <w:t xml:space="preserve">подполье осуществили в Грозном </w:t>
      </w:r>
      <w:r>
        <w:rPr>
          <w:rFonts w:ascii="Times New Roman" w:hAnsi="Times New Roman"/>
          <w:sz w:val="24"/>
          <w:szCs w:val="24"/>
        </w:rPr>
        <w:t xml:space="preserve">наиболее </w:t>
      </w:r>
      <w:r w:rsidRPr="00365BB1">
        <w:rPr>
          <w:rFonts w:ascii="Times New Roman" w:hAnsi="Times New Roman"/>
          <w:sz w:val="24"/>
          <w:szCs w:val="24"/>
        </w:rPr>
        <w:t>масштабн</w:t>
      </w:r>
      <w:r>
        <w:rPr>
          <w:rFonts w:ascii="Times New Roman" w:hAnsi="Times New Roman"/>
          <w:sz w:val="24"/>
          <w:szCs w:val="24"/>
        </w:rPr>
        <w:t>ое</w:t>
      </w:r>
      <w:r w:rsidRPr="00365BB1">
        <w:rPr>
          <w:rFonts w:ascii="Times New Roman" w:hAnsi="Times New Roman"/>
          <w:sz w:val="24"/>
          <w:szCs w:val="24"/>
        </w:rPr>
        <w:t xml:space="preserve"> за </w:t>
      </w:r>
      <w:r w:rsidR="00C248C1">
        <w:rPr>
          <w:rFonts w:ascii="Times New Roman" w:hAnsi="Times New Roman"/>
          <w:sz w:val="24"/>
          <w:szCs w:val="24"/>
        </w:rPr>
        <w:t>много лет</w:t>
      </w:r>
      <w:r w:rsidRPr="00365BB1">
        <w:rPr>
          <w:rFonts w:ascii="Times New Roman" w:hAnsi="Times New Roman"/>
          <w:sz w:val="24"/>
          <w:szCs w:val="24"/>
        </w:rPr>
        <w:t xml:space="preserve"> </w:t>
      </w:r>
      <w:r>
        <w:rPr>
          <w:rFonts w:ascii="Times New Roman" w:hAnsi="Times New Roman"/>
          <w:sz w:val="24"/>
          <w:szCs w:val="24"/>
        </w:rPr>
        <w:t xml:space="preserve">нападение. </w:t>
      </w:r>
      <w:r w:rsidRPr="002827AF">
        <w:rPr>
          <w:rFonts w:ascii="Times New Roman" w:hAnsi="Times New Roman"/>
          <w:sz w:val="24"/>
          <w:szCs w:val="24"/>
        </w:rPr>
        <w:t xml:space="preserve">Вооруженные </w:t>
      </w:r>
      <w:r>
        <w:rPr>
          <w:rFonts w:ascii="Times New Roman" w:hAnsi="Times New Roman"/>
          <w:sz w:val="24"/>
          <w:szCs w:val="24"/>
        </w:rPr>
        <w:t>автоматами и гранатометами</w:t>
      </w:r>
      <w:r w:rsidRPr="002827AF">
        <w:rPr>
          <w:rFonts w:ascii="Times New Roman" w:hAnsi="Times New Roman"/>
          <w:sz w:val="24"/>
          <w:szCs w:val="24"/>
        </w:rPr>
        <w:t xml:space="preserve"> боевики прорвались на машинах в центр </w:t>
      </w:r>
      <w:r>
        <w:rPr>
          <w:rFonts w:ascii="Times New Roman" w:hAnsi="Times New Roman"/>
          <w:sz w:val="24"/>
          <w:szCs w:val="24"/>
        </w:rPr>
        <w:t>города</w:t>
      </w:r>
      <w:r w:rsidRPr="002827AF">
        <w:rPr>
          <w:rFonts w:ascii="Times New Roman" w:hAnsi="Times New Roman"/>
          <w:sz w:val="24"/>
          <w:szCs w:val="24"/>
        </w:rPr>
        <w:t>, где убили нескольких сотрудников полиции</w:t>
      </w:r>
      <w:r>
        <w:rPr>
          <w:rFonts w:ascii="Times New Roman" w:hAnsi="Times New Roman"/>
          <w:sz w:val="24"/>
          <w:szCs w:val="24"/>
        </w:rPr>
        <w:t>, а з</w:t>
      </w:r>
      <w:r w:rsidRPr="002827AF">
        <w:rPr>
          <w:rFonts w:ascii="Times New Roman" w:hAnsi="Times New Roman"/>
          <w:sz w:val="24"/>
          <w:szCs w:val="24"/>
        </w:rPr>
        <w:t xml:space="preserve">атем укрылись в </w:t>
      </w:r>
      <w:r>
        <w:rPr>
          <w:rFonts w:ascii="Times New Roman" w:hAnsi="Times New Roman"/>
          <w:sz w:val="24"/>
          <w:szCs w:val="24"/>
        </w:rPr>
        <w:t>Доме</w:t>
      </w:r>
      <w:r w:rsidRPr="002827AF">
        <w:rPr>
          <w:rFonts w:ascii="Times New Roman" w:hAnsi="Times New Roman"/>
          <w:sz w:val="24"/>
          <w:szCs w:val="24"/>
        </w:rPr>
        <w:t xml:space="preserve"> печати и расположенной по соседству школе. Бой продолжался несколько часов.</w:t>
      </w:r>
      <w:r>
        <w:rPr>
          <w:rFonts w:ascii="Times New Roman" w:hAnsi="Times New Roman"/>
          <w:sz w:val="24"/>
          <w:szCs w:val="24"/>
        </w:rPr>
        <w:t xml:space="preserve"> </w:t>
      </w:r>
      <w:r w:rsidRPr="002827AF">
        <w:rPr>
          <w:rFonts w:ascii="Times New Roman" w:hAnsi="Times New Roman"/>
          <w:sz w:val="24"/>
          <w:szCs w:val="24"/>
        </w:rPr>
        <w:t>Гражданским лицам боевики намеренно не причиняли вреда</w:t>
      </w:r>
      <w:r>
        <w:rPr>
          <w:rStyle w:val="aa"/>
          <w:rFonts w:ascii="Times New Roman" w:hAnsi="Times New Roman"/>
          <w:sz w:val="24"/>
          <w:szCs w:val="24"/>
        </w:rPr>
        <w:footnoteReference w:id="6"/>
      </w:r>
      <w:r w:rsidRPr="002827AF">
        <w:rPr>
          <w:rFonts w:ascii="Times New Roman" w:hAnsi="Times New Roman"/>
          <w:sz w:val="24"/>
          <w:szCs w:val="24"/>
        </w:rPr>
        <w:t xml:space="preserve">. </w:t>
      </w:r>
      <w:r w:rsidRPr="00365BB1">
        <w:rPr>
          <w:rFonts w:ascii="Times New Roman" w:hAnsi="Times New Roman"/>
          <w:sz w:val="24"/>
          <w:szCs w:val="24"/>
        </w:rPr>
        <w:t>Скорее всего, они не собирались покидать город, а стремились перед смертью нанести наибольший урон силовикам.</w:t>
      </w:r>
      <w:r>
        <w:rPr>
          <w:rFonts w:ascii="Times New Roman" w:hAnsi="Times New Roman"/>
          <w:sz w:val="24"/>
          <w:szCs w:val="24"/>
        </w:rPr>
        <w:t xml:space="preserve"> </w:t>
      </w:r>
      <w:r w:rsidRPr="00365BB1">
        <w:rPr>
          <w:rFonts w:ascii="Times New Roman" w:hAnsi="Times New Roman"/>
          <w:sz w:val="24"/>
          <w:szCs w:val="24"/>
        </w:rPr>
        <w:t xml:space="preserve">Официально </w:t>
      </w:r>
      <w:r w:rsidR="00C248C1">
        <w:rPr>
          <w:rFonts w:ascii="Times New Roman" w:hAnsi="Times New Roman"/>
          <w:sz w:val="24"/>
          <w:szCs w:val="24"/>
        </w:rPr>
        <w:t xml:space="preserve">было </w:t>
      </w:r>
      <w:r w:rsidRPr="00365BB1">
        <w:rPr>
          <w:rFonts w:ascii="Times New Roman" w:hAnsi="Times New Roman"/>
          <w:sz w:val="24"/>
          <w:szCs w:val="24"/>
        </w:rPr>
        <w:t>объявлено, что силовые структуры потеряли 14 чел. убитыми и 36 ранеными</w:t>
      </w:r>
      <w:r>
        <w:rPr>
          <w:rFonts w:ascii="Times New Roman" w:hAnsi="Times New Roman"/>
          <w:sz w:val="24"/>
          <w:szCs w:val="24"/>
        </w:rPr>
        <w:t>,</w:t>
      </w:r>
      <w:r w:rsidRPr="002827AF">
        <w:rPr>
          <w:rFonts w:ascii="Times New Roman" w:hAnsi="Times New Roman"/>
          <w:sz w:val="24"/>
          <w:szCs w:val="24"/>
        </w:rPr>
        <w:t xml:space="preserve"> потери боевиков – 11 чел.</w:t>
      </w:r>
      <w:r>
        <w:rPr>
          <w:rStyle w:val="aa"/>
          <w:rFonts w:ascii="Times New Roman" w:hAnsi="Times New Roman"/>
          <w:sz w:val="24"/>
          <w:szCs w:val="24"/>
        </w:rPr>
        <w:footnoteReference w:id="7"/>
      </w:r>
      <w:r w:rsidRPr="00365BB1">
        <w:rPr>
          <w:rFonts w:ascii="Times New Roman" w:hAnsi="Times New Roman"/>
          <w:sz w:val="24"/>
          <w:szCs w:val="24"/>
        </w:rPr>
        <w:t xml:space="preserve"> </w:t>
      </w:r>
    </w:p>
    <w:p w:rsidR="00750F7D" w:rsidRDefault="00750F7D" w:rsidP="00F35EA4">
      <w:pPr>
        <w:spacing w:after="120"/>
        <w:ind w:firstLine="567"/>
        <w:jc w:val="both"/>
        <w:rPr>
          <w:rFonts w:ascii="Times New Roman" w:hAnsi="Times New Roman"/>
          <w:sz w:val="24"/>
          <w:szCs w:val="24"/>
        </w:rPr>
      </w:pPr>
      <w:r>
        <w:rPr>
          <w:rFonts w:ascii="Times New Roman" w:hAnsi="Times New Roman"/>
          <w:sz w:val="24"/>
          <w:szCs w:val="24"/>
        </w:rPr>
        <w:t xml:space="preserve">В </w:t>
      </w:r>
      <w:r w:rsidRPr="00CD2F02">
        <w:rPr>
          <w:rFonts w:ascii="Times New Roman" w:hAnsi="Times New Roman"/>
          <w:b/>
          <w:i/>
          <w:sz w:val="24"/>
          <w:szCs w:val="24"/>
        </w:rPr>
        <w:t>2015 г</w:t>
      </w:r>
      <w:r>
        <w:rPr>
          <w:rFonts w:ascii="Times New Roman" w:hAnsi="Times New Roman"/>
          <w:b/>
          <w:i/>
          <w:sz w:val="24"/>
          <w:szCs w:val="24"/>
        </w:rPr>
        <w:t>.</w:t>
      </w:r>
      <w:r>
        <w:rPr>
          <w:rFonts w:ascii="Times New Roman" w:hAnsi="Times New Roman"/>
          <w:sz w:val="24"/>
          <w:szCs w:val="24"/>
        </w:rPr>
        <w:t xml:space="preserve"> активность боевиков в</w:t>
      </w:r>
      <w:r w:rsidRPr="00C248C1">
        <w:rPr>
          <w:rFonts w:ascii="Times New Roman" w:hAnsi="Times New Roman"/>
          <w:sz w:val="24"/>
          <w:szCs w:val="24"/>
        </w:rPr>
        <w:t xml:space="preserve"> Чечне </w:t>
      </w:r>
      <w:r>
        <w:rPr>
          <w:rFonts w:ascii="Times New Roman" w:hAnsi="Times New Roman"/>
          <w:sz w:val="24"/>
          <w:szCs w:val="24"/>
        </w:rPr>
        <w:t>резко снизилась, как и в других республиках. С</w:t>
      </w:r>
      <w:r w:rsidRPr="004E6AA3">
        <w:rPr>
          <w:rFonts w:ascii="Times New Roman" w:hAnsi="Times New Roman"/>
          <w:sz w:val="24"/>
          <w:szCs w:val="24"/>
        </w:rPr>
        <w:t>лучаи гибели и ранения силовиков стали буквально единичными.</w:t>
      </w:r>
      <w:r>
        <w:rPr>
          <w:rFonts w:ascii="Times New Roman" w:hAnsi="Times New Roman"/>
          <w:sz w:val="24"/>
          <w:szCs w:val="24"/>
        </w:rPr>
        <w:t xml:space="preserve"> Мы фиксируем снижение этих показателей к </w:t>
      </w:r>
      <w:r w:rsidRPr="00CD2F02">
        <w:rPr>
          <w:rFonts w:ascii="Times New Roman" w:hAnsi="Times New Roman"/>
          <w:b/>
          <w:i/>
          <w:sz w:val="24"/>
          <w:szCs w:val="24"/>
        </w:rPr>
        <w:t>2016 г</w:t>
      </w:r>
      <w:r>
        <w:rPr>
          <w:rFonts w:ascii="Times New Roman" w:hAnsi="Times New Roman"/>
          <w:b/>
          <w:i/>
          <w:sz w:val="24"/>
          <w:szCs w:val="24"/>
        </w:rPr>
        <w:t>.</w:t>
      </w:r>
      <w:r>
        <w:rPr>
          <w:rFonts w:ascii="Times New Roman" w:hAnsi="Times New Roman"/>
          <w:sz w:val="24"/>
          <w:szCs w:val="24"/>
        </w:rPr>
        <w:t xml:space="preserve">: в </w:t>
      </w:r>
      <w:r w:rsidRPr="00CD2F02">
        <w:rPr>
          <w:rFonts w:ascii="Times New Roman" w:hAnsi="Times New Roman"/>
          <w:i/>
          <w:sz w:val="24"/>
          <w:szCs w:val="24"/>
        </w:rPr>
        <w:t xml:space="preserve">Чечне </w:t>
      </w:r>
      <w:r w:rsidR="00FB3CA5">
        <w:rPr>
          <w:rFonts w:ascii="Times New Roman" w:hAnsi="Times New Roman"/>
          <w:sz w:val="24"/>
          <w:szCs w:val="24"/>
        </w:rPr>
        <w:t>более чем в 40 раз</w:t>
      </w:r>
      <w:r>
        <w:rPr>
          <w:rFonts w:ascii="Times New Roman" w:hAnsi="Times New Roman"/>
          <w:sz w:val="24"/>
          <w:szCs w:val="24"/>
        </w:rPr>
        <w:t xml:space="preserve"> по сравнению с </w:t>
      </w:r>
      <w:r w:rsidRPr="00CD2F02">
        <w:rPr>
          <w:rFonts w:ascii="Times New Roman" w:hAnsi="Times New Roman"/>
          <w:b/>
          <w:i/>
          <w:sz w:val="24"/>
          <w:szCs w:val="24"/>
        </w:rPr>
        <w:t>2006 г</w:t>
      </w:r>
      <w:r>
        <w:rPr>
          <w:rFonts w:ascii="Times New Roman" w:hAnsi="Times New Roman"/>
          <w:sz w:val="24"/>
          <w:szCs w:val="24"/>
        </w:rPr>
        <w:t xml:space="preserve">, в </w:t>
      </w:r>
      <w:r w:rsidRPr="00CD2F02">
        <w:rPr>
          <w:rFonts w:ascii="Times New Roman" w:hAnsi="Times New Roman"/>
          <w:i/>
          <w:sz w:val="24"/>
          <w:szCs w:val="24"/>
        </w:rPr>
        <w:t>Дагестане</w:t>
      </w:r>
      <w:r>
        <w:rPr>
          <w:rFonts w:ascii="Times New Roman" w:hAnsi="Times New Roman"/>
          <w:sz w:val="24"/>
          <w:szCs w:val="24"/>
        </w:rPr>
        <w:t xml:space="preserve"> в 13 раз по сравнению с «пиковым» </w:t>
      </w:r>
      <w:r w:rsidRPr="00CD2F02">
        <w:rPr>
          <w:rFonts w:ascii="Times New Roman" w:hAnsi="Times New Roman"/>
          <w:b/>
          <w:i/>
          <w:sz w:val="24"/>
          <w:szCs w:val="24"/>
        </w:rPr>
        <w:t>2010 г</w:t>
      </w:r>
      <w:r>
        <w:rPr>
          <w:rFonts w:ascii="Times New Roman" w:hAnsi="Times New Roman"/>
          <w:sz w:val="24"/>
          <w:szCs w:val="24"/>
        </w:rPr>
        <w:t xml:space="preserve">., в </w:t>
      </w:r>
      <w:r w:rsidRPr="00CD2F02">
        <w:rPr>
          <w:rFonts w:ascii="Times New Roman" w:hAnsi="Times New Roman"/>
          <w:i/>
          <w:sz w:val="24"/>
          <w:szCs w:val="24"/>
        </w:rPr>
        <w:t>Кабардино-Балкарии</w:t>
      </w:r>
      <w:r w:rsidR="00FB3CA5">
        <w:rPr>
          <w:rFonts w:ascii="Times New Roman" w:hAnsi="Times New Roman"/>
          <w:sz w:val="24"/>
          <w:szCs w:val="24"/>
        </w:rPr>
        <w:t xml:space="preserve"> </w:t>
      </w:r>
      <w:r>
        <w:rPr>
          <w:rFonts w:ascii="Times New Roman" w:hAnsi="Times New Roman"/>
          <w:sz w:val="24"/>
          <w:szCs w:val="24"/>
        </w:rPr>
        <w:t>более чем в 20 раз</w:t>
      </w:r>
      <w:r w:rsidR="00FB3CA5">
        <w:rPr>
          <w:rFonts w:ascii="Times New Roman" w:hAnsi="Times New Roman"/>
          <w:sz w:val="24"/>
          <w:szCs w:val="24"/>
        </w:rPr>
        <w:t xml:space="preserve"> </w:t>
      </w:r>
      <w:r>
        <w:rPr>
          <w:rFonts w:ascii="Times New Roman" w:hAnsi="Times New Roman"/>
          <w:sz w:val="24"/>
          <w:szCs w:val="24"/>
        </w:rPr>
        <w:t xml:space="preserve">по сравнению с «пиковым» </w:t>
      </w:r>
      <w:r w:rsidRPr="00CD2F02">
        <w:rPr>
          <w:rFonts w:ascii="Times New Roman" w:hAnsi="Times New Roman"/>
          <w:b/>
          <w:i/>
          <w:sz w:val="24"/>
          <w:szCs w:val="24"/>
        </w:rPr>
        <w:t>2011 г.</w:t>
      </w:r>
      <w:r>
        <w:rPr>
          <w:rFonts w:ascii="Times New Roman" w:hAnsi="Times New Roman"/>
          <w:sz w:val="24"/>
          <w:szCs w:val="24"/>
        </w:rPr>
        <w:t xml:space="preserve">, и в </w:t>
      </w:r>
      <w:r w:rsidRPr="00CD2F02">
        <w:rPr>
          <w:rFonts w:ascii="Times New Roman" w:hAnsi="Times New Roman"/>
          <w:i/>
          <w:sz w:val="24"/>
          <w:szCs w:val="24"/>
        </w:rPr>
        <w:t>Ингушетии</w:t>
      </w:r>
      <w:r>
        <w:rPr>
          <w:rFonts w:ascii="Times New Roman" w:hAnsi="Times New Roman"/>
          <w:sz w:val="24"/>
          <w:szCs w:val="24"/>
        </w:rPr>
        <w:t xml:space="preserve"> в </w:t>
      </w:r>
      <w:r w:rsidR="00FB3CA5">
        <w:rPr>
          <w:rFonts w:ascii="Times New Roman" w:hAnsi="Times New Roman"/>
          <w:sz w:val="24"/>
          <w:szCs w:val="24"/>
        </w:rPr>
        <w:t>100</w:t>
      </w:r>
      <w:r>
        <w:rPr>
          <w:rFonts w:ascii="Times New Roman" w:hAnsi="Times New Roman"/>
          <w:sz w:val="24"/>
          <w:szCs w:val="24"/>
        </w:rPr>
        <w:t xml:space="preserve"> с лишним раз по сравнению с «пиковым» </w:t>
      </w:r>
      <w:r w:rsidRPr="00CD2F02">
        <w:rPr>
          <w:rFonts w:ascii="Times New Roman" w:hAnsi="Times New Roman"/>
          <w:b/>
          <w:i/>
          <w:sz w:val="24"/>
          <w:szCs w:val="24"/>
        </w:rPr>
        <w:t>2009 г.</w:t>
      </w:r>
      <w:r>
        <w:rPr>
          <w:rFonts w:ascii="Times New Roman" w:hAnsi="Times New Roman"/>
          <w:sz w:val="24"/>
          <w:szCs w:val="24"/>
        </w:rPr>
        <w:t>.</w:t>
      </w:r>
    </w:p>
    <w:p w:rsidR="00750F7D" w:rsidRDefault="00750F7D" w:rsidP="00F35EA4">
      <w:pPr>
        <w:spacing w:after="120"/>
        <w:ind w:firstLine="567"/>
        <w:jc w:val="both"/>
        <w:rPr>
          <w:rFonts w:ascii="Times New Roman" w:hAnsi="Times New Roman"/>
          <w:sz w:val="24"/>
          <w:szCs w:val="24"/>
        </w:rPr>
      </w:pPr>
      <w:r>
        <w:rPr>
          <w:rFonts w:ascii="Times New Roman" w:hAnsi="Times New Roman"/>
          <w:sz w:val="24"/>
          <w:szCs w:val="24"/>
        </w:rPr>
        <w:t xml:space="preserve">За </w:t>
      </w:r>
      <w:r w:rsidRPr="00324ACA">
        <w:rPr>
          <w:rFonts w:ascii="Times New Roman" w:hAnsi="Times New Roman"/>
          <w:b/>
          <w:i/>
          <w:sz w:val="24"/>
          <w:szCs w:val="24"/>
        </w:rPr>
        <w:t>2015 г</w:t>
      </w:r>
      <w:r>
        <w:rPr>
          <w:rFonts w:ascii="Times New Roman" w:hAnsi="Times New Roman"/>
          <w:b/>
          <w:i/>
          <w:sz w:val="24"/>
          <w:szCs w:val="24"/>
        </w:rPr>
        <w:t>.</w:t>
      </w:r>
      <w:r>
        <w:rPr>
          <w:rFonts w:ascii="Times New Roman" w:hAnsi="Times New Roman"/>
          <w:sz w:val="24"/>
          <w:szCs w:val="24"/>
        </w:rPr>
        <w:t>, п</w:t>
      </w:r>
      <w:r w:rsidR="00FB3CA5">
        <w:rPr>
          <w:rFonts w:ascii="Times New Roman" w:hAnsi="Times New Roman"/>
          <w:sz w:val="24"/>
          <w:szCs w:val="24"/>
        </w:rPr>
        <w:t>о официальной статистике</w:t>
      </w:r>
      <w:r w:rsidRPr="00857910">
        <w:rPr>
          <w:rFonts w:ascii="Times New Roman" w:hAnsi="Times New Roman"/>
          <w:sz w:val="24"/>
          <w:szCs w:val="24"/>
        </w:rPr>
        <w:t xml:space="preserve"> ФСБ</w:t>
      </w:r>
      <w:r>
        <w:rPr>
          <w:rStyle w:val="aa"/>
          <w:rFonts w:ascii="Times New Roman" w:hAnsi="Times New Roman"/>
          <w:sz w:val="24"/>
          <w:szCs w:val="24"/>
        </w:rPr>
        <w:footnoteReference w:id="8"/>
      </w:r>
      <w:r>
        <w:rPr>
          <w:rFonts w:ascii="Times New Roman" w:hAnsi="Times New Roman"/>
          <w:sz w:val="24"/>
          <w:szCs w:val="24"/>
        </w:rPr>
        <w:t>,</w:t>
      </w:r>
      <w:r w:rsidRPr="00857910">
        <w:rPr>
          <w:rFonts w:ascii="Times New Roman" w:hAnsi="Times New Roman"/>
          <w:sz w:val="24"/>
          <w:szCs w:val="24"/>
        </w:rPr>
        <w:t xml:space="preserve"> террористическую активность в Северо-Кавказском регионе удалось сократить в 2,5 раза</w:t>
      </w:r>
      <w:r>
        <w:rPr>
          <w:rFonts w:ascii="Times New Roman" w:hAnsi="Times New Roman"/>
          <w:sz w:val="24"/>
          <w:szCs w:val="24"/>
        </w:rPr>
        <w:t>. По сведениям Нацимонального антитеррористического комитета, в 2015 г. правоохранительные органы</w:t>
      </w:r>
      <w:r w:rsidRPr="00857910">
        <w:rPr>
          <w:rFonts w:ascii="Times New Roman" w:hAnsi="Times New Roman"/>
          <w:sz w:val="24"/>
          <w:szCs w:val="24"/>
        </w:rPr>
        <w:t xml:space="preserve"> предотвра</w:t>
      </w:r>
      <w:r>
        <w:rPr>
          <w:rFonts w:ascii="Times New Roman" w:hAnsi="Times New Roman"/>
          <w:sz w:val="24"/>
          <w:szCs w:val="24"/>
        </w:rPr>
        <w:t>тили</w:t>
      </w:r>
      <w:r w:rsidRPr="00857910">
        <w:rPr>
          <w:rFonts w:ascii="Times New Roman" w:hAnsi="Times New Roman"/>
          <w:sz w:val="24"/>
          <w:szCs w:val="24"/>
        </w:rPr>
        <w:t xml:space="preserve"> 30 преступлений террористи</w:t>
      </w:r>
      <w:r>
        <w:rPr>
          <w:rFonts w:ascii="Times New Roman" w:hAnsi="Times New Roman"/>
          <w:sz w:val="24"/>
          <w:szCs w:val="24"/>
        </w:rPr>
        <w:t>ческой направленности, задержаны</w:t>
      </w:r>
      <w:r w:rsidRPr="00857910">
        <w:rPr>
          <w:rFonts w:ascii="Times New Roman" w:hAnsi="Times New Roman"/>
          <w:sz w:val="24"/>
          <w:szCs w:val="24"/>
        </w:rPr>
        <w:t xml:space="preserve"> более 770 предполагаемых боевиков и их пособников, из незаконного оборота изъято значительное количество </w:t>
      </w:r>
      <w:r w:rsidRPr="00857910">
        <w:rPr>
          <w:rFonts w:ascii="Times New Roman" w:hAnsi="Times New Roman"/>
          <w:sz w:val="24"/>
          <w:szCs w:val="24"/>
        </w:rPr>
        <w:lastRenderedPageBreak/>
        <w:t xml:space="preserve">оружия и боеприпасов. В ходе контртеррористических мероприятий </w:t>
      </w:r>
      <w:r>
        <w:rPr>
          <w:rFonts w:ascii="Times New Roman" w:hAnsi="Times New Roman"/>
          <w:sz w:val="24"/>
          <w:szCs w:val="24"/>
        </w:rPr>
        <w:t>были ликвидированы</w:t>
      </w:r>
      <w:r w:rsidRPr="00857910">
        <w:rPr>
          <w:rFonts w:ascii="Times New Roman" w:hAnsi="Times New Roman"/>
          <w:sz w:val="24"/>
          <w:szCs w:val="24"/>
        </w:rPr>
        <w:t xml:space="preserve"> 156 боевиков (для сравнения</w:t>
      </w:r>
      <w:r>
        <w:rPr>
          <w:rFonts w:ascii="Times New Roman" w:hAnsi="Times New Roman"/>
          <w:sz w:val="24"/>
          <w:szCs w:val="24"/>
        </w:rPr>
        <w:t>,</w:t>
      </w:r>
      <w:r w:rsidRPr="00857910">
        <w:rPr>
          <w:rFonts w:ascii="Times New Roman" w:hAnsi="Times New Roman"/>
          <w:sz w:val="24"/>
          <w:szCs w:val="24"/>
        </w:rPr>
        <w:t xml:space="preserve"> по опубликованным ранее данным</w:t>
      </w:r>
      <w:r w:rsidR="00FB3CA5">
        <w:rPr>
          <w:rFonts w:ascii="Times New Roman" w:hAnsi="Times New Roman"/>
          <w:sz w:val="24"/>
          <w:szCs w:val="24"/>
        </w:rPr>
        <w:t>:</w:t>
      </w:r>
      <w:r>
        <w:rPr>
          <w:rFonts w:ascii="Times New Roman" w:hAnsi="Times New Roman"/>
          <w:sz w:val="24"/>
          <w:szCs w:val="24"/>
        </w:rPr>
        <w:t xml:space="preserve"> </w:t>
      </w:r>
      <w:r w:rsidRPr="00857910">
        <w:rPr>
          <w:rFonts w:ascii="Times New Roman" w:hAnsi="Times New Roman"/>
          <w:sz w:val="24"/>
          <w:szCs w:val="24"/>
        </w:rPr>
        <w:t xml:space="preserve">в </w:t>
      </w:r>
      <w:r w:rsidRPr="00324ACA">
        <w:rPr>
          <w:rFonts w:ascii="Times New Roman" w:hAnsi="Times New Roman"/>
          <w:b/>
          <w:i/>
          <w:sz w:val="24"/>
          <w:szCs w:val="24"/>
        </w:rPr>
        <w:t>2014 г.</w:t>
      </w:r>
      <w:r w:rsidRPr="00857910">
        <w:rPr>
          <w:rFonts w:ascii="Times New Roman" w:hAnsi="Times New Roman"/>
          <w:sz w:val="24"/>
          <w:szCs w:val="24"/>
        </w:rPr>
        <w:t xml:space="preserve"> – 243, в </w:t>
      </w:r>
      <w:r w:rsidRPr="00324ACA">
        <w:rPr>
          <w:rFonts w:ascii="Times New Roman" w:hAnsi="Times New Roman"/>
          <w:b/>
          <w:i/>
          <w:sz w:val="24"/>
          <w:szCs w:val="24"/>
        </w:rPr>
        <w:t>2013 г.</w:t>
      </w:r>
      <w:r w:rsidRPr="00857910">
        <w:rPr>
          <w:rFonts w:ascii="Times New Roman" w:hAnsi="Times New Roman"/>
          <w:sz w:val="24"/>
          <w:szCs w:val="24"/>
        </w:rPr>
        <w:t xml:space="preserve"> – 260, в </w:t>
      </w:r>
      <w:r w:rsidRPr="00324ACA">
        <w:rPr>
          <w:rFonts w:ascii="Times New Roman" w:hAnsi="Times New Roman"/>
          <w:b/>
          <w:i/>
          <w:sz w:val="24"/>
          <w:szCs w:val="24"/>
        </w:rPr>
        <w:t>2012 г.</w:t>
      </w:r>
      <w:r w:rsidRPr="00857910">
        <w:rPr>
          <w:rFonts w:ascii="Times New Roman" w:hAnsi="Times New Roman"/>
          <w:sz w:val="24"/>
          <w:szCs w:val="24"/>
        </w:rPr>
        <w:t xml:space="preserve"> – 391, в </w:t>
      </w:r>
      <w:r w:rsidRPr="00324ACA">
        <w:rPr>
          <w:rFonts w:ascii="Times New Roman" w:hAnsi="Times New Roman"/>
          <w:b/>
          <w:i/>
          <w:sz w:val="24"/>
          <w:szCs w:val="24"/>
        </w:rPr>
        <w:t>2011 г.</w:t>
      </w:r>
      <w:r w:rsidRPr="00857910">
        <w:rPr>
          <w:rFonts w:ascii="Times New Roman" w:hAnsi="Times New Roman"/>
          <w:sz w:val="24"/>
          <w:szCs w:val="24"/>
        </w:rPr>
        <w:t xml:space="preserve"> – 345 чел.), в том числе 36 </w:t>
      </w:r>
      <w:r>
        <w:rPr>
          <w:rFonts w:ascii="Times New Roman" w:hAnsi="Times New Roman"/>
          <w:sz w:val="24"/>
          <w:szCs w:val="24"/>
        </w:rPr>
        <w:t>командиров групп и отрядов</w:t>
      </w:r>
      <w:r>
        <w:rPr>
          <w:rStyle w:val="aa"/>
          <w:rFonts w:ascii="Times New Roman" w:hAnsi="Times New Roman"/>
          <w:sz w:val="24"/>
          <w:szCs w:val="24"/>
        </w:rPr>
        <w:footnoteReference w:id="9"/>
      </w:r>
      <w:r w:rsidRPr="00857910">
        <w:rPr>
          <w:rFonts w:ascii="Times New Roman" w:hAnsi="Times New Roman"/>
          <w:sz w:val="24"/>
          <w:szCs w:val="24"/>
        </w:rPr>
        <w:t xml:space="preserve">. </w:t>
      </w:r>
    </w:p>
    <w:p w:rsidR="00750F7D" w:rsidRDefault="00750F7D" w:rsidP="00F35EA4">
      <w:pPr>
        <w:spacing w:after="120"/>
        <w:ind w:firstLine="709"/>
        <w:jc w:val="both"/>
        <w:rPr>
          <w:rFonts w:ascii="Times New Roman" w:hAnsi="Times New Roman"/>
          <w:sz w:val="24"/>
          <w:szCs w:val="24"/>
        </w:rPr>
      </w:pPr>
      <w:r>
        <w:rPr>
          <w:rFonts w:ascii="Times New Roman" w:hAnsi="Times New Roman"/>
          <w:sz w:val="24"/>
          <w:szCs w:val="24"/>
        </w:rPr>
        <w:t xml:space="preserve">В предыдущие годы очевидный провал террористического подполья проявился в том, что, несмотря на кровавые теракты конца </w:t>
      </w:r>
      <w:r w:rsidRPr="00324ACA">
        <w:rPr>
          <w:rFonts w:ascii="Times New Roman" w:hAnsi="Times New Roman"/>
          <w:b/>
          <w:i/>
          <w:sz w:val="24"/>
          <w:szCs w:val="24"/>
        </w:rPr>
        <w:t>2013 г</w:t>
      </w:r>
      <w:r>
        <w:rPr>
          <w:rFonts w:ascii="Times New Roman" w:hAnsi="Times New Roman"/>
          <w:b/>
          <w:i/>
          <w:sz w:val="24"/>
          <w:szCs w:val="24"/>
        </w:rPr>
        <w:t>.</w:t>
      </w:r>
      <w:r>
        <w:rPr>
          <w:rFonts w:ascii="Times New Roman" w:hAnsi="Times New Roman"/>
          <w:sz w:val="24"/>
          <w:szCs w:val="24"/>
        </w:rPr>
        <w:t xml:space="preserve"> в </w:t>
      </w:r>
      <w:r w:rsidRPr="00324ACA">
        <w:rPr>
          <w:rFonts w:ascii="Times New Roman" w:hAnsi="Times New Roman"/>
          <w:i/>
          <w:sz w:val="24"/>
          <w:szCs w:val="24"/>
        </w:rPr>
        <w:t>Волгограде</w:t>
      </w:r>
      <w:r>
        <w:rPr>
          <w:rFonts w:ascii="Times New Roman" w:hAnsi="Times New Roman"/>
          <w:sz w:val="24"/>
          <w:szCs w:val="24"/>
        </w:rPr>
        <w:t>,</w:t>
      </w:r>
      <w:r w:rsidR="006D5BC0">
        <w:rPr>
          <w:rFonts w:ascii="Times New Roman" w:hAnsi="Times New Roman"/>
          <w:sz w:val="24"/>
          <w:szCs w:val="24"/>
        </w:rPr>
        <w:t xml:space="preserve"> не удалось сорвать проведение З</w:t>
      </w:r>
      <w:r>
        <w:rPr>
          <w:rFonts w:ascii="Times New Roman" w:hAnsi="Times New Roman"/>
          <w:sz w:val="24"/>
          <w:szCs w:val="24"/>
        </w:rPr>
        <w:t xml:space="preserve">имних Олимпийских игр в </w:t>
      </w:r>
      <w:r w:rsidRPr="00324ACA">
        <w:rPr>
          <w:rFonts w:ascii="Times New Roman" w:hAnsi="Times New Roman"/>
          <w:i/>
          <w:sz w:val="24"/>
          <w:szCs w:val="24"/>
        </w:rPr>
        <w:t xml:space="preserve">Сочи </w:t>
      </w:r>
      <w:r>
        <w:rPr>
          <w:rFonts w:ascii="Times New Roman" w:hAnsi="Times New Roman"/>
          <w:sz w:val="24"/>
          <w:szCs w:val="24"/>
        </w:rPr>
        <w:t xml:space="preserve">в </w:t>
      </w:r>
      <w:r w:rsidRPr="00324ACA">
        <w:rPr>
          <w:rFonts w:ascii="Times New Roman" w:hAnsi="Times New Roman"/>
          <w:b/>
          <w:i/>
          <w:sz w:val="24"/>
          <w:szCs w:val="24"/>
        </w:rPr>
        <w:t>феврале 2014</w:t>
      </w:r>
      <w:r>
        <w:rPr>
          <w:rFonts w:ascii="Times New Roman" w:hAnsi="Times New Roman"/>
          <w:b/>
          <w:i/>
          <w:sz w:val="24"/>
          <w:szCs w:val="24"/>
        </w:rPr>
        <w:t xml:space="preserve"> г.</w:t>
      </w:r>
      <w:r>
        <w:rPr>
          <w:rFonts w:ascii="Times New Roman" w:hAnsi="Times New Roman"/>
          <w:sz w:val="24"/>
          <w:szCs w:val="24"/>
        </w:rPr>
        <w:t xml:space="preserve"> </w:t>
      </w:r>
    </w:p>
    <w:p w:rsidR="00750F7D" w:rsidRDefault="00750F7D" w:rsidP="00F35EA4">
      <w:pPr>
        <w:spacing w:after="120"/>
        <w:ind w:firstLine="709"/>
        <w:jc w:val="both"/>
        <w:rPr>
          <w:rFonts w:ascii="Times New Roman" w:hAnsi="Times New Roman"/>
          <w:sz w:val="24"/>
          <w:szCs w:val="24"/>
        </w:rPr>
      </w:pPr>
    </w:p>
    <w:p w:rsidR="006D5BC0" w:rsidRDefault="006D5BC0" w:rsidP="006D5BC0">
      <w:pPr>
        <w:pStyle w:val="2"/>
      </w:pPr>
      <w:bookmarkStart w:id="5" w:name="_Toc456714587"/>
      <w:r>
        <w:t>Конец «</w:t>
      </w:r>
      <w:proofErr w:type="spellStart"/>
      <w:r>
        <w:t>Имарата</w:t>
      </w:r>
      <w:proofErr w:type="spellEnd"/>
      <w:r>
        <w:t xml:space="preserve"> Кавказ»?</w:t>
      </w:r>
      <w:bookmarkEnd w:id="5"/>
    </w:p>
    <w:p w:rsidR="00750F7D" w:rsidRPr="000B60E9" w:rsidRDefault="00750F7D" w:rsidP="00F35EA4">
      <w:pPr>
        <w:spacing w:after="120"/>
        <w:ind w:firstLine="709"/>
        <w:jc w:val="both"/>
        <w:rPr>
          <w:rFonts w:ascii="Times New Roman" w:hAnsi="Times New Roman"/>
          <w:sz w:val="24"/>
          <w:szCs w:val="24"/>
        </w:rPr>
      </w:pPr>
      <w:r>
        <w:rPr>
          <w:rFonts w:ascii="Times New Roman" w:hAnsi="Times New Roman"/>
          <w:sz w:val="24"/>
          <w:szCs w:val="24"/>
        </w:rPr>
        <w:t>Е</w:t>
      </w:r>
      <w:r w:rsidRPr="00370A5B">
        <w:rPr>
          <w:rFonts w:ascii="Times New Roman" w:hAnsi="Times New Roman"/>
          <w:sz w:val="24"/>
          <w:szCs w:val="24"/>
        </w:rPr>
        <w:t>щ</w:t>
      </w:r>
      <w:r w:rsidR="001B7B5E">
        <w:rPr>
          <w:rFonts w:ascii="Times New Roman" w:hAnsi="Times New Roman"/>
          <w:sz w:val="24"/>
          <w:szCs w:val="24"/>
        </w:rPr>
        <w:t>е</w:t>
      </w:r>
      <w:r w:rsidRPr="00370A5B">
        <w:rPr>
          <w:rFonts w:ascii="Times New Roman" w:hAnsi="Times New Roman"/>
          <w:sz w:val="24"/>
          <w:szCs w:val="24"/>
        </w:rPr>
        <w:t xml:space="preserve"> один итог </w:t>
      </w:r>
      <w:r>
        <w:rPr>
          <w:rFonts w:ascii="Times New Roman" w:hAnsi="Times New Roman"/>
          <w:b/>
          <w:i/>
          <w:sz w:val="24"/>
          <w:szCs w:val="24"/>
        </w:rPr>
        <w:t>2014-</w:t>
      </w:r>
      <w:r w:rsidRPr="00370A5B">
        <w:rPr>
          <w:rFonts w:ascii="Times New Roman" w:hAnsi="Times New Roman"/>
          <w:b/>
          <w:i/>
          <w:sz w:val="24"/>
          <w:szCs w:val="24"/>
        </w:rPr>
        <w:t>2015 г</w:t>
      </w:r>
      <w:r>
        <w:rPr>
          <w:rFonts w:ascii="Times New Roman" w:hAnsi="Times New Roman"/>
          <w:b/>
          <w:i/>
          <w:sz w:val="24"/>
          <w:szCs w:val="24"/>
        </w:rPr>
        <w:t>г.</w:t>
      </w:r>
      <w:r>
        <w:rPr>
          <w:rFonts w:ascii="Times New Roman" w:hAnsi="Times New Roman"/>
          <w:sz w:val="24"/>
          <w:szCs w:val="24"/>
        </w:rPr>
        <w:t xml:space="preserve"> - поражение или даже, возможно, ф</w:t>
      </w:r>
      <w:r w:rsidRPr="00370A5B">
        <w:rPr>
          <w:rFonts w:ascii="Times New Roman" w:hAnsi="Times New Roman"/>
          <w:sz w:val="24"/>
          <w:szCs w:val="24"/>
        </w:rPr>
        <w:t>актическо</w:t>
      </w:r>
      <w:r>
        <w:rPr>
          <w:rFonts w:ascii="Times New Roman" w:hAnsi="Times New Roman"/>
          <w:sz w:val="24"/>
          <w:szCs w:val="24"/>
        </w:rPr>
        <w:t>е прекращение деятельности</w:t>
      </w:r>
      <w:r w:rsidRPr="00370A5B">
        <w:rPr>
          <w:rFonts w:ascii="Times New Roman" w:hAnsi="Times New Roman"/>
          <w:sz w:val="24"/>
          <w:szCs w:val="24"/>
        </w:rPr>
        <w:t xml:space="preserve"> «Имарата Кавказ»</w:t>
      </w:r>
      <w:r w:rsidRPr="00370A5B">
        <w:rPr>
          <w:rFonts w:ascii="Times New Roman" w:hAnsi="Times New Roman"/>
          <w:sz w:val="24"/>
          <w:szCs w:val="24"/>
          <w:vertAlign w:val="superscript"/>
        </w:rPr>
        <w:footnoteReference w:id="10"/>
      </w:r>
      <w:r>
        <w:rPr>
          <w:rFonts w:ascii="Times New Roman" w:hAnsi="Times New Roman"/>
          <w:sz w:val="24"/>
          <w:szCs w:val="24"/>
        </w:rPr>
        <w:t xml:space="preserve">, созданного </w:t>
      </w:r>
      <w:r w:rsidRPr="00F44BBB">
        <w:rPr>
          <w:rFonts w:ascii="Times New Roman" w:hAnsi="Times New Roman"/>
          <w:b/>
          <w:i/>
          <w:sz w:val="24"/>
          <w:szCs w:val="24"/>
        </w:rPr>
        <w:t>7 октября 2007 г.</w:t>
      </w:r>
      <w:r>
        <w:rPr>
          <w:rFonts w:ascii="Times New Roman" w:hAnsi="Times New Roman"/>
          <w:sz w:val="24"/>
          <w:szCs w:val="24"/>
        </w:rPr>
        <w:t xml:space="preserve"> </w:t>
      </w:r>
      <w:r w:rsidRPr="006D5BC0">
        <w:rPr>
          <w:rFonts w:ascii="Times New Roman" w:hAnsi="Times New Roman"/>
          <w:b/>
          <w:sz w:val="24"/>
          <w:szCs w:val="24"/>
        </w:rPr>
        <w:t>Доку Умаровым</w:t>
      </w:r>
      <w:r>
        <w:rPr>
          <w:rFonts w:ascii="Times New Roman" w:hAnsi="Times New Roman"/>
          <w:sz w:val="24"/>
          <w:szCs w:val="24"/>
        </w:rPr>
        <w:t>, ставшим первым «амиром Имарата»</w:t>
      </w:r>
      <w:r w:rsidRPr="00370A5B">
        <w:rPr>
          <w:rFonts w:ascii="Times New Roman" w:hAnsi="Times New Roman"/>
          <w:sz w:val="24"/>
          <w:szCs w:val="24"/>
        </w:rPr>
        <w:t>.</w:t>
      </w:r>
      <w:r>
        <w:rPr>
          <w:rFonts w:ascii="Times New Roman" w:hAnsi="Times New Roman"/>
          <w:sz w:val="24"/>
          <w:szCs w:val="24"/>
        </w:rPr>
        <w:t xml:space="preserve"> Этому, впрочем, способствовала не только деятельность российских силовых структур, последовательно,</w:t>
      </w:r>
      <w:r w:rsidR="006D5BC0">
        <w:rPr>
          <w:rFonts w:ascii="Times New Roman" w:hAnsi="Times New Roman"/>
          <w:sz w:val="24"/>
          <w:szCs w:val="24"/>
        </w:rPr>
        <w:t xml:space="preserve"> одного за другим, уничтожавших</w:t>
      </w:r>
      <w:r>
        <w:rPr>
          <w:rFonts w:ascii="Times New Roman" w:hAnsi="Times New Roman"/>
          <w:sz w:val="24"/>
          <w:szCs w:val="24"/>
        </w:rPr>
        <w:t xml:space="preserve"> «амиров» этой организации, но и отток заметной части сторонников подполья с Северного Кавказа на Ближний Восток, и присяга в течение </w:t>
      </w:r>
      <w:r w:rsidRPr="00324ACA">
        <w:rPr>
          <w:rFonts w:ascii="Times New Roman" w:hAnsi="Times New Roman"/>
          <w:b/>
          <w:i/>
          <w:sz w:val="24"/>
          <w:szCs w:val="24"/>
        </w:rPr>
        <w:t>2014–2015 г</w:t>
      </w:r>
      <w:r>
        <w:rPr>
          <w:rFonts w:ascii="Times New Roman" w:hAnsi="Times New Roman"/>
          <w:b/>
          <w:i/>
          <w:sz w:val="24"/>
          <w:szCs w:val="24"/>
        </w:rPr>
        <w:t>г.</w:t>
      </w:r>
      <w:r>
        <w:rPr>
          <w:rFonts w:ascii="Times New Roman" w:hAnsi="Times New Roman"/>
          <w:sz w:val="24"/>
          <w:szCs w:val="24"/>
        </w:rPr>
        <w:t xml:space="preserve"> оставшихся </w:t>
      </w:r>
      <w:r w:rsidRPr="000B60E9">
        <w:rPr>
          <w:rFonts w:ascii="Times New Roman" w:hAnsi="Times New Roman"/>
          <w:sz w:val="24"/>
          <w:szCs w:val="24"/>
        </w:rPr>
        <w:t xml:space="preserve">отрядов северокавказских боевиков </w:t>
      </w:r>
      <w:r>
        <w:rPr>
          <w:rFonts w:ascii="Times New Roman" w:hAnsi="Times New Roman"/>
          <w:sz w:val="24"/>
          <w:szCs w:val="24"/>
        </w:rPr>
        <w:t xml:space="preserve">другой террористической организации </w:t>
      </w:r>
      <w:r w:rsidR="006D5BC0">
        <w:rPr>
          <w:rFonts w:ascii="Times New Roman" w:hAnsi="Times New Roman"/>
          <w:sz w:val="24"/>
          <w:szCs w:val="24"/>
        </w:rPr>
        <w:t>–</w:t>
      </w:r>
      <w:r w:rsidRPr="000B60E9">
        <w:rPr>
          <w:rFonts w:ascii="Times New Roman" w:hAnsi="Times New Roman"/>
          <w:sz w:val="24"/>
          <w:szCs w:val="24"/>
        </w:rPr>
        <w:t>«Исламскому государству»</w:t>
      </w:r>
      <w:r>
        <w:rPr>
          <w:rFonts w:ascii="Times New Roman" w:hAnsi="Times New Roman"/>
          <w:sz w:val="24"/>
          <w:szCs w:val="24"/>
        </w:rPr>
        <w:t xml:space="preserve"> (ИГ)</w:t>
      </w:r>
      <w:r w:rsidRPr="000B60E9">
        <w:rPr>
          <w:rStyle w:val="aa"/>
          <w:rFonts w:ascii="Times New Roman" w:hAnsi="Times New Roman"/>
          <w:sz w:val="24"/>
          <w:szCs w:val="24"/>
        </w:rPr>
        <w:footnoteReference w:id="11"/>
      </w:r>
      <w:r w:rsidR="006D5BC0">
        <w:rPr>
          <w:rFonts w:ascii="Times New Roman" w:hAnsi="Times New Roman"/>
          <w:sz w:val="24"/>
          <w:szCs w:val="24"/>
        </w:rPr>
        <w:t>.</w:t>
      </w:r>
    </w:p>
    <w:p w:rsidR="00750F7D" w:rsidRPr="00A54285" w:rsidRDefault="00750F7D" w:rsidP="00F35EA4">
      <w:pPr>
        <w:spacing w:after="120"/>
        <w:ind w:firstLine="709"/>
        <w:jc w:val="both"/>
        <w:rPr>
          <w:rFonts w:ascii="Times New Roman" w:hAnsi="Times New Roman"/>
          <w:sz w:val="24"/>
          <w:szCs w:val="24"/>
        </w:rPr>
      </w:pPr>
      <w:r w:rsidRPr="0096001F">
        <w:rPr>
          <w:rFonts w:ascii="Times New Roman" w:hAnsi="Times New Roman"/>
          <w:sz w:val="24"/>
          <w:szCs w:val="24"/>
        </w:rPr>
        <w:t xml:space="preserve">Только </w:t>
      </w:r>
      <w:r w:rsidRPr="0096001F">
        <w:rPr>
          <w:rFonts w:ascii="Times New Roman" w:hAnsi="Times New Roman"/>
          <w:b/>
          <w:i/>
          <w:sz w:val="24"/>
          <w:szCs w:val="24"/>
        </w:rPr>
        <w:t xml:space="preserve">18 </w:t>
      </w:r>
      <w:r>
        <w:rPr>
          <w:rFonts w:ascii="Times New Roman" w:hAnsi="Times New Roman"/>
          <w:b/>
          <w:i/>
          <w:sz w:val="24"/>
          <w:szCs w:val="24"/>
        </w:rPr>
        <w:t>марта</w:t>
      </w:r>
      <w:r w:rsidRPr="00324ACA">
        <w:rPr>
          <w:rFonts w:ascii="Times New Roman" w:hAnsi="Times New Roman"/>
          <w:b/>
          <w:i/>
          <w:sz w:val="24"/>
          <w:szCs w:val="24"/>
        </w:rPr>
        <w:t xml:space="preserve"> 2014 г</w:t>
      </w:r>
      <w:r>
        <w:rPr>
          <w:rFonts w:ascii="Times New Roman" w:hAnsi="Times New Roman"/>
          <w:b/>
          <w:i/>
          <w:sz w:val="24"/>
          <w:szCs w:val="24"/>
        </w:rPr>
        <w:t>.</w:t>
      </w:r>
      <w:r>
        <w:rPr>
          <w:rFonts w:ascii="Times New Roman" w:hAnsi="Times New Roman"/>
          <w:sz w:val="24"/>
          <w:szCs w:val="24"/>
        </w:rPr>
        <w:t xml:space="preserve"> интернет-ресурсы северокавказского </w:t>
      </w:r>
      <w:r w:rsidRPr="00120835">
        <w:rPr>
          <w:rFonts w:ascii="Times New Roman" w:hAnsi="Times New Roman"/>
          <w:sz w:val="24"/>
          <w:szCs w:val="24"/>
          <w:shd w:val="clear" w:color="auto" w:fill="FAFAFA"/>
        </w:rPr>
        <w:t>фундаменталистского</w:t>
      </w:r>
      <w:r>
        <w:rPr>
          <w:rFonts w:ascii="Times New Roman" w:hAnsi="Times New Roman"/>
          <w:sz w:val="24"/>
          <w:szCs w:val="24"/>
        </w:rPr>
        <w:t xml:space="preserve"> подполья сообщили о гибели</w:t>
      </w:r>
      <w:r w:rsidRPr="000B60E9">
        <w:rPr>
          <w:rFonts w:ascii="Times New Roman" w:hAnsi="Times New Roman"/>
          <w:sz w:val="24"/>
          <w:szCs w:val="24"/>
        </w:rPr>
        <w:t xml:space="preserve"> «амира</w:t>
      </w:r>
      <w:r>
        <w:rPr>
          <w:rFonts w:ascii="Times New Roman" w:hAnsi="Times New Roman"/>
          <w:sz w:val="24"/>
          <w:szCs w:val="24"/>
        </w:rPr>
        <w:t xml:space="preserve"> </w:t>
      </w:r>
      <w:r w:rsidRPr="000B60E9">
        <w:rPr>
          <w:rFonts w:ascii="Times New Roman" w:hAnsi="Times New Roman"/>
          <w:sz w:val="24"/>
          <w:szCs w:val="24"/>
        </w:rPr>
        <w:t xml:space="preserve">Имарата» </w:t>
      </w:r>
      <w:r w:rsidRPr="00324ACA">
        <w:rPr>
          <w:rFonts w:ascii="Times New Roman" w:hAnsi="Times New Roman"/>
          <w:b/>
          <w:sz w:val="24"/>
          <w:szCs w:val="24"/>
        </w:rPr>
        <w:t>Доку Умарова</w:t>
      </w:r>
      <w:r>
        <w:rPr>
          <w:rFonts w:ascii="Times New Roman" w:hAnsi="Times New Roman"/>
          <w:b/>
          <w:sz w:val="24"/>
          <w:szCs w:val="24"/>
        </w:rPr>
        <w:t xml:space="preserve">, </w:t>
      </w:r>
      <w:r w:rsidRPr="0096001F">
        <w:rPr>
          <w:rFonts w:ascii="Times New Roman" w:hAnsi="Times New Roman"/>
          <w:sz w:val="24"/>
          <w:szCs w:val="24"/>
        </w:rPr>
        <w:t xml:space="preserve">хотя на самом деле он </w:t>
      </w:r>
      <w:r>
        <w:rPr>
          <w:rFonts w:ascii="Times New Roman" w:hAnsi="Times New Roman"/>
          <w:sz w:val="24"/>
          <w:szCs w:val="24"/>
        </w:rPr>
        <w:t>скончался</w:t>
      </w:r>
      <w:r w:rsidRPr="0096001F">
        <w:rPr>
          <w:rFonts w:ascii="Times New Roman" w:hAnsi="Times New Roman"/>
          <w:sz w:val="24"/>
          <w:szCs w:val="24"/>
        </w:rPr>
        <w:t xml:space="preserve"> еще </w:t>
      </w:r>
      <w:r w:rsidRPr="0096001F">
        <w:rPr>
          <w:rFonts w:ascii="Times New Roman" w:hAnsi="Times New Roman"/>
          <w:b/>
          <w:i/>
          <w:sz w:val="24"/>
          <w:szCs w:val="24"/>
        </w:rPr>
        <w:t>7 сентября 2013 г.</w:t>
      </w:r>
      <w:r>
        <w:rPr>
          <w:rFonts w:ascii="Times New Roman" w:hAnsi="Times New Roman"/>
          <w:sz w:val="24"/>
          <w:szCs w:val="24"/>
        </w:rPr>
        <w:t xml:space="preserve"> Вероятно, полгода между</w:t>
      </w:r>
      <w:r w:rsidR="006D5BC0">
        <w:rPr>
          <w:rFonts w:ascii="Times New Roman" w:hAnsi="Times New Roman"/>
          <w:sz w:val="24"/>
          <w:szCs w:val="24"/>
        </w:rPr>
        <w:t xml:space="preserve"> смертью и объявлением о ней ушл</w:t>
      </w:r>
      <w:r>
        <w:rPr>
          <w:rFonts w:ascii="Times New Roman" w:hAnsi="Times New Roman"/>
          <w:sz w:val="24"/>
          <w:szCs w:val="24"/>
        </w:rPr>
        <w:t>и на консультации между лидерами группировок подполья и выборы преемника, которым в тот же день</w:t>
      </w:r>
      <w:r w:rsidR="006D5BC0">
        <w:rPr>
          <w:rFonts w:ascii="Times New Roman" w:hAnsi="Times New Roman"/>
          <w:sz w:val="24"/>
          <w:szCs w:val="24"/>
        </w:rPr>
        <w:t>,</w:t>
      </w:r>
      <w:r>
        <w:rPr>
          <w:rFonts w:ascii="Times New Roman" w:hAnsi="Times New Roman"/>
          <w:sz w:val="24"/>
          <w:szCs w:val="24"/>
        </w:rPr>
        <w:t xml:space="preserve"> </w:t>
      </w:r>
      <w:r w:rsidRPr="00F50B67">
        <w:rPr>
          <w:rFonts w:ascii="Times New Roman" w:hAnsi="Times New Roman"/>
          <w:b/>
          <w:i/>
          <w:sz w:val="24"/>
          <w:szCs w:val="24"/>
        </w:rPr>
        <w:t>18 марта</w:t>
      </w:r>
      <w:r w:rsidR="006D5BC0">
        <w:rPr>
          <w:rFonts w:ascii="Times New Roman" w:hAnsi="Times New Roman"/>
          <w:b/>
          <w:i/>
          <w:sz w:val="24"/>
          <w:szCs w:val="24"/>
        </w:rPr>
        <w:t>,</w:t>
      </w:r>
      <w:r>
        <w:rPr>
          <w:rFonts w:ascii="Times New Roman" w:hAnsi="Times New Roman"/>
          <w:sz w:val="24"/>
          <w:szCs w:val="24"/>
        </w:rPr>
        <w:t xml:space="preserve"> </w:t>
      </w:r>
      <w:r w:rsidR="006D5BC0">
        <w:rPr>
          <w:rFonts w:ascii="Times New Roman" w:hAnsi="Times New Roman"/>
          <w:sz w:val="24"/>
          <w:szCs w:val="24"/>
        </w:rPr>
        <w:t>был объявлен</w:t>
      </w:r>
      <w:r>
        <w:rPr>
          <w:rFonts w:ascii="Times New Roman" w:hAnsi="Times New Roman"/>
          <w:sz w:val="24"/>
          <w:szCs w:val="24"/>
        </w:rPr>
        <w:t xml:space="preserve"> </w:t>
      </w:r>
      <w:r w:rsidRPr="00324ACA">
        <w:rPr>
          <w:rFonts w:ascii="Times New Roman" w:hAnsi="Times New Roman"/>
          <w:b/>
          <w:sz w:val="24"/>
          <w:szCs w:val="24"/>
        </w:rPr>
        <w:t>Али</w:t>
      </w:r>
      <w:r>
        <w:rPr>
          <w:rFonts w:ascii="Times New Roman" w:hAnsi="Times New Roman"/>
          <w:b/>
          <w:sz w:val="24"/>
          <w:szCs w:val="24"/>
        </w:rPr>
        <w:t>а</w:t>
      </w:r>
      <w:r w:rsidRPr="00324ACA">
        <w:rPr>
          <w:rFonts w:ascii="Times New Roman" w:hAnsi="Times New Roman"/>
          <w:b/>
          <w:sz w:val="24"/>
          <w:szCs w:val="24"/>
        </w:rPr>
        <w:t>схаб Кебеков</w:t>
      </w:r>
      <w:r>
        <w:rPr>
          <w:rFonts w:ascii="Times New Roman" w:hAnsi="Times New Roman"/>
          <w:sz w:val="24"/>
          <w:szCs w:val="24"/>
        </w:rPr>
        <w:t xml:space="preserve">. Спустя год, месяц и день, </w:t>
      </w:r>
      <w:r w:rsidRPr="00324ACA">
        <w:rPr>
          <w:rFonts w:ascii="Times New Roman" w:hAnsi="Times New Roman"/>
          <w:b/>
          <w:i/>
          <w:sz w:val="24"/>
          <w:szCs w:val="24"/>
        </w:rPr>
        <w:t>19 апреля 2015 г</w:t>
      </w:r>
      <w:r>
        <w:rPr>
          <w:rFonts w:ascii="Times New Roman" w:hAnsi="Times New Roman"/>
          <w:b/>
          <w:i/>
          <w:sz w:val="24"/>
          <w:szCs w:val="24"/>
        </w:rPr>
        <w:t>.</w:t>
      </w:r>
      <w:r>
        <w:rPr>
          <w:rFonts w:ascii="Times New Roman" w:hAnsi="Times New Roman"/>
          <w:sz w:val="24"/>
          <w:szCs w:val="24"/>
        </w:rPr>
        <w:t>,</w:t>
      </w:r>
      <w:r w:rsidRPr="000B60E9">
        <w:rPr>
          <w:rFonts w:ascii="Times New Roman" w:hAnsi="Times New Roman"/>
          <w:sz w:val="24"/>
          <w:szCs w:val="24"/>
        </w:rPr>
        <w:t xml:space="preserve"> </w:t>
      </w:r>
      <w:r w:rsidR="006D5BC0">
        <w:rPr>
          <w:rFonts w:ascii="Times New Roman" w:hAnsi="Times New Roman"/>
          <w:sz w:val="24"/>
          <w:szCs w:val="24"/>
        </w:rPr>
        <w:t>Кебеков</w:t>
      </w:r>
      <w:r w:rsidRPr="000B60E9">
        <w:rPr>
          <w:rFonts w:ascii="Times New Roman" w:hAnsi="Times New Roman"/>
          <w:sz w:val="24"/>
          <w:szCs w:val="24"/>
        </w:rPr>
        <w:t xml:space="preserve"> был убит в ходе спецоперации</w:t>
      </w:r>
      <w:r w:rsidRPr="00A54285">
        <w:rPr>
          <w:rFonts w:ascii="Times New Roman" w:hAnsi="Times New Roman"/>
          <w:sz w:val="24"/>
          <w:szCs w:val="24"/>
        </w:rPr>
        <w:t xml:space="preserve">. Его преемник </w:t>
      </w:r>
      <w:r w:rsidRPr="00324ACA">
        <w:rPr>
          <w:rFonts w:ascii="Times New Roman" w:hAnsi="Times New Roman"/>
          <w:b/>
          <w:sz w:val="24"/>
          <w:szCs w:val="24"/>
        </w:rPr>
        <w:t>Магомед Сулейманов</w:t>
      </w:r>
      <w:r w:rsidR="006D5BC0">
        <w:rPr>
          <w:rFonts w:ascii="Times New Roman" w:hAnsi="Times New Roman"/>
          <w:sz w:val="24"/>
          <w:szCs w:val="24"/>
        </w:rPr>
        <w:t xml:space="preserve"> был так</w:t>
      </w:r>
      <w:r w:rsidRPr="00A54285">
        <w:rPr>
          <w:rFonts w:ascii="Times New Roman" w:hAnsi="Times New Roman"/>
          <w:sz w:val="24"/>
          <w:szCs w:val="24"/>
        </w:rPr>
        <w:t xml:space="preserve">же </w:t>
      </w:r>
      <w:r w:rsidR="006D5BC0">
        <w:rPr>
          <w:rFonts w:ascii="Times New Roman" w:hAnsi="Times New Roman"/>
          <w:sz w:val="24"/>
          <w:szCs w:val="24"/>
        </w:rPr>
        <w:t>убит</w:t>
      </w:r>
      <w:r w:rsidRPr="00A54285">
        <w:rPr>
          <w:rFonts w:ascii="Times New Roman" w:hAnsi="Times New Roman"/>
          <w:sz w:val="24"/>
          <w:szCs w:val="24"/>
        </w:rPr>
        <w:t xml:space="preserve"> силовиками </w:t>
      </w:r>
      <w:r w:rsidRPr="00324ACA">
        <w:rPr>
          <w:rFonts w:ascii="Times New Roman" w:hAnsi="Times New Roman"/>
          <w:b/>
          <w:i/>
          <w:sz w:val="24"/>
          <w:szCs w:val="24"/>
        </w:rPr>
        <w:t>11 августа 2015 г</w:t>
      </w:r>
      <w:r w:rsidRPr="00A54285">
        <w:rPr>
          <w:rFonts w:ascii="Times New Roman" w:hAnsi="Times New Roman"/>
          <w:sz w:val="24"/>
          <w:szCs w:val="24"/>
        </w:rPr>
        <w:t>.</w:t>
      </w:r>
      <w:r>
        <w:rPr>
          <w:rFonts w:ascii="Times New Roman" w:hAnsi="Times New Roman"/>
          <w:sz w:val="24"/>
          <w:szCs w:val="24"/>
        </w:rPr>
        <w:t xml:space="preserve"> (пробыл «амиром И</w:t>
      </w:r>
      <w:r w:rsidRPr="001337FF">
        <w:rPr>
          <w:rFonts w:ascii="Times New Roman" w:hAnsi="Times New Roman"/>
          <w:sz w:val="24"/>
          <w:szCs w:val="24"/>
        </w:rPr>
        <w:t xml:space="preserve">марата» сорок дней, со </w:t>
      </w:r>
      <w:r w:rsidRPr="001337FF">
        <w:rPr>
          <w:rFonts w:ascii="Times New Roman" w:hAnsi="Times New Roman"/>
          <w:b/>
          <w:i/>
          <w:sz w:val="24"/>
          <w:szCs w:val="24"/>
        </w:rPr>
        <w:t>2 июля</w:t>
      </w:r>
      <w:r w:rsidRPr="001337FF">
        <w:rPr>
          <w:rFonts w:ascii="Times New Roman" w:hAnsi="Times New Roman"/>
          <w:sz w:val="24"/>
          <w:szCs w:val="24"/>
        </w:rPr>
        <w:t>)</w:t>
      </w:r>
      <w:r>
        <w:rPr>
          <w:rFonts w:ascii="Times New Roman" w:hAnsi="Times New Roman"/>
          <w:sz w:val="24"/>
          <w:szCs w:val="24"/>
        </w:rPr>
        <w:t>.</w:t>
      </w:r>
      <w:r w:rsidRPr="00A54285">
        <w:rPr>
          <w:rFonts w:ascii="Times New Roman" w:hAnsi="Times New Roman"/>
          <w:sz w:val="24"/>
          <w:szCs w:val="24"/>
        </w:rPr>
        <w:t xml:space="preserve"> </w:t>
      </w:r>
    </w:p>
    <w:p w:rsidR="00750F7D" w:rsidRPr="006D5BC0" w:rsidRDefault="00750F7D" w:rsidP="00F35EA4">
      <w:pPr>
        <w:spacing w:after="120"/>
        <w:ind w:firstLine="709"/>
        <w:jc w:val="both"/>
        <w:rPr>
          <w:rFonts w:ascii="Times New Roman" w:hAnsi="Times New Roman"/>
          <w:b/>
          <w:sz w:val="24"/>
          <w:szCs w:val="24"/>
          <w:shd w:val="clear" w:color="auto" w:fill="FFFFFF"/>
        </w:rPr>
      </w:pPr>
      <w:r w:rsidRPr="006D5BC0">
        <w:rPr>
          <w:rFonts w:ascii="Times New Roman" w:hAnsi="Times New Roman"/>
          <w:sz w:val="24"/>
          <w:szCs w:val="24"/>
        </w:rPr>
        <w:t xml:space="preserve">Два последних «амира» были уроженцами </w:t>
      </w:r>
      <w:r w:rsidRPr="006D5BC0">
        <w:rPr>
          <w:rFonts w:ascii="Times New Roman" w:hAnsi="Times New Roman"/>
          <w:i/>
          <w:sz w:val="24"/>
          <w:szCs w:val="24"/>
        </w:rPr>
        <w:t>Дагестана</w:t>
      </w:r>
      <w:r w:rsidR="006D5BC0" w:rsidRPr="006D5BC0">
        <w:rPr>
          <w:rFonts w:ascii="Times New Roman" w:hAnsi="Times New Roman"/>
          <w:sz w:val="24"/>
          <w:szCs w:val="24"/>
        </w:rPr>
        <w:t xml:space="preserve">, а до </w:t>
      </w:r>
      <w:r w:rsidRPr="006D5BC0">
        <w:rPr>
          <w:rFonts w:ascii="Times New Roman" w:hAnsi="Times New Roman"/>
          <w:sz w:val="24"/>
          <w:szCs w:val="24"/>
        </w:rPr>
        <w:t>того лидерами вооруженного подполья (</w:t>
      </w:r>
      <w:r w:rsidR="006D5BC0" w:rsidRPr="006D5BC0">
        <w:rPr>
          <w:rFonts w:ascii="Times New Roman" w:hAnsi="Times New Roman"/>
          <w:sz w:val="24"/>
          <w:szCs w:val="24"/>
        </w:rPr>
        <w:t>сначала</w:t>
      </w:r>
      <w:r w:rsidRPr="006D5BC0">
        <w:rPr>
          <w:rFonts w:ascii="Times New Roman" w:hAnsi="Times New Roman"/>
          <w:sz w:val="24"/>
          <w:szCs w:val="24"/>
        </w:rPr>
        <w:t xml:space="preserve"> светского, затем ставшего на платформу исламского фундаментализма) были чеченцы. Это закономерно – наиболее </w:t>
      </w:r>
      <w:r w:rsidR="006D5BC0" w:rsidRPr="006D5BC0">
        <w:rPr>
          <w:rFonts w:ascii="Times New Roman" w:hAnsi="Times New Roman"/>
          <w:sz w:val="24"/>
          <w:szCs w:val="24"/>
        </w:rPr>
        <w:t>активным</w:t>
      </w:r>
      <w:r w:rsidRPr="006D5BC0">
        <w:rPr>
          <w:rFonts w:ascii="Times New Roman" w:hAnsi="Times New Roman"/>
          <w:sz w:val="24"/>
          <w:szCs w:val="24"/>
        </w:rPr>
        <w:t xml:space="preserve"> </w:t>
      </w:r>
      <w:r w:rsidR="006D5BC0" w:rsidRPr="006D5BC0">
        <w:rPr>
          <w:rFonts w:ascii="Times New Roman" w:hAnsi="Times New Roman"/>
          <w:b/>
          <w:i/>
          <w:sz w:val="24"/>
          <w:szCs w:val="24"/>
        </w:rPr>
        <w:t>с 2010 г.</w:t>
      </w:r>
      <w:r w:rsidRPr="006D5BC0">
        <w:rPr>
          <w:rFonts w:ascii="Times New Roman" w:hAnsi="Times New Roman"/>
          <w:sz w:val="24"/>
          <w:szCs w:val="24"/>
        </w:rPr>
        <w:t xml:space="preserve"> оставалось дагестанское подполье. Оба «амира» </w:t>
      </w:r>
      <w:r w:rsidRPr="006D5BC0">
        <w:rPr>
          <w:rFonts w:ascii="Times New Roman" w:hAnsi="Times New Roman"/>
          <w:sz w:val="24"/>
          <w:szCs w:val="24"/>
          <w:shd w:val="clear" w:color="auto" w:fill="FAFAFA"/>
        </w:rPr>
        <w:t xml:space="preserve">были боевиками-теологами — занимали должность кадия (шариатского судьи). При этом </w:t>
      </w:r>
      <w:r w:rsidRPr="006D5BC0">
        <w:rPr>
          <w:rFonts w:ascii="Times New Roman" w:hAnsi="Times New Roman"/>
          <w:sz w:val="24"/>
          <w:szCs w:val="24"/>
        </w:rPr>
        <w:t xml:space="preserve">Кебеков в </w:t>
      </w:r>
      <w:r w:rsidR="00780747" w:rsidRPr="006D5BC0">
        <w:rPr>
          <w:rFonts w:ascii="Times New Roman" w:hAnsi="Times New Roman"/>
          <w:sz w:val="24"/>
          <w:szCs w:val="24"/>
        </w:rPr>
        <w:t xml:space="preserve">распространяемых через интернет </w:t>
      </w:r>
      <w:r w:rsidRPr="006D5BC0">
        <w:rPr>
          <w:rFonts w:ascii="Times New Roman" w:hAnsi="Times New Roman"/>
          <w:sz w:val="24"/>
          <w:szCs w:val="24"/>
        </w:rPr>
        <w:t xml:space="preserve">проповедях был </w:t>
      </w:r>
      <w:r w:rsidRPr="006D5BC0">
        <w:rPr>
          <w:rFonts w:ascii="Times New Roman" w:hAnsi="Times New Roman"/>
          <w:sz w:val="24"/>
          <w:szCs w:val="24"/>
          <w:shd w:val="clear" w:color="auto" w:fill="FFFFFF"/>
        </w:rPr>
        <w:t>более умеренным, чем предшественник</w:t>
      </w:r>
      <w:r w:rsidR="00780747">
        <w:rPr>
          <w:rFonts w:ascii="Times New Roman" w:hAnsi="Times New Roman"/>
          <w:sz w:val="24"/>
          <w:szCs w:val="24"/>
          <w:shd w:val="clear" w:color="auto" w:fill="FFFFFF"/>
        </w:rPr>
        <w:t xml:space="preserve">. Он </w:t>
      </w:r>
      <w:r w:rsidRPr="006D5BC0">
        <w:rPr>
          <w:rFonts w:ascii="Times New Roman" w:hAnsi="Times New Roman"/>
          <w:sz w:val="24"/>
          <w:szCs w:val="24"/>
          <w:shd w:val="clear" w:color="auto" w:fill="FFFFFF"/>
        </w:rPr>
        <w:t xml:space="preserve">призвал боевиков по возможности не атаковать гражданское население и его имущество (кроме злостных нарушителей шариата), советовал бойцам (особенно женщинам) не совершать </w:t>
      </w:r>
      <w:r w:rsidR="00780747">
        <w:rPr>
          <w:rFonts w:ascii="Times New Roman" w:hAnsi="Times New Roman"/>
          <w:sz w:val="24"/>
          <w:szCs w:val="24"/>
          <w:shd w:val="clear" w:color="auto" w:fill="FFFFFF"/>
        </w:rPr>
        <w:t>акты шахидизма (самоубийственные атаки и теракты)</w:t>
      </w:r>
      <w:r w:rsidRPr="006D5BC0">
        <w:rPr>
          <w:rFonts w:ascii="Times New Roman" w:hAnsi="Times New Roman"/>
          <w:sz w:val="24"/>
          <w:szCs w:val="24"/>
          <w:shd w:val="clear" w:color="auto" w:fill="FFFFFF"/>
        </w:rPr>
        <w:t xml:space="preserve">, а в случае окружения </w:t>
      </w:r>
      <w:r w:rsidR="00780747">
        <w:rPr>
          <w:rFonts w:ascii="Times New Roman" w:hAnsi="Times New Roman"/>
          <w:sz w:val="24"/>
          <w:szCs w:val="24"/>
          <w:shd w:val="clear" w:color="auto" w:fill="FFFFFF"/>
        </w:rPr>
        <w:t xml:space="preserve">– </w:t>
      </w:r>
      <w:r w:rsidRPr="006D5BC0">
        <w:rPr>
          <w:rFonts w:ascii="Times New Roman" w:hAnsi="Times New Roman"/>
          <w:sz w:val="24"/>
          <w:szCs w:val="24"/>
          <w:shd w:val="clear" w:color="auto" w:fill="FFFFFF"/>
        </w:rPr>
        <w:t>сдаваться российским силовикам</w:t>
      </w:r>
      <w:r w:rsidRPr="006D5BC0">
        <w:rPr>
          <w:rStyle w:val="aa"/>
          <w:rFonts w:ascii="Times New Roman" w:hAnsi="Times New Roman"/>
          <w:sz w:val="24"/>
          <w:szCs w:val="24"/>
          <w:shd w:val="clear" w:color="auto" w:fill="FFFFFF"/>
        </w:rPr>
        <w:footnoteReference w:id="12"/>
      </w:r>
      <w:r w:rsidRPr="006D5BC0">
        <w:rPr>
          <w:rFonts w:ascii="Times New Roman" w:hAnsi="Times New Roman"/>
          <w:sz w:val="24"/>
          <w:szCs w:val="24"/>
          <w:shd w:val="clear" w:color="auto" w:fill="FFFFFF"/>
        </w:rPr>
        <w:t>. Магомед Сулейманов, сменив Кебекова, в этом аспекте продолжал линию предшественника.</w:t>
      </w:r>
      <w:r w:rsidRPr="006D5BC0">
        <w:rPr>
          <w:rStyle w:val="apple-converted-space"/>
          <w:rFonts w:ascii="Times New Roman" w:hAnsi="Times New Roman"/>
          <w:sz w:val="24"/>
          <w:szCs w:val="24"/>
          <w:shd w:val="clear" w:color="auto" w:fill="FFFFFF"/>
        </w:rPr>
        <w:t xml:space="preserve"> Жители </w:t>
      </w:r>
      <w:r w:rsidRPr="006D5BC0">
        <w:rPr>
          <w:rStyle w:val="apple-converted-space"/>
          <w:rFonts w:ascii="Times New Roman" w:hAnsi="Times New Roman"/>
          <w:i/>
          <w:sz w:val="24"/>
          <w:szCs w:val="24"/>
          <w:shd w:val="clear" w:color="auto" w:fill="FFFFFF"/>
        </w:rPr>
        <w:t xml:space="preserve">Дагестана </w:t>
      </w:r>
      <w:r w:rsidRPr="006D5BC0">
        <w:rPr>
          <w:rStyle w:val="apple-converted-space"/>
          <w:rFonts w:ascii="Times New Roman" w:hAnsi="Times New Roman"/>
          <w:sz w:val="24"/>
          <w:szCs w:val="24"/>
          <w:shd w:val="clear" w:color="auto" w:fill="FFFFFF"/>
        </w:rPr>
        <w:t xml:space="preserve">отмечали, что в </w:t>
      </w:r>
      <w:r w:rsidRPr="006D5BC0">
        <w:rPr>
          <w:rStyle w:val="apple-converted-space"/>
          <w:rFonts w:ascii="Times New Roman" w:hAnsi="Times New Roman"/>
          <w:b/>
          <w:i/>
          <w:sz w:val="24"/>
          <w:szCs w:val="24"/>
          <w:shd w:val="clear" w:color="auto" w:fill="FFFFFF"/>
        </w:rPr>
        <w:t>2014-2015 гг.</w:t>
      </w:r>
      <w:r w:rsidRPr="006D5BC0">
        <w:rPr>
          <w:rStyle w:val="apple-converted-space"/>
          <w:rFonts w:ascii="Times New Roman" w:hAnsi="Times New Roman"/>
          <w:sz w:val="24"/>
          <w:szCs w:val="24"/>
          <w:shd w:val="clear" w:color="auto" w:fill="FFFFFF"/>
        </w:rPr>
        <w:t xml:space="preserve"> </w:t>
      </w:r>
      <w:r w:rsidRPr="006D5BC0">
        <w:rPr>
          <w:rFonts w:ascii="Times New Roman" w:hAnsi="Times New Roman"/>
          <w:sz w:val="24"/>
          <w:szCs w:val="24"/>
          <w:shd w:val="clear" w:color="auto" w:fill="FFFFFF"/>
        </w:rPr>
        <w:t xml:space="preserve">уровень насилия и рэкета в отношении мирного населения республики значительно </w:t>
      </w:r>
      <w:r w:rsidRPr="006D5BC0">
        <w:rPr>
          <w:rFonts w:ascii="Times New Roman" w:hAnsi="Times New Roman"/>
          <w:sz w:val="24"/>
          <w:szCs w:val="24"/>
          <w:shd w:val="clear" w:color="auto" w:fill="FFFFFF"/>
        </w:rPr>
        <w:lastRenderedPageBreak/>
        <w:t xml:space="preserve">снизился по сравнению с предыдущими годами. Впрочем, </w:t>
      </w:r>
      <w:r w:rsidR="00780747">
        <w:rPr>
          <w:rFonts w:ascii="Times New Roman" w:hAnsi="Times New Roman"/>
          <w:sz w:val="24"/>
          <w:szCs w:val="24"/>
          <w:shd w:val="clear" w:color="auto" w:fill="FFFFFF"/>
        </w:rPr>
        <w:t xml:space="preserve">ограничение насилия отнюдь не означало отказа от насилия: </w:t>
      </w:r>
      <w:r w:rsidRPr="006D5BC0">
        <w:rPr>
          <w:rFonts w:ascii="Times New Roman" w:hAnsi="Times New Roman"/>
          <w:sz w:val="24"/>
          <w:szCs w:val="24"/>
          <w:shd w:val="clear" w:color="auto" w:fill="FFFFFF"/>
        </w:rPr>
        <w:t>по данным Следственного комитета РФ, именно Сулейманов, будучи кадием, вынес смертный приговор известному в Дагестане религиозному деятелю шейху</w:t>
      </w:r>
      <w:r w:rsidR="00780747">
        <w:rPr>
          <w:rStyle w:val="apple-converted-space"/>
          <w:rFonts w:ascii="Times New Roman" w:hAnsi="Times New Roman"/>
          <w:sz w:val="24"/>
          <w:szCs w:val="24"/>
          <w:shd w:val="clear" w:color="auto" w:fill="FFFFFF"/>
        </w:rPr>
        <w:t xml:space="preserve"> </w:t>
      </w:r>
      <w:r w:rsidRPr="006D5BC0">
        <w:rPr>
          <w:rStyle w:val="apple-converted-space"/>
          <w:rFonts w:ascii="Times New Roman" w:hAnsi="Times New Roman"/>
          <w:b/>
          <w:sz w:val="24"/>
          <w:szCs w:val="24"/>
          <w:shd w:val="clear" w:color="auto" w:fill="FFFFFF"/>
        </w:rPr>
        <w:t>Саиду-афанди Чиркейскому</w:t>
      </w:r>
      <w:r w:rsidRPr="006D5BC0">
        <w:rPr>
          <w:rStyle w:val="aa"/>
          <w:rFonts w:ascii="Times New Roman" w:hAnsi="Times New Roman"/>
          <w:sz w:val="24"/>
          <w:szCs w:val="24"/>
          <w:shd w:val="clear" w:color="auto" w:fill="FFFFFF"/>
        </w:rPr>
        <w:footnoteReference w:id="13"/>
      </w:r>
      <w:r w:rsidRPr="006D5BC0">
        <w:rPr>
          <w:rStyle w:val="apple-converted-space"/>
          <w:rFonts w:ascii="Times New Roman" w:hAnsi="Times New Roman"/>
          <w:b/>
          <w:sz w:val="24"/>
          <w:szCs w:val="24"/>
          <w:shd w:val="clear" w:color="auto" w:fill="FFFFFF"/>
        </w:rPr>
        <w:t>,</w:t>
      </w:r>
      <w:r w:rsidRPr="006D5BC0">
        <w:rPr>
          <w:rFonts w:ascii="Times New Roman" w:hAnsi="Times New Roman"/>
          <w:sz w:val="24"/>
          <w:szCs w:val="24"/>
          <w:shd w:val="clear" w:color="auto" w:fill="FFFFFF"/>
        </w:rPr>
        <w:t xml:space="preserve"> убийство которого</w:t>
      </w:r>
      <w:r w:rsidR="00780747">
        <w:rPr>
          <w:rFonts w:ascii="Times New Roman" w:hAnsi="Times New Roman"/>
          <w:sz w:val="24"/>
          <w:szCs w:val="24"/>
          <w:shd w:val="clear" w:color="auto" w:fill="FFFFFF"/>
        </w:rPr>
        <w:t xml:space="preserve"> смертницей</w:t>
      </w:r>
      <w:r w:rsidRPr="006D5BC0">
        <w:rPr>
          <w:rFonts w:ascii="Times New Roman" w:hAnsi="Times New Roman"/>
          <w:sz w:val="24"/>
          <w:szCs w:val="24"/>
          <w:shd w:val="clear" w:color="auto" w:fill="FFFFFF"/>
        </w:rPr>
        <w:t xml:space="preserve"> </w:t>
      </w:r>
      <w:r w:rsidRPr="006D5BC0">
        <w:rPr>
          <w:rFonts w:ascii="Times New Roman" w:hAnsi="Times New Roman"/>
          <w:b/>
          <w:i/>
          <w:sz w:val="24"/>
          <w:szCs w:val="24"/>
          <w:shd w:val="clear" w:color="auto" w:fill="FFFFFF"/>
        </w:rPr>
        <w:t>28 августа 2012 г.</w:t>
      </w:r>
      <w:r w:rsidRPr="006D5BC0">
        <w:rPr>
          <w:rFonts w:ascii="Times New Roman" w:hAnsi="Times New Roman"/>
          <w:sz w:val="24"/>
          <w:szCs w:val="24"/>
          <w:shd w:val="clear" w:color="auto" w:fill="FFFFFF"/>
        </w:rPr>
        <w:t xml:space="preserve"> </w:t>
      </w:r>
      <w:r w:rsidR="00780747">
        <w:rPr>
          <w:rFonts w:ascii="Times New Roman" w:hAnsi="Times New Roman"/>
          <w:sz w:val="24"/>
          <w:szCs w:val="24"/>
          <w:shd w:val="clear" w:color="auto" w:fill="FFFFFF"/>
        </w:rPr>
        <w:t>привело к прекращению диалога и резкому обострению отношений</w:t>
      </w:r>
      <w:r w:rsidRPr="006D5BC0">
        <w:rPr>
          <w:rFonts w:ascii="Times New Roman" w:hAnsi="Times New Roman"/>
          <w:sz w:val="24"/>
          <w:szCs w:val="24"/>
          <w:shd w:val="clear" w:color="auto" w:fill="FFFFFF"/>
        </w:rPr>
        <w:t xml:space="preserve"> между сторонниками разных мусульманских </w:t>
      </w:r>
      <w:r w:rsidR="00780747">
        <w:rPr>
          <w:rFonts w:ascii="Times New Roman" w:hAnsi="Times New Roman"/>
          <w:sz w:val="24"/>
          <w:szCs w:val="24"/>
          <w:shd w:val="clear" w:color="auto" w:fill="FFFFFF"/>
        </w:rPr>
        <w:t>течений</w:t>
      </w:r>
      <w:r w:rsidRPr="006D5BC0">
        <w:rPr>
          <w:rFonts w:ascii="Times New Roman" w:hAnsi="Times New Roman"/>
          <w:sz w:val="24"/>
          <w:szCs w:val="24"/>
          <w:shd w:val="clear" w:color="auto" w:fill="FFFFFF"/>
        </w:rPr>
        <w:t xml:space="preserve"> в Дагестане</w:t>
      </w:r>
      <w:r w:rsidRPr="006D5BC0">
        <w:rPr>
          <w:rStyle w:val="aa"/>
          <w:rFonts w:ascii="Times New Roman" w:hAnsi="Times New Roman"/>
          <w:sz w:val="24"/>
          <w:szCs w:val="24"/>
          <w:shd w:val="clear" w:color="auto" w:fill="FFFFFF"/>
        </w:rPr>
        <w:footnoteReference w:id="14"/>
      </w:r>
      <w:r w:rsidRPr="006D5BC0">
        <w:rPr>
          <w:rFonts w:ascii="Times New Roman" w:hAnsi="Times New Roman"/>
          <w:sz w:val="24"/>
          <w:szCs w:val="24"/>
          <w:shd w:val="clear" w:color="auto" w:fill="FFFFFF"/>
        </w:rPr>
        <w:t xml:space="preserve">. </w:t>
      </w:r>
    </w:p>
    <w:p w:rsidR="00780747" w:rsidRDefault="00750F7D" w:rsidP="00F35EA4">
      <w:pPr>
        <w:spacing w:after="120"/>
        <w:ind w:firstLine="709"/>
        <w:jc w:val="both"/>
        <w:rPr>
          <w:rFonts w:ascii="Times New Roman" w:hAnsi="Times New Roman"/>
          <w:sz w:val="24"/>
          <w:szCs w:val="24"/>
        </w:rPr>
      </w:pPr>
      <w:r>
        <w:rPr>
          <w:rFonts w:ascii="Times New Roman" w:hAnsi="Times New Roman"/>
          <w:sz w:val="24"/>
          <w:szCs w:val="24"/>
        </w:rPr>
        <w:t>П</w:t>
      </w:r>
      <w:r w:rsidRPr="00020FEC">
        <w:rPr>
          <w:rFonts w:ascii="Times New Roman" w:hAnsi="Times New Roman"/>
          <w:sz w:val="24"/>
          <w:szCs w:val="24"/>
        </w:rPr>
        <w:t xml:space="preserve">осле гибели Сулейманова в качестве претендента </w:t>
      </w:r>
      <w:r w:rsidR="00780747">
        <w:rPr>
          <w:rFonts w:ascii="Times New Roman" w:hAnsi="Times New Roman"/>
          <w:sz w:val="24"/>
          <w:szCs w:val="24"/>
        </w:rPr>
        <w:t xml:space="preserve">на место «амира Имарата» </w:t>
      </w:r>
      <w:r>
        <w:rPr>
          <w:rFonts w:ascii="Times New Roman" w:hAnsi="Times New Roman"/>
          <w:sz w:val="24"/>
          <w:szCs w:val="24"/>
        </w:rPr>
        <w:t>называли</w:t>
      </w:r>
      <w:r w:rsidRPr="00020FEC">
        <w:rPr>
          <w:rFonts w:ascii="Times New Roman" w:hAnsi="Times New Roman"/>
          <w:sz w:val="24"/>
          <w:szCs w:val="24"/>
        </w:rPr>
        <w:t xml:space="preserve"> одного из его близких </w:t>
      </w:r>
      <w:r>
        <w:rPr>
          <w:rFonts w:ascii="Times New Roman" w:hAnsi="Times New Roman"/>
          <w:sz w:val="24"/>
          <w:szCs w:val="24"/>
        </w:rPr>
        <w:t>соратников</w:t>
      </w:r>
      <w:r w:rsidRPr="00020FEC">
        <w:rPr>
          <w:rFonts w:ascii="Times New Roman" w:hAnsi="Times New Roman"/>
          <w:sz w:val="24"/>
          <w:szCs w:val="24"/>
        </w:rPr>
        <w:t xml:space="preserve">, </w:t>
      </w:r>
      <w:r w:rsidRPr="00020FEC">
        <w:rPr>
          <w:rFonts w:ascii="Times New Roman" w:hAnsi="Times New Roman"/>
          <w:b/>
          <w:sz w:val="24"/>
          <w:szCs w:val="24"/>
        </w:rPr>
        <w:t>Магомеда</w:t>
      </w:r>
      <w:r w:rsidRPr="00020FEC">
        <w:rPr>
          <w:rFonts w:ascii="Times New Roman" w:hAnsi="Times New Roman"/>
          <w:sz w:val="24"/>
          <w:szCs w:val="24"/>
        </w:rPr>
        <w:t xml:space="preserve"> (по другим данным, </w:t>
      </w:r>
      <w:r w:rsidRPr="00020FEC">
        <w:rPr>
          <w:rFonts w:ascii="Times New Roman" w:hAnsi="Times New Roman"/>
          <w:b/>
          <w:sz w:val="24"/>
          <w:szCs w:val="24"/>
        </w:rPr>
        <w:t>Гаджи</w:t>
      </w:r>
      <w:r w:rsidRPr="00020FEC">
        <w:rPr>
          <w:rFonts w:ascii="Times New Roman" w:hAnsi="Times New Roman"/>
          <w:sz w:val="24"/>
          <w:szCs w:val="24"/>
        </w:rPr>
        <w:t xml:space="preserve">) </w:t>
      </w:r>
      <w:r w:rsidRPr="00020FEC">
        <w:rPr>
          <w:rFonts w:ascii="Times New Roman" w:hAnsi="Times New Roman"/>
          <w:b/>
          <w:sz w:val="24"/>
          <w:szCs w:val="24"/>
        </w:rPr>
        <w:t>Абдулаева (Абу-Дуджана</w:t>
      </w:r>
      <w:r w:rsidRPr="00020FEC">
        <w:rPr>
          <w:rFonts w:ascii="Times New Roman" w:hAnsi="Times New Roman"/>
          <w:sz w:val="24"/>
          <w:szCs w:val="24"/>
        </w:rPr>
        <w:t>), лидера т.н. «Горного сектора вилайята Дагестан»</w:t>
      </w:r>
      <w:r w:rsidRPr="00020FEC">
        <w:rPr>
          <w:rStyle w:val="aa"/>
          <w:rFonts w:ascii="Times New Roman" w:hAnsi="Times New Roman"/>
          <w:sz w:val="24"/>
          <w:szCs w:val="24"/>
        </w:rPr>
        <w:footnoteReference w:id="15"/>
      </w:r>
      <w:r>
        <w:rPr>
          <w:rFonts w:ascii="Times New Roman" w:hAnsi="Times New Roman"/>
          <w:sz w:val="24"/>
          <w:szCs w:val="24"/>
        </w:rPr>
        <w:t>, опытного</w:t>
      </w:r>
      <w:r w:rsidRPr="00020FEC">
        <w:rPr>
          <w:rFonts w:ascii="Times New Roman" w:hAnsi="Times New Roman"/>
          <w:sz w:val="24"/>
          <w:szCs w:val="24"/>
        </w:rPr>
        <w:t xml:space="preserve"> боевик</w:t>
      </w:r>
      <w:r>
        <w:rPr>
          <w:rFonts w:ascii="Times New Roman" w:hAnsi="Times New Roman"/>
          <w:sz w:val="24"/>
          <w:szCs w:val="24"/>
        </w:rPr>
        <w:t>а, получившего</w:t>
      </w:r>
      <w:r w:rsidRPr="00020FEC">
        <w:rPr>
          <w:rFonts w:ascii="Times New Roman" w:hAnsi="Times New Roman"/>
          <w:sz w:val="24"/>
          <w:szCs w:val="24"/>
        </w:rPr>
        <w:t xml:space="preserve"> религиозное образование в </w:t>
      </w:r>
      <w:r w:rsidRPr="00020FEC">
        <w:rPr>
          <w:rFonts w:ascii="Times New Roman" w:hAnsi="Times New Roman"/>
          <w:i/>
          <w:sz w:val="24"/>
          <w:szCs w:val="24"/>
        </w:rPr>
        <w:t>Сирии</w:t>
      </w:r>
      <w:r w:rsidR="00780747">
        <w:rPr>
          <w:rFonts w:ascii="Times New Roman" w:hAnsi="Times New Roman"/>
          <w:i/>
          <w:sz w:val="24"/>
          <w:szCs w:val="24"/>
        </w:rPr>
        <w:t>,</w:t>
      </w:r>
      <w:r w:rsidRPr="00020FEC">
        <w:rPr>
          <w:rFonts w:ascii="Times New Roman" w:hAnsi="Times New Roman"/>
          <w:sz w:val="24"/>
          <w:szCs w:val="24"/>
        </w:rPr>
        <w:t xml:space="preserve"> и с </w:t>
      </w:r>
      <w:r w:rsidRPr="00020FEC">
        <w:rPr>
          <w:rFonts w:ascii="Times New Roman" w:hAnsi="Times New Roman"/>
          <w:b/>
          <w:i/>
          <w:sz w:val="24"/>
          <w:szCs w:val="24"/>
        </w:rPr>
        <w:t>2013 г</w:t>
      </w:r>
      <w:r>
        <w:rPr>
          <w:rFonts w:ascii="Times New Roman" w:hAnsi="Times New Roman"/>
          <w:b/>
          <w:i/>
          <w:sz w:val="24"/>
          <w:szCs w:val="24"/>
        </w:rPr>
        <w:t>.</w:t>
      </w:r>
      <w:r w:rsidRPr="00020FEC">
        <w:rPr>
          <w:rFonts w:ascii="Times New Roman" w:hAnsi="Times New Roman"/>
          <w:sz w:val="24"/>
          <w:szCs w:val="24"/>
        </w:rPr>
        <w:t xml:space="preserve"> воевавш</w:t>
      </w:r>
      <w:r>
        <w:rPr>
          <w:rFonts w:ascii="Times New Roman" w:hAnsi="Times New Roman"/>
          <w:sz w:val="24"/>
          <w:szCs w:val="24"/>
        </w:rPr>
        <w:t>его</w:t>
      </w:r>
      <w:r w:rsidRPr="00020FEC">
        <w:rPr>
          <w:rFonts w:ascii="Times New Roman" w:hAnsi="Times New Roman"/>
          <w:sz w:val="24"/>
          <w:szCs w:val="24"/>
        </w:rPr>
        <w:t xml:space="preserve"> там против правительственных войск. Однако</w:t>
      </w:r>
      <w:r>
        <w:rPr>
          <w:rFonts w:ascii="Times New Roman" w:hAnsi="Times New Roman"/>
          <w:sz w:val="24"/>
          <w:szCs w:val="24"/>
        </w:rPr>
        <w:t xml:space="preserve"> через шесть дней,</w:t>
      </w:r>
      <w:r w:rsidRPr="00020FEC">
        <w:rPr>
          <w:rFonts w:ascii="Times New Roman" w:hAnsi="Times New Roman"/>
          <w:sz w:val="24"/>
          <w:szCs w:val="24"/>
        </w:rPr>
        <w:t xml:space="preserve"> </w:t>
      </w:r>
      <w:r w:rsidRPr="00020FEC">
        <w:rPr>
          <w:rFonts w:ascii="Times New Roman" w:hAnsi="Times New Roman"/>
          <w:b/>
          <w:i/>
          <w:sz w:val="24"/>
          <w:szCs w:val="24"/>
        </w:rPr>
        <w:t>17 августа</w:t>
      </w:r>
      <w:r w:rsidRPr="00020FEC">
        <w:rPr>
          <w:rFonts w:ascii="Times New Roman" w:hAnsi="Times New Roman"/>
          <w:sz w:val="24"/>
          <w:szCs w:val="24"/>
        </w:rPr>
        <w:t xml:space="preserve"> </w:t>
      </w:r>
      <w:r w:rsidRPr="00020FEC">
        <w:rPr>
          <w:rFonts w:ascii="Times New Roman" w:hAnsi="Times New Roman"/>
          <w:b/>
          <w:i/>
          <w:sz w:val="24"/>
          <w:szCs w:val="24"/>
        </w:rPr>
        <w:t>2015 г</w:t>
      </w:r>
      <w:r>
        <w:rPr>
          <w:rFonts w:ascii="Times New Roman" w:hAnsi="Times New Roman"/>
          <w:b/>
          <w:i/>
          <w:sz w:val="24"/>
          <w:szCs w:val="24"/>
        </w:rPr>
        <w:t>.</w:t>
      </w:r>
      <w:r w:rsidR="00780747">
        <w:rPr>
          <w:rFonts w:ascii="Times New Roman" w:hAnsi="Times New Roman"/>
          <w:b/>
          <w:i/>
          <w:sz w:val="24"/>
          <w:szCs w:val="24"/>
        </w:rPr>
        <w:t>,</w:t>
      </w:r>
      <w:r w:rsidRPr="00020FEC">
        <w:rPr>
          <w:rFonts w:ascii="Times New Roman" w:hAnsi="Times New Roman"/>
          <w:sz w:val="24"/>
          <w:szCs w:val="24"/>
        </w:rPr>
        <w:t xml:space="preserve"> </w:t>
      </w:r>
      <w:r w:rsidR="00780747">
        <w:rPr>
          <w:rFonts w:ascii="Times New Roman" w:hAnsi="Times New Roman"/>
          <w:sz w:val="24"/>
          <w:szCs w:val="24"/>
        </w:rPr>
        <w:t xml:space="preserve">Абдулаев, так и не став «амиром», </w:t>
      </w:r>
      <w:r w:rsidRPr="00020FEC">
        <w:rPr>
          <w:rFonts w:ascii="Times New Roman" w:hAnsi="Times New Roman"/>
          <w:sz w:val="24"/>
          <w:szCs w:val="24"/>
        </w:rPr>
        <w:t xml:space="preserve">был убит в ущелье вблизи </w:t>
      </w:r>
      <w:r w:rsidRPr="00020FEC">
        <w:rPr>
          <w:rFonts w:ascii="Times New Roman" w:hAnsi="Times New Roman"/>
          <w:i/>
          <w:sz w:val="24"/>
          <w:szCs w:val="24"/>
        </w:rPr>
        <w:t>с. Гимры в Дагестане</w:t>
      </w:r>
      <w:r w:rsidRPr="00020FEC">
        <w:rPr>
          <w:rFonts w:ascii="Times New Roman" w:hAnsi="Times New Roman"/>
          <w:sz w:val="24"/>
          <w:szCs w:val="24"/>
        </w:rPr>
        <w:t xml:space="preserve"> в </w:t>
      </w:r>
      <w:r w:rsidR="00780747">
        <w:rPr>
          <w:rFonts w:ascii="Times New Roman" w:hAnsi="Times New Roman"/>
          <w:sz w:val="24"/>
          <w:szCs w:val="24"/>
        </w:rPr>
        <w:t xml:space="preserve">ходе </w:t>
      </w:r>
      <w:r w:rsidR="00780747" w:rsidRPr="00020FEC">
        <w:rPr>
          <w:rFonts w:ascii="Times New Roman" w:hAnsi="Times New Roman"/>
          <w:sz w:val="24"/>
          <w:szCs w:val="24"/>
        </w:rPr>
        <w:t>спецоперации</w:t>
      </w:r>
      <w:r w:rsidR="00780747">
        <w:rPr>
          <w:rFonts w:ascii="Times New Roman" w:hAnsi="Times New Roman"/>
          <w:sz w:val="24"/>
          <w:szCs w:val="24"/>
        </w:rPr>
        <w:t>, продолжи</w:t>
      </w:r>
      <w:r w:rsidRPr="00020FEC">
        <w:rPr>
          <w:rFonts w:ascii="Times New Roman" w:hAnsi="Times New Roman"/>
          <w:sz w:val="24"/>
          <w:szCs w:val="24"/>
        </w:rPr>
        <w:t xml:space="preserve">вшейся после гибели Сулейманова. С </w:t>
      </w:r>
      <w:r>
        <w:rPr>
          <w:rFonts w:ascii="Times New Roman" w:hAnsi="Times New Roman"/>
          <w:sz w:val="24"/>
          <w:szCs w:val="24"/>
        </w:rPr>
        <w:t xml:space="preserve">этого момента </w:t>
      </w:r>
      <w:r w:rsidR="00780747">
        <w:rPr>
          <w:rFonts w:ascii="Times New Roman" w:hAnsi="Times New Roman"/>
          <w:sz w:val="24"/>
          <w:szCs w:val="24"/>
        </w:rPr>
        <w:t>неизвестно, кто возглавил «имарат</w:t>
      </w:r>
      <w:r w:rsidRPr="00020FEC">
        <w:rPr>
          <w:rFonts w:ascii="Times New Roman" w:hAnsi="Times New Roman"/>
          <w:sz w:val="24"/>
          <w:szCs w:val="24"/>
        </w:rPr>
        <w:t>»</w:t>
      </w:r>
      <w:r>
        <w:rPr>
          <w:rFonts w:ascii="Times New Roman" w:hAnsi="Times New Roman"/>
          <w:sz w:val="24"/>
          <w:szCs w:val="24"/>
        </w:rPr>
        <w:t>,</w:t>
      </w:r>
      <w:r w:rsidRPr="00020FEC">
        <w:rPr>
          <w:rFonts w:ascii="Times New Roman" w:hAnsi="Times New Roman"/>
          <w:sz w:val="24"/>
          <w:szCs w:val="24"/>
        </w:rPr>
        <w:t xml:space="preserve"> и продолжает ли вообще эта структура существовать.</w:t>
      </w:r>
    </w:p>
    <w:p w:rsidR="00707184" w:rsidRDefault="00750F7D" w:rsidP="00707184">
      <w:pPr>
        <w:spacing w:after="120"/>
        <w:ind w:firstLine="709"/>
        <w:jc w:val="both"/>
        <w:rPr>
          <w:rFonts w:ascii="Times New Roman" w:hAnsi="Times New Roman"/>
          <w:sz w:val="24"/>
          <w:szCs w:val="24"/>
        </w:rPr>
      </w:pPr>
      <w:r>
        <w:rPr>
          <w:rFonts w:ascii="Times New Roman" w:hAnsi="Times New Roman"/>
          <w:b/>
          <w:i/>
          <w:sz w:val="24"/>
          <w:szCs w:val="24"/>
        </w:rPr>
        <w:t>О</w:t>
      </w:r>
      <w:r w:rsidRPr="00020FEC">
        <w:rPr>
          <w:rFonts w:ascii="Times New Roman" w:hAnsi="Times New Roman"/>
          <w:b/>
          <w:i/>
          <w:sz w:val="24"/>
          <w:szCs w:val="24"/>
        </w:rPr>
        <w:t>сенью 2015</w:t>
      </w:r>
      <w:r w:rsidRPr="00020FEC">
        <w:rPr>
          <w:rFonts w:ascii="Times New Roman" w:hAnsi="Times New Roman"/>
          <w:sz w:val="24"/>
          <w:szCs w:val="24"/>
        </w:rPr>
        <w:t xml:space="preserve"> </w:t>
      </w:r>
      <w:r w:rsidRPr="00020FEC">
        <w:rPr>
          <w:rFonts w:ascii="Times New Roman" w:hAnsi="Times New Roman"/>
          <w:b/>
          <w:i/>
          <w:sz w:val="24"/>
          <w:szCs w:val="24"/>
        </w:rPr>
        <w:t>г</w:t>
      </w:r>
      <w:r>
        <w:rPr>
          <w:rFonts w:ascii="Times New Roman" w:hAnsi="Times New Roman"/>
          <w:b/>
          <w:i/>
          <w:sz w:val="24"/>
          <w:szCs w:val="24"/>
        </w:rPr>
        <w:t xml:space="preserve">. </w:t>
      </w:r>
      <w:r w:rsidR="00780747">
        <w:rPr>
          <w:rFonts w:ascii="Times New Roman" w:hAnsi="Times New Roman"/>
          <w:sz w:val="24"/>
          <w:szCs w:val="24"/>
        </w:rPr>
        <w:t>еще один удар по «и</w:t>
      </w:r>
      <w:r w:rsidRPr="00020FEC">
        <w:rPr>
          <w:rFonts w:ascii="Times New Roman" w:hAnsi="Times New Roman"/>
          <w:sz w:val="24"/>
          <w:szCs w:val="24"/>
        </w:rPr>
        <w:t>марату Кавказ»</w:t>
      </w:r>
      <w:r>
        <w:rPr>
          <w:rFonts w:ascii="Times New Roman" w:hAnsi="Times New Roman"/>
          <w:sz w:val="24"/>
          <w:szCs w:val="24"/>
        </w:rPr>
        <w:t xml:space="preserve"> </w:t>
      </w:r>
      <w:r w:rsidRPr="00020FEC">
        <w:rPr>
          <w:rFonts w:ascii="Times New Roman" w:hAnsi="Times New Roman"/>
          <w:sz w:val="24"/>
          <w:szCs w:val="24"/>
        </w:rPr>
        <w:t>нанес</w:t>
      </w:r>
      <w:r>
        <w:rPr>
          <w:rFonts w:ascii="Times New Roman" w:hAnsi="Times New Roman"/>
          <w:sz w:val="24"/>
          <w:szCs w:val="24"/>
        </w:rPr>
        <w:t xml:space="preserve"> о</w:t>
      </w:r>
      <w:r w:rsidRPr="00020FEC">
        <w:rPr>
          <w:rFonts w:ascii="Times New Roman" w:hAnsi="Times New Roman"/>
          <w:sz w:val="24"/>
          <w:szCs w:val="24"/>
        </w:rPr>
        <w:t>чередной разгром гимринской группировки боевиков</w:t>
      </w:r>
      <w:r w:rsidR="00707184">
        <w:rPr>
          <w:rFonts w:ascii="Times New Roman" w:hAnsi="Times New Roman"/>
          <w:sz w:val="24"/>
          <w:szCs w:val="24"/>
        </w:rPr>
        <w:t>, из которой и</w:t>
      </w:r>
      <w:r w:rsidRPr="00020FEC">
        <w:rPr>
          <w:rFonts w:ascii="Times New Roman" w:hAnsi="Times New Roman"/>
          <w:sz w:val="24"/>
          <w:szCs w:val="24"/>
        </w:rPr>
        <w:t xml:space="preserve"> вышел Сулейманов</w:t>
      </w:r>
      <w:r w:rsidR="00707184">
        <w:rPr>
          <w:rFonts w:ascii="Times New Roman" w:hAnsi="Times New Roman"/>
          <w:sz w:val="24"/>
          <w:szCs w:val="24"/>
        </w:rPr>
        <w:t>. Этот отряд</w:t>
      </w:r>
      <w:r w:rsidRPr="00020FEC">
        <w:rPr>
          <w:rFonts w:ascii="Times New Roman" w:hAnsi="Times New Roman"/>
          <w:sz w:val="24"/>
          <w:szCs w:val="24"/>
        </w:rPr>
        <w:t xml:space="preserve"> составлял ядро </w:t>
      </w:r>
      <w:r>
        <w:rPr>
          <w:rFonts w:ascii="Times New Roman" w:hAnsi="Times New Roman"/>
          <w:sz w:val="24"/>
          <w:szCs w:val="24"/>
        </w:rPr>
        <w:t xml:space="preserve">всей </w:t>
      </w:r>
      <w:r w:rsidRPr="00020FEC">
        <w:rPr>
          <w:rFonts w:ascii="Times New Roman" w:hAnsi="Times New Roman"/>
          <w:sz w:val="24"/>
          <w:szCs w:val="24"/>
        </w:rPr>
        <w:t xml:space="preserve">организации, </w:t>
      </w:r>
      <w:r w:rsidR="00707184">
        <w:rPr>
          <w:rFonts w:ascii="Times New Roman" w:hAnsi="Times New Roman"/>
          <w:sz w:val="24"/>
          <w:szCs w:val="24"/>
        </w:rPr>
        <w:t xml:space="preserve">и, </w:t>
      </w:r>
      <w:r w:rsidR="00707184" w:rsidRPr="00020FEC">
        <w:rPr>
          <w:rFonts w:ascii="Times New Roman" w:hAnsi="Times New Roman"/>
          <w:sz w:val="24"/>
          <w:szCs w:val="24"/>
        </w:rPr>
        <w:t xml:space="preserve">в отличие от </w:t>
      </w:r>
      <w:r w:rsidR="005B5523">
        <w:rPr>
          <w:rFonts w:ascii="Times New Roman" w:hAnsi="Times New Roman"/>
          <w:sz w:val="24"/>
          <w:szCs w:val="24"/>
        </w:rPr>
        <w:t xml:space="preserve">большинства других </w:t>
      </w:r>
      <w:r w:rsidR="00707184" w:rsidRPr="00020FEC">
        <w:rPr>
          <w:rFonts w:ascii="Times New Roman" w:hAnsi="Times New Roman"/>
          <w:sz w:val="24"/>
          <w:szCs w:val="24"/>
        </w:rPr>
        <w:t>других отрядов</w:t>
      </w:r>
      <w:r w:rsidR="00707184">
        <w:rPr>
          <w:rFonts w:ascii="Times New Roman" w:hAnsi="Times New Roman"/>
          <w:sz w:val="24"/>
          <w:szCs w:val="24"/>
        </w:rPr>
        <w:t>,</w:t>
      </w:r>
      <w:r w:rsidR="00707184" w:rsidRPr="00020FEC">
        <w:rPr>
          <w:rFonts w:ascii="Times New Roman" w:hAnsi="Times New Roman"/>
          <w:sz w:val="24"/>
          <w:szCs w:val="24"/>
        </w:rPr>
        <w:t xml:space="preserve"> </w:t>
      </w:r>
      <w:r w:rsidRPr="00020FEC">
        <w:rPr>
          <w:rFonts w:ascii="Times New Roman" w:hAnsi="Times New Roman"/>
          <w:sz w:val="24"/>
          <w:szCs w:val="24"/>
        </w:rPr>
        <w:t>отказа</w:t>
      </w:r>
      <w:r w:rsidR="00707184">
        <w:rPr>
          <w:rFonts w:ascii="Times New Roman" w:hAnsi="Times New Roman"/>
          <w:sz w:val="24"/>
          <w:szCs w:val="24"/>
        </w:rPr>
        <w:t>лся</w:t>
      </w:r>
      <w:r w:rsidRPr="00020FEC">
        <w:rPr>
          <w:rFonts w:ascii="Times New Roman" w:hAnsi="Times New Roman"/>
          <w:sz w:val="24"/>
          <w:szCs w:val="24"/>
        </w:rPr>
        <w:t xml:space="preserve"> присягать </w:t>
      </w:r>
      <w:r w:rsidR="00707184">
        <w:rPr>
          <w:rFonts w:ascii="Times New Roman" w:hAnsi="Times New Roman"/>
          <w:sz w:val="24"/>
          <w:szCs w:val="24"/>
        </w:rPr>
        <w:t>«Исламскому государству</w:t>
      </w:r>
      <w:r w:rsidR="00707184" w:rsidRPr="008C5195">
        <w:rPr>
          <w:rFonts w:ascii="Times New Roman" w:hAnsi="Times New Roman"/>
          <w:sz w:val="24"/>
          <w:szCs w:val="24"/>
        </w:rPr>
        <w:t>»</w:t>
      </w:r>
      <w:r w:rsidRPr="00020FEC">
        <w:rPr>
          <w:rStyle w:val="aa"/>
          <w:rFonts w:ascii="Times New Roman" w:hAnsi="Times New Roman"/>
          <w:sz w:val="24"/>
          <w:szCs w:val="24"/>
        </w:rPr>
        <w:footnoteReference w:id="16"/>
      </w:r>
      <w:r w:rsidRPr="00020FEC">
        <w:rPr>
          <w:rFonts w:ascii="Times New Roman" w:hAnsi="Times New Roman"/>
          <w:sz w:val="24"/>
          <w:szCs w:val="24"/>
        </w:rPr>
        <w:t>.</w:t>
      </w:r>
      <w:r w:rsidR="00707184">
        <w:rPr>
          <w:rFonts w:ascii="Times New Roman" w:hAnsi="Times New Roman"/>
          <w:sz w:val="24"/>
          <w:szCs w:val="24"/>
        </w:rPr>
        <w:t xml:space="preserve"> </w:t>
      </w:r>
    </w:p>
    <w:p w:rsidR="00707184" w:rsidRPr="008C5195" w:rsidRDefault="00707184" w:rsidP="00707184">
      <w:pPr>
        <w:spacing w:after="120"/>
        <w:ind w:firstLine="709"/>
        <w:jc w:val="both"/>
        <w:rPr>
          <w:rFonts w:ascii="Times New Roman" w:hAnsi="Times New Roman"/>
          <w:sz w:val="24"/>
          <w:szCs w:val="24"/>
        </w:rPr>
      </w:pPr>
      <w:r w:rsidRPr="008C5195">
        <w:rPr>
          <w:rFonts w:ascii="Times New Roman" w:hAnsi="Times New Roman"/>
          <w:sz w:val="24"/>
          <w:szCs w:val="24"/>
        </w:rPr>
        <w:t xml:space="preserve">Впрочем, в </w:t>
      </w:r>
      <w:r w:rsidRPr="008C5195">
        <w:rPr>
          <w:rFonts w:ascii="Times New Roman" w:hAnsi="Times New Roman"/>
          <w:b/>
          <w:i/>
          <w:sz w:val="24"/>
          <w:szCs w:val="24"/>
        </w:rPr>
        <w:t>начале 2016 г</w:t>
      </w:r>
      <w:r>
        <w:rPr>
          <w:rFonts w:ascii="Times New Roman" w:hAnsi="Times New Roman"/>
          <w:b/>
          <w:i/>
          <w:sz w:val="24"/>
          <w:szCs w:val="24"/>
        </w:rPr>
        <w:t>.</w:t>
      </w:r>
      <w:r w:rsidR="00DA4D0F">
        <w:rPr>
          <w:rFonts w:ascii="Times New Roman" w:hAnsi="Times New Roman"/>
          <w:sz w:val="24"/>
          <w:szCs w:val="24"/>
        </w:rPr>
        <w:t xml:space="preserve"> появили</w:t>
      </w:r>
      <w:r w:rsidRPr="008C5195">
        <w:rPr>
          <w:rFonts w:ascii="Times New Roman" w:hAnsi="Times New Roman"/>
          <w:sz w:val="24"/>
          <w:szCs w:val="24"/>
        </w:rPr>
        <w:t xml:space="preserve">сь </w:t>
      </w:r>
      <w:r w:rsidR="00DA4D0F">
        <w:rPr>
          <w:rFonts w:ascii="Times New Roman" w:hAnsi="Times New Roman"/>
          <w:sz w:val="24"/>
          <w:szCs w:val="24"/>
        </w:rPr>
        <w:t>сообщения об обращении</w:t>
      </w:r>
      <w:r w:rsidRPr="008C5195">
        <w:rPr>
          <w:rFonts w:ascii="Times New Roman" w:hAnsi="Times New Roman"/>
          <w:sz w:val="24"/>
          <w:szCs w:val="24"/>
        </w:rPr>
        <w:t xml:space="preserve"> </w:t>
      </w:r>
      <w:r w:rsidRPr="008C5195">
        <w:rPr>
          <w:rFonts w:ascii="Times New Roman" w:hAnsi="Times New Roman"/>
          <w:b/>
          <w:sz w:val="24"/>
          <w:szCs w:val="24"/>
        </w:rPr>
        <w:t>Залима Шебзухова</w:t>
      </w:r>
      <w:r>
        <w:rPr>
          <w:rFonts w:ascii="Times New Roman" w:hAnsi="Times New Roman"/>
          <w:b/>
          <w:sz w:val="24"/>
          <w:szCs w:val="24"/>
        </w:rPr>
        <w:t>,</w:t>
      </w:r>
      <w:r w:rsidRPr="008C5195">
        <w:rPr>
          <w:rFonts w:ascii="Times New Roman" w:hAnsi="Times New Roman"/>
          <w:sz w:val="24"/>
          <w:szCs w:val="24"/>
        </w:rPr>
        <w:t xml:space="preserve"> «амира» боевиков, действующих на территории </w:t>
      </w:r>
      <w:r w:rsidRPr="008C5195">
        <w:rPr>
          <w:rFonts w:ascii="Times New Roman" w:hAnsi="Times New Roman"/>
          <w:i/>
          <w:sz w:val="24"/>
          <w:szCs w:val="24"/>
        </w:rPr>
        <w:t>Кабардино-Балкарской Республики (КБР)</w:t>
      </w:r>
      <w:r w:rsidRPr="008C5195">
        <w:rPr>
          <w:rFonts w:ascii="Times New Roman" w:hAnsi="Times New Roman"/>
          <w:sz w:val="24"/>
          <w:szCs w:val="24"/>
        </w:rPr>
        <w:t xml:space="preserve"> и </w:t>
      </w:r>
      <w:r w:rsidRPr="008C5195">
        <w:rPr>
          <w:rFonts w:ascii="Times New Roman" w:hAnsi="Times New Roman"/>
          <w:i/>
          <w:sz w:val="24"/>
          <w:szCs w:val="24"/>
        </w:rPr>
        <w:t>Карачаево-Черкесской Республик</w:t>
      </w:r>
      <w:r>
        <w:rPr>
          <w:rFonts w:ascii="Times New Roman" w:hAnsi="Times New Roman"/>
          <w:i/>
          <w:sz w:val="24"/>
          <w:szCs w:val="24"/>
        </w:rPr>
        <w:t>и</w:t>
      </w:r>
      <w:r w:rsidRPr="008C5195">
        <w:rPr>
          <w:rFonts w:ascii="Times New Roman" w:hAnsi="Times New Roman"/>
          <w:i/>
          <w:sz w:val="24"/>
          <w:szCs w:val="24"/>
        </w:rPr>
        <w:t xml:space="preserve"> (КЧР</w:t>
      </w:r>
      <w:r>
        <w:rPr>
          <w:rFonts w:ascii="Times New Roman" w:hAnsi="Times New Roman"/>
          <w:sz w:val="24"/>
          <w:szCs w:val="24"/>
        </w:rPr>
        <w:t>). Он</w:t>
      </w:r>
      <w:r w:rsidRPr="008C5195">
        <w:rPr>
          <w:rFonts w:ascii="Times New Roman" w:hAnsi="Times New Roman"/>
          <w:sz w:val="24"/>
          <w:szCs w:val="24"/>
        </w:rPr>
        <w:t xml:space="preserve"> осудил переход боевиков в </w:t>
      </w:r>
      <w:r>
        <w:rPr>
          <w:rFonts w:ascii="Times New Roman" w:hAnsi="Times New Roman"/>
          <w:sz w:val="24"/>
          <w:szCs w:val="24"/>
        </w:rPr>
        <w:t>ИГ,</w:t>
      </w:r>
      <w:r w:rsidRPr="008C5195">
        <w:rPr>
          <w:rFonts w:ascii="Times New Roman" w:hAnsi="Times New Roman"/>
          <w:sz w:val="24"/>
          <w:szCs w:val="24"/>
        </w:rPr>
        <w:t xml:space="preserve"> и призвал </w:t>
      </w:r>
      <w:r>
        <w:rPr>
          <w:rFonts w:ascii="Times New Roman" w:hAnsi="Times New Roman"/>
          <w:sz w:val="24"/>
          <w:szCs w:val="24"/>
        </w:rPr>
        <w:t xml:space="preserve">ячейки </w:t>
      </w:r>
      <w:r w:rsidRPr="008C5195">
        <w:rPr>
          <w:rFonts w:ascii="Times New Roman" w:hAnsi="Times New Roman"/>
          <w:sz w:val="24"/>
          <w:szCs w:val="24"/>
        </w:rPr>
        <w:t>подполь</w:t>
      </w:r>
      <w:r>
        <w:rPr>
          <w:rFonts w:ascii="Times New Roman" w:hAnsi="Times New Roman"/>
          <w:sz w:val="24"/>
          <w:szCs w:val="24"/>
        </w:rPr>
        <w:t>я</w:t>
      </w:r>
      <w:r w:rsidRPr="008C5195">
        <w:rPr>
          <w:rFonts w:ascii="Times New Roman" w:hAnsi="Times New Roman"/>
          <w:sz w:val="24"/>
          <w:szCs w:val="24"/>
        </w:rPr>
        <w:t xml:space="preserve"> возвратиться в «Имарат Кавказ»</w:t>
      </w:r>
      <w:r w:rsidRPr="008C5195">
        <w:rPr>
          <w:rFonts w:ascii="Times New Roman" w:hAnsi="Times New Roman"/>
          <w:sz w:val="24"/>
          <w:szCs w:val="24"/>
          <w:vertAlign w:val="superscript"/>
        </w:rPr>
        <w:footnoteReference w:id="17"/>
      </w:r>
      <w:r w:rsidRPr="008C5195">
        <w:rPr>
          <w:rFonts w:ascii="Times New Roman" w:hAnsi="Times New Roman"/>
          <w:sz w:val="24"/>
          <w:szCs w:val="24"/>
        </w:rPr>
        <w:t>. Боевики, действующие от имени «</w:t>
      </w:r>
      <w:r>
        <w:rPr>
          <w:rFonts w:ascii="Times New Roman" w:hAnsi="Times New Roman"/>
          <w:sz w:val="24"/>
          <w:szCs w:val="24"/>
        </w:rPr>
        <w:t>имарата»</w:t>
      </w:r>
      <w:r w:rsidRPr="008C5195">
        <w:rPr>
          <w:rFonts w:ascii="Times New Roman" w:hAnsi="Times New Roman"/>
          <w:sz w:val="24"/>
          <w:szCs w:val="24"/>
        </w:rPr>
        <w:t xml:space="preserve"> в КБР и КЧР, составля</w:t>
      </w:r>
      <w:r>
        <w:rPr>
          <w:rFonts w:ascii="Times New Roman" w:hAnsi="Times New Roman"/>
          <w:sz w:val="24"/>
          <w:szCs w:val="24"/>
        </w:rPr>
        <w:t>ют единое формирование – «Вилайя</w:t>
      </w:r>
      <w:r w:rsidRPr="008C5195">
        <w:rPr>
          <w:rFonts w:ascii="Times New Roman" w:hAnsi="Times New Roman"/>
          <w:sz w:val="24"/>
          <w:szCs w:val="24"/>
        </w:rPr>
        <w:t xml:space="preserve">т Кабарды, Балкарии и Карачая Имарата Кавказ». </w:t>
      </w:r>
      <w:r>
        <w:rPr>
          <w:rFonts w:ascii="Times New Roman" w:hAnsi="Times New Roman"/>
          <w:sz w:val="24"/>
          <w:szCs w:val="24"/>
        </w:rPr>
        <w:t xml:space="preserve">По мнению </w:t>
      </w:r>
      <w:r w:rsidRPr="008C5195">
        <w:rPr>
          <w:rFonts w:ascii="Times New Roman" w:hAnsi="Times New Roman"/>
          <w:sz w:val="24"/>
          <w:szCs w:val="24"/>
        </w:rPr>
        <w:t>эксперт</w:t>
      </w:r>
      <w:r>
        <w:rPr>
          <w:rFonts w:ascii="Times New Roman" w:hAnsi="Times New Roman"/>
          <w:sz w:val="24"/>
          <w:szCs w:val="24"/>
        </w:rPr>
        <w:t>ов,</w:t>
      </w:r>
      <w:r w:rsidRPr="008C5195">
        <w:rPr>
          <w:rFonts w:ascii="Times New Roman" w:hAnsi="Times New Roman"/>
          <w:sz w:val="24"/>
          <w:szCs w:val="24"/>
        </w:rPr>
        <w:t xml:space="preserve"> </w:t>
      </w:r>
      <w:r>
        <w:rPr>
          <w:rFonts w:ascii="Times New Roman" w:hAnsi="Times New Roman"/>
          <w:sz w:val="24"/>
          <w:szCs w:val="24"/>
        </w:rPr>
        <w:t xml:space="preserve">эта часть подполья остается весьма </w:t>
      </w:r>
      <w:r w:rsidRPr="008C5195">
        <w:rPr>
          <w:rFonts w:ascii="Times New Roman" w:hAnsi="Times New Roman"/>
          <w:sz w:val="24"/>
          <w:szCs w:val="24"/>
        </w:rPr>
        <w:t>организованн</w:t>
      </w:r>
      <w:r>
        <w:rPr>
          <w:rFonts w:ascii="Times New Roman" w:hAnsi="Times New Roman"/>
          <w:sz w:val="24"/>
          <w:szCs w:val="24"/>
        </w:rPr>
        <w:t>ой, так что, возможно, потенциал «</w:t>
      </w:r>
      <w:r w:rsidR="00A63B83">
        <w:rPr>
          <w:rFonts w:ascii="Times New Roman" w:hAnsi="Times New Roman"/>
          <w:sz w:val="24"/>
          <w:szCs w:val="24"/>
        </w:rPr>
        <w:t>и</w:t>
      </w:r>
      <w:r w:rsidRPr="008C5195">
        <w:rPr>
          <w:rFonts w:ascii="Times New Roman" w:hAnsi="Times New Roman"/>
          <w:sz w:val="24"/>
          <w:szCs w:val="24"/>
        </w:rPr>
        <w:t>марата Кавказ»</w:t>
      </w:r>
      <w:r>
        <w:rPr>
          <w:rFonts w:ascii="Times New Roman" w:hAnsi="Times New Roman"/>
          <w:sz w:val="24"/>
          <w:szCs w:val="24"/>
        </w:rPr>
        <w:t xml:space="preserve"> еще не исчерпан.</w:t>
      </w:r>
    </w:p>
    <w:p w:rsidR="00750F7D" w:rsidRDefault="00750F7D" w:rsidP="00F35EA4">
      <w:pPr>
        <w:spacing w:after="120"/>
        <w:ind w:firstLine="709"/>
        <w:jc w:val="both"/>
        <w:rPr>
          <w:rFonts w:ascii="Times New Roman" w:hAnsi="Times New Roman"/>
          <w:sz w:val="24"/>
          <w:szCs w:val="24"/>
        </w:rPr>
      </w:pPr>
    </w:p>
    <w:p w:rsidR="00707184" w:rsidRPr="00020FEC" w:rsidRDefault="00707184" w:rsidP="00707184">
      <w:pPr>
        <w:pStyle w:val="2"/>
      </w:pPr>
      <w:bookmarkStart w:id="6" w:name="_Toc456714588"/>
      <w:r>
        <w:t>Тень «Исламского государства» над Кавказом</w:t>
      </w:r>
      <w:bookmarkEnd w:id="6"/>
    </w:p>
    <w:p w:rsidR="00750F7D" w:rsidRDefault="002B7859" w:rsidP="00F35EA4">
      <w:pPr>
        <w:tabs>
          <w:tab w:val="left" w:pos="9180"/>
        </w:tabs>
        <w:spacing w:after="120"/>
        <w:ind w:firstLine="709"/>
        <w:jc w:val="both"/>
        <w:rPr>
          <w:rFonts w:ascii="Times New Roman" w:hAnsi="Times New Roman"/>
          <w:sz w:val="24"/>
          <w:szCs w:val="24"/>
        </w:rPr>
      </w:pPr>
      <w:r>
        <w:rPr>
          <w:rFonts w:ascii="Times New Roman" w:hAnsi="Times New Roman"/>
          <w:b/>
          <w:i/>
          <w:color w:val="252525"/>
          <w:sz w:val="24"/>
          <w:szCs w:val="24"/>
          <w:shd w:val="clear" w:color="auto" w:fill="FFFFFF"/>
        </w:rPr>
        <w:t>В и</w:t>
      </w:r>
      <w:r w:rsidR="00750F7D" w:rsidRPr="00020FEC">
        <w:rPr>
          <w:rFonts w:ascii="Times New Roman" w:hAnsi="Times New Roman"/>
          <w:b/>
          <w:i/>
          <w:color w:val="252525"/>
          <w:sz w:val="24"/>
          <w:szCs w:val="24"/>
          <w:shd w:val="clear" w:color="auto" w:fill="FFFFFF"/>
        </w:rPr>
        <w:t>юне 2015 г</w:t>
      </w:r>
      <w:r w:rsidR="00750F7D">
        <w:rPr>
          <w:rFonts w:ascii="Times New Roman" w:hAnsi="Times New Roman"/>
          <w:b/>
          <w:i/>
          <w:color w:val="252525"/>
          <w:sz w:val="24"/>
          <w:szCs w:val="24"/>
          <w:shd w:val="clear" w:color="auto" w:fill="FFFFFF"/>
        </w:rPr>
        <w:t>.</w:t>
      </w:r>
      <w:r w:rsidR="00750F7D" w:rsidRPr="00020FEC">
        <w:rPr>
          <w:rFonts w:ascii="Times New Roman" w:hAnsi="Times New Roman"/>
          <w:color w:val="252525"/>
          <w:sz w:val="24"/>
          <w:szCs w:val="24"/>
          <w:shd w:val="clear" w:color="auto" w:fill="FFFFFF"/>
        </w:rPr>
        <w:t>,</w:t>
      </w:r>
      <w:r w:rsidR="00750F7D" w:rsidRPr="00020FEC">
        <w:rPr>
          <w:rFonts w:ascii="Times New Roman" w:hAnsi="Times New Roman"/>
          <w:sz w:val="24"/>
          <w:szCs w:val="24"/>
        </w:rPr>
        <w:t xml:space="preserve"> «Исламское государство»</w:t>
      </w:r>
      <w:r w:rsidR="00A63B83">
        <w:rPr>
          <w:rFonts w:ascii="Times New Roman" w:hAnsi="Times New Roman"/>
          <w:sz w:val="24"/>
          <w:szCs w:val="24"/>
        </w:rPr>
        <w:t xml:space="preserve"> (ИГ)</w:t>
      </w:r>
      <w:r w:rsidR="00750F7D" w:rsidRPr="00020FEC">
        <w:rPr>
          <w:rFonts w:ascii="Times New Roman" w:hAnsi="Times New Roman"/>
          <w:sz w:val="24"/>
          <w:szCs w:val="24"/>
        </w:rPr>
        <w:t>, год</w:t>
      </w:r>
      <w:r w:rsidR="00750F7D">
        <w:rPr>
          <w:rFonts w:ascii="Times New Roman" w:hAnsi="Times New Roman"/>
          <w:sz w:val="24"/>
          <w:szCs w:val="24"/>
        </w:rPr>
        <w:t>ом ранее</w:t>
      </w:r>
      <w:r w:rsidR="00750F7D" w:rsidRPr="00020FEC">
        <w:rPr>
          <w:rFonts w:ascii="Times New Roman" w:hAnsi="Times New Roman"/>
          <w:sz w:val="24"/>
          <w:szCs w:val="24"/>
        </w:rPr>
        <w:t xml:space="preserve"> провозгласившее себя всемирным халифатом, объявило о «создании своей провинции – вилайята» на территории Северного Кавказа. Первым представителем ИГ на Северном Кавказе стал дагестанец </w:t>
      </w:r>
      <w:r w:rsidR="00750F7D" w:rsidRPr="0089601E">
        <w:rPr>
          <w:rFonts w:ascii="Times New Roman" w:hAnsi="Times New Roman"/>
          <w:b/>
          <w:i/>
          <w:sz w:val="24"/>
          <w:szCs w:val="24"/>
        </w:rPr>
        <w:t xml:space="preserve">Рустам </w:t>
      </w:r>
      <w:r w:rsidR="00750F7D" w:rsidRPr="00020FEC">
        <w:rPr>
          <w:rFonts w:ascii="Times New Roman" w:hAnsi="Times New Roman"/>
          <w:b/>
          <w:i/>
          <w:sz w:val="24"/>
          <w:szCs w:val="24"/>
        </w:rPr>
        <w:t>Асельдеров</w:t>
      </w:r>
      <w:r w:rsidR="00750F7D" w:rsidRPr="00020FEC">
        <w:rPr>
          <w:rFonts w:ascii="Times New Roman" w:hAnsi="Times New Roman"/>
          <w:b/>
          <w:i/>
          <w:sz w:val="24"/>
          <w:szCs w:val="24"/>
          <w:shd w:val="clear" w:color="auto" w:fill="FAFAFA"/>
        </w:rPr>
        <w:t xml:space="preserve"> (Абу Мухаммад </w:t>
      </w:r>
      <w:r w:rsidR="00750F7D">
        <w:rPr>
          <w:rFonts w:ascii="Times New Roman" w:hAnsi="Times New Roman"/>
          <w:b/>
          <w:i/>
          <w:sz w:val="24"/>
          <w:szCs w:val="24"/>
          <w:shd w:val="clear" w:color="auto" w:fill="FAFAFA"/>
        </w:rPr>
        <w:t>Аль-</w:t>
      </w:r>
      <w:r w:rsidR="00750F7D" w:rsidRPr="00020FEC">
        <w:rPr>
          <w:rFonts w:ascii="Times New Roman" w:hAnsi="Times New Roman"/>
          <w:b/>
          <w:i/>
          <w:sz w:val="24"/>
          <w:szCs w:val="24"/>
          <w:shd w:val="clear" w:color="auto" w:fill="FAFAFA"/>
        </w:rPr>
        <w:t>Кадар</w:t>
      </w:r>
      <w:r w:rsidR="00750F7D">
        <w:rPr>
          <w:rFonts w:ascii="Times New Roman" w:hAnsi="Times New Roman"/>
          <w:b/>
          <w:i/>
          <w:sz w:val="24"/>
          <w:szCs w:val="24"/>
          <w:shd w:val="clear" w:color="auto" w:fill="FAFAFA"/>
        </w:rPr>
        <w:t>и</w:t>
      </w:r>
      <w:r w:rsidR="00750F7D" w:rsidRPr="00020FEC">
        <w:rPr>
          <w:rFonts w:ascii="Times New Roman" w:hAnsi="Times New Roman"/>
          <w:b/>
          <w:i/>
          <w:sz w:val="24"/>
          <w:szCs w:val="24"/>
          <w:shd w:val="clear" w:color="auto" w:fill="FAFAFA"/>
        </w:rPr>
        <w:t>)</w:t>
      </w:r>
      <w:r w:rsidR="00750F7D" w:rsidRPr="00020FEC">
        <w:rPr>
          <w:rFonts w:ascii="Times New Roman" w:hAnsi="Times New Roman"/>
          <w:sz w:val="24"/>
          <w:szCs w:val="24"/>
        </w:rPr>
        <w:t>, назначенный «амиром» вновь образованного «вилайята Кавказ Исламского государства»</w:t>
      </w:r>
      <w:r w:rsidR="00750F7D" w:rsidRPr="00020FEC">
        <w:rPr>
          <w:rFonts w:ascii="Times New Roman" w:hAnsi="Times New Roman"/>
          <w:sz w:val="24"/>
          <w:szCs w:val="24"/>
          <w:vertAlign w:val="superscript"/>
        </w:rPr>
        <w:footnoteReference w:id="18"/>
      </w:r>
      <w:r w:rsidR="00750F7D" w:rsidRPr="00020FEC">
        <w:rPr>
          <w:rFonts w:ascii="Times New Roman" w:hAnsi="Times New Roman"/>
          <w:sz w:val="24"/>
          <w:szCs w:val="24"/>
        </w:rPr>
        <w:t>.</w:t>
      </w:r>
      <w:r w:rsidR="00750F7D">
        <w:rPr>
          <w:rFonts w:ascii="Times New Roman" w:hAnsi="Times New Roman"/>
          <w:sz w:val="24"/>
          <w:szCs w:val="24"/>
        </w:rPr>
        <w:t xml:space="preserve"> Когда </w:t>
      </w:r>
      <w:r w:rsidR="00750F7D" w:rsidRPr="00020FEC">
        <w:rPr>
          <w:rFonts w:ascii="Times New Roman" w:hAnsi="Times New Roman"/>
          <w:sz w:val="24"/>
          <w:szCs w:val="24"/>
          <w:shd w:val="clear" w:color="auto" w:fill="FAFAFA"/>
        </w:rPr>
        <w:t xml:space="preserve">с </w:t>
      </w:r>
      <w:r w:rsidR="00750F7D" w:rsidRPr="00020FEC">
        <w:rPr>
          <w:rFonts w:ascii="Times New Roman" w:hAnsi="Times New Roman"/>
          <w:b/>
          <w:i/>
          <w:sz w:val="24"/>
          <w:szCs w:val="24"/>
          <w:shd w:val="clear" w:color="auto" w:fill="FAFAFA"/>
        </w:rPr>
        <w:t>конца 2014 г</w:t>
      </w:r>
      <w:r w:rsidR="00750F7D">
        <w:rPr>
          <w:rFonts w:ascii="Times New Roman" w:hAnsi="Times New Roman"/>
          <w:b/>
          <w:i/>
          <w:sz w:val="24"/>
          <w:szCs w:val="24"/>
          <w:shd w:val="clear" w:color="auto" w:fill="FAFAFA"/>
        </w:rPr>
        <w:t xml:space="preserve">. </w:t>
      </w:r>
      <w:r w:rsidR="00750F7D">
        <w:rPr>
          <w:rFonts w:ascii="Times New Roman" w:hAnsi="Times New Roman"/>
          <w:sz w:val="24"/>
          <w:szCs w:val="24"/>
          <w:shd w:val="clear" w:color="auto" w:fill="FAFAFA"/>
        </w:rPr>
        <w:t>р</w:t>
      </w:r>
      <w:r w:rsidR="00750F7D" w:rsidRPr="00020FEC">
        <w:rPr>
          <w:rFonts w:ascii="Times New Roman" w:hAnsi="Times New Roman"/>
          <w:sz w:val="24"/>
          <w:szCs w:val="24"/>
          <w:shd w:val="clear" w:color="auto" w:fill="FAFAFA"/>
        </w:rPr>
        <w:t xml:space="preserve">азличные группы северокавказского подполья начали заявлять о присяге «Исламскому </w:t>
      </w:r>
      <w:r w:rsidR="00750F7D" w:rsidRPr="00020FEC">
        <w:rPr>
          <w:rFonts w:ascii="Times New Roman" w:hAnsi="Times New Roman"/>
          <w:sz w:val="24"/>
          <w:szCs w:val="24"/>
          <w:shd w:val="clear" w:color="auto" w:fill="FAFAFA"/>
        </w:rPr>
        <w:lastRenderedPageBreak/>
        <w:t>государству»</w:t>
      </w:r>
      <w:r w:rsidR="00750F7D">
        <w:rPr>
          <w:rFonts w:ascii="Times New Roman" w:hAnsi="Times New Roman"/>
          <w:sz w:val="24"/>
          <w:szCs w:val="24"/>
          <w:shd w:val="clear" w:color="auto" w:fill="FAFAFA"/>
        </w:rPr>
        <w:t>, Асельдеров пр</w:t>
      </w:r>
      <w:r>
        <w:rPr>
          <w:rFonts w:ascii="Times New Roman" w:hAnsi="Times New Roman"/>
          <w:sz w:val="24"/>
          <w:szCs w:val="24"/>
          <w:shd w:val="clear" w:color="auto" w:fill="FAFAFA"/>
        </w:rPr>
        <w:t>и</w:t>
      </w:r>
      <w:r w:rsidR="00750F7D">
        <w:rPr>
          <w:rFonts w:ascii="Times New Roman" w:hAnsi="Times New Roman"/>
          <w:sz w:val="24"/>
          <w:szCs w:val="24"/>
          <w:shd w:val="clear" w:color="auto" w:fill="FAFAFA"/>
        </w:rPr>
        <w:t>сягнул о</w:t>
      </w:r>
      <w:r w:rsidR="00750F7D" w:rsidRPr="00020FEC">
        <w:rPr>
          <w:rFonts w:ascii="Times New Roman" w:hAnsi="Times New Roman"/>
          <w:sz w:val="24"/>
          <w:szCs w:val="24"/>
          <w:shd w:val="clear" w:color="auto" w:fill="FAFAFA"/>
        </w:rPr>
        <w:t xml:space="preserve">дним из первых, в </w:t>
      </w:r>
      <w:r w:rsidR="00750F7D" w:rsidRPr="00020FEC">
        <w:rPr>
          <w:rFonts w:ascii="Times New Roman" w:hAnsi="Times New Roman"/>
          <w:b/>
          <w:i/>
          <w:sz w:val="24"/>
          <w:szCs w:val="24"/>
          <w:shd w:val="clear" w:color="auto" w:fill="FAFAFA"/>
        </w:rPr>
        <w:t>декабре</w:t>
      </w:r>
      <w:r w:rsidR="00750F7D" w:rsidRPr="00020FEC">
        <w:rPr>
          <w:rFonts w:ascii="Times New Roman" w:hAnsi="Times New Roman"/>
          <w:sz w:val="24"/>
          <w:szCs w:val="24"/>
          <w:shd w:val="clear" w:color="auto" w:fill="FAFAFA"/>
        </w:rPr>
        <w:t>, за что и был смещен со своего поста тогдашним «амиром</w:t>
      </w:r>
      <w:r w:rsidR="00750F7D">
        <w:rPr>
          <w:rFonts w:ascii="Times New Roman" w:hAnsi="Times New Roman"/>
          <w:sz w:val="24"/>
          <w:szCs w:val="24"/>
          <w:shd w:val="clear" w:color="auto" w:fill="FAFAFA"/>
        </w:rPr>
        <w:t xml:space="preserve"> Имарата</w:t>
      </w:r>
      <w:r w:rsidR="00750F7D" w:rsidRPr="00020FEC">
        <w:rPr>
          <w:rFonts w:ascii="Times New Roman" w:hAnsi="Times New Roman"/>
          <w:sz w:val="24"/>
          <w:szCs w:val="24"/>
        </w:rPr>
        <w:t xml:space="preserve">» </w:t>
      </w:r>
      <w:r w:rsidR="00A63B83">
        <w:rPr>
          <w:rFonts w:ascii="Times New Roman" w:hAnsi="Times New Roman"/>
          <w:sz w:val="24"/>
          <w:szCs w:val="24"/>
        </w:rPr>
        <w:t>Кебековым</w:t>
      </w:r>
      <w:r w:rsidR="00750F7D" w:rsidRPr="00020FEC">
        <w:rPr>
          <w:rFonts w:ascii="Times New Roman" w:hAnsi="Times New Roman"/>
          <w:sz w:val="24"/>
          <w:szCs w:val="24"/>
        </w:rPr>
        <w:t xml:space="preserve"> </w:t>
      </w:r>
      <w:r w:rsidR="00A63B83">
        <w:rPr>
          <w:rFonts w:ascii="Times New Roman" w:hAnsi="Times New Roman"/>
          <w:sz w:val="24"/>
          <w:szCs w:val="24"/>
        </w:rPr>
        <w:t>(</w:t>
      </w:r>
      <w:r w:rsidR="00750F7D">
        <w:rPr>
          <w:rFonts w:ascii="Times New Roman" w:hAnsi="Times New Roman"/>
          <w:sz w:val="24"/>
          <w:szCs w:val="24"/>
        </w:rPr>
        <w:t>в</w:t>
      </w:r>
      <w:r w:rsidR="00750F7D" w:rsidRPr="00020FEC">
        <w:rPr>
          <w:rFonts w:ascii="Times New Roman" w:hAnsi="Times New Roman"/>
          <w:sz w:val="24"/>
          <w:szCs w:val="24"/>
        </w:rPr>
        <w:t>проч</w:t>
      </w:r>
      <w:r w:rsidR="00750F7D">
        <w:rPr>
          <w:rFonts w:ascii="Times New Roman" w:hAnsi="Times New Roman"/>
          <w:sz w:val="24"/>
          <w:szCs w:val="24"/>
        </w:rPr>
        <w:t xml:space="preserve">ем, это смещение осталось </w:t>
      </w:r>
      <w:r w:rsidR="00A63B83">
        <w:rPr>
          <w:rFonts w:ascii="Times New Roman" w:hAnsi="Times New Roman"/>
          <w:sz w:val="24"/>
          <w:szCs w:val="24"/>
        </w:rPr>
        <w:t>форма</w:t>
      </w:r>
      <w:r w:rsidR="00750F7D" w:rsidRPr="00020FEC">
        <w:rPr>
          <w:rFonts w:ascii="Times New Roman" w:hAnsi="Times New Roman"/>
          <w:sz w:val="24"/>
          <w:szCs w:val="24"/>
        </w:rPr>
        <w:t>льным</w:t>
      </w:r>
      <w:r w:rsidR="00A63B83">
        <w:rPr>
          <w:rFonts w:ascii="Times New Roman" w:hAnsi="Times New Roman"/>
          <w:sz w:val="24"/>
          <w:szCs w:val="24"/>
        </w:rPr>
        <w:t>)</w:t>
      </w:r>
      <w:r w:rsidR="00750F7D" w:rsidRPr="00020FEC">
        <w:rPr>
          <w:rFonts w:ascii="Times New Roman" w:hAnsi="Times New Roman"/>
          <w:sz w:val="24"/>
          <w:szCs w:val="24"/>
        </w:rPr>
        <w:t xml:space="preserve">. </w:t>
      </w:r>
      <w:r w:rsidR="00750F7D">
        <w:rPr>
          <w:rFonts w:ascii="Times New Roman" w:hAnsi="Times New Roman"/>
          <w:sz w:val="24"/>
          <w:szCs w:val="24"/>
        </w:rPr>
        <w:t xml:space="preserve">В </w:t>
      </w:r>
      <w:r w:rsidR="00750F7D" w:rsidRPr="00020FEC">
        <w:rPr>
          <w:rFonts w:ascii="Times New Roman" w:hAnsi="Times New Roman"/>
          <w:b/>
          <w:i/>
          <w:sz w:val="24"/>
          <w:szCs w:val="24"/>
        </w:rPr>
        <w:t>2015 г</w:t>
      </w:r>
      <w:r w:rsidR="00750F7D">
        <w:rPr>
          <w:rFonts w:ascii="Times New Roman" w:hAnsi="Times New Roman"/>
          <w:b/>
          <w:i/>
          <w:sz w:val="24"/>
          <w:szCs w:val="24"/>
        </w:rPr>
        <w:t>.</w:t>
      </w:r>
      <w:r w:rsidR="00750F7D">
        <w:rPr>
          <w:rFonts w:ascii="Times New Roman" w:hAnsi="Times New Roman"/>
          <w:sz w:val="24"/>
          <w:szCs w:val="24"/>
        </w:rPr>
        <w:t xml:space="preserve"> </w:t>
      </w:r>
      <w:r w:rsidR="00750F7D" w:rsidRPr="0026181B">
        <w:rPr>
          <w:rFonts w:ascii="Times New Roman" w:hAnsi="Times New Roman"/>
          <w:sz w:val="24"/>
          <w:szCs w:val="24"/>
        </w:rPr>
        <w:t xml:space="preserve">один за другим стали присягать </w:t>
      </w:r>
      <w:r w:rsidR="00750F7D">
        <w:rPr>
          <w:rFonts w:ascii="Times New Roman" w:hAnsi="Times New Roman"/>
          <w:sz w:val="24"/>
          <w:szCs w:val="24"/>
        </w:rPr>
        <w:t xml:space="preserve">ИГ оставшиеся в живых лидеры фундаменталистского подполья: </w:t>
      </w:r>
      <w:r w:rsidR="00750F7D" w:rsidRPr="00893502">
        <w:rPr>
          <w:rFonts w:ascii="Times New Roman" w:hAnsi="Times New Roman"/>
          <w:b/>
          <w:sz w:val="24"/>
          <w:szCs w:val="24"/>
        </w:rPr>
        <w:t>Гасан Абдуллаев</w:t>
      </w:r>
      <w:r w:rsidR="00750F7D">
        <w:rPr>
          <w:rFonts w:ascii="Times New Roman" w:hAnsi="Times New Roman"/>
          <w:sz w:val="24"/>
          <w:szCs w:val="24"/>
        </w:rPr>
        <w:t xml:space="preserve">, </w:t>
      </w:r>
      <w:r w:rsidR="00750F7D" w:rsidRPr="00893502">
        <w:rPr>
          <w:rFonts w:ascii="Times New Roman" w:hAnsi="Times New Roman"/>
          <w:b/>
          <w:sz w:val="24"/>
          <w:szCs w:val="24"/>
        </w:rPr>
        <w:t>Аслан Бютукаев</w:t>
      </w:r>
      <w:r w:rsidR="00750F7D">
        <w:rPr>
          <w:rFonts w:ascii="Times New Roman" w:hAnsi="Times New Roman"/>
          <w:b/>
          <w:sz w:val="24"/>
          <w:szCs w:val="24"/>
        </w:rPr>
        <w:t xml:space="preserve">, </w:t>
      </w:r>
      <w:r w:rsidR="00750F7D" w:rsidRPr="00361E06">
        <w:rPr>
          <w:rFonts w:ascii="Times New Roman" w:hAnsi="Times New Roman"/>
          <w:b/>
          <w:color w:val="000000"/>
          <w:sz w:val="24"/>
          <w:szCs w:val="24"/>
        </w:rPr>
        <w:t>Мугутдин Мазанов</w:t>
      </w:r>
      <w:r w:rsidR="00750F7D" w:rsidRPr="0026181B">
        <w:rPr>
          <w:rFonts w:ascii="Times New Roman" w:hAnsi="Times New Roman"/>
          <w:color w:val="000000"/>
          <w:sz w:val="24"/>
          <w:szCs w:val="24"/>
        </w:rPr>
        <w:t xml:space="preserve"> и др</w:t>
      </w:r>
      <w:r w:rsidR="00A63B83">
        <w:rPr>
          <w:rFonts w:ascii="Times New Roman" w:hAnsi="Times New Roman"/>
          <w:color w:val="000000"/>
          <w:sz w:val="24"/>
          <w:szCs w:val="24"/>
        </w:rPr>
        <w:t>.</w:t>
      </w:r>
      <w:r w:rsidR="00750F7D">
        <w:rPr>
          <w:rStyle w:val="aa"/>
          <w:rFonts w:ascii="Times New Roman" w:hAnsi="Times New Roman"/>
          <w:sz w:val="24"/>
          <w:szCs w:val="24"/>
        </w:rPr>
        <w:footnoteReference w:id="19"/>
      </w:r>
      <w:r w:rsidR="00750F7D">
        <w:rPr>
          <w:rFonts w:ascii="Times New Roman" w:hAnsi="Times New Roman"/>
          <w:sz w:val="24"/>
          <w:szCs w:val="24"/>
        </w:rPr>
        <w:t xml:space="preserve"> Если раньше против перехода кавказского подполья под формальное подчинение ИГ боролись «амиры» ИК, то теперь противостоять этому было некому.</w:t>
      </w:r>
    </w:p>
    <w:p w:rsidR="00750F7D" w:rsidRDefault="00750F7D" w:rsidP="00F35EA4">
      <w:pPr>
        <w:spacing w:after="120"/>
        <w:ind w:firstLine="709"/>
        <w:jc w:val="both"/>
        <w:rPr>
          <w:rFonts w:ascii="Times New Roman" w:hAnsi="Times New Roman"/>
          <w:sz w:val="24"/>
          <w:szCs w:val="24"/>
        </w:rPr>
      </w:pPr>
      <w:r>
        <w:rPr>
          <w:rFonts w:ascii="Times New Roman" w:hAnsi="Times New Roman"/>
          <w:sz w:val="24"/>
          <w:szCs w:val="24"/>
        </w:rPr>
        <w:t>Может ли присяга на верность ИГ руководителей местных боевиков иметь реальные последствия для Северного Кавказа? К сожалению, этот шаг может оказаться не простым и пустым «ребрендингом», но с большой долей вероятности может повлечь за собой изменение тактики в сторону более жестоких действий, - к тотальному террору против всех, кто не готов подчиниться ИГ.</w:t>
      </w:r>
    </w:p>
    <w:p w:rsidR="00AA77A0" w:rsidRDefault="00AA77A0" w:rsidP="00F35EA4">
      <w:pPr>
        <w:spacing w:after="120"/>
        <w:ind w:firstLine="709"/>
        <w:jc w:val="both"/>
        <w:rPr>
          <w:rFonts w:ascii="Times New Roman" w:hAnsi="Times New Roman"/>
          <w:sz w:val="24"/>
          <w:szCs w:val="24"/>
        </w:rPr>
      </w:pPr>
      <w:r>
        <w:rPr>
          <w:rFonts w:ascii="Times New Roman" w:hAnsi="Times New Roman"/>
          <w:sz w:val="24"/>
          <w:szCs w:val="24"/>
        </w:rPr>
        <w:t xml:space="preserve">Нельзя не учитывать, что отказ российских властей от </w:t>
      </w:r>
      <w:r w:rsidRPr="00051D9A">
        <w:rPr>
          <w:rFonts w:ascii="Times New Roman" w:hAnsi="Times New Roman"/>
          <w:sz w:val="24"/>
          <w:szCs w:val="24"/>
        </w:rPr>
        <w:t>курс</w:t>
      </w:r>
      <w:r>
        <w:rPr>
          <w:rFonts w:ascii="Times New Roman" w:hAnsi="Times New Roman"/>
          <w:sz w:val="24"/>
          <w:szCs w:val="24"/>
        </w:rPr>
        <w:t>а</w:t>
      </w:r>
      <w:r w:rsidRPr="00051D9A">
        <w:rPr>
          <w:rFonts w:ascii="Times New Roman" w:hAnsi="Times New Roman"/>
          <w:sz w:val="24"/>
          <w:szCs w:val="24"/>
        </w:rPr>
        <w:t xml:space="preserve"> на использование «мягкой силы», ставк</w:t>
      </w:r>
      <w:r>
        <w:rPr>
          <w:rFonts w:ascii="Times New Roman" w:hAnsi="Times New Roman"/>
          <w:sz w:val="24"/>
          <w:szCs w:val="24"/>
        </w:rPr>
        <w:t>а</w:t>
      </w:r>
      <w:r w:rsidRPr="00051D9A">
        <w:rPr>
          <w:rFonts w:ascii="Times New Roman" w:hAnsi="Times New Roman"/>
          <w:sz w:val="24"/>
          <w:szCs w:val="24"/>
        </w:rPr>
        <w:t xml:space="preserve"> на методы государственного террора </w:t>
      </w:r>
      <w:r>
        <w:rPr>
          <w:rFonts w:ascii="Times New Roman" w:hAnsi="Times New Roman"/>
          <w:sz w:val="24"/>
          <w:szCs w:val="24"/>
        </w:rPr>
        <w:t>в деле борьбы с вооруженным подпольем способствуют созданию значительной группы недовольных и обиженных властью</w:t>
      </w:r>
      <w:r w:rsidR="00925015">
        <w:rPr>
          <w:rStyle w:val="aa"/>
          <w:rFonts w:ascii="Times New Roman" w:hAnsi="Times New Roman"/>
          <w:sz w:val="24"/>
          <w:szCs w:val="24"/>
        </w:rPr>
        <w:footnoteReference w:id="20"/>
      </w:r>
      <w:r>
        <w:rPr>
          <w:rFonts w:ascii="Times New Roman" w:hAnsi="Times New Roman"/>
          <w:sz w:val="24"/>
          <w:szCs w:val="24"/>
        </w:rPr>
        <w:t>. Наиболее активные из них могут присоединиться к джихадистам за пределами России, но абсолютное большинство – останутся дома. Часть из них может составить мобилизационный резерв, на базе которого вернувшиеся с Ближнего Востока опытные бойцы смогут развернуть настоящую исламистскую армию. В таком случае борьба с ней обещает стать весьма непростой для российских силовых структур.</w:t>
      </w:r>
    </w:p>
    <w:p w:rsidR="00750F7D" w:rsidRDefault="00A63B83" w:rsidP="00A63B83">
      <w:pPr>
        <w:spacing w:after="120"/>
        <w:jc w:val="center"/>
        <w:rPr>
          <w:rFonts w:ascii="Times New Roman" w:hAnsi="Times New Roman"/>
          <w:sz w:val="24"/>
          <w:szCs w:val="24"/>
        </w:rPr>
      </w:pPr>
      <w:r>
        <w:rPr>
          <w:rFonts w:ascii="Times New Roman" w:hAnsi="Times New Roman"/>
          <w:sz w:val="24"/>
          <w:szCs w:val="24"/>
        </w:rPr>
        <w:t>*****</w:t>
      </w:r>
    </w:p>
    <w:p w:rsidR="00750F7D" w:rsidRDefault="00AA77A0" w:rsidP="00F35EA4">
      <w:pPr>
        <w:spacing w:after="120"/>
        <w:ind w:firstLine="709"/>
        <w:jc w:val="both"/>
        <w:rPr>
          <w:rFonts w:ascii="Times New Roman" w:hAnsi="Times New Roman"/>
          <w:sz w:val="24"/>
          <w:szCs w:val="24"/>
        </w:rPr>
      </w:pPr>
      <w:r>
        <w:rPr>
          <w:rFonts w:ascii="Times New Roman" w:hAnsi="Times New Roman"/>
          <w:sz w:val="24"/>
          <w:szCs w:val="24"/>
        </w:rPr>
        <w:t>Важный</w:t>
      </w:r>
      <w:r w:rsidR="00750F7D">
        <w:rPr>
          <w:rFonts w:ascii="Times New Roman" w:hAnsi="Times New Roman"/>
          <w:sz w:val="24"/>
          <w:szCs w:val="24"/>
        </w:rPr>
        <w:t xml:space="preserve"> итог </w:t>
      </w:r>
      <w:r w:rsidR="00750F7D" w:rsidRPr="00370A5B">
        <w:rPr>
          <w:rFonts w:ascii="Times New Roman" w:hAnsi="Times New Roman"/>
          <w:b/>
          <w:i/>
          <w:sz w:val="24"/>
          <w:szCs w:val="24"/>
        </w:rPr>
        <w:t xml:space="preserve">2014–2015 </w:t>
      </w:r>
      <w:r w:rsidR="00750F7D">
        <w:rPr>
          <w:rFonts w:ascii="Times New Roman" w:hAnsi="Times New Roman"/>
          <w:b/>
          <w:i/>
          <w:sz w:val="24"/>
          <w:szCs w:val="24"/>
        </w:rPr>
        <w:t>г</w:t>
      </w:r>
      <w:r w:rsidR="00750F7D" w:rsidRPr="00370A5B">
        <w:rPr>
          <w:rFonts w:ascii="Times New Roman" w:hAnsi="Times New Roman"/>
          <w:b/>
          <w:i/>
          <w:sz w:val="24"/>
          <w:szCs w:val="24"/>
        </w:rPr>
        <w:t>г</w:t>
      </w:r>
      <w:r w:rsidR="00750F7D">
        <w:rPr>
          <w:rFonts w:ascii="Times New Roman" w:hAnsi="Times New Roman"/>
          <w:b/>
          <w:i/>
          <w:sz w:val="24"/>
          <w:szCs w:val="24"/>
        </w:rPr>
        <w:t>.</w:t>
      </w:r>
      <w:r w:rsidR="00750F7D">
        <w:rPr>
          <w:rFonts w:ascii="Times New Roman" w:hAnsi="Times New Roman"/>
          <w:sz w:val="24"/>
          <w:szCs w:val="24"/>
        </w:rPr>
        <w:t xml:space="preserve"> – резкое усиление влияния выходцев с Северного Кавказа в фундаменталистских вооруженных структурах, воюющих на Ближнем Востоке. </w:t>
      </w:r>
    </w:p>
    <w:p w:rsidR="00750F7D" w:rsidRDefault="00750F7D" w:rsidP="00F35EA4">
      <w:pPr>
        <w:spacing w:after="120"/>
        <w:ind w:firstLine="709"/>
        <w:jc w:val="both"/>
        <w:rPr>
          <w:rFonts w:ascii="Times New Roman" w:hAnsi="Times New Roman"/>
          <w:sz w:val="24"/>
          <w:szCs w:val="24"/>
        </w:rPr>
      </w:pPr>
      <w:r w:rsidRPr="00C14DFB">
        <w:rPr>
          <w:rFonts w:ascii="Times New Roman" w:hAnsi="Times New Roman"/>
          <w:sz w:val="24"/>
          <w:szCs w:val="24"/>
        </w:rPr>
        <w:t>Мы привыкли исследовать силы и террористический потенциал северокавказского экстремистского подполья линейно</w:t>
      </w:r>
      <w:r>
        <w:rPr>
          <w:rFonts w:ascii="Times New Roman" w:hAnsi="Times New Roman"/>
          <w:sz w:val="24"/>
          <w:szCs w:val="24"/>
        </w:rPr>
        <w:t>,</w:t>
      </w:r>
      <w:r w:rsidRPr="00C14DFB">
        <w:rPr>
          <w:rFonts w:ascii="Times New Roman" w:hAnsi="Times New Roman"/>
          <w:sz w:val="24"/>
          <w:szCs w:val="24"/>
        </w:rPr>
        <w:t xml:space="preserve"> как функцию </w:t>
      </w:r>
      <w:r w:rsidR="00616712">
        <w:rPr>
          <w:rFonts w:ascii="Times New Roman" w:hAnsi="Times New Roman"/>
          <w:sz w:val="24"/>
          <w:szCs w:val="24"/>
        </w:rPr>
        <w:t>одного параметра –</w:t>
      </w:r>
      <w:r w:rsidRPr="00C14DFB">
        <w:rPr>
          <w:rFonts w:ascii="Times New Roman" w:hAnsi="Times New Roman"/>
          <w:sz w:val="24"/>
          <w:szCs w:val="24"/>
        </w:rPr>
        <w:t xml:space="preserve"> противостояния с российскими правоохранительными органами. Однако в последние</w:t>
      </w:r>
      <w:r>
        <w:rPr>
          <w:rFonts w:ascii="Times New Roman" w:hAnsi="Times New Roman"/>
          <w:sz w:val="24"/>
          <w:szCs w:val="24"/>
        </w:rPr>
        <w:t xml:space="preserve"> годы</w:t>
      </w:r>
      <w:r w:rsidRPr="00C14DFB">
        <w:rPr>
          <w:rFonts w:ascii="Times New Roman" w:hAnsi="Times New Roman"/>
          <w:sz w:val="24"/>
          <w:szCs w:val="24"/>
        </w:rPr>
        <w:t xml:space="preserve"> появился и набирает силу «боковой» фактор</w:t>
      </w:r>
      <w:r w:rsidR="008B559E">
        <w:rPr>
          <w:rFonts w:ascii="Times New Roman" w:hAnsi="Times New Roman"/>
          <w:sz w:val="24"/>
          <w:szCs w:val="24"/>
        </w:rPr>
        <w:t>: широкое участие</w:t>
      </w:r>
      <w:r w:rsidRPr="00C14DFB">
        <w:rPr>
          <w:rFonts w:ascii="Times New Roman" w:hAnsi="Times New Roman"/>
          <w:sz w:val="24"/>
          <w:szCs w:val="24"/>
        </w:rPr>
        <w:t xml:space="preserve"> радикально настроенной северокавказской молодежи в джихадистском движении за рубежом</w:t>
      </w:r>
      <w:r w:rsidR="008B559E">
        <w:rPr>
          <w:rFonts w:ascii="Times New Roman" w:hAnsi="Times New Roman"/>
          <w:sz w:val="24"/>
          <w:szCs w:val="24"/>
        </w:rPr>
        <w:t xml:space="preserve">, и </w:t>
      </w:r>
      <w:r w:rsidRPr="00C14DFB">
        <w:rPr>
          <w:rFonts w:ascii="Times New Roman" w:hAnsi="Times New Roman"/>
          <w:sz w:val="24"/>
          <w:szCs w:val="24"/>
        </w:rPr>
        <w:t>налаживани</w:t>
      </w:r>
      <w:r w:rsidR="008B559E">
        <w:rPr>
          <w:rFonts w:ascii="Times New Roman" w:hAnsi="Times New Roman"/>
          <w:sz w:val="24"/>
          <w:szCs w:val="24"/>
        </w:rPr>
        <w:t>е</w:t>
      </w:r>
      <w:r w:rsidRPr="00C14DFB">
        <w:rPr>
          <w:rFonts w:ascii="Times New Roman" w:hAnsi="Times New Roman"/>
          <w:sz w:val="24"/>
          <w:szCs w:val="24"/>
        </w:rPr>
        <w:t xml:space="preserve"> связей между северокавказским подпольем и джихадистским </w:t>
      </w:r>
      <w:r w:rsidR="008B559E">
        <w:rPr>
          <w:rFonts w:ascii="Times New Roman" w:hAnsi="Times New Roman"/>
          <w:sz w:val="24"/>
          <w:szCs w:val="24"/>
        </w:rPr>
        <w:t>«</w:t>
      </w:r>
      <w:r w:rsidRPr="00C14DFB">
        <w:rPr>
          <w:rFonts w:ascii="Times New Roman" w:hAnsi="Times New Roman"/>
          <w:sz w:val="24"/>
          <w:szCs w:val="24"/>
        </w:rPr>
        <w:t>интернационалом</w:t>
      </w:r>
      <w:r w:rsidR="008B559E">
        <w:rPr>
          <w:rFonts w:ascii="Times New Roman" w:hAnsi="Times New Roman"/>
          <w:sz w:val="24"/>
          <w:szCs w:val="24"/>
        </w:rPr>
        <w:t>»</w:t>
      </w:r>
      <w:r w:rsidRPr="00C14DFB">
        <w:rPr>
          <w:rFonts w:ascii="Times New Roman" w:hAnsi="Times New Roman"/>
          <w:sz w:val="24"/>
          <w:szCs w:val="24"/>
        </w:rPr>
        <w:t xml:space="preserve"> в Сирии</w:t>
      </w:r>
      <w:r>
        <w:rPr>
          <w:rFonts w:ascii="Times New Roman" w:hAnsi="Times New Roman"/>
          <w:sz w:val="24"/>
          <w:szCs w:val="24"/>
        </w:rPr>
        <w:t xml:space="preserve"> и Ираке.</w:t>
      </w:r>
    </w:p>
    <w:p w:rsidR="00750F7D" w:rsidRDefault="00750F7D" w:rsidP="00F35EA4">
      <w:pPr>
        <w:spacing w:after="120"/>
        <w:ind w:firstLine="709"/>
        <w:jc w:val="both"/>
        <w:rPr>
          <w:rFonts w:ascii="Times New Roman" w:hAnsi="Times New Roman"/>
          <w:sz w:val="24"/>
          <w:szCs w:val="24"/>
        </w:rPr>
      </w:pPr>
      <w:r>
        <w:rPr>
          <w:rFonts w:ascii="Times New Roman" w:hAnsi="Times New Roman"/>
          <w:sz w:val="24"/>
          <w:szCs w:val="24"/>
        </w:rPr>
        <w:t xml:space="preserve">Как это обычно бывает, российские силовые ведомства </w:t>
      </w:r>
      <w:r w:rsidRPr="0056463D">
        <w:rPr>
          <w:rFonts w:ascii="Times New Roman" w:hAnsi="Times New Roman"/>
          <w:sz w:val="24"/>
          <w:szCs w:val="24"/>
        </w:rPr>
        <w:t>не могут договориться о</w:t>
      </w:r>
      <w:r>
        <w:rPr>
          <w:rFonts w:ascii="Times New Roman" w:hAnsi="Times New Roman"/>
          <w:sz w:val="24"/>
          <w:szCs w:val="24"/>
        </w:rPr>
        <w:t xml:space="preserve"> единой</w:t>
      </w:r>
      <w:r w:rsidRPr="0056463D">
        <w:rPr>
          <w:rFonts w:ascii="Times New Roman" w:hAnsi="Times New Roman"/>
          <w:sz w:val="24"/>
          <w:szCs w:val="24"/>
        </w:rPr>
        <w:t xml:space="preserve"> оценке численности росси</w:t>
      </w:r>
      <w:r>
        <w:rPr>
          <w:rFonts w:ascii="Times New Roman" w:hAnsi="Times New Roman"/>
          <w:sz w:val="24"/>
          <w:szCs w:val="24"/>
        </w:rPr>
        <w:t xml:space="preserve">йских боевиков в Сирии и Ираке: разброс </w:t>
      </w:r>
      <w:r w:rsidR="008B559E">
        <w:rPr>
          <w:rFonts w:ascii="Times New Roman" w:hAnsi="Times New Roman"/>
          <w:sz w:val="24"/>
          <w:szCs w:val="24"/>
        </w:rPr>
        <w:t xml:space="preserve">составляет </w:t>
      </w:r>
      <w:r>
        <w:rPr>
          <w:rFonts w:ascii="Times New Roman" w:hAnsi="Times New Roman"/>
          <w:sz w:val="24"/>
          <w:szCs w:val="24"/>
        </w:rPr>
        <w:t xml:space="preserve">от </w:t>
      </w:r>
      <w:r w:rsidRPr="00C035A0">
        <w:rPr>
          <w:rFonts w:ascii="Times New Roman" w:hAnsi="Times New Roman"/>
          <w:sz w:val="24"/>
          <w:szCs w:val="24"/>
        </w:rPr>
        <w:t xml:space="preserve">1,8 тыс. </w:t>
      </w:r>
      <w:r w:rsidRPr="00E1673F">
        <w:rPr>
          <w:rFonts w:ascii="Times New Roman" w:hAnsi="Times New Roman"/>
          <w:sz w:val="24"/>
          <w:szCs w:val="24"/>
        </w:rPr>
        <w:t>до 5 тыс. чел.</w:t>
      </w:r>
      <w:r w:rsidRPr="00E1673F">
        <w:rPr>
          <w:rFonts w:ascii="Times New Roman" w:hAnsi="Times New Roman"/>
          <w:sz w:val="24"/>
          <w:szCs w:val="24"/>
          <w:vertAlign w:val="superscript"/>
        </w:rPr>
        <w:footnoteReference w:id="21"/>
      </w:r>
    </w:p>
    <w:p w:rsidR="00750F7D" w:rsidRDefault="00750F7D" w:rsidP="00F35EA4">
      <w:pPr>
        <w:spacing w:after="120"/>
        <w:ind w:firstLine="709"/>
        <w:jc w:val="both"/>
        <w:rPr>
          <w:rFonts w:ascii="Times New Roman" w:hAnsi="Times New Roman"/>
          <w:sz w:val="24"/>
          <w:szCs w:val="24"/>
        </w:rPr>
      </w:pPr>
      <w:r>
        <w:rPr>
          <w:rFonts w:ascii="Times New Roman" w:hAnsi="Times New Roman"/>
          <w:sz w:val="24"/>
          <w:szCs w:val="24"/>
        </w:rPr>
        <w:lastRenderedPageBreak/>
        <w:t>О</w:t>
      </w:r>
      <w:r w:rsidRPr="00C14DFB">
        <w:rPr>
          <w:rFonts w:ascii="Times New Roman" w:hAnsi="Times New Roman"/>
          <w:sz w:val="24"/>
          <w:szCs w:val="24"/>
        </w:rPr>
        <w:t xml:space="preserve">тказ от всякого диалога с представителями </w:t>
      </w:r>
      <w:r w:rsidR="00616712">
        <w:rPr>
          <w:rFonts w:ascii="Times New Roman" w:hAnsi="Times New Roman"/>
          <w:sz w:val="24"/>
          <w:szCs w:val="24"/>
        </w:rPr>
        <w:t>салафитского направления в и</w:t>
      </w:r>
      <w:r w:rsidRPr="00C14DFB">
        <w:rPr>
          <w:rFonts w:ascii="Times New Roman" w:hAnsi="Times New Roman"/>
          <w:sz w:val="24"/>
          <w:szCs w:val="24"/>
        </w:rPr>
        <w:t>слам</w:t>
      </w:r>
      <w:r>
        <w:rPr>
          <w:rFonts w:ascii="Times New Roman" w:hAnsi="Times New Roman"/>
          <w:sz w:val="24"/>
          <w:szCs w:val="24"/>
        </w:rPr>
        <w:t>е</w:t>
      </w:r>
      <w:r w:rsidR="008B559E">
        <w:rPr>
          <w:rFonts w:ascii="Times New Roman" w:hAnsi="Times New Roman"/>
          <w:sz w:val="24"/>
          <w:szCs w:val="24"/>
        </w:rPr>
        <w:t xml:space="preserve"> способств</w:t>
      </w:r>
      <w:r w:rsidR="00616712">
        <w:rPr>
          <w:rFonts w:ascii="Times New Roman" w:hAnsi="Times New Roman"/>
          <w:sz w:val="24"/>
          <w:szCs w:val="24"/>
        </w:rPr>
        <w:t>у</w:t>
      </w:r>
      <w:r>
        <w:rPr>
          <w:rFonts w:ascii="Times New Roman" w:hAnsi="Times New Roman"/>
          <w:sz w:val="24"/>
          <w:szCs w:val="24"/>
        </w:rPr>
        <w:t>ю</w:t>
      </w:r>
      <w:r w:rsidRPr="00C14DFB">
        <w:rPr>
          <w:rFonts w:ascii="Times New Roman" w:hAnsi="Times New Roman"/>
          <w:sz w:val="24"/>
          <w:szCs w:val="24"/>
        </w:rPr>
        <w:t xml:space="preserve">т выталкиванию их за пределы Российской Федерации. </w:t>
      </w:r>
    </w:p>
    <w:p w:rsidR="00750F7D" w:rsidRDefault="00750F7D" w:rsidP="00F35EA4">
      <w:pPr>
        <w:spacing w:after="120"/>
        <w:ind w:firstLine="709"/>
        <w:jc w:val="both"/>
        <w:rPr>
          <w:rFonts w:ascii="Times New Roman" w:hAnsi="Times New Roman"/>
          <w:sz w:val="24"/>
          <w:szCs w:val="24"/>
        </w:rPr>
      </w:pPr>
      <w:r w:rsidRPr="00C14DFB">
        <w:rPr>
          <w:rFonts w:ascii="Times New Roman" w:hAnsi="Times New Roman"/>
          <w:sz w:val="24"/>
          <w:szCs w:val="24"/>
        </w:rPr>
        <w:t>Для лидеров «Имарат</w:t>
      </w:r>
      <w:r>
        <w:rPr>
          <w:rFonts w:ascii="Times New Roman" w:hAnsi="Times New Roman"/>
          <w:sz w:val="24"/>
          <w:szCs w:val="24"/>
        </w:rPr>
        <w:t>а</w:t>
      </w:r>
      <w:r w:rsidRPr="00C14DFB">
        <w:rPr>
          <w:rFonts w:ascii="Times New Roman" w:hAnsi="Times New Roman"/>
          <w:sz w:val="24"/>
          <w:szCs w:val="24"/>
        </w:rPr>
        <w:t xml:space="preserve"> Кавказ» </w:t>
      </w:r>
      <w:r>
        <w:rPr>
          <w:rFonts w:ascii="Times New Roman" w:hAnsi="Times New Roman"/>
          <w:sz w:val="24"/>
          <w:szCs w:val="24"/>
        </w:rPr>
        <w:t xml:space="preserve">была </w:t>
      </w:r>
      <w:r w:rsidRPr="00C14DFB">
        <w:rPr>
          <w:rFonts w:ascii="Times New Roman" w:hAnsi="Times New Roman"/>
          <w:sz w:val="24"/>
          <w:szCs w:val="24"/>
        </w:rPr>
        <w:t>чрезвычайно болезненн</w:t>
      </w:r>
      <w:r>
        <w:rPr>
          <w:rFonts w:ascii="Times New Roman" w:hAnsi="Times New Roman"/>
          <w:sz w:val="24"/>
          <w:szCs w:val="24"/>
        </w:rPr>
        <w:t>а</w:t>
      </w:r>
      <w:r w:rsidRPr="00C14DFB">
        <w:rPr>
          <w:rFonts w:ascii="Times New Roman" w:hAnsi="Times New Roman"/>
          <w:sz w:val="24"/>
          <w:szCs w:val="24"/>
        </w:rPr>
        <w:t xml:space="preserve"> </w:t>
      </w:r>
      <w:r>
        <w:rPr>
          <w:rFonts w:ascii="Times New Roman" w:hAnsi="Times New Roman"/>
          <w:sz w:val="24"/>
          <w:szCs w:val="24"/>
        </w:rPr>
        <w:t xml:space="preserve">сама </w:t>
      </w:r>
      <w:r w:rsidRPr="00C14DFB">
        <w:rPr>
          <w:rFonts w:ascii="Times New Roman" w:hAnsi="Times New Roman"/>
          <w:sz w:val="24"/>
          <w:szCs w:val="24"/>
        </w:rPr>
        <w:t>тема отъезда кавказской молодежи в Сирию</w:t>
      </w:r>
      <w:r>
        <w:rPr>
          <w:rFonts w:ascii="Times New Roman" w:hAnsi="Times New Roman"/>
          <w:sz w:val="24"/>
          <w:szCs w:val="24"/>
        </w:rPr>
        <w:t xml:space="preserve">. </w:t>
      </w:r>
      <w:r w:rsidRPr="00C14DFB">
        <w:rPr>
          <w:rFonts w:ascii="Times New Roman" w:hAnsi="Times New Roman"/>
          <w:sz w:val="24"/>
          <w:szCs w:val="24"/>
        </w:rPr>
        <w:t>Они не скрыва</w:t>
      </w:r>
      <w:r>
        <w:rPr>
          <w:rFonts w:ascii="Times New Roman" w:hAnsi="Times New Roman"/>
          <w:sz w:val="24"/>
          <w:szCs w:val="24"/>
        </w:rPr>
        <w:t>ли</w:t>
      </w:r>
      <w:r w:rsidR="00616712">
        <w:rPr>
          <w:rFonts w:ascii="Times New Roman" w:hAnsi="Times New Roman"/>
          <w:sz w:val="24"/>
          <w:szCs w:val="24"/>
        </w:rPr>
        <w:t xml:space="preserve"> сомнения</w:t>
      </w:r>
      <w:r w:rsidRPr="00C14DFB">
        <w:rPr>
          <w:rFonts w:ascii="Times New Roman" w:hAnsi="Times New Roman"/>
          <w:sz w:val="24"/>
          <w:szCs w:val="24"/>
        </w:rPr>
        <w:t xml:space="preserve"> и даже обид</w:t>
      </w:r>
      <w:r w:rsidR="00616712">
        <w:rPr>
          <w:rFonts w:ascii="Times New Roman" w:hAnsi="Times New Roman"/>
          <w:sz w:val="24"/>
          <w:szCs w:val="24"/>
        </w:rPr>
        <w:t>у</w:t>
      </w:r>
      <w:r w:rsidRPr="00C14DFB">
        <w:rPr>
          <w:rFonts w:ascii="Times New Roman" w:hAnsi="Times New Roman"/>
          <w:sz w:val="24"/>
          <w:szCs w:val="24"/>
        </w:rPr>
        <w:t xml:space="preserve"> по вопросу об участии кавказских мусульман в сирийском конфликте. </w:t>
      </w:r>
      <w:r>
        <w:rPr>
          <w:rFonts w:ascii="Times New Roman" w:hAnsi="Times New Roman"/>
          <w:sz w:val="24"/>
          <w:szCs w:val="24"/>
        </w:rPr>
        <w:t xml:space="preserve">В </w:t>
      </w:r>
      <w:r w:rsidRPr="00020FEC">
        <w:rPr>
          <w:rFonts w:ascii="Times New Roman" w:hAnsi="Times New Roman"/>
          <w:b/>
          <w:i/>
          <w:sz w:val="24"/>
          <w:szCs w:val="24"/>
        </w:rPr>
        <w:t>мае 2014 г</w:t>
      </w:r>
      <w:r>
        <w:rPr>
          <w:rFonts w:ascii="Times New Roman" w:hAnsi="Times New Roman"/>
          <w:b/>
          <w:i/>
          <w:sz w:val="24"/>
          <w:szCs w:val="24"/>
        </w:rPr>
        <w:t>.</w:t>
      </w:r>
      <w:r>
        <w:rPr>
          <w:rFonts w:ascii="Times New Roman" w:hAnsi="Times New Roman"/>
          <w:sz w:val="24"/>
          <w:szCs w:val="24"/>
        </w:rPr>
        <w:t xml:space="preserve"> </w:t>
      </w:r>
      <w:r w:rsidRPr="00C14DFB">
        <w:rPr>
          <w:rFonts w:ascii="Times New Roman" w:hAnsi="Times New Roman"/>
          <w:sz w:val="24"/>
          <w:szCs w:val="24"/>
        </w:rPr>
        <w:t xml:space="preserve">«амир» А. Кебеков в </w:t>
      </w:r>
      <w:r>
        <w:rPr>
          <w:rFonts w:ascii="Times New Roman" w:hAnsi="Times New Roman"/>
          <w:sz w:val="24"/>
          <w:szCs w:val="24"/>
        </w:rPr>
        <w:t xml:space="preserve">своем видеопослании говорил, что </w:t>
      </w:r>
      <w:r w:rsidRPr="00C14DFB">
        <w:rPr>
          <w:rFonts w:ascii="Times New Roman" w:hAnsi="Times New Roman"/>
          <w:sz w:val="24"/>
          <w:szCs w:val="24"/>
        </w:rPr>
        <w:t>джихад в Сирии, конечно, дело «святое», однако у кавказцев есть «дела» и дома.</w:t>
      </w:r>
      <w:r>
        <w:rPr>
          <w:rFonts w:ascii="Times New Roman" w:hAnsi="Times New Roman"/>
          <w:sz w:val="24"/>
          <w:szCs w:val="24"/>
        </w:rPr>
        <w:t xml:space="preserve"> </w:t>
      </w:r>
      <w:r w:rsidRPr="00C14DFB">
        <w:rPr>
          <w:rFonts w:ascii="Times New Roman" w:hAnsi="Times New Roman"/>
          <w:sz w:val="24"/>
          <w:szCs w:val="24"/>
        </w:rPr>
        <w:t xml:space="preserve">Будучи не в силах остановить исход радикальной молодежи, идеологи </w:t>
      </w:r>
      <w:r>
        <w:rPr>
          <w:rFonts w:ascii="Times New Roman" w:hAnsi="Times New Roman"/>
          <w:sz w:val="24"/>
          <w:szCs w:val="24"/>
        </w:rPr>
        <w:t xml:space="preserve">продолжения </w:t>
      </w:r>
      <w:r w:rsidRPr="00C14DFB">
        <w:rPr>
          <w:rFonts w:ascii="Times New Roman" w:hAnsi="Times New Roman"/>
          <w:sz w:val="24"/>
          <w:szCs w:val="24"/>
        </w:rPr>
        <w:t>джихада</w:t>
      </w:r>
      <w:r>
        <w:rPr>
          <w:rFonts w:ascii="Times New Roman" w:hAnsi="Times New Roman"/>
          <w:sz w:val="24"/>
          <w:szCs w:val="24"/>
        </w:rPr>
        <w:t xml:space="preserve"> на родине</w:t>
      </w:r>
      <w:r w:rsidRPr="00C14DFB">
        <w:rPr>
          <w:rFonts w:ascii="Times New Roman" w:hAnsi="Times New Roman"/>
          <w:sz w:val="24"/>
          <w:szCs w:val="24"/>
        </w:rPr>
        <w:t>, чтобы сохранить лицо, сформулировали определенный идеологический компромисс, одобрив поездки на джихад в Сирию «</w:t>
      </w:r>
      <w:r w:rsidRPr="00C14DFB">
        <w:rPr>
          <w:rFonts w:ascii="Times New Roman" w:hAnsi="Times New Roman"/>
          <w:i/>
          <w:sz w:val="24"/>
          <w:szCs w:val="24"/>
        </w:rPr>
        <w:t>для приобретения боевого опыта</w:t>
      </w:r>
      <w:r w:rsidRPr="00C14DFB">
        <w:rPr>
          <w:rFonts w:ascii="Times New Roman" w:hAnsi="Times New Roman"/>
          <w:sz w:val="24"/>
          <w:szCs w:val="24"/>
        </w:rPr>
        <w:t xml:space="preserve">», </w:t>
      </w:r>
      <w:r w:rsidR="00616712">
        <w:rPr>
          <w:rFonts w:ascii="Times New Roman" w:hAnsi="Times New Roman"/>
          <w:sz w:val="24"/>
          <w:szCs w:val="24"/>
        </w:rPr>
        <w:t xml:space="preserve">– </w:t>
      </w:r>
      <w:r w:rsidRPr="00C14DFB">
        <w:rPr>
          <w:rFonts w:ascii="Times New Roman" w:hAnsi="Times New Roman"/>
          <w:sz w:val="24"/>
          <w:szCs w:val="24"/>
        </w:rPr>
        <w:t>но с условием обязательно</w:t>
      </w:r>
      <w:r w:rsidR="006C29E2">
        <w:rPr>
          <w:rFonts w:ascii="Times New Roman" w:hAnsi="Times New Roman"/>
          <w:sz w:val="24"/>
          <w:szCs w:val="24"/>
        </w:rPr>
        <w:t>го</w:t>
      </w:r>
      <w:r w:rsidRPr="00C14DFB">
        <w:rPr>
          <w:rFonts w:ascii="Times New Roman" w:hAnsi="Times New Roman"/>
          <w:sz w:val="24"/>
          <w:szCs w:val="24"/>
        </w:rPr>
        <w:t xml:space="preserve"> возвращения на родину для ведения дальнейшей борьбы</w:t>
      </w:r>
      <w:r w:rsidR="006C29E2">
        <w:rPr>
          <w:rFonts w:ascii="Times New Roman" w:hAnsi="Times New Roman"/>
          <w:sz w:val="24"/>
          <w:szCs w:val="24"/>
        </w:rPr>
        <w:t xml:space="preserve"> (э</w:t>
      </w:r>
      <w:r>
        <w:rPr>
          <w:rFonts w:ascii="Times New Roman" w:hAnsi="Times New Roman"/>
          <w:sz w:val="24"/>
          <w:szCs w:val="24"/>
        </w:rPr>
        <w:t xml:space="preserve">тот тезис </w:t>
      </w:r>
      <w:r w:rsidR="006C29E2">
        <w:rPr>
          <w:rFonts w:ascii="Times New Roman" w:hAnsi="Times New Roman"/>
          <w:sz w:val="24"/>
          <w:szCs w:val="24"/>
        </w:rPr>
        <w:t xml:space="preserve">изложен в </w:t>
      </w:r>
      <w:r>
        <w:rPr>
          <w:rFonts w:ascii="Times New Roman" w:hAnsi="Times New Roman"/>
          <w:sz w:val="24"/>
          <w:szCs w:val="24"/>
        </w:rPr>
        <w:t>фетв</w:t>
      </w:r>
      <w:r w:rsidR="006C29E2">
        <w:rPr>
          <w:rFonts w:ascii="Times New Roman" w:hAnsi="Times New Roman"/>
          <w:sz w:val="24"/>
          <w:szCs w:val="24"/>
        </w:rPr>
        <w:t>е</w:t>
      </w:r>
      <w:r w:rsidRPr="00C14DFB">
        <w:rPr>
          <w:rFonts w:ascii="Times New Roman" w:hAnsi="Times New Roman"/>
          <w:sz w:val="24"/>
          <w:szCs w:val="24"/>
        </w:rPr>
        <w:t xml:space="preserve"> авторитетного шейха </w:t>
      </w:r>
      <w:r w:rsidRPr="00C14DFB">
        <w:rPr>
          <w:rFonts w:ascii="Times New Roman" w:hAnsi="Times New Roman"/>
          <w:b/>
          <w:sz w:val="24"/>
          <w:szCs w:val="24"/>
        </w:rPr>
        <w:t>Абу Абдуррахмана аль-Магриби</w:t>
      </w:r>
      <w:r w:rsidRPr="00020FEC">
        <w:rPr>
          <w:rStyle w:val="aa"/>
          <w:rFonts w:ascii="Times New Roman" w:hAnsi="Times New Roman"/>
          <w:sz w:val="24"/>
          <w:szCs w:val="24"/>
        </w:rPr>
        <w:footnoteReference w:id="22"/>
      </w:r>
      <w:r w:rsidR="006C29E2">
        <w:rPr>
          <w:rFonts w:ascii="Times New Roman" w:hAnsi="Times New Roman"/>
          <w:b/>
          <w:sz w:val="24"/>
          <w:szCs w:val="24"/>
        </w:rPr>
        <w:t>)</w:t>
      </w:r>
      <w:r w:rsidRPr="00020FEC">
        <w:rPr>
          <w:rFonts w:ascii="Times New Roman" w:hAnsi="Times New Roman"/>
          <w:sz w:val="24"/>
          <w:szCs w:val="24"/>
        </w:rPr>
        <w:t>.</w:t>
      </w:r>
    </w:p>
    <w:p w:rsidR="00750F7D" w:rsidRDefault="00616712" w:rsidP="00F35EA4">
      <w:pPr>
        <w:spacing w:after="120"/>
        <w:ind w:firstLine="709"/>
        <w:jc w:val="both"/>
        <w:rPr>
          <w:rFonts w:ascii="Times New Roman" w:hAnsi="Times New Roman"/>
          <w:sz w:val="24"/>
          <w:szCs w:val="24"/>
        </w:rPr>
      </w:pPr>
      <w:r>
        <w:rPr>
          <w:rFonts w:ascii="Times New Roman" w:hAnsi="Times New Roman"/>
          <w:sz w:val="24"/>
          <w:szCs w:val="24"/>
        </w:rPr>
        <w:t>Д</w:t>
      </w:r>
      <w:r w:rsidR="00750F7D">
        <w:rPr>
          <w:rFonts w:ascii="Times New Roman" w:hAnsi="Times New Roman"/>
          <w:sz w:val="24"/>
          <w:szCs w:val="24"/>
        </w:rPr>
        <w:t>ля российских властей отъезд радикалов имел очевидные в</w:t>
      </w:r>
      <w:r w:rsidR="00750F7D" w:rsidRPr="00CC622D">
        <w:rPr>
          <w:rFonts w:ascii="Times New Roman" w:hAnsi="Times New Roman"/>
          <w:sz w:val="24"/>
          <w:szCs w:val="24"/>
        </w:rPr>
        <w:t>ыгоды</w:t>
      </w:r>
      <w:r w:rsidR="00750F7D">
        <w:rPr>
          <w:rFonts w:ascii="Times New Roman" w:hAnsi="Times New Roman"/>
          <w:sz w:val="24"/>
          <w:szCs w:val="24"/>
        </w:rPr>
        <w:t>:</w:t>
      </w:r>
      <w:r>
        <w:rPr>
          <w:rFonts w:ascii="Times New Roman" w:hAnsi="Times New Roman"/>
          <w:sz w:val="24"/>
          <w:szCs w:val="24"/>
        </w:rPr>
        <w:t xml:space="preserve"> уменьшалась</w:t>
      </w:r>
      <w:r w:rsidR="00750F7D">
        <w:rPr>
          <w:rFonts w:ascii="Times New Roman" w:hAnsi="Times New Roman"/>
          <w:sz w:val="24"/>
          <w:szCs w:val="24"/>
        </w:rPr>
        <w:t xml:space="preserve"> потенциальная база поддержки подполья. </w:t>
      </w:r>
    </w:p>
    <w:p w:rsidR="00750F7D" w:rsidRDefault="00750F7D" w:rsidP="00F35EA4">
      <w:pPr>
        <w:spacing w:after="120"/>
        <w:ind w:firstLine="709"/>
        <w:jc w:val="both"/>
        <w:rPr>
          <w:rFonts w:ascii="Times New Roman" w:hAnsi="Times New Roman"/>
          <w:sz w:val="24"/>
          <w:szCs w:val="24"/>
        </w:rPr>
      </w:pPr>
      <w:r w:rsidRPr="00CC622D">
        <w:rPr>
          <w:rFonts w:ascii="Times New Roman" w:hAnsi="Times New Roman"/>
          <w:sz w:val="24"/>
          <w:szCs w:val="24"/>
        </w:rPr>
        <w:t xml:space="preserve">Если </w:t>
      </w:r>
      <w:r>
        <w:rPr>
          <w:rFonts w:ascii="Times New Roman" w:hAnsi="Times New Roman"/>
          <w:sz w:val="24"/>
          <w:szCs w:val="24"/>
        </w:rPr>
        <w:t xml:space="preserve">же </w:t>
      </w:r>
      <w:r w:rsidRPr="00CC622D">
        <w:rPr>
          <w:rFonts w:ascii="Times New Roman" w:hAnsi="Times New Roman"/>
          <w:sz w:val="24"/>
          <w:szCs w:val="24"/>
        </w:rPr>
        <w:t>кто-то из джих</w:t>
      </w:r>
      <w:r w:rsidR="00616712">
        <w:rPr>
          <w:rFonts w:ascii="Times New Roman" w:hAnsi="Times New Roman"/>
          <w:sz w:val="24"/>
          <w:szCs w:val="24"/>
        </w:rPr>
        <w:t>адистов, разочаровавшись, пытал</w:t>
      </w:r>
      <w:r w:rsidRPr="00CC622D">
        <w:rPr>
          <w:rFonts w:ascii="Times New Roman" w:hAnsi="Times New Roman"/>
          <w:sz w:val="24"/>
          <w:szCs w:val="24"/>
        </w:rPr>
        <w:t>ся вернуться на ро</w:t>
      </w:r>
      <w:r w:rsidR="00616712">
        <w:rPr>
          <w:rFonts w:ascii="Times New Roman" w:hAnsi="Times New Roman"/>
          <w:sz w:val="24"/>
          <w:szCs w:val="24"/>
        </w:rPr>
        <w:t>дину, его немедленно задерживали</w:t>
      </w:r>
      <w:r w:rsidRPr="00CC622D">
        <w:rPr>
          <w:rFonts w:ascii="Times New Roman" w:hAnsi="Times New Roman"/>
          <w:sz w:val="24"/>
          <w:szCs w:val="24"/>
        </w:rPr>
        <w:t>. В любом случае, такой че</w:t>
      </w:r>
      <w:r w:rsidR="00616712">
        <w:rPr>
          <w:rFonts w:ascii="Times New Roman" w:hAnsi="Times New Roman"/>
          <w:sz w:val="24"/>
          <w:szCs w:val="24"/>
        </w:rPr>
        <w:t>ловек на какое-то время становил</w:t>
      </w:r>
      <w:r w:rsidRPr="00CC622D">
        <w:rPr>
          <w:rFonts w:ascii="Times New Roman" w:hAnsi="Times New Roman"/>
          <w:sz w:val="24"/>
          <w:szCs w:val="24"/>
        </w:rPr>
        <w:t>ся неопасным для российских силовиков</w:t>
      </w:r>
      <w:r>
        <w:rPr>
          <w:rFonts w:ascii="Times New Roman" w:hAnsi="Times New Roman"/>
          <w:sz w:val="24"/>
          <w:szCs w:val="24"/>
        </w:rPr>
        <w:t>. Впрочем, пока не видно</w:t>
      </w:r>
      <w:r w:rsidRPr="00CC622D">
        <w:rPr>
          <w:rFonts w:ascii="Times New Roman" w:hAnsi="Times New Roman"/>
          <w:sz w:val="24"/>
          <w:szCs w:val="24"/>
        </w:rPr>
        <w:t xml:space="preserve"> признаков организованной</w:t>
      </w:r>
      <w:r w:rsidR="00616712">
        <w:rPr>
          <w:rFonts w:ascii="Times New Roman" w:hAnsi="Times New Roman"/>
          <w:sz w:val="24"/>
          <w:szCs w:val="24"/>
        </w:rPr>
        <w:t xml:space="preserve"> экспансии и</w:t>
      </w:r>
      <w:r w:rsidRPr="00CC622D">
        <w:rPr>
          <w:rFonts w:ascii="Times New Roman" w:hAnsi="Times New Roman"/>
          <w:sz w:val="24"/>
          <w:szCs w:val="24"/>
        </w:rPr>
        <w:t xml:space="preserve"> реэмиграции ислами</w:t>
      </w:r>
      <w:r w:rsidR="006C29E2">
        <w:rPr>
          <w:rFonts w:ascii="Times New Roman" w:hAnsi="Times New Roman"/>
          <w:sz w:val="24"/>
          <w:szCs w:val="24"/>
        </w:rPr>
        <w:t xml:space="preserve">стов с Ближнего Востока </w:t>
      </w:r>
      <w:r w:rsidRPr="00CC622D">
        <w:rPr>
          <w:rFonts w:ascii="Times New Roman" w:hAnsi="Times New Roman"/>
          <w:sz w:val="24"/>
          <w:szCs w:val="24"/>
        </w:rPr>
        <w:t>на Северный Кавказ. Российский Кавказ</w:t>
      </w:r>
      <w:r w:rsidR="00616712">
        <w:rPr>
          <w:rFonts w:ascii="Times New Roman" w:hAnsi="Times New Roman"/>
          <w:sz w:val="24"/>
          <w:szCs w:val="24"/>
        </w:rPr>
        <w:t>,</w:t>
      </w:r>
      <w:r w:rsidRPr="00CC622D">
        <w:rPr>
          <w:rFonts w:ascii="Times New Roman" w:hAnsi="Times New Roman"/>
          <w:sz w:val="24"/>
          <w:szCs w:val="24"/>
        </w:rPr>
        <w:t xml:space="preserve"> хотя и стал формаль</w:t>
      </w:r>
      <w:r>
        <w:rPr>
          <w:rFonts w:ascii="Times New Roman" w:hAnsi="Times New Roman"/>
          <w:sz w:val="24"/>
          <w:szCs w:val="24"/>
        </w:rPr>
        <w:t>но «вилайятом» ИГ, остается едва ли не самой дальней его</w:t>
      </w:r>
      <w:r w:rsidRPr="00CC622D">
        <w:rPr>
          <w:rFonts w:ascii="Times New Roman" w:hAnsi="Times New Roman"/>
          <w:sz w:val="24"/>
          <w:szCs w:val="24"/>
        </w:rPr>
        <w:t xml:space="preserve"> «провинцией», до которой </w:t>
      </w:r>
      <w:r>
        <w:rPr>
          <w:rFonts w:ascii="Times New Roman" w:hAnsi="Times New Roman"/>
          <w:sz w:val="24"/>
          <w:szCs w:val="24"/>
        </w:rPr>
        <w:t>не</w:t>
      </w:r>
      <w:r w:rsidR="006C29E2">
        <w:rPr>
          <w:rFonts w:ascii="Times New Roman" w:hAnsi="Times New Roman"/>
          <w:sz w:val="24"/>
          <w:szCs w:val="24"/>
        </w:rPr>
        <w:t xml:space="preserve"> </w:t>
      </w:r>
      <w:r>
        <w:rPr>
          <w:rFonts w:ascii="Times New Roman" w:hAnsi="Times New Roman"/>
          <w:sz w:val="24"/>
          <w:szCs w:val="24"/>
        </w:rPr>
        <w:t xml:space="preserve">доходят руки </w:t>
      </w:r>
      <w:r w:rsidRPr="00CC622D">
        <w:rPr>
          <w:rFonts w:ascii="Times New Roman" w:hAnsi="Times New Roman"/>
          <w:sz w:val="24"/>
          <w:szCs w:val="24"/>
        </w:rPr>
        <w:t>у «метрополии», занятой жестокой войной на несколько фронтов.</w:t>
      </w:r>
    </w:p>
    <w:p w:rsidR="00750F7D" w:rsidRDefault="00750F7D" w:rsidP="00F35EA4">
      <w:pPr>
        <w:spacing w:after="120"/>
        <w:ind w:firstLine="709"/>
        <w:jc w:val="both"/>
        <w:rPr>
          <w:rFonts w:ascii="Times New Roman" w:hAnsi="Times New Roman"/>
          <w:sz w:val="24"/>
          <w:szCs w:val="24"/>
        </w:rPr>
      </w:pPr>
      <w:r>
        <w:rPr>
          <w:rFonts w:ascii="Times New Roman" w:hAnsi="Times New Roman"/>
          <w:sz w:val="24"/>
          <w:szCs w:val="24"/>
        </w:rPr>
        <w:t>Существует мнение, что до вступления России в войну в Сирии действовали механизмы</w:t>
      </w:r>
      <w:r w:rsidRPr="00915B8A">
        <w:rPr>
          <w:rFonts w:ascii="Times New Roman" w:hAnsi="Times New Roman"/>
          <w:sz w:val="24"/>
          <w:szCs w:val="24"/>
        </w:rPr>
        <w:t xml:space="preserve"> удаления </w:t>
      </w:r>
      <w:r w:rsidRPr="00F06D1A">
        <w:rPr>
          <w:rFonts w:ascii="Times New Roman" w:hAnsi="Times New Roman"/>
          <w:sz w:val="24"/>
          <w:szCs w:val="24"/>
        </w:rPr>
        <w:t xml:space="preserve">с Северного Кавказа </w:t>
      </w:r>
      <w:r>
        <w:rPr>
          <w:rFonts w:ascii="Times New Roman" w:hAnsi="Times New Roman"/>
          <w:sz w:val="24"/>
          <w:szCs w:val="24"/>
        </w:rPr>
        <w:t xml:space="preserve">людей, придерживавшихся, по мнению властей, радикальных взглядов, но при этом непосредственно не участвовавших в действиях НВФ. </w:t>
      </w:r>
      <w:r w:rsidRPr="00915B8A">
        <w:rPr>
          <w:rFonts w:ascii="Times New Roman" w:hAnsi="Times New Roman"/>
          <w:sz w:val="24"/>
          <w:szCs w:val="24"/>
        </w:rPr>
        <w:t>Речь идет о с</w:t>
      </w:r>
      <w:r>
        <w:rPr>
          <w:rFonts w:ascii="Times New Roman" w:hAnsi="Times New Roman"/>
          <w:sz w:val="24"/>
          <w:szCs w:val="24"/>
        </w:rPr>
        <w:t>одействии, −</w:t>
      </w:r>
      <w:r w:rsidRPr="00915B8A">
        <w:rPr>
          <w:rFonts w:ascii="Times New Roman" w:hAnsi="Times New Roman"/>
          <w:sz w:val="24"/>
          <w:szCs w:val="24"/>
        </w:rPr>
        <w:t xml:space="preserve"> </w:t>
      </w:r>
      <w:r>
        <w:rPr>
          <w:rFonts w:ascii="Times New Roman" w:hAnsi="Times New Roman"/>
          <w:sz w:val="24"/>
          <w:szCs w:val="24"/>
        </w:rPr>
        <w:t xml:space="preserve">и </w:t>
      </w:r>
      <w:r w:rsidRPr="00915B8A">
        <w:rPr>
          <w:rFonts w:ascii="Times New Roman" w:hAnsi="Times New Roman"/>
          <w:sz w:val="24"/>
          <w:szCs w:val="24"/>
        </w:rPr>
        <w:t xml:space="preserve">через разного рода переговорщиков (местных авторитетов, глав администраций) и </w:t>
      </w:r>
      <w:r>
        <w:rPr>
          <w:rFonts w:ascii="Times New Roman" w:hAnsi="Times New Roman"/>
          <w:sz w:val="24"/>
          <w:szCs w:val="24"/>
        </w:rPr>
        <w:t xml:space="preserve">через </w:t>
      </w:r>
      <w:r w:rsidRPr="00915B8A">
        <w:rPr>
          <w:rFonts w:ascii="Times New Roman" w:hAnsi="Times New Roman"/>
          <w:sz w:val="24"/>
          <w:szCs w:val="24"/>
        </w:rPr>
        <w:t>агентуру</w:t>
      </w:r>
      <w:r>
        <w:rPr>
          <w:rFonts w:ascii="Times New Roman" w:hAnsi="Times New Roman"/>
          <w:sz w:val="24"/>
          <w:szCs w:val="24"/>
        </w:rPr>
        <w:t>, −</w:t>
      </w:r>
      <w:r w:rsidRPr="00915B8A">
        <w:rPr>
          <w:rFonts w:ascii="Times New Roman" w:hAnsi="Times New Roman"/>
          <w:sz w:val="24"/>
          <w:szCs w:val="24"/>
        </w:rPr>
        <w:t xml:space="preserve"> отъезду желающих «на джихад» на Ближний Восток. </w:t>
      </w:r>
      <w:r w:rsidR="006C29E2">
        <w:rPr>
          <w:rFonts w:ascii="Times New Roman" w:hAnsi="Times New Roman"/>
          <w:sz w:val="24"/>
          <w:szCs w:val="24"/>
        </w:rPr>
        <w:t>СМИ сообщали, что т</w:t>
      </w:r>
      <w:r w:rsidRPr="00915B8A">
        <w:rPr>
          <w:rFonts w:ascii="Times New Roman" w:hAnsi="Times New Roman"/>
          <w:sz w:val="24"/>
          <w:szCs w:val="24"/>
        </w:rPr>
        <w:t>аким л</w:t>
      </w:r>
      <w:r w:rsidR="00616712">
        <w:rPr>
          <w:rFonts w:ascii="Times New Roman" w:hAnsi="Times New Roman"/>
          <w:sz w:val="24"/>
          <w:szCs w:val="24"/>
        </w:rPr>
        <w:t>юдям якобы</w:t>
      </w:r>
      <w:r w:rsidRPr="00915B8A">
        <w:rPr>
          <w:rFonts w:ascii="Times New Roman" w:hAnsi="Times New Roman"/>
          <w:sz w:val="24"/>
          <w:szCs w:val="24"/>
        </w:rPr>
        <w:t xml:space="preserve"> помога</w:t>
      </w:r>
      <w:r>
        <w:rPr>
          <w:rFonts w:ascii="Times New Roman" w:hAnsi="Times New Roman"/>
          <w:sz w:val="24"/>
          <w:szCs w:val="24"/>
        </w:rPr>
        <w:t>ли</w:t>
      </w:r>
      <w:r w:rsidRPr="00915B8A">
        <w:rPr>
          <w:rFonts w:ascii="Times New Roman" w:hAnsi="Times New Roman"/>
          <w:sz w:val="24"/>
          <w:szCs w:val="24"/>
        </w:rPr>
        <w:t xml:space="preserve"> в оформлении загранпаспортов, и</w:t>
      </w:r>
      <w:r>
        <w:rPr>
          <w:rFonts w:ascii="Times New Roman" w:hAnsi="Times New Roman"/>
          <w:sz w:val="24"/>
          <w:szCs w:val="24"/>
        </w:rPr>
        <w:t>м</w:t>
      </w:r>
      <w:r w:rsidRPr="00915B8A">
        <w:rPr>
          <w:rFonts w:ascii="Times New Roman" w:hAnsi="Times New Roman"/>
          <w:sz w:val="24"/>
          <w:szCs w:val="24"/>
        </w:rPr>
        <w:t xml:space="preserve"> организ</w:t>
      </w:r>
      <w:r>
        <w:rPr>
          <w:rFonts w:ascii="Times New Roman" w:hAnsi="Times New Roman"/>
          <w:sz w:val="24"/>
          <w:szCs w:val="24"/>
        </w:rPr>
        <w:t>овывали</w:t>
      </w:r>
      <w:r w:rsidRPr="00915B8A">
        <w:rPr>
          <w:rFonts w:ascii="Times New Roman" w:hAnsi="Times New Roman"/>
          <w:sz w:val="24"/>
          <w:szCs w:val="24"/>
        </w:rPr>
        <w:t xml:space="preserve"> «зеленый коридор»</w:t>
      </w:r>
      <w:r>
        <w:rPr>
          <w:rFonts w:ascii="Times New Roman" w:hAnsi="Times New Roman"/>
          <w:sz w:val="24"/>
          <w:szCs w:val="24"/>
        </w:rPr>
        <w:t xml:space="preserve"> для </w:t>
      </w:r>
      <w:r w:rsidRPr="00915B8A">
        <w:rPr>
          <w:rFonts w:ascii="Times New Roman" w:hAnsi="Times New Roman"/>
          <w:sz w:val="24"/>
          <w:szCs w:val="24"/>
        </w:rPr>
        <w:t>беспрепятственно</w:t>
      </w:r>
      <w:r>
        <w:rPr>
          <w:rFonts w:ascii="Times New Roman" w:hAnsi="Times New Roman"/>
          <w:sz w:val="24"/>
          <w:szCs w:val="24"/>
        </w:rPr>
        <w:t>го</w:t>
      </w:r>
      <w:r w:rsidRPr="00915B8A">
        <w:rPr>
          <w:rFonts w:ascii="Times New Roman" w:hAnsi="Times New Roman"/>
          <w:sz w:val="24"/>
          <w:szCs w:val="24"/>
        </w:rPr>
        <w:t xml:space="preserve"> выезд</w:t>
      </w:r>
      <w:r>
        <w:rPr>
          <w:rFonts w:ascii="Times New Roman" w:hAnsi="Times New Roman"/>
          <w:sz w:val="24"/>
          <w:szCs w:val="24"/>
        </w:rPr>
        <w:t>а</w:t>
      </w:r>
      <w:r w:rsidRPr="00915B8A">
        <w:rPr>
          <w:rFonts w:ascii="Times New Roman" w:hAnsi="Times New Roman"/>
          <w:sz w:val="24"/>
          <w:szCs w:val="24"/>
        </w:rPr>
        <w:t xml:space="preserve"> за</w:t>
      </w:r>
      <w:r>
        <w:rPr>
          <w:rFonts w:ascii="Times New Roman" w:hAnsi="Times New Roman"/>
          <w:sz w:val="24"/>
          <w:szCs w:val="24"/>
        </w:rPr>
        <w:t xml:space="preserve"> границу</w:t>
      </w:r>
      <w:r w:rsidRPr="00915B8A">
        <w:rPr>
          <w:rFonts w:ascii="Times New Roman" w:hAnsi="Times New Roman"/>
          <w:sz w:val="24"/>
          <w:szCs w:val="24"/>
          <w:vertAlign w:val="superscript"/>
        </w:rPr>
        <w:footnoteReference w:id="23"/>
      </w:r>
      <w:r>
        <w:rPr>
          <w:rFonts w:ascii="Times New Roman" w:hAnsi="Times New Roman"/>
          <w:sz w:val="24"/>
          <w:szCs w:val="24"/>
        </w:rPr>
        <w:t>.</w:t>
      </w:r>
    </w:p>
    <w:p w:rsidR="00750F7D" w:rsidRDefault="00750F7D" w:rsidP="00F35EA4">
      <w:pPr>
        <w:spacing w:after="120"/>
        <w:ind w:firstLine="709"/>
        <w:jc w:val="both"/>
        <w:rPr>
          <w:rFonts w:ascii="Times New Roman" w:hAnsi="Times New Roman"/>
          <w:sz w:val="24"/>
          <w:szCs w:val="24"/>
        </w:rPr>
      </w:pPr>
      <w:r>
        <w:rPr>
          <w:rFonts w:ascii="Times New Roman" w:hAnsi="Times New Roman"/>
          <w:sz w:val="24"/>
          <w:szCs w:val="24"/>
        </w:rPr>
        <w:t xml:space="preserve">Мы не можем ни </w:t>
      </w:r>
      <w:r w:rsidR="006C29E2">
        <w:rPr>
          <w:rFonts w:ascii="Times New Roman" w:hAnsi="Times New Roman"/>
          <w:sz w:val="24"/>
          <w:szCs w:val="24"/>
        </w:rPr>
        <w:t xml:space="preserve">однозначно </w:t>
      </w:r>
      <w:r>
        <w:rPr>
          <w:rFonts w:ascii="Times New Roman" w:hAnsi="Times New Roman"/>
          <w:sz w:val="24"/>
          <w:szCs w:val="24"/>
        </w:rPr>
        <w:t>подтвердить, ни опровергнуть эт</w:t>
      </w:r>
      <w:r w:rsidR="006C29E2">
        <w:rPr>
          <w:rFonts w:ascii="Times New Roman" w:hAnsi="Times New Roman"/>
          <w:sz w:val="24"/>
          <w:szCs w:val="24"/>
        </w:rPr>
        <w:t>и утверждения. Но в своей работе</w:t>
      </w:r>
      <w:r>
        <w:rPr>
          <w:rFonts w:ascii="Times New Roman" w:hAnsi="Times New Roman"/>
          <w:sz w:val="24"/>
          <w:szCs w:val="24"/>
        </w:rPr>
        <w:t xml:space="preserve"> на Северном Кавказе в последние годы мы неоднократно сталкивались с тем, что людям, придерживающимся салафитского направлени</w:t>
      </w:r>
      <w:r w:rsidR="006C29E2">
        <w:rPr>
          <w:rFonts w:ascii="Times New Roman" w:hAnsi="Times New Roman"/>
          <w:sz w:val="24"/>
          <w:szCs w:val="24"/>
        </w:rPr>
        <w:t>я в и</w:t>
      </w:r>
      <w:r>
        <w:rPr>
          <w:rFonts w:ascii="Times New Roman" w:hAnsi="Times New Roman"/>
          <w:sz w:val="24"/>
          <w:szCs w:val="24"/>
        </w:rPr>
        <w:t xml:space="preserve">сламе, власти (как силовики, так и </w:t>
      </w:r>
      <w:r w:rsidR="006C29E2">
        <w:rPr>
          <w:rFonts w:ascii="Times New Roman" w:hAnsi="Times New Roman"/>
          <w:sz w:val="24"/>
          <w:szCs w:val="24"/>
        </w:rPr>
        <w:t>сотрудники администраций</w:t>
      </w:r>
      <w:r>
        <w:rPr>
          <w:rFonts w:ascii="Times New Roman" w:hAnsi="Times New Roman"/>
          <w:sz w:val="24"/>
          <w:szCs w:val="24"/>
        </w:rPr>
        <w:t xml:space="preserve"> населенных пунктов) угрозами, постоянными обысками, неоправданными задержаниями, оскорблениями сознательно создают невыносимые условия жизни. В</w:t>
      </w:r>
      <w:r w:rsidR="006C29E2">
        <w:rPr>
          <w:rFonts w:ascii="Times New Roman" w:hAnsi="Times New Roman"/>
          <w:sz w:val="24"/>
          <w:szCs w:val="24"/>
        </w:rPr>
        <w:t xml:space="preserve"> случае жалоб на такую практику</w:t>
      </w:r>
      <w:r>
        <w:rPr>
          <w:rFonts w:ascii="Times New Roman" w:hAnsi="Times New Roman"/>
          <w:sz w:val="24"/>
          <w:szCs w:val="24"/>
        </w:rPr>
        <w:t xml:space="preserve"> представители власти в неофициальных разговорах нередко отвечали примерно следующее: </w:t>
      </w:r>
      <w:r w:rsidRPr="002C66AD">
        <w:rPr>
          <w:rFonts w:ascii="Times New Roman" w:hAnsi="Times New Roman"/>
          <w:i/>
          <w:sz w:val="24"/>
          <w:szCs w:val="24"/>
        </w:rPr>
        <w:t xml:space="preserve">«Все равно мы </w:t>
      </w:r>
      <w:r w:rsidR="006C29E2">
        <w:rPr>
          <w:rFonts w:ascii="Times New Roman" w:hAnsi="Times New Roman"/>
          <w:i/>
          <w:sz w:val="24"/>
          <w:szCs w:val="24"/>
        </w:rPr>
        <w:t xml:space="preserve">не </w:t>
      </w:r>
      <w:r w:rsidRPr="002C66AD">
        <w:rPr>
          <w:rFonts w:ascii="Times New Roman" w:hAnsi="Times New Roman"/>
          <w:i/>
          <w:sz w:val="24"/>
          <w:szCs w:val="24"/>
        </w:rPr>
        <w:t>дадим вам тут спокойно жить – уезжайте куда хотите, хоть в Сирию»</w:t>
      </w:r>
      <w:r>
        <w:rPr>
          <w:rFonts w:ascii="Times New Roman" w:hAnsi="Times New Roman"/>
          <w:i/>
          <w:sz w:val="24"/>
          <w:szCs w:val="24"/>
        </w:rPr>
        <w:t xml:space="preserve">. </w:t>
      </w:r>
      <w:r w:rsidR="006C29E2">
        <w:rPr>
          <w:rFonts w:ascii="Times New Roman" w:hAnsi="Times New Roman"/>
          <w:sz w:val="24"/>
          <w:szCs w:val="24"/>
        </w:rPr>
        <w:t>Р</w:t>
      </w:r>
      <w:r w:rsidRPr="00C14DFB">
        <w:rPr>
          <w:rFonts w:ascii="Times New Roman" w:hAnsi="Times New Roman"/>
          <w:sz w:val="24"/>
          <w:szCs w:val="24"/>
        </w:rPr>
        <w:t>одственников боевиков, уехавших в Сирию, тоже не оставляют в покое, хотя «прессуют» их не так жестко</w:t>
      </w:r>
      <w:r>
        <w:rPr>
          <w:rFonts w:ascii="Times New Roman" w:hAnsi="Times New Roman"/>
          <w:sz w:val="24"/>
          <w:szCs w:val="24"/>
        </w:rPr>
        <w:t xml:space="preserve">, как семьи боевиков, воюющих на </w:t>
      </w:r>
      <w:r w:rsidR="006C29E2">
        <w:rPr>
          <w:rFonts w:ascii="Times New Roman" w:hAnsi="Times New Roman"/>
          <w:sz w:val="24"/>
          <w:szCs w:val="24"/>
        </w:rPr>
        <w:t>Северном Кавказе</w:t>
      </w:r>
      <w:r>
        <w:rPr>
          <w:rFonts w:ascii="Times New Roman" w:hAnsi="Times New Roman"/>
          <w:sz w:val="24"/>
          <w:szCs w:val="24"/>
        </w:rPr>
        <w:t>. Впрочем</w:t>
      </w:r>
      <w:r w:rsidR="006C29E2">
        <w:rPr>
          <w:rFonts w:ascii="Times New Roman" w:hAnsi="Times New Roman"/>
          <w:sz w:val="24"/>
          <w:szCs w:val="24"/>
        </w:rPr>
        <w:t>,</w:t>
      </w:r>
      <w:r>
        <w:rPr>
          <w:rFonts w:ascii="Times New Roman" w:hAnsi="Times New Roman"/>
          <w:sz w:val="24"/>
          <w:szCs w:val="24"/>
        </w:rPr>
        <w:t xml:space="preserve"> если такая </w:t>
      </w:r>
      <w:r>
        <w:rPr>
          <w:rFonts w:ascii="Times New Roman" w:hAnsi="Times New Roman"/>
          <w:sz w:val="24"/>
          <w:szCs w:val="24"/>
        </w:rPr>
        <w:lastRenderedPageBreak/>
        <w:t xml:space="preserve">политика и имела место, то уже к </w:t>
      </w:r>
      <w:r w:rsidRPr="00F35BBA">
        <w:rPr>
          <w:rFonts w:ascii="Times New Roman" w:hAnsi="Times New Roman"/>
          <w:b/>
          <w:i/>
          <w:sz w:val="24"/>
          <w:szCs w:val="24"/>
        </w:rPr>
        <w:t>середине 2015 г.</w:t>
      </w:r>
      <w:r>
        <w:rPr>
          <w:rFonts w:ascii="Times New Roman" w:hAnsi="Times New Roman"/>
          <w:sz w:val="24"/>
          <w:szCs w:val="24"/>
        </w:rPr>
        <w:t xml:space="preserve"> она изменилась, и в грозненском СИЗО </w:t>
      </w:r>
      <w:r w:rsidR="006C29E2">
        <w:rPr>
          <w:rFonts w:ascii="Times New Roman" w:hAnsi="Times New Roman"/>
          <w:sz w:val="24"/>
          <w:szCs w:val="24"/>
        </w:rPr>
        <w:t xml:space="preserve">уже </w:t>
      </w:r>
      <w:r>
        <w:rPr>
          <w:rFonts w:ascii="Times New Roman" w:hAnsi="Times New Roman"/>
          <w:sz w:val="24"/>
          <w:szCs w:val="24"/>
        </w:rPr>
        <w:t xml:space="preserve">находились около двух десятков человек, </w:t>
      </w:r>
      <w:r w:rsidR="006C29E2">
        <w:rPr>
          <w:rFonts w:ascii="Times New Roman" w:hAnsi="Times New Roman"/>
          <w:sz w:val="24"/>
          <w:szCs w:val="24"/>
        </w:rPr>
        <w:t xml:space="preserve">только </w:t>
      </w:r>
      <w:r>
        <w:rPr>
          <w:rFonts w:ascii="Times New Roman" w:hAnsi="Times New Roman"/>
          <w:sz w:val="24"/>
          <w:szCs w:val="24"/>
        </w:rPr>
        <w:t>намеревавшихся уехать в Сирию.</w:t>
      </w:r>
    </w:p>
    <w:p w:rsidR="00750F7D" w:rsidRDefault="00750F7D" w:rsidP="00F35EA4">
      <w:pPr>
        <w:spacing w:after="120"/>
        <w:ind w:firstLine="709"/>
        <w:jc w:val="both"/>
        <w:rPr>
          <w:rFonts w:ascii="Times New Roman" w:hAnsi="Times New Roman"/>
          <w:sz w:val="24"/>
          <w:szCs w:val="24"/>
        </w:rPr>
      </w:pPr>
      <w:r>
        <w:rPr>
          <w:rFonts w:ascii="Times New Roman" w:hAnsi="Times New Roman"/>
          <w:sz w:val="24"/>
          <w:szCs w:val="24"/>
        </w:rPr>
        <w:t>Н</w:t>
      </w:r>
      <w:r w:rsidRPr="00915B8A">
        <w:rPr>
          <w:rFonts w:ascii="Times New Roman" w:hAnsi="Times New Roman"/>
          <w:sz w:val="24"/>
          <w:szCs w:val="24"/>
        </w:rPr>
        <w:t xml:space="preserve">езначительный поток «возвращенцев» пока в целом неплохо контролируется российскими спецслужбами. </w:t>
      </w:r>
      <w:r>
        <w:rPr>
          <w:rFonts w:ascii="Times New Roman" w:hAnsi="Times New Roman"/>
          <w:sz w:val="24"/>
          <w:szCs w:val="24"/>
        </w:rPr>
        <w:t>С</w:t>
      </w:r>
      <w:r w:rsidRPr="00DB749F">
        <w:rPr>
          <w:rFonts w:ascii="Times New Roman" w:hAnsi="Times New Roman"/>
          <w:sz w:val="24"/>
          <w:szCs w:val="24"/>
        </w:rPr>
        <w:t>т</w:t>
      </w:r>
      <w:r w:rsidR="006C29E2">
        <w:rPr>
          <w:rFonts w:ascii="Times New Roman" w:hAnsi="Times New Roman"/>
          <w:sz w:val="24"/>
          <w:szCs w:val="24"/>
        </w:rPr>
        <w:t>ведения об уголовном преследовании</w:t>
      </w:r>
      <w:r w:rsidRPr="00DB749F">
        <w:rPr>
          <w:rFonts w:ascii="Times New Roman" w:hAnsi="Times New Roman"/>
          <w:sz w:val="24"/>
          <w:szCs w:val="24"/>
        </w:rPr>
        <w:t xml:space="preserve"> россиян, уехавши</w:t>
      </w:r>
      <w:r>
        <w:rPr>
          <w:rFonts w:ascii="Times New Roman" w:hAnsi="Times New Roman"/>
          <w:sz w:val="24"/>
          <w:szCs w:val="24"/>
        </w:rPr>
        <w:t>х воевать на ст</w:t>
      </w:r>
      <w:r w:rsidR="006C29E2">
        <w:rPr>
          <w:rFonts w:ascii="Times New Roman" w:hAnsi="Times New Roman"/>
          <w:sz w:val="24"/>
          <w:szCs w:val="24"/>
        </w:rPr>
        <w:t>ороне исламистов, крайне неточны</w:t>
      </w:r>
      <w:r>
        <w:rPr>
          <w:rFonts w:ascii="Times New Roman" w:hAnsi="Times New Roman"/>
          <w:sz w:val="24"/>
          <w:szCs w:val="24"/>
        </w:rPr>
        <w:t xml:space="preserve">: таких дел, по сообщениям разных </w:t>
      </w:r>
      <w:r w:rsidRPr="00E1673F">
        <w:rPr>
          <w:rFonts w:ascii="Times New Roman" w:hAnsi="Times New Roman"/>
          <w:sz w:val="24"/>
          <w:szCs w:val="24"/>
        </w:rPr>
        <w:t>должностных лиц, от 477 до 800</w:t>
      </w:r>
      <w:r w:rsidRPr="00E1673F">
        <w:rPr>
          <w:rStyle w:val="aa"/>
          <w:rFonts w:ascii="Times New Roman" w:hAnsi="Times New Roman"/>
          <w:sz w:val="24"/>
          <w:szCs w:val="24"/>
        </w:rPr>
        <w:footnoteReference w:id="24"/>
      </w:r>
      <w:r w:rsidRPr="00E1673F">
        <w:rPr>
          <w:rFonts w:ascii="Times New Roman" w:hAnsi="Times New Roman"/>
          <w:sz w:val="24"/>
          <w:szCs w:val="24"/>
        </w:rPr>
        <w:t xml:space="preserve">. По сообщению агентства </w:t>
      </w:r>
      <w:r w:rsidR="006C29E2">
        <w:rPr>
          <w:rFonts w:ascii="Times New Roman" w:hAnsi="Times New Roman"/>
          <w:sz w:val="24"/>
          <w:szCs w:val="24"/>
        </w:rPr>
        <w:t>«</w:t>
      </w:r>
      <w:r w:rsidRPr="00E1673F">
        <w:rPr>
          <w:rFonts w:ascii="Times New Roman" w:hAnsi="Times New Roman"/>
          <w:sz w:val="24"/>
          <w:szCs w:val="24"/>
        </w:rPr>
        <w:t>Интерфакс</w:t>
      </w:r>
      <w:r w:rsidR="006C29E2">
        <w:rPr>
          <w:rFonts w:ascii="Times New Roman" w:hAnsi="Times New Roman"/>
          <w:sz w:val="24"/>
          <w:szCs w:val="24"/>
        </w:rPr>
        <w:t>»</w:t>
      </w:r>
      <w:r w:rsidRPr="00E1673F">
        <w:rPr>
          <w:rFonts w:ascii="Times New Roman" w:hAnsi="Times New Roman"/>
          <w:sz w:val="24"/>
          <w:szCs w:val="24"/>
        </w:rPr>
        <w:t xml:space="preserve">, </w:t>
      </w:r>
      <w:r w:rsidR="006C29E2">
        <w:rPr>
          <w:rFonts w:ascii="Times New Roman" w:hAnsi="Times New Roman"/>
          <w:sz w:val="24"/>
          <w:szCs w:val="24"/>
        </w:rPr>
        <w:t xml:space="preserve">на </w:t>
      </w:r>
      <w:r w:rsidR="006C29E2" w:rsidRPr="006C29E2">
        <w:rPr>
          <w:rFonts w:ascii="Times New Roman" w:hAnsi="Times New Roman"/>
          <w:b/>
          <w:i/>
          <w:sz w:val="24"/>
          <w:szCs w:val="24"/>
        </w:rPr>
        <w:t>декабрь 2015 г.</w:t>
      </w:r>
      <w:r w:rsidR="006C29E2">
        <w:rPr>
          <w:rFonts w:ascii="Times New Roman" w:hAnsi="Times New Roman"/>
          <w:sz w:val="24"/>
          <w:szCs w:val="24"/>
        </w:rPr>
        <w:t xml:space="preserve"> </w:t>
      </w:r>
      <w:r w:rsidRPr="00E1673F">
        <w:rPr>
          <w:rFonts w:ascii="Times New Roman" w:hAnsi="Times New Roman"/>
          <w:sz w:val="24"/>
          <w:szCs w:val="24"/>
        </w:rPr>
        <w:t>более 150-ти вернувшихся из Сирии граждан РФ осуждены за участие в НВФ за пределами России</w:t>
      </w:r>
      <w:r w:rsidRPr="00E1673F">
        <w:rPr>
          <w:rStyle w:val="aa"/>
          <w:rFonts w:ascii="Times New Roman" w:hAnsi="Times New Roman"/>
          <w:sz w:val="24"/>
          <w:szCs w:val="24"/>
        </w:rPr>
        <w:footnoteReference w:id="25"/>
      </w:r>
      <w:r w:rsidRPr="00E1673F">
        <w:rPr>
          <w:rFonts w:ascii="Times New Roman" w:hAnsi="Times New Roman"/>
          <w:sz w:val="24"/>
          <w:szCs w:val="24"/>
        </w:rPr>
        <w:t>.</w:t>
      </w:r>
    </w:p>
    <w:p w:rsidR="00750F7D" w:rsidRDefault="00750F7D" w:rsidP="00F35EA4">
      <w:pPr>
        <w:spacing w:after="120"/>
        <w:rPr>
          <w:rFonts w:ascii="Times New Roman" w:hAnsi="Times New Roman"/>
          <w:b/>
          <w:sz w:val="24"/>
          <w:szCs w:val="24"/>
        </w:rPr>
      </w:pPr>
    </w:p>
    <w:p w:rsidR="00750F7D" w:rsidRPr="00D65057" w:rsidRDefault="00750F7D" w:rsidP="00F35BBA">
      <w:pPr>
        <w:pStyle w:val="1"/>
      </w:pPr>
      <w:bookmarkStart w:id="7" w:name="_Toc456714589"/>
      <w:r w:rsidRPr="00D65057">
        <w:t>Осложнение работы по защите прав человека</w:t>
      </w:r>
      <w:bookmarkEnd w:id="7"/>
    </w:p>
    <w:p w:rsidR="003B2606" w:rsidRDefault="00AA77A0" w:rsidP="003B2606">
      <w:pPr>
        <w:spacing w:after="120"/>
        <w:ind w:firstLine="709"/>
        <w:jc w:val="both"/>
        <w:rPr>
          <w:rFonts w:ascii="Times New Roman" w:hAnsi="Times New Roman"/>
          <w:sz w:val="24"/>
          <w:szCs w:val="24"/>
        </w:rPr>
      </w:pPr>
      <w:r>
        <w:rPr>
          <w:rFonts w:ascii="Times New Roman" w:hAnsi="Times New Roman"/>
          <w:sz w:val="24"/>
          <w:szCs w:val="24"/>
        </w:rPr>
        <w:t xml:space="preserve">На фоне </w:t>
      </w:r>
      <w:r w:rsidR="0043477D">
        <w:rPr>
          <w:rFonts w:ascii="Times New Roman" w:hAnsi="Times New Roman"/>
          <w:sz w:val="24"/>
          <w:szCs w:val="24"/>
        </w:rPr>
        <w:t>идущего с</w:t>
      </w:r>
      <w:r>
        <w:rPr>
          <w:rFonts w:ascii="Times New Roman" w:hAnsi="Times New Roman"/>
          <w:sz w:val="24"/>
          <w:szCs w:val="24"/>
        </w:rPr>
        <w:t xml:space="preserve"> в </w:t>
      </w:r>
      <w:r w:rsidRPr="00AA77A0">
        <w:rPr>
          <w:rFonts w:ascii="Times New Roman" w:hAnsi="Times New Roman"/>
          <w:b/>
          <w:i/>
          <w:sz w:val="24"/>
          <w:szCs w:val="24"/>
        </w:rPr>
        <w:t>2012 г.</w:t>
      </w:r>
      <w:r>
        <w:rPr>
          <w:rFonts w:ascii="Times New Roman" w:hAnsi="Times New Roman"/>
          <w:sz w:val="24"/>
          <w:szCs w:val="24"/>
        </w:rPr>
        <w:t xml:space="preserve"> системного подавления независимой гражданской активности на </w:t>
      </w:r>
      <w:r w:rsidR="0043477D">
        <w:rPr>
          <w:rFonts w:ascii="Times New Roman" w:hAnsi="Times New Roman"/>
          <w:sz w:val="24"/>
          <w:szCs w:val="24"/>
        </w:rPr>
        <w:t xml:space="preserve">всей </w:t>
      </w:r>
      <w:r>
        <w:rPr>
          <w:rFonts w:ascii="Times New Roman" w:hAnsi="Times New Roman"/>
          <w:sz w:val="24"/>
          <w:szCs w:val="24"/>
        </w:rPr>
        <w:t>территории России, в</w:t>
      </w:r>
      <w:r w:rsidR="00750F7D" w:rsidRPr="00D65057">
        <w:rPr>
          <w:rFonts w:ascii="Times New Roman" w:hAnsi="Times New Roman"/>
          <w:sz w:val="24"/>
          <w:szCs w:val="24"/>
        </w:rPr>
        <w:t xml:space="preserve"> </w:t>
      </w:r>
      <w:r w:rsidR="00750F7D" w:rsidRPr="006F7FC6">
        <w:rPr>
          <w:rFonts w:ascii="Times New Roman" w:hAnsi="Times New Roman"/>
          <w:b/>
          <w:i/>
          <w:sz w:val="24"/>
          <w:szCs w:val="24"/>
        </w:rPr>
        <w:t xml:space="preserve">2014–2016 </w:t>
      </w:r>
      <w:r w:rsidR="00750F7D">
        <w:rPr>
          <w:rFonts w:ascii="Times New Roman" w:hAnsi="Times New Roman"/>
          <w:b/>
          <w:i/>
          <w:sz w:val="24"/>
          <w:szCs w:val="24"/>
        </w:rPr>
        <w:t>гг.</w:t>
      </w:r>
      <w:r w:rsidR="00750F7D" w:rsidRPr="00D65057">
        <w:rPr>
          <w:rFonts w:ascii="Times New Roman" w:hAnsi="Times New Roman"/>
          <w:sz w:val="24"/>
          <w:szCs w:val="24"/>
        </w:rPr>
        <w:t xml:space="preserve"> </w:t>
      </w:r>
      <w:r>
        <w:rPr>
          <w:rFonts w:ascii="Times New Roman" w:hAnsi="Times New Roman"/>
          <w:sz w:val="24"/>
          <w:szCs w:val="24"/>
        </w:rPr>
        <w:t>на</w:t>
      </w:r>
      <w:r w:rsidRPr="00D65057">
        <w:rPr>
          <w:rFonts w:ascii="Times New Roman" w:hAnsi="Times New Roman"/>
          <w:sz w:val="24"/>
          <w:szCs w:val="24"/>
        </w:rPr>
        <w:t xml:space="preserve"> Северно</w:t>
      </w:r>
      <w:r>
        <w:rPr>
          <w:rFonts w:ascii="Times New Roman" w:hAnsi="Times New Roman"/>
          <w:sz w:val="24"/>
          <w:szCs w:val="24"/>
        </w:rPr>
        <w:t>м</w:t>
      </w:r>
      <w:r w:rsidRPr="00D65057">
        <w:rPr>
          <w:rFonts w:ascii="Times New Roman" w:hAnsi="Times New Roman"/>
          <w:sz w:val="24"/>
          <w:szCs w:val="24"/>
        </w:rPr>
        <w:t xml:space="preserve"> Кавказ</w:t>
      </w:r>
      <w:r>
        <w:rPr>
          <w:rFonts w:ascii="Times New Roman" w:hAnsi="Times New Roman"/>
          <w:sz w:val="24"/>
          <w:szCs w:val="24"/>
        </w:rPr>
        <w:t>е</w:t>
      </w:r>
      <w:r w:rsidRPr="00D65057">
        <w:rPr>
          <w:rFonts w:ascii="Times New Roman" w:hAnsi="Times New Roman"/>
          <w:sz w:val="24"/>
          <w:szCs w:val="24"/>
        </w:rPr>
        <w:t xml:space="preserve"> </w:t>
      </w:r>
      <w:r w:rsidR="00750F7D" w:rsidRPr="00D65057">
        <w:rPr>
          <w:rFonts w:ascii="Times New Roman" w:hAnsi="Times New Roman"/>
          <w:sz w:val="24"/>
          <w:szCs w:val="24"/>
        </w:rPr>
        <w:t xml:space="preserve">заметно осложнилось положение правозащитников и взаимодействующих с </w:t>
      </w:r>
      <w:r w:rsidR="0043477D">
        <w:rPr>
          <w:rFonts w:ascii="Times New Roman" w:hAnsi="Times New Roman"/>
          <w:sz w:val="24"/>
          <w:szCs w:val="24"/>
        </w:rPr>
        <w:t xml:space="preserve">ними </w:t>
      </w:r>
      <w:r w:rsidR="0043477D" w:rsidRPr="00D65057">
        <w:rPr>
          <w:rFonts w:ascii="Times New Roman" w:hAnsi="Times New Roman"/>
          <w:sz w:val="24"/>
          <w:szCs w:val="24"/>
        </w:rPr>
        <w:t>адвокатов</w:t>
      </w:r>
      <w:r w:rsidR="00750F7D" w:rsidRPr="00D65057">
        <w:rPr>
          <w:rFonts w:ascii="Times New Roman" w:hAnsi="Times New Roman"/>
          <w:sz w:val="24"/>
          <w:szCs w:val="24"/>
        </w:rPr>
        <w:t>.</w:t>
      </w:r>
      <w:r>
        <w:rPr>
          <w:rFonts w:ascii="Times New Roman" w:hAnsi="Times New Roman"/>
          <w:sz w:val="24"/>
          <w:szCs w:val="24"/>
        </w:rPr>
        <w:t xml:space="preserve"> </w:t>
      </w:r>
      <w:r w:rsidR="003B2606" w:rsidRPr="00591347">
        <w:rPr>
          <w:rFonts w:ascii="Times New Roman" w:hAnsi="Times New Roman"/>
          <w:sz w:val="24"/>
          <w:szCs w:val="24"/>
        </w:rPr>
        <w:t xml:space="preserve">Как и по всей России, Минюст включал работающие здесь правозащитные организации в </w:t>
      </w:r>
      <w:r w:rsidR="003B2606">
        <w:rPr>
          <w:rFonts w:ascii="Times New Roman" w:hAnsi="Times New Roman"/>
          <w:sz w:val="24"/>
          <w:szCs w:val="24"/>
        </w:rPr>
        <w:t>«</w:t>
      </w:r>
      <w:r w:rsidR="003B2606" w:rsidRPr="00591347">
        <w:rPr>
          <w:rFonts w:ascii="Times New Roman" w:hAnsi="Times New Roman"/>
          <w:sz w:val="24"/>
          <w:szCs w:val="24"/>
        </w:rPr>
        <w:t>реестр некоммерческих организаций, исполняющих функции иностранных агентов</w:t>
      </w:r>
      <w:r w:rsidR="003B2606">
        <w:rPr>
          <w:rFonts w:ascii="Times New Roman" w:hAnsi="Times New Roman"/>
          <w:sz w:val="24"/>
          <w:szCs w:val="24"/>
        </w:rPr>
        <w:t>»</w:t>
      </w:r>
      <w:r w:rsidR="003B2606" w:rsidRPr="00591347">
        <w:rPr>
          <w:rFonts w:ascii="Times New Roman" w:hAnsi="Times New Roman"/>
          <w:sz w:val="24"/>
          <w:szCs w:val="24"/>
        </w:rPr>
        <w:t>: Кабардино-Балкарский республиканский общественный правозащитный центр (</w:t>
      </w:r>
      <w:r w:rsidR="003B2606" w:rsidRPr="00591347">
        <w:rPr>
          <w:rFonts w:ascii="Times New Roman" w:hAnsi="Times New Roman"/>
          <w:b/>
          <w:i/>
          <w:sz w:val="24"/>
          <w:szCs w:val="24"/>
        </w:rPr>
        <w:t>17 августа 2015 г</w:t>
      </w:r>
      <w:r w:rsidR="003B2606" w:rsidRPr="00591347">
        <w:rPr>
          <w:rFonts w:ascii="Times New Roman" w:hAnsi="Times New Roman"/>
          <w:sz w:val="24"/>
          <w:szCs w:val="24"/>
        </w:rPr>
        <w:t>.), Правозащитный центр Чеченской республики (</w:t>
      </w:r>
      <w:r w:rsidR="003B2606" w:rsidRPr="00591347">
        <w:rPr>
          <w:rFonts w:ascii="Times New Roman" w:hAnsi="Times New Roman"/>
          <w:b/>
          <w:i/>
          <w:sz w:val="24"/>
          <w:szCs w:val="24"/>
        </w:rPr>
        <w:t>21 августа 2015 г.</w:t>
      </w:r>
      <w:r w:rsidR="003B2606">
        <w:rPr>
          <w:rFonts w:ascii="Times New Roman" w:hAnsi="Times New Roman"/>
          <w:sz w:val="24"/>
          <w:szCs w:val="24"/>
        </w:rPr>
        <w:t>), автономную некоммерческую организацию</w:t>
      </w:r>
      <w:r w:rsidR="003B2606" w:rsidRPr="00591347">
        <w:rPr>
          <w:rFonts w:ascii="Times New Roman" w:hAnsi="Times New Roman"/>
          <w:sz w:val="24"/>
          <w:szCs w:val="24"/>
        </w:rPr>
        <w:t xml:space="preserve"> «Правозащитная организация «МАШР» (</w:t>
      </w:r>
      <w:r w:rsidR="003B2606" w:rsidRPr="00591347">
        <w:rPr>
          <w:rFonts w:ascii="Times New Roman" w:hAnsi="Times New Roman"/>
          <w:b/>
          <w:i/>
          <w:sz w:val="24"/>
          <w:szCs w:val="24"/>
        </w:rPr>
        <w:t>8 декабря 2015 г.</w:t>
      </w:r>
      <w:r w:rsidR="003B2606">
        <w:rPr>
          <w:rFonts w:ascii="Times New Roman" w:hAnsi="Times New Roman"/>
          <w:sz w:val="24"/>
          <w:szCs w:val="24"/>
        </w:rPr>
        <w:t>). К</w:t>
      </w:r>
      <w:r w:rsidR="003B2606" w:rsidRPr="00591347">
        <w:rPr>
          <w:rFonts w:ascii="Times New Roman" w:hAnsi="Times New Roman"/>
          <w:sz w:val="24"/>
          <w:szCs w:val="24"/>
        </w:rPr>
        <w:t>роме того</w:t>
      </w:r>
      <w:r w:rsidR="003B2606">
        <w:rPr>
          <w:rFonts w:ascii="Times New Roman" w:hAnsi="Times New Roman"/>
          <w:sz w:val="24"/>
          <w:szCs w:val="24"/>
        </w:rPr>
        <w:t>,</w:t>
      </w:r>
      <w:r w:rsidR="003B2606" w:rsidRPr="00591347">
        <w:rPr>
          <w:rFonts w:ascii="Times New Roman" w:hAnsi="Times New Roman"/>
          <w:sz w:val="24"/>
          <w:szCs w:val="24"/>
        </w:rPr>
        <w:t xml:space="preserve"> против </w:t>
      </w:r>
      <w:r w:rsidR="003B2606">
        <w:rPr>
          <w:rFonts w:ascii="Times New Roman" w:hAnsi="Times New Roman"/>
          <w:sz w:val="24"/>
          <w:szCs w:val="24"/>
        </w:rPr>
        <w:t xml:space="preserve">одной </w:t>
      </w:r>
      <w:r w:rsidR="003B2606" w:rsidRPr="00591347">
        <w:rPr>
          <w:rFonts w:ascii="Times New Roman" w:hAnsi="Times New Roman"/>
          <w:sz w:val="24"/>
          <w:szCs w:val="24"/>
        </w:rPr>
        <w:t xml:space="preserve">правозащитницы было сфабриковано уголовное дело по обвинению в содействии терроризму. </w:t>
      </w:r>
      <w:r w:rsidR="0043477D">
        <w:rPr>
          <w:rFonts w:ascii="Times New Roman" w:hAnsi="Times New Roman"/>
          <w:sz w:val="24"/>
          <w:szCs w:val="24"/>
        </w:rPr>
        <w:t>«Н</w:t>
      </w:r>
      <w:r w:rsidR="0043477D" w:rsidRPr="00591347">
        <w:rPr>
          <w:rFonts w:ascii="Times New Roman" w:hAnsi="Times New Roman"/>
          <w:sz w:val="24"/>
          <w:szCs w:val="24"/>
        </w:rPr>
        <w:t>еизвестн</w:t>
      </w:r>
      <w:r w:rsidR="0043477D">
        <w:rPr>
          <w:rFonts w:ascii="Times New Roman" w:hAnsi="Times New Roman"/>
          <w:sz w:val="24"/>
          <w:szCs w:val="24"/>
        </w:rPr>
        <w:t xml:space="preserve">ые лица» </w:t>
      </w:r>
      <w:r w:rsidR="0043477D" w:rsidRPr="00591347">
        <w:rPr>
          <w:rFonts w:ascii="Times New Roman" w:hAnsi="Times New Roman"/>
          <w:sz w:val="24"/>
          <w:szCs w:val="24"/>
        </w:rPr>
        <w:t xml:space="preserve">неоднократно нападали </w:t>
      </w:r>
      <w:r w:rsidR="0043477D">
        <w:rPr>
          <w:rFonts w:ascii="Times New Roman" w:hAnsi="Times New Roman"/>
          <w:sz w:val="24"/>
          <w:szCs w:val="24"/>
        </w:rPr>
        <w:t>н</w:t>
      </w:r>
      <w:r w:rsidR="003B2606" w:rsidRPr="00591347">
        <w:rPr>
          <w:rFonts w:ascii="Times New Roman" w:hAnsi="Times New Roman"/>
          <w:sz w:val="24"/>
          <w:szCs w:val="24"/>
        </w:rPr>
        <w:t>а правозащитников</w:t>
      </w:r>
      <w:r w:rsidR="0043477D">
        <w:rPr>
          <w:rFonts w:ascii="Times New Roman" w:hAnsi="Times New Roman"/>
          <w:sz w:val="24"/>
          <w:szCs w:val="24"/>
        </w:rPr>
        <w:t>,</w:t>
      </w:r>
      <w:r w:rsidR="003B2606">
        <w:rPr>
          <w:rFonts w:ascii="Times New Roman" w:hAnsi="Times New Roman"/>
          <w:sz w:val="24"/>
          <w:szCs w:val="24"/>
        </w:rPr>
        <w:t xml:space="preserve"> </w:t>
      </w:r>
      <w:r w:rsidR="003B2606" w:rsidRPr="00591347">
        <w:rPr>
          <w:rFonts w:ascii="Times New Roman" w:hAnsi="Times New Roman"/>
          <w:sz w:val="24"/>
          <w:szCs w:val="24"/>
        </w:rPr>
        <w:t>сотрудни</w:t>
      </w:r>
      <w:r w:rsidR="003B2606">
        <w:rPr>
          <w:rFonts w:ascii="Times New Roman" w:hAnsi="Times New Roman"/>
          <w:sz w:val="24"/>
          <w:szCs w:val="24"/>
        </w:rPr>
        <w:t>ч</w:t>
      </w:r>
      <w:r w:rsidR="003B2606" w:rsidRPr="00591347">
        <w:rPr>
          <w:rFonts w:ascii="Times New Roman" w:hAnsi="Times New Roman"/>
          <w:sz w:val="24"/>
          <w:szCs w:val="24"/>
        </w:rPr>
        <w:t>ающих с ними журналистов и адвокатов</w:t>
      </w:r>
      <w:r w:rsidR="003B2606">
        <w:rPr>
          <w:rFonts w:ascii="Times New Roman" w:hAnsi="Times New Roman"/>
          <w:sz w:val="24"/>
          <w:szCs w:val="24"/>
        </w:rPr>
        <w:t>, некоторым нанесены</w:t>
      </w:r>
      <w:r w:rsidR="003B2606" w:rsidRPr="00591347">
        <w:rPr>
          <w:rFonts w:ascii="Times New Roman" w:hAnsi="Times New Roman"/>
          <w:sz w:val="24"/>
          <w:szCs w:val="24"/>
        </w:rPr>
        <w:t xml:space="preserve"> серьезные травмы. Подвергались нападениям и погромам офисы правозащитных организаций. Есть серьезные основания </w:t>
      </w:r>
      <w:r w:rsidR="003B2606">
        <w:rPr>
          <w:rFonts w:ascii="Times New Roman" w:hAnsi="Times New Roman"/>
          <w:sz w:val="24"/>
          <w:szCs w:val="24"/>
        </w:rPr>
        <w:t>полагать</w:t>
      </w:r>
      <w:r w:rsidR="003B2606" w:rsidRPr="00591347">
        <w:rPr>
          <w:rFonts w:ascii="Times New Roman" w:hAnsi="Times New Roman"/>
          <w:sz w:val="24"/>
          <w:szCs w:val="24"/>
        </w:rPr>
        <w:t xml:space="preserve">, </w:t>
      </w:r>
      <w:r w:rsidR="003B2606">
        <w:rPr>
          <w:rFonts w:ascii="Times New Roman" w:hAnsi="Times New Roman"/>
          <w:sz w:val="24"/>
          <w:szCs w:val="24"/>
        </w:rPr>
        <w:t xml:space="preserve">что </w:t>
      </w:r>
      <w:r w:rsidR="003B2606" w:rsidRPr="00591347">
        <w:rPr>
          <w:rFonts w:ascii="Times New Roman" w:hAnsi="Times New Roman"/>
          <w:sz w:val="24"/>
          <w:szCs w:val="24"/>
        </w:rPr>
        <w:t xml:space="preserve">в </w:t>
      </w:r>
      <w:r w:rsidR="003B2606" w:rsidRPr="00591347">
        <w:rPr>
          <w:rFonts w:ascii="Times New Roman" w:hAnsi="Times New Roman"/>
          <w:b/>
          <w:i/>
          <w:sz w:val="24"/>
          <w:szCs w:val="24"/>
        </w:rPr>
        <w:t xml:space="preserve">2014 г. </w:t>
      </w:r>
      <w:r w:rsidR="003B2606">
        <w:rPr>
          <w:rFonts w:ascii="Times New Roman" w:hAnsi="Times New Roman"/>
          <w:sz w:val="24"/>
          <w:szCs w:val="24"/>
        </w:rPr>
        <w:t xml:space="preserve">был </w:t>
      </w:r>
      <w:r w:rsidR="003B2606" w:rsidRPr="00591347">
        <w:rPr>
          <w:rFonts w:ascii="Times New Roman" w:hAnsi="Times New Roman"/>
          <w:sz w:val="24"/>
          <w:szCs w:val="24"/>
        </w:rPr>
        <w:t>убит</w:t>
      </w:r>
      <w:r w:rsidR="0043477D">
        <w:rPr>
          <w:rFonts w:ascii="Times New Roman" w:hAnsi="Times New Roman"/>
          <w:sz w:val="24"/>
          <w:szCs w:val="24"/>
        </w:rPr>
        <w:t xml:space="preserve"> активист и журналист</w:t>
      </w:r>
      <w:r w:rsidR="003B2606">
        <w:rPr>
          <w:rFonts w:ascii="Times New Roman" w:hAnsi="Times New Roman"/>
          <w:sz w:val="24"/>
          <w:szCs w:val="24"/>
        </w:rPr>
        <w:t>, связанный</w:t>
      </w:r>
      <w:r w:rsidR="003B2606" w:rsidRPr="00591347">
        <w:rPr>
          <w:rFonts w:ascii="Times New Roman" w:hAnsi="Times New Roman"/>
          <w:sz w:val="24"/>
          <w:szCs w:val="24"/>
        </w:rPr>
        <w:t xml:space="preserve"> </w:t>
      </w:r>
      <w:r w:rsidR="0043477D">
        <w:rPr>
          <w:rFonts w:ascii="Times New Roman" w:hAnsi="Times New Roman"/>
          <w:sz w:val="24"/>
          <w:szCs w:val="24"/>
        </w:rPr>
        <w:t>с правозащитной деятельностью.</w:t>
      </w:r>
      <w:r w:rsidR="00B86291">
        <w:rPr>
          <w:rFonts w:ascii="Times New Roman" w:hAnsi="Times New Roman"/>
          <w:sz w:val="24"/>
          <w:szCs w:val="24"/>
        </w:rPr>
        <w:t xml:space="preserve"> </w:t>
      </w:r>
      <w:r w:rsidR="003B0946">
        <w:rPr>
          <w:rFonts w:ascii="Times New Roman" w:hAnsi="Times New Roman"/>
          <w:sz w:val="24"/>
          <w:szCs w:val="24"/>
        </w:rPr>
        <w:t>Власти обосновывают и оправдывают эти репрессии «необходимостью борьбы с террористами и их пособниками».</w:t>
      </w:r>
    </w:p>
    <w:p w:rsidR="00750F7D" w:rsidRDefault="00750F7D" w:rsidP="00F35EA4">
      <w:pPr>
        <w:spacing w:after="120"/>
        <w:ind w:firstLine="709"/>
        <w:jc w:val="both"/>
        <w:rPr>
          <w:rFonts w:ascii="Times New Roman" w:hAnsi="Times New Roman"/>
          <w:sz w:val="24"/>
          <w:szCs w:val="24"/>
        </w:rPr>
      </w:pPr>
    </w:p>
    <w:p w:rsidR="00855D07" w:rsidRPr="00D65057" w:rsidRDefault="00855D07" w:rsidP="00855D07">
      <w:pPr>
        <w:pStyle w:val="2"/>
      </w:pPr>
      <w:bookmarkStart w:id="8" w:name="_Toc456714590"/>
      <w:r>
        <w:t xml:space="preserve">Дагестан: дело Заремы </w:t>
      </w:r>
      <w:proofErr w:type="spellStart"/>
      <w:r>
        <w:t>Багавутдиновой</w:t>
      </w:r>
      <w:bookmarkEnd w:id="8"/>
      <w:proofErr w:type="spellEnd"/>
    </w:p>
    <w:p w:rsidR="00855D07" w:rsidRDefault="00750F7D" w:rsidP="00F35EA4">
      <w:pPr>
        <w:spacing w:after="120"/>
        <w:ind w:firstLine="709"/>
        <w:jc w:val="both"/>
        <w:rPr>
          <w:rFonts w:ascii="Times New Roman" w:hAnsi="Times New Roman"/>
          <w:sz w:val="24"/>
          <w:szCs w:val="24"/>
        </w:rPr>
      </w:pPr>
      <w:r w:rsidRPr="00D65057">
        <w:rPr>
          <w:rFonts w:ascii="Times New Roman" w:hAnsi="Times New Roman"/>
          <w:sz w:val="24"/>
          <w:szCs w:val="24"/>
        </w:rPr>
        <w:t xml:space="preserve">В </w:t>
      </w:r>
      <w:r w:rsidRPr="00D04C34">
        <w:rPr>
          <w:rFonts w:ascii="Times New Roman" w:hAnsi="Times New Roman"/>
          <w:i/>
          <w:sz w:val="24"/>
          <w:szCs w:val="24"/>
        </w:rPr>
        <w:t>Дагестане</w:t>
      </w:r>
      <w:r w:rsidRPr="00D65057">
        <w:rPr>
          <w:rFonts w:ascii="Times New Roman" w:hAnsi="Times New Roman"/>
          <w:sz w:val="24"/>
          <w:szCs w:val="24"/>
        </w:rPr>
        <w:t xml:space="preserve"> в </w:t>
      </w:r>
      <w:r w:rsidRPr="00D04C34">
        <w:rPr>
          <w:rFonts w:ascii="Times New Roman" w:hAnsi="Times New Roman"/>
          <w:b/>
          <w:i/>
          <w:sz w:val="24"/>
          <w:szCs w:val="24"/>
        </w:rPr>
        <w:t>2014 г.</w:t>
      </w:r>
      <w:r w:rsidRPr="00D65057">
        <w:rPr>
          <w:rFonts w:ascii="Times New Roman" w:hAnsi="Times New Roman"/>
          <w:sz w:val="24"/>
          <w:szCs w:val="24"/>
        </w:rPr>
        <w:t xml:space="preserve"> к пяти годам лишения свободы </w:t>
      </w:r>
      <w:r>
        <w:rPr>
          <w:rFonts w:ascii="Times New Roman" w:hAnsi="Times New Roman"/>
          <w:sz w:val="24"/>
          <w:szCs w:val="24"/>
        </w:rPr>
        <w:t xml:space="preserve">по сфальсифицированному обвинению </w:t>
      </w:r>
      <w:r w:rsidRPr="00D65057">
        <w:rPr>
          <w:rFonts w:ascii="Times New Roman" w:hAnsi="Times New Roman"/>
          <w:sz w:val="24"/>
          <w:szCs w:val="24"/>
        </w:rPr>
        <w:t xml:space="preserve">была приговорена </w:t>
      </w:r>
      <w:r w:rsidRPr="00EE0A3F">
        <w:rPr>
          <w:rFonts w:ascii="Times New Roman" w:hAnsi="Times New Roman"/>
          <w:sz w:val="24"/>
          <w:szCs w:val="24"/>
        </w:rPr>
        <w:t>сотрудница общественной организации «Правозащита»</w:t>
      </w:r>
      <w:r w:rsidRPr="00D65057">
        <w:rPr>
          <w:rFonts w:ascii="Times New Roman" w:hAnsi="Times New Roman"/>
          <w:sz w:val="24"/>
          <w:szCs w:val="24"/>
        </w:rPr>
        <w:t xml:space="preserve"> </w:t>
      </w:r>
      <w:r w:rsidRPr="00684B02">
        <w:rPr>
          <w:rFonts w:ascii="Times New Roman" w:hAnsi="Times New Roman"/>
          <w:b/>
          <w:sz w:val="24"/>
          <w:szCs w:val="24"/>
        </w:rPr>
        <w:t>Зарема Багавутдинова</w:t>
      </w:r>
      <w:r>
        <w:rPr>
          <w:rStyle w:val="aa"/>
          <w:rFonts w:ascii="Times New Roman" w:hAnsi="Times New Roman"/>
          <w:sz w:val="24"/>
          <w:szCs w:val="24"/>
        </w:rPr>
        <w:footnoteReference w:id="26"/>
      </w:r>
      <w:r w:rsidR="00855D07">
        <w:rPr>
          <w:rFonts w:ascii="Times New Roman" w:hAnsi="Times New Roman"/>
          <w:sz w:val="24"/>
          <w:szCs w:val="24"/>
        </w:rPr>
        <w:t>. П</w:t>
      </w:r>
      <w:r w:rsidRPr="00684B02">
        <w:rPr>
          <w:rFonts w:ascii="Times New Roman" w:hAnsi="Times New Roman"/>
          <w:sz w:val="24"/>
          <w:szCs w:val="24"/>
        </w:rPr>
        <w:t xml:space="preserve">ричиной </w:t>
      </w:r>
      <w:r>
        <w:rPr>
          <w:rFonts w:ascii="Times New Roman" w:hAnsi="Times New Roman"/>
          <w:sz w:val="24"/>
          <w:szCs w:val="24"/>
        </w:rPr>
        <w:t>стала</w:t>
      </w:r>
      <w:r w:rsidRPr="00684B02">
        <w:rPr>
          <w:rFonts w:ascii="Times New Roman" w:hAnsi="Times New Roman"/>
          <w:sz w:val="24"/>
          <w:szCs w:val="24"/>
        </w:rPr>
        <w:t xml:space="preserve"> </w:t>
      </w:r>
      <w:r w:rsidR="00855D07">
        <w:rPr>
          <w:rFonts w:ascii="Times New Roman" w:hAnsi="Times New Roman"/>
          <w:sz w:val="24"/>
          <w:szCs w:val="24"/>
        </w:rPr>
        <w:t xml:space="preserve">именно </w:t>
      </w:r>
      <w:r w:rsidRPr="00684B02">
        <w:rPr>
          <w:rFonts w:ascii="Times New Roman" w:hAnsi="Times New Roman"/>
          <w:sz w:val="24"/>
          <w:szCs w:val="24"/>
        </w:rPr>
        <w:t>ее правозащитная деятельность.</w:t>
      </w:r>
      <w:r>
        <w:rPr>
          <w:rFonts w:ascii="Times New Roman" w:hAnsi="Times New Roman"/>
          <w:sz w:val="24"/>
          <w:szCs w:val="24"/>
        </w:rPr>
        <w:t xml:space="preserve"> </w:t>
      </w:r>
    </w:p>
    <w:p w:rsidR="00750F7D" w:rsidRPr="00684B02" w:rsidRDefault="00750F7D" w:rsidP="00F35EA4">
      <w:pPr>
        <w:spacing w:after="120"/>
        <w:ind w:firstLine="709"/>
        <w:jc w:val="both"/>
        <w:rPr>
          <w:rFonts w:ascii="Times New Roman" w:hAnsi="Times New Roman"/>
          <w:sz w:val="24"/>
          <w:szCs w:val="24"/>
        </w:rPr>
      </w:pPr>
      <w:r w:rsidRPr="00684B02">
        <w:rPr>
          <w:rFonts w:ascii="Times New Roman" w:hAnsi="Times New Roman"/>
          <w:sz w:val="24"/>
          <w:szCs w:val="24"/>
        </w:rPr>
        <w:lastRenderedPageBreak/>
        <w:t xml:space="preserve">По версии обвинения, Багавутдинова уговаривала своего знакомого </w:t>
      </w:r>
      <w:r w:rsidRPr="00B47044">
        <w:rPr>
          <w:rFonts w:ascii="Times New Roman" w:hAnsi="Times New Roman"/>
          <w:b/>
          <w:sz w:val="24"/>
          <w:szCs w:val="24"/>
        </w:rPr>
        <w:t>М.Долгатова</w:t>
      </w:r>
      <w:r>
        <w:rPr>
          <w:rFonts w:ascii="Times New Roman" w:hAnsi="Times New Roman"/>
          <w:sz w:val="24"/>
          <w:szCs w:val="24"/>
        </w:rPr>
        <w:t xml:space="preserve"> </w:t>
      </w:r>
      <w:r w:rsidRPr="00684B02">
        <w:rPr>
          <w:rFonts w:ascii="Times New Roman" w:hAnsi="Times New Roman"/>
          <w:sz w:val="24"/>
          <w:szCs w:val="24"/>
        </w:rPr>
        <w:t xml:space="preserve">вступить в ряды незаконного вооруженного формирования (НВФ), обещая после этого выйти за него замуж. </w:t>
      </w:r>
      <w:r w:rsidR="00855D07">
        <w:rPr>
          <w:rFonts w:ascii="Times New Roman" w:hAnsi="Times New Roman"/>
          <w:sz w:val="24"/>
          <w:szCs w:val="24"/>
        </w:rPr>
        <w:t>До</w:t>
      </w:r>
      <w:r w:rsidRPr="00684B02">
        <w:rPr>
          <w:rFonts w:ascii="Times New Roman" w:hAnsi="Times New Roman"/>
          <w:sz w:val="24"/>
          <w:szCs w:val="24"/>
        </w:rPr>
        <w:t>лгатов был убит</w:t>
      </w:r>
      <w:r>
        <w:rPr>
          <w:rFonts w:ascii="Times New Roman" w:hAnsi="Times New Roman"/>
          <w:sz w:val="24"/>
          <w:szCs w:val="24"/>
        </w:rPr>
        <w:t xml:space="preserve"> </w:t>
      </w:r>
      <w:r w:rsidRPr="00684B02">
        <w:rPr>
          <w:rFonts w:ascii="Times New Roman" w:hAnsi="Times New Roman"/>
          <w:sz w:val="24"/>
          <w:szCs w:val="24"/>
        </w:rPr>
        <w:t xml:space="preserve">в ходе контртеррористической операции в </w:t>
      </w:r>
      <w:r w:rsidRPr="00DC0D1E">
        <w:rPr>
          <w:rFonts w:ascii="Times New Roman" w:hAnsi="Times New Roman"/>
          <w:b/>
          <w:i/>
          <w:sz w:val="24"/>
          <w:szCs w:val="24"/>
        </w:rPr>
        <w:t>конце сентября 2013 г</w:t>
      </w:r>
      <w:r>
        <w:rPr>
          <w:rFonts w:ascii="Times New Roman" w:hAnsi="Times New Roman"/>
          <w:b/>
          <w:i/>
          <w:sz w:val="24"/>
          <w:szCs w:val="24"/>
        </w:rPr>
        <w:t>.</w:t>
      </w:r>
    </w:p>
    <w:p w:rsidR="00750F7D" w:rsidRPr="00292686" w:rsidRDefault="00750F7D" w:rsidP="00F35EA4">
      <w:pPr>
        <w:spacing w:after="120"/>
        <w:ind w:firstLine="709"/>
        <w:jc w:val="both"/>
        <w:rPr>
          <w:rFonts w:ascii="Times New Roman" w:hAnsi="Times New Roman"/>
          <w:sz w:val="24"/>
          <w:szCs w:val="24"/>
        </w:rPr>
      </w:pPr>
      <w:r w:rsidRPr="00684B02">
        <w:rPr>
          <w:rFonts w:ascii="Times New Roman" w:hAnsi="Times New Roman"/>
          <w:sz w:val="24"/>
          <w:szCs w:val="24"/>
        </w:rPr>
        <w:t>В</w:t>
      </w:r>
      <w:r>
        <w:rPr>
          <w:rFonts w:ascii="Times New Roman" w:hAnsi="Times New Roman"/>
          <w:sz w:val="24"/>
          <w:szCs w:val="24"/>
        </w:rPr>
        <w:t xml:space="preserve"> суде обвинение «рассыпалось». Хотя все судебные заседания </w:t>
      </w:r>
      <w:r w:rsidRPr="00684B02">
        <w:rPr>
          <w:rFonts w:ascii="Times New Roman" w:hAnsi="Times New Roman"/>
          <w:sz w:val="24"/>
          <w:szCs w:val="24"/>
        </w:rPr>
        <w:t>без каких-либо законных оснований пров</w:t>
      </w:r>
      <w:r>
        <w:rPr>
          <w:rFonts w:ascii="Times New Roman" w:hAnsi="Times New Roman"/>
          <w:sz w:val="24"/>
          <w:szCs w:val="24"/>
        </w:rPr>
        <w:t>одились</w:t>
      </w:r>
      <w:r w:rsidRPr="00684B02">
        <w:rPr>
          <w:rFonts w:ascii="Times New Roman" w:hAnsi="Times New Roman"/>
          <w:sz w:val="24"/>
          <w:szCs w:val="24"/>
        </w:rPr>
        <w:t xml:space="preserve"> в закрытом режиме</w:t>
      </w:r>
      <w:r>
        <w:rPr>
          <w:rFonts w:ascii="Times New Roman" w:hAnsi="Times New Roman"/>
          <w:sz w:val="24"/>
          <w:szCs w:val="24"/>
        </w:rPr>
        <w:t>,</w:t>
      </w:r>
      <w:r w:rsidRPr="00292686">
        <w:rPr>
          <w:rFonts w:ascii="Times New Roman" w:hAnsi="Times New Roman"/>
          <w:sz w:val="24"/>
          <w:szCs w:val="24"/>
        </w:rPr>
        <w:t xml:space="preserve"> информация о происходящем</w:t>
      </w:r>
      <w:r w:rsidR="00855D07">
        <w:rPr>
          <w:rFonts w:ascii="Times New Roman" w:hAnsi="Times New Roman"/>
          <w:sz w:val="24"/>
          <w:szCs w:val="24"/>
        </w:rPr>
        <w:t xml:space="preserve"> </w:t>
      </w:r>
      <w:r w:rsidR="00855D07" w:rsidRPr="00292686">
        <w:rPr>
          <w:rFonts w:ascii="Times New Roman" w:hAnsi="Times New Roman"/>
          <w:sz w:val="24"/>
          <w:szCs w:val="24"/>
        </w:rPr>
        <w:t>просачивалась</w:t>
      </w:r>
      <w:r w:rsidR="00855D07">
        <w:rPr>
          <w:rFonts w:ascii="Times New Roman" w:hAnsi="Times New Roman"/>
          <w:sz w:val="24"/>
          <w:szCs w:val="24"/>
        </w:rPr>
        <w:t xml:space="preserve"> из зала</w:t>
      </w:r>
      <w:r w:rsidRPr="00292686">
        <w:rPr>
          <w:rFonts w:ascii="Times New Roman" w:hAnsi="Times New Roman"/>
          <w:sz w:val="24"/>
          <w:szCs w:val="24"/>
        </w:rPr>
        <w:t xml:space="preserve"> суда.</w:t>
      </w:r>
    </w:p>
    <w:p w:rsidR="00750F7D" w:rsidRPr="00292686" w:rsidRDefault="00750F7D" w:rsidP="00F35EA4">
      <w:pPr>
        <w:spacing w:after="120"/>
        <w:ind w:firstLine="709"/>
        <w:jc w:val="both"/>
        <w:rPr>
          <w:rFonts w:ascii="Times New Roman" w:hAnsi="Times New Roman"/>
          <w:sz w:val="24"/>
          <w:szCs w:val="24"/>
        </w:rPr>
      </w:pPr>
      <w:r w:rsidRPr="00292686">
        <w:rPr>
          <w:rFonts w:ascii="Times New Roman" w:hAnsi="Times New Roman"/>
          <w:sz w:val="24"/>
          <w:szCs w:val="24"/>
        </w:rPr>
        <w:t>Обвинение строилось на показаниях четырех засекреченных свидетелей. Один из них в суде отка</w:t>
      </w:r>
      <w:r>
        <w:rPr>
          <w:rFonts w:ascii="Times New Roman" w:hAnsi="Times New Roman"/>
          <w:sz w:val="24"/>
          <w:szCs w:val="24"/>
        </w:rPr>
        <w:t>зался от показаний, которые да</w:t>
      </w:r>
      <w:r w:rsidRPr="00292686">
        <w:rPr>
          <w:rFonts w:ascii="Times New Roman" w:hAnsi="Times New Roman"/>
          <w:sz w:val="24"/>
          <w:szCs w:val="24"/>
        </w:rPr>
        <w:t>л на предварительном следствии</w:t>
      </w:r>
      <w:r w:rsidR="00855D07">
        <w:rPr>
          <w:rFonts w:ascii="Times New Roman" w:hAnsi="Times New Roman"/>
          <w:sz w:val="24"/>
          <w:szCs w:val="24"/>
        </w:rPr>
        <w:t>,</w:t>
      </w:r>
      <w:r>
        <w:rPr>
          <w:rFonts w:ascii="Times New Roman" w:hAnsi="Times New Roman"/>
          <w:sz w:val="24"/>
          <w:szCs w:val="24"/>
        </w:rPr>
        <w:t xml:space="preserve"> и </w:t>
      </w:r>
      <w:r w:rsidRPr="00292686">
        <w:rPr>
          <w:rFonts w:ascii="Times New Roman" w:hAnsi="Times New Roman"/>
          <w:sz w:val="24"/>
          <w:szCs w:val="24"/>
        </w:rPr>
        <w:t xml:space="preserve">заявил, что дать </w:t>
      </w:r>
      <w:r>
        <w:rPr>
          <w:rFonts w:ascii="Times New Roman" w:hAnsi="Times New Roman"/>
          <w:sz w:val="24"/>
          <w:szCs w:val="24"/>
        </w:rPr>
        <w:t xml:space="preserve">эти </w:t>
      </w:r>
      <w:r w:rsidRPr="00292686">
        <w:rPr>
          <w:rFonts w:ascii="Times New Roman" w:hAnsi="Times New Roman"/>
          <w:sz w:val="24"/>
          <w:szCs w:val="24"/>
        </w:rPr>
        <w:t>показания его вынудили</w:t>
      </w:r>
      <w:r>
        <w:rPr>
          <w:rFonts w:ascii="Times New Roman" w:hAnsi="Times New Roman"/>
          <w:sz w:val="24"/>
          <w:szCs w:val="24"/>
        </w:rPr>
        <w:t xml:space="preserve">. </w:t>
      </w:r>
      <w:r w:rsidRPr="00292686">
        <w:rPr>
          <w:rFonts w:ascii="Times New Roman" w:hAnsi="Times New Roman"/>
          <w:sz w:val="24"/>
          <w:szCs w:val="24"/>
        </w:rPr>
        <w:t xml:space="preserve">Другой свидетель </w:t>
      </w:r>
      <w:r w:rsidR="00855D07">
        <w:rPr>
          <w:rFonts w:ascii="Times New Roman" w:hAnsi="Times New Roman"/>
          <w:sz w:val="24"/>
          <w:szCs w:val="24"/>
        </w:rPr>
        <w:t>на заседании</w:t>
      </w:r>
      <w:r w:rsidRPr="00292686">
        <w:rPr>
          <w:rFonts w:ascii="Times New Roman" w:hAnsi="Times New Roman"/>
          <w:sz w:val="24"/>
          <w:szCs w:val="24"/>
        </w:rPr>
        <w:t xml:space="preserve"> не </w:t>
      </w:r>
      <w:r>
        <w:rPr>
          <w:rFonts w:ascii="Times New Roman" w:hAnsi="Times New Roman"/>
          <w:sz w:val="24"/>
          <w:szCs w:val="24"/>
        </w:rPr>
        <w:t>с</w:t>
      </w:r>
      <w:r w:rsidRPr="00292686">
        <w:rPr>
          <w:rFonts w:ascii="Times New Roman" w:hAnsi="Times New Roman"/>
          <w:sz w:val="24"/>
          <w:szCs w:val="24"/>
        </w:rPr>
        <w:t>мог вспомнить</w:t>
      </w:r>
      <w:r w:rsidR="00855D07">
        <w:rPr>
          <w:rFonts w:ascii="Times New Roman" w:hAnsi="Times New Roman"/>
          <w:sz w:val="24"/>
          <w:szCs w:val="24"/>
        </w:rPr>
        <w:t>,</w:t>
      </w:r>
      <w:r>
        <w:rPr>
          <w:rFonts w:ascii="Times New Roman" w:hAnsi="Times New Roman"/>
          <w:sz w:val="24"/>
          <w:szCs w:val="24"/>
        </w:rPr>
        <w:t xml:space="preserve"> о </w:t>
      </w:r>
      <w:r w:rsidR="00855D07">
        <w:rPr>
          <w:rFonts w:ascii="Times New Roman" w:hAnsi="Times New Roman"/>
          <w:sz w:val="24"/>
          <w:szCs w:val="24"/>
        </w:rPr>
        <w:t xml:space="preserve">чем именно </w:t>
      </w:r>
      <w:r>
        <w:rPr>
          <w:rFonts w:ascii="Times New Roman" w:hAnsi="Times New Roman"/>
          <w:sz w:val="24"/>
          <w:szCs w:val="24"/>
        </w:rPr>
        <w:t>он должен свидетельствовать,</w:t>
      </w:r>
      <w:r w:rsidRPr="00292686">
        <w:rPr>
          <w:rFonts w:ascii="Times New Roman" w:hAnsi="Times New Roman"/>
          <w:sz w:val="24"/>
          <w:szCs w:val="24"/>
        </w:rPr>
        <w:t xml:space="preserve"> и попросил зачитать показания, данные </w:t>
      </w:r>
      <w:r w:rsidR="00755D94">
        <w:rPr>
          <w:rFonts w:ascii="Times New Roman" w:hAnsi="Times New Roman"/>
          <w:sz w:val="24"/>
          <w:szCs w:val="24"/>
        </w:rPr>
        <w:t xml:space="preserve">им </w:t>
      </w:r>
      <w:r w:rsidRPr="00292686">
        <w:rPr>
          <w:rFonts w:ascii="Times New Roman" w:hAnsi="Times New Roman"/>
          <w:sz w:val="24"/>
          <w:szCs w:val="24"/>
        </w:rPr>
        <w:t>в ходе предварительного следствия.</w:t>
      </w:r>
      <w:r>
        <w:rPr>
          <w:rFonts w:ascii="Times New Roman" w:hAnsi="Times New Roman"/>
          <w:sz w:val="24"/>
          <w:szCs w:val="24"/>
        </w:rPr>
        <w:t xml:space="preserve"> </w:t>
      </w:r>
      <w:r w:rsidRPr="00292686">
        <w:rPr>
          <w:rFonts w:ascii="Times New Roman" w:hAnsi="Times New Roman"/>
          <w:sz w:val="24"/>
          <w:szCs w:val="24"/>
        </w:rPr>
        <w:t>Третий свидетель, проходящий под вымышленным именем и дававший показания из-за ширмы, смог сообщить лишь, что, «по его информации, подсудимая завербовала в члены НВФ какого-то жителя Дагестана», имени которого он не помнит. При этом свидетель не смог описать внешность ни этого завербованного мужчины, ни самой Багавутдиновой.</w:t>
      </w:r>
    </w:p>
    <w:p w:rsidR="00750F7D" w:rsidRDefault="00750F7D" w:rsidP="00F35EA4">
      <w:pPr>
        <w:spacing w:after="120"/>
        <w:ind w:firstLine="709"/>
        <w:jc w:val="both"/>
        <w:rPr>
          <w:rFonts w:ascii="Times New Roman" w:hAnsi="Times New Roman"/>
          <w:sz w:val="24"/>
          <w:szCs w:val="24"/>
        </w:rPr>
      </w:pPr>
      <w:r w:rsidRPr="00292686">
        <w:rPr>
          <w:rFonts w:ascii="Times New Roman" w:hAnsi="Times New Roman"/>
          <w:sz w:val="24"/>
          <w:szCs w:val="24"/>
        </w:rPr>
        <w:t>Допрошенные в суде родственники и знакомые Д</w:t>
      </w:r>
      <w:r w:rsidR="00755D94">
        <w:rPr>
          <w:rFonts w:ascii="Times New Roman" w:hAnsi="Times New Roman"/>
          <w:sz w:val="24"/>
          <w:szCs w:val="24"/>
        </w:rPr>
        <w:t>о</w:t>
      </w:r>
      <w:r w:rsidRPr="00292686">
        <w:rPr>
          <w:rFonts w:ascii="Times New Roman" w:hAnsi="Times New Roman"/>
          <w:sz w:val="24"/>
          <w:szCs w:val="24"/>
        </w:rPr>
        <w:t xml:space="preserve">лгатова </w:t>
      </w:r>
      <w:r w:rsidR="00755D94">
        <w:rPr>
          <w:rFonts w:ascii="Times New Roman" w:hAnsi="Times New Roman"/>
          <w:sz w:val="24"/>
          <w:szCs w:val="24"/>
        </w:rPr>
        <w:t>сообщили</w:t>
      </w:r>
      <w:r w:rsidRPr="00292686">
        <w:rPr>
          <w:rFonts w:ascii="Times New Roman" w:hAnsi="Times New Roman"/>
          <w:sz w:val="24"/>
          <w:szCs w:val="24"/>
        </w:rPr>
        <w:t>, что</w:t>
      </w:r>
      <w:r>
        <w:rPr>
          <w:rFonts w:ascii="Times New Roman" w:hAnsi="Times New Roman"/>
          <w:sz w:val="24"/>
          <w:szCs w:val="24"/>
        </w:rPr>
        <w:t xml:space="preserve"> </w:t>
      </w:r>
      <w:r w:rsidRPr="00292686">
        <w:rPr>
          <w:rFonts w:ascii="Times New Roman" w:hAnsi="Times New Roman"/>
          <w:sz w:val="24"/>
          <w:szCs w:val="24"/>
        </w:rPr>
        <w:t>тот придерживался радикальных взглядов и поддерживал НВФ задолго до предполагаемых разговоров с обвиняемой</w:t>
      </w:r>
      <w:r>
        <w:rPr>
          <w:rFonts w:ascii="Times New Roman" w:hAnsi="Times New Roman"/>
          <w:sz w:val="24"/>
          <w:szCs w:val="24"/>
        </w:rPr>
        <w:t xml:space="preserve">, и </w:t>
      </w:r>
      <w:r w:rsidRPr="00292686">
        <w:rPr>
          <w:rFonts w:ascii="Times New Roman" w:hAnsi="Times New Roman"/>
          <w:sz w:val="24"/>
          <w:szCs w:val="24"/>
        </w:rPr>
        <w:t>не было</w:t>
      </w:r>
      <w:r>
        <w:rPr>
          <w:rFonts w:ascii="Times New Roman" w:hAnsi="Times New Roman"/>
          <w:sz w:val="24"/>
          <w:szCs w:val="24"/>
        </w:rPr>
        <w:t xml:space="preserve"> </w:t>
      </w:r>
      <w:r w:rsidR="00755D94">
        <w:rPr>
          <w:rFonts w:ascii="Times New Roman" w:hAnsi="Times New Roman"/>
          <w:sz w:val="24"/>
          <w:szCs w:val="24"/>
        </w:rPr>
        <w:t xml:space="preserve">никакой </w:t>
      </w:r>
      <w:r w:rsidRPr="00292686">
        <w:rPr>
          <w:rFonts w:ascii="Times New Roman" w:hAnsi="Times New Roman"/>
          <w:sz w:val="24"/>
          <w:szCs w:val="24"/>
        </w:rPr>
        <w:t>нужды</w:t>
      </w:r>
      <w:r>
        <w:rPr>
          <w:rFonts w:ascii="Times New Roman" w:hAnsi="Times New Roman"/>
          <w:sz w:val="24"/>
          <w:szCs w:val="24"/>
        </w:rPr>
        <w:t xml:space="preserve"> в</w:t>
      </w:r>
      <w:r w:rsidRPr="00292686">
        <w:rPr>
          <w:rFonts w:ascii="Times New Roman" w:hAnsi="Times New Roman"/>
          <w:sz w:val="24"/>
          <w:szCs w:val="24"/>
        </w:rPr>
        <w:t>ербовать его в ряды боевиков.</w:t>
      </w:r>
      <w:r>
        <w:rPr>
          <w:rFonts w:ascii="Times New Roman" w:hAnsi="Times New Roman"/>
          <w:sz w:val="24"/>
          <w:szCs w:val="24"/>
        </w:rPr>
        <w:t xml:space="preserve"> </w:t>
      </w:r>
      <w:r w:rsidRPr="00292686">
        <w:rPr>
          <w:rFonts w:ascii="Times New Roman" w:hAnsi="Times New Roman"/>
          <w:sz w:val="24"/>
          <w:szCs w:val="24"/>
        </w:rPr>
        <w:t xml:space="preserve">Другие свидетели защиты рассказали, что у Багавутдиновой в связи с ее работой </w:t>
      </w:r>
      <w:r>
        <w:rPr>
          <w:rFonts w:ascii="Times New Roman" w:hAnsi="Times New Roman"/>
          <w:sz w:val="24"/>
          <w:szCs w:val="24"/>
        </w:rPr>
        <w:t>сложились</w:t>
      </w:r>
      <w:r w:rsidRPr="00292686">
        <w:rPr>
          <w:rFonts w:ascii="Times New Roman" w:hAnsi="Times New Roman"/>
          <w:sz w:val="24"/>
          <w:szCs w:val="24"/>
        </w:rPr>
        <w:t xml:space="preserve"> плохие отношения с местными правоохранительными органами. </w:t>
      </w:r>
    </w:p>
    <w:p w:rsidR="00750F7D" w:rsidRPr="00292686" w:rsidRDefault="00750F7D" w:rsidP="00F35EA4">
      <w:pPr>
        <w:spacing w:after="120"/>
        <w:ind w:firstLine="709"/>
        <w:jc w:val="both"/>
        <w:rPr>
          <w:rFonts w:ascii="Times New Roman" w:hAnsi="Times New Roman"/>
          <w:sz w:val="24"/>
          <w:szCs w:val="24"/>
        </w:rPr>
      </w:pPr>
      <w:r w:rsidRPr="00292686">
        <w:rPr>
          <w:rFonts w:ascii="Times New Roman" w:hAnsi="Times New Roman"/>
          <w:sz w:val="24"/>
          <w:szCs w:val="24"/>
        </w:rPr>
        <w:t xml:space="preserve">Понимая, что «доказательства» обвинения совершенно неубедительны, прокуратура ходатайствовала о допросе сотрудника полиции. Тот </w:t>
      </w:r>
      <w:r w:rsidR="00755D94">
        <w:rPr>
          <w:rFonts w:ascii="Times New Roman" w:hAnsi="Times New Roman"/>
          <w:sz w:val="24"/>
          <w:szCs w:val="24"/>
        </w:rPr>
        <w:t xml:space="preserve">сначала </w:t>
      </w:r>
      <w:r w:rsidRPr="00292686">
        <w:rPr>
          <w:rFonts w:ascii="Times New Roman" w:hAnsi="Times New Roman"/>
          <w:sz w:val="24"/>
          <w:szCs w:val="24"/>
        </w:rPr>
        <w:t>сообщил, что Д</w:t>
      </w:r>
      <w:r w:rsidR="00755D94">
        <w:rPr>
          <w:rFonts w:ascii="Times New Roman" w:hAnsi="Times New Roman"/>
          <w:sz w:val="24"/>
          <w:szCs w:val="24"/>
        </w:rPr>
        <w:t>о</w:t>
      </w:r>
      <w:r w:rsidRPr="00292686">
        <w:rPr>
          <w:rFonts w:ascii="Times New Roman" w:hAnsi="Times New Roman"/>
          <w:sz w:val="24"/>
          <w:szCs w:val="24"/>
        </w:rPr>
        <w:t xml:space="preserve">лгатов был поставлен на оперативный учет </w:t>
      </w:r>
      <w:r w:rsidR="00755D94">
        <w:rPr>
          <w:rFonts w:ascii="Times New Roman" w:hAnsi="Times New Roman"/>
          <w:sz w:val="24"/>
          <w:szCs w:val="24"/>
        </w:rPr>
        <w:t xml:space="preserve">в </w:t>
      </w:r>
      <w:r w:rsidRPr="00292686">
        <w:rPr>
          <w:rFonts w:ascii="Times New Roman" w:hAnsi="Times New Roman"/>
          <w:sz w:val="24"/>
          <w:szCs w:val="24"/>
        </w:rPr>
        <w:t>полиции как приверженец салафизма</w:t>
      </w:r>
      <w:r>
        <w:rPr>
          <w:rFonts w:ascii="Times New Roman" w:hAnsi="Times New Roman"/>
          <w:sz w:val="24"/>
          <w:szCs w:val="24"/>
        </w:rPr>
        <w:t xml:space="preserve"> </w:t>
      </w:r>
      <w:r w:rsidRPr="00292686">
        <w:rPr>
          <w:rFonts w:ascii="Times New Roman" w:hAnsi="Times New Roman"/>
          <w:sz w:val="24"/>
          <w:szCs w:val="24"/>
        </w:rPr>
        <w:t xml:space="preserve">с </w:t>
      </w:r>
      <w:r w:rsidRPr="00DC0D1E">
        <w:rPr>
          <w:rFonts w:ascii="Times New Roman" w:hAnsi="Times New Roman"/>
          <w:b/>
          <w:i/>
          <w:sz w:val="24"/>
          <w:szCs w:val="24"/>
        </w:rPr>
        <w:t>лета 2011 г</w:t>
      </w:r>
      <w:r>
        <w:rPr>
          <w:rFonts w:ascii="Times New Roman" w:hAnsi="Times New Roman"/>
          <w:b/>
          <w:i/>
          <w:sz w:val="24"/>
          <w:szCs w:val="24"/>
        </w:rPr>
        <w:t>.</w:t>
      </w:r>
      <w:r w:rsidR="00755D94">
        <w:rPr>
          <w:rFonts w:ascii="Times New Roman" w:hAnsi="Times New Roman"/>
          <w:sz w:val="24"/>
          <w:szCs w:val="24"/>
        </w:rPr>
        <w:t xml:space="preserve">, а затем – что </w:t>
      </w:r>
      <w:r w:rsidRPr="00292686">
        <w:rPr>
          <w:rFonts w:ascii="Times New Roman" w:hAnsi="Times New Roman"/>
          <w:sz w:val="24"/>
          <w:szCs w:val="24"/>
        </w:rPr>
        <w:t>у Д</w:t>
      </w:r>
      <w:r w:rsidR="00755D94">
        <w:rPr>
          <w:rFonts w:ascii="Times New Roman" w:hAnsi="Times New Roman"/>
          <w:sz w:val="24"/>
          <w:szCs w:val="24"/>
        </w:rPr>
        <w:t>о</w:t>
      </w:r>
      <w:r w:rsidRPr="00292686">
        <w:rPr>
          <w:rFonts w:ascii="Times New Roman" w:hAnsi="Times New Roman"/>
          <w:sz w:val="24"/>
          <w:szCs w:val="24"/>
        </w:rPr>
        <w:t>лгатова «стали проявляться признаки экстремизма» лишь после того, как тот стал общаться с Багавутдиновой.</w:t>
      </w:r>
    </w:p>
    <w:p w:rsidR="00750F7D" w:rsidRDefault="00750F7D" w:rsidP="00F35EA4">
      <w:pPr>
        <w:spacing w:after="120"/>
        <w:ind w:firstLine="709"/>
        <w:jc w:val="both"/>
        <w:rPr>
          <w:rFonts w:ascii="Times New Roman" w:hAnsi="Times New Roman"/>
          <w:sz w:val="24"/>
          <w:szCs w:val="24"/>
        </w:rPr>
      </w:pPr>
      <w:r w:rsidRPr="00292686">
        <w:rPr>
          <w:rFonts w:ascii="Times New Roman" w:hAnsi="Times New Roman"/>
          <w:sz w:val="24"/>
          <w:szCs w:val="24"/>
        </w:rPr>
        <w:t xml:space="preserve">Адвокат ходатайствовал об истребовании </w:t>
      </w:r>
      <w:r>
        <w:rPr>
          <w:rFonts w:ascii="Times New Roman" w:hAnsi="Times New Roman"/>
          <w:sz w:val="24"/>
          <w:szCs w:val="24"/>
        </w:rPr>
        <w:t xml:space="preserve">в суд </w:t>
      </w:r>
      <w:r w:rsidRPr="00292686">
        <w:rPr>
          <w:rFonts w:ascii="Times New Roman" w:hAnsi="Times New Roman"/>
          <w:sz w:val="24"/>
          <w:szCs w:val="24"/>
        </w:rPr>
        <w:t>дела оперативного учета на Далгатова</w:t>
      </w:r>
      <w:r w:rsidR="00755D94">
        <w:rPr>
          <w:rFonts w:ascii="Times New Roman" w:hAnsi="Times New Roman"/>
          <w:sz w:val="24"/>
          <w:szCs w:val="24"/>
        </w:rPr>
        <w:t>, и</w:t>
      </w:r>
      <w:r w:rsidRPr="00292686">
        <w:rPr>
          <w:rFonts w:ascii="Times New Roman" w:hAnsi="Times New Roman"/>
          <w:sz w:val="24"/>
          <w:szCs w:val="24"/>
        </w:rPr>
        <w:t xml:space="preserve">зучение </w:t>
      </w:r>
      <w:r w:rsidR="00755D94">
        <w:rPr>
          <w:rFonts w:ascii="Times New Roman" w:hAnsi="Times New Roman"/>
          <w:sz w:val="24"/>
          <w:szCs w:val="24"/>
        </w:rPr>
        <w:t xml:space="preserve">которого позволило бы </w:t>
      </w:r>
      <w:r w:rsidRPr="00292686">
        <w:rPr>
          <w:rFonts w:ascii="Times New Roman" w:hAnsi="Times New Roman"/>
          <w:sz w:val="24"/>
          <w:szCs w:val="24"/>
        </w:rPr>
        <w:t>получить важн</w:t>
      </w:r>
      <w:r>
        <w:rPr>
          <w:rFonts w:ascii="Times New Roman" w:hAnsi="Times New Roman"/>
          <w:sz w:val="24"/>
          <w:szCs w:val="24"/>
        </w:rPr>
        <w:t>ы</w:t>
      </w:r>
      <w:r w:rsidRPr="00292686">
        <w:rPr>
          <w:rFonts w:ascii="Times New Roman" w:hAnsi="Times New Roman"/>
          <w:sz w:val="24"/>
          <w:szCs w:val="24"/>
        </w:rPr>
        <w:t>е дополнительные сведения и установить, когда именно Д</w:t>
      </w:r>
      <w:r w:rsidR="00755D94">
        <w:rPr>
          <w:rFonts w:ascii="Times New Roman" w:hAnsi="Times New Roman"/>
          <w:sz w:val="24"/>
          <w:szCs w:val="24"/>
        </w:rPr>
        <w:t>о</w:t>
      </w:r>
      <w:r w:rsidRPr="00292686">
        <w:rPr>
          <w:rFonts w:ascii="Times New Roman" w:hAnsi="Times New Roman"/>
          <w:sz w:val="24"/>
          <w:szCs w:val="24"/>
        </w:rPr>
        <w:t xml:space="preserve">лгатов </w:t>
      </w:r>
      <w:r w:rsidR="00755D94">
        <w:rPr>
          <w:rFonts w:ascii="Times New Roman" w:hAnsi="Times New Roman"/>
          <w:sz w:val="24"/>
          <w:szCs w:val="24"/>
        </w:rPr>
        <w:t>на самом деле</w:t>
      </w:r>
      <w:r w:rsidRPr="00292686">
        <w:rPr>
          <w:rFonts w:ascii="Times New Roman" w:hAnsi="Times New Roman"/>
          <w:sz w:val="24"/>
          <w:szCs w:val="24"/>
        </w:rPr>
        <w:t xml:space="preserve"> вступил во взаимоотношения с НВФ</w:t>
      </w:r>
      <w:r w:rsidR="00755D94">
        <w:rPr>
          <w:rFonts w:ascii="Times New Roman" w:hAnsi="Times New Roman"/>
          <w:sz w:val="24"/>
          <w:szCs w:val="24"/>
        </w:rPr>
        <w:t xml:space="preserve">, и в итоге </w:t>
      </w:r>
      <w:r w:rsidRPr="00292686">
        <w:rPr>
          <w:rFonts w:ascii="Times New Roman" w:hAnsi="Times New Roman"/>
          <w:sz w:val="24"/>
          <w:szCs w:val="24"/>
        </w:rPr>
        <w:t>да</w:t>
      </w:r>
      <w:r w:rsidR="00755D94">
        <w:rPr>
          <w:rFonts w:ascii="Times New Roman" w:hAnsi="Times New Roman"/>
          <w:sz w:val="24"/>
          <w:szCs w:val="24"/>
        </w:rPr>
        <w:t>ть</w:t>
      </w:r>
      <w:r w:rsidRPr="00292686">
        <w:rPr>
          <w:rFonts w:ascii="Times New Roman" w:hAnsi="Times New Roman"/>
          <w:sz w:val="24"/>
          <w:szCs w:val="24"/>
        </w:rPr>
        <w:t xml:space="preserve"> </w:t>
      </w:r>
      <w:r>
        <w:rPr>
          <w:rFonts w:ascii="Times New Roman" w:hAnsi="Times New Roman"/>
          <w:sz w:val="24"/>
          <w:szCs w:val="24"/>
        </w:rPr>
        <w:t>существенные</w:t>
      </w:r>
      <w:r w:rsidRPr="00292686">
        <w:rPr>
          <w:rFonts w:ascii="Times New Roman" w:hAnsi="Times New Roman"/>
          <w:sz w:val="24"/>
          <w:szCs w:val="24"/>
        </w:rPr>
        <w:t xml:space="preserve"> дополнительные аргументы либо защите, либо обвинению</w:t>
      </w:r>
      <w:r w:rsidR="00755D94">
        <w:rPr>
          <w:rFonts w:ascii="Times New Roman" w:hAnsi="Times New Roman"/>
          <w:sz w:val="24"/>
          <w:szCs w:val="24"/>
        </w:rPr>
        <w:t>. Н</w:t>
      </w:r>
      <w:r w:rsidRPr="00292686">
        <w:rPr>
          <w:rFonts w:ascii="Times New Roman" w:hAnsi="Times New Roman"/>
          <w:sz w:val="24"/>
          <w:szCs w:val="24"/>
        </w:rPr>
        <w:t>о прокурор почему-то возражал против истребования</w:t>
      </w:r>
      <w:r w:rsidR="00755D94">
        <w:rPr>
          <w:rFonts w:ascii="Times New Roman" w:hAnsi="Times New Roman"/>
          <w:sz w:val="24"/>
          <w:szCs w:val="24"/>
        </w:rPr>
        <w:t xml:space="preserve"> дела оперативного учета</w:t>
      </w:r>
      <w:r w:rsidRPr="00292686">
        <w:rPr>
          <w:rFonts w:ascii="Times New Roman" w:hAnsi="Times New Roman"/>
          <w:sz w:val="24"/>
          <w:szCs w:val="24"/>
        </w:rPr>
        <w:t xml:space="preserve">, а судья Вагидов </w:t>
      </w:r>
      <w:r w:rsidR="00755D94" w:rsidRPr="00292686">
        <w:rPr>
          <w:rFonts w:ascii="Times New Roman" w:hAnsi="Times New Roman"/>
          <w:sz w:val="24"/>
          <w:szCs w:val="24"/>
        </w:rPr>
        <w:t>показал, что не заинтересован в выяснении</w:t>
      </w:r>
      <w:r w:rsidR="00755D94">
        <w:rPr>
          <w:rFonts w:ascii="Times New Roman" w:hAnsi="Times New Roman"/>
          <w:sz w:val="24"/>
          <w:szCs w:val="24"/>
        </w:rPr>
        <w:t xml:space="preserve"> </w:t>
      </w:r>
      <w:r w:rsidR="00755D94" w:rsidRPr="00292686">
        <w:rPr>
          <w:rFonts w:ascii="Times New Roman" w:hAnsi="Times New Roman"/>
          <w:sz w:val="24"/>
          <w:szCs w:val="24"/>
        </w:rPr>
        <w:t>обстоятельств дела</w:t>
      </w:r>
      <w:r w:rsidR="00755D94">
        <w:rPr>
          <w:rFonts w:ascii="Times New Roman" w:hAnsi="Times New Roman"/>
          <w:sz w:val="24"/>
          <w:szCs w:val="24"/>
        </w:rPr>
        <w:t>,</w:t>
      </w:r>
      <w:r w:rsidR="00755D94" w:rsidRPr="00292686">
        <w:rPr>
          <w:rFonts w:ascii="Times New Roman" w:hAnsi="Times New Roman"/>
          <w:sz w:val="24"/>
          <w:szCs w:val="24"/>
        </w:rPr>
        <w:t xml:space="preserve"> </w:t>
      </w:r>
      <w:r w:rsidRPr="00292686">
        <w:rPr>
          <w:rFonts w:ascii="Times New Roman" w:hAnsi="Times New Roman"/>
          <w:sz w:val="24"/>
          <w:szCs w:val="24"/>
        </w:rPr>
        <w:t>отказа</w:t>
      </w:r>
      <w:r w:rsidR="00755D94">
        <w:rPr>
          <w:rFonts w:ascii="Times New Roman" w:hAnsi="Times New Roman"/>
          <w:sz w:val="24"/>
          <w:szCs w:val="24"/>
        </w:rPr>
        <w:t>в</w:t>
      </w:r>
      <w:r w:rsidRPr="00292686">
        <w:rPr>
          <w:rFonts w:ascii="Times New Roman" w:hAnsi="Times New Roman"/>
          <w:sz w:val="24"/>
          <w:szCs w:val="24"/>
        </w:rPr>
        <w:t xml:space="preserve"> в удовлетворении ходатайства адвоката. </w:t>
      </w:r>
    </w:p>
    <w:p w:rsidR="00750F7D" w:rsidRPr="00292686" w:rsidRDefault="00750F7D" w:rsidP="00F35EA4">
      <w:pPr>
        <w:spacing w:after="120"/>
        <w:ind w:firstLine="709"/>
        <w:jc w:val="both"/>
        <w:rPr>
          <w:rFonts w:ascii="Times New Roman" w:hAnsi="Times New Roman"/>
          <w:sz w:val="24"/>
          <w:szCs w:val="24"/>
        </w:rPr>
      </w:pPr>
      <w:r w:rsidRPr="00292686">
        <w:rPr>
          <w:rFonts w:ascii="Times New Roman" w:hAnsi="Times New Roman"/>
          <w:sz w:val="24"/>
          <w:szCs w:val="24"/>
        </w:rPr>
        <w:t xml:space="preserve">Сама подсудимая </w:t>
      </w:r>
      <w:r w:rsidR="00F41815" w:rsidRPr="00292686">
        <w:rPr>
          <w:rFonts w:ascii="Times New Roman" w:hAnsi="Times New Roman"/>
          <w:sz w:val="24"/>
          <w:szCs w:val="24"/>
        </w:rPr>
        <w:t xml:space="preserve">полностью отрицала свою вину </w:t>
      </w:r>
      <w:r w:rsidRPr="00292686">
        <w:rPr>
          <w:rFonts w:ascii="Times New Roman" w:hAnsi="Times New Roman"/>
          <w:sz w:val="24"/>
          <w:szCs w:val="24"/>
        </w:rPr>
        <w:t>и на предварительном следствии, и в ходе суда.</w:t>
      </w:r>
    </w:p>
    <w:p w:rsidR="00750F7D" w:rsidRDefault="00750F7D" w:rsidP="00F35EA4">
      <w:pPr>
        <w:spacing w:after="120"/>
        <w:ind w:firstLine="709"/>
        <w:jc w:val="both"/>
        <w:rPr>
          <w:rFonts w:ascii="Times New Roman" w:hAnsi="Times New Roman"/>
          <w:sz w:val="24"/>
          <w:szCs w:val="24"/>
        </w:rPr>
      </w:pPr>
      <w:r w:rsidRPr="00D74FE2">
        <w:rPr>
          <w:rFonts w:ascii="Times New Roman" w:hAnsi="Times New Roman"/>
          <w:sz w:val="24"/>
          <w:szCs w:val="24"/>
        </w:rPr>
        <w:t xml:space="preserve">Правозащитный центр «Мемориал» признал </w:t>
      </w:r>
      <w:r>
        <w:rPr>
          <w:rFonts w:ascii="Times New Roman" w:hAnsi="Times New Roman"/>
          <w:sz w:val="24"/>
          <w:szCs w:val="24"/>
        </w:rPr>
        <w:t>Зарему Багавутдинову</w:t>
      </w:r>
      <w:r w:rsidRPr="00D74FE2">
        <w:rPr>
          <w:rFonts w:ascii="Times New Roman" w:hAnsi="Times New Roman"/>
          <w:sz w:val="24"/>
          <w:szCs w:val="24"/>
        </w:rPr>
        <w:t xml:space="preserve"> политическ</w:t>
      </w:r>
      <w:r>
        <w:rPr>
          <w:rFonts w:ascii="Times New Roman" w:hAnsi="Times New Roman"/>
          <w:sz w:val="24"/>
          <w:szCs w:val="24"/>
        </w:rPr>
        <w:t>ой</w:t>
      </w:r>
      <w:r w:rsidRPr="00D74FE2">
        <w:rPr>
          <w:rFonts w:ascii="Times New Roman" w:hAnsi="Times New Roman"/>
          <w:sz w:val="24"/>
          <w:szCs w:val="24"/>
        </w:rPr>
        <w:t xml:space="preserve"> заключенн</w:t>
      </w:r>
      <w:r>
        <w:rPr>
          <w:rFonts w:ascii="Times New Roman" w:hAnsi="Times New Roman"/>
          <w:sz w:val="24"/>
          <w:szCs w:val="24"/>
        </w:rPr>
        <w:t>ой</w:t>
      </w:r>
      <w:r w:rsidRPr="00D74FE2">
        <w:rPr>
          <w:rFonts w:ascii="Times New Roman" w:hAnsi="Times New Roman"/>
          <w:sz w:val="24"/>
          <w:szCs w:val="24"/>
        </w:rPr>
        <w:t>.</w:t>
      </w:r>
    </w:p>
    <w:p w:rsidR="00750F7D" w:rsidRPr="00002499" w:rsidRDefault="00750F7D" w:rsidP="00F35EA4">
      <w:pPr>
        <w:spacing w:after="120"/>
        <w:ind w:firstLine="709"/>
        <w:jc w:val="both"/>
        <w:rPr>
          <w:rFonts w:ascii="Times New Roman" w:hAnsi="Times New Roman"/>
          <w:iCs/>
          <w:sz w:val="24"/>
          <w:szCs w:val="24"/>
        </w:rPr>
      </w:pPr>
      <w:r w:rsidRPr="00002499">
        <w:rPr>
          <w:rFonts w:ascii="Times New Roman" w:hAnsi="Times New Roman"/>
          <w:iCs/>
          <w:sz w:val="24"/>
          <w:szCs w:val="24"/>
        </w:rPr>
        <w:t xml:space="preserve">По мнению члена Совета ПЦ «Мемориал» </w:t>
      </w:r>
      <w:r w:rsidRPr="00002499">
        <w:rPr>
          <w:rFonts w:ascii="Times New Roman" w:hAnsi="Times New Roman"/>
          <w:b/>
          <w:iCs/>
          <w:sz w:val="24"/>
          <w:szCs w:val="24"/>
        </w:rPr>
        <w:t>Олега Орлова</w:t>
      </w:r>
      <w:r w:rsidRPr="00002499">
        <w:rPr>
          <w:rFonts w:ascii="Times New Roman" w:hAnsi="Times New Roman"/>
          <w:iCs/>
          <w:sz w:val="24"/>
          <w:szCs w:val="24"/>
        </w:rPr>
        <w:t>, осуждение Багавутдиновой представляет опасность для общественно-политической обстановки в Дагестане: «</w:t>
      </w:r>
      <w:r w:rsidRPr="00002499">
        <w:rPr>
          <w:rFonts w:ascii="Times New Roman" w:hAnsi="Times New Roman"/>
          <w:i/>
          <w:iCs/>
          <w:sz w:val="24"/>
          <w:szCs w:val="24"/>
        </w:rPr>
        <w:t xml:space="preserve">Багавутдинова, будучи сама из среды салафитов… пыталась защищать права своих единоверцев, опираясь на российскую Конституцию, российские законы. </w:t>
      </w:r>
      <w:r w:rsidRPr="00002499">
        <w:rPr>
          <w:rFonts w:ascii="Times New Roman" w:hAnsi="Times New Roman"/>
          <w:i/>
          <w:iCs/>
          <w:sz w:val="24"/>
          <w:szCs w:val="24"/>
        </w:rPr>
        <w:lastRenderedPageBreak/>
        <w:t>Такой способ защиты своих прав и достоинства в корне отличается от пути, предлагаемого террористическим подпольем. И вот сейчас наше государство ярко демонстрирует всей большой салафитской общине Дагестана, что путь защиты своих прав и достоинства в рамках права, ненасильственный путь, обречен на поражение. Лучшего подарка террористам выдумать нельзя</w:t>
      </w:r>
      <w:r w:rsidRPr="00002499">
        <w:rPr>
          <w:rFonts w:ascii="Times New Roman" w:hAnsi="Times New Roman"/>
          <w:iCs/>
          <w:sz w:val="24"/>
          <w:szCs w:val="24"/>
        </w:rPr>
        <w:t>»</w:t>
      </w:r>
      <w:r>
        <w:rPr>
          <w:rFonts w:ascii="Times New Roman" w:hAnsi="Times New Roman"/>
          <w:iCs/>
          <w:sz w:val="24"/>
          <w:szCs w:val="24"/>
        </w:rPr>
        <w:t>.</w:t>
      </w:r>
    </w:p>
    <w:p w:rsidR="00750F7D" w:rsidRDefault="00750F7D" w:rsidP="00F35EA4">
      <w:pPr>
        <w:spacing w:after="120"/>
        <w:ind w:firstLine="709"/>
        <w:jc w:val="both"/>
        <w:rPr>
          <w:rFonts w:ascii="Times New Roman" w:hAnsi="Times New Roman"/>
          <w:sz w:val="24"/>
          <w:szCs w:val="24"/>
        </w:rPr>
      </w:pPr>
      <w:r>
        <w:rPr>
          <w:rFonts w:ascii="Times New Roman" w:hAnsi="Times New Roman"/>
          <w:sz w:val="24"/>
          <w:szCs w:val="24"/>
        </w:rPr>
        <w:t>Дагестанская организация «Правозащита»</w:t>
      </w:r>
      <w:r w:rsidRPr="00D65057">
        <w:rPr>
          <w:rFonts w:ascii="Times New Roman" w:hAnsi="Times New Roman"/>
          <w:sz w:val="24"/>
          <w:szCs w:val="24"/>
        </w:rPr>
        <w:t xml:space="preserve"> из-за постоянного давления со стороны властей была вынуждена прекратить работ</w:t>
      </w:r>
      <w:r>
        <w:rPr>
          <w:rFonts w:ascii="Times New Roman" w:hAnsi="Times New Roman"/>
          <w:sz w:val="24"/>
          <w:szCs w:val="24"/>
        </w:rPr>
        <w:t xml:space="preserve">у. </w:t>
      </w:r>
    </w:p>
    <w:p w:rsidR="00755D94" w:rsidRDefault="00755D94" w:rsidP="00755D94">
      <w:pPr>
        <w:spacing w:after="120"/>
        <w:jc w:val="center"/>
        <w:rPr>
          <w:rFonts w:ascii="Times New Roman" w:hAnsi="Times New Roman"/>
          <w:sz w:val="24"/>
          <w:szCs w:val="24"/>
        </w:rPr>
      </w:pPr>
      <w:r>
        <w:rPr>
          <w:rFonts w:ascii="Times New Roman" w:hAnsi="Times New Roman"/>
          <w:sz w:val="24"/>
          <w:szCs w:val="24"/>
        </w:rPr>
        <w:t>*****</w:t>
      </w:r>
    </w:p>
    <w:p w:rsidR="00750F7D" w:rsidRDefault="00750F7D" w:rsidP="00F35EA4">
      <w:pPr>
        <w:spacing w:after="120"/>
        <w:ind w:firstLine="709"/>
        <w:jc w:val="both"/>
        <w:rPr>
          <w:rFonts w:ascii="Times New Roman" w:hAnsi="Times New Roman"/>
          <w:sz w:val="24"/>
          <w:szCs w:val="24"/>
        </w:rPr>
      </w:pPr>
      <w:r w:rsidRPr="00D04C34">
        <w:rPr>
          <w:rFonts w:ascii="Times New Roman" w:hAnsi="Times New Roman"/>
          <w:b/>
          <w:i/>
          <w:sz w:val="24"/>
          <w:szCs w:val="24"/>
        </w:rPr>
        <w:t>4 февраля 2015 г</w:t>
      </w:r>
      <w:r>
        <w:rPr>
          <w:rFonts w:ascii="Times New Roman" w:hAnsi="Times New Roman"/>
          <w:b/>
          <w:i/>
          <w:sz w:val="24"/>
          <w:szCs w:val="24"/>
        </w:rPr>
        <w:t>.</w:t>
      </w:r>
      <w:r>
        <w:rPr>
          <w:rFonts w:ascii="Times New Roman" w:hAnsi="Times New Roman"/>
          <w:sz w:val="24"/>
          <w:szCs w:val="24"/>
        </w:rPr>
        <w:t xml:space="preserve"> а</w:t>
      </w:r>
      <w:r w:rsidRPr="00D65057">
        <w:rPr>
          <w:rFonts w:ascii="Times New Roman" w:hAnsi="Times New Roman"/>
          <w:sz w:val="24"/>
          <w:szCs w:val="24"/>
        </w:rPr>
        <w:t xml:space="preserve">двокат </w:t>
      </w:r>
      <w:r w:rsidRPr="00D04C34">
        <w:rPr>
          <w:rFonts w:ascii="Times New Roman" w:hAnsi="Times New Roman"/>
          <w:b/>
          <w:sz w:val="24"/>
          <w:szCs w:val="24"/>
        </w:rPr>
        <w:t>Мурад Магомедов</w:t>
      </w:r>
      <w:r w:rsidRPr="00D65057">
        <w:rPr>
          <w:rFonts w:ascii="Times New Roman" w:hAnsi="Times New Roman"/>
          <w:sz w:val="24"/>
          <w:szCs w:val="24"/>
        </w:rPr>
        <w:t>, сотрудничающий с Правозащитным центром «Мемориал», был жестоко избит неизвестными</w:t>
      </w:r>
      <w:r>
        <w:rPr>
          <w:rFonts w:ascii="Times New Roman" w:hAnsi="Times New Roman"/>
          <w:sz w:val="24"/>
          <w:szCs w:val="24"/>
        </w:rPr>
        <w:t xml:space="preserve"> в </w:t>
      </w:r>
      <w:r w:rsidRPr="00D04C34">
        <w:rPr>
          <w:rFonts w:ascii="Times New Roman" w:hAnsi="Times New Roman"/>
          <w:i/>
          <w:sz w:val="24"/>
          <w:szCs w:val="24"/>
        </w:rPr>
        <w:t>Махачкале</w:t>
      </w:r>
      <w:r>
        <w:rPr>
          <w:rFonts w:ascii="Times New Roman" w:hAnsi="Times New Roman"/>
          <w:sz w:val="24"/>
          <w:szCs w:val="24"/>
        </w:rPr>
        <w:t xml:space="preserve"> у здания Верховного суда РД</w:t>
      </w:r>
      <w:r>
        <w:rPr>
          <w:rStyle w:val="aa"/>
          <w:rFonts w:ascii="Times New Roman" w:hAnsi="Times New Roman"/>
          <w:sz w:val="24"/>
          <w:szCs w:val="24"/>
        </w:rPr>
        <w:footnoteReference w:id="27"/>
      </w:r>
      <w:r w:rsidRPr="00D65057">
        <w:rPr>
          <w:rFonts w:ascii="Times New Roman" w:hAnsi="Times New Roman"/>
          <w:sz w:val="24"/>
          <w:szCs w:val="24"/>
        </w:rPr>
        <w:t>.</w:t>
      </w:r>
    </w:p>
    <w:p w:rsidR="00F41815" w:rsidRDefault="00F41815" w:rsidP="00F41815">
      <w:pPr>
        <w:spacing w:after="120"/>
        <w:jc w:val="center"/>
        <w:rPr>
          <w:rFonts w:ascii="Times New Roman" w:hAnsi="Times New Roman"/>
          <w:sz w:val="24"/>
          <w:szCs w:val="24"/>
        </w:rPr>
      </w:pPr>
      <w:r>
        <w:rPr>
          <w:rFonts w:ascii="Times New Roman" w:hAnsi="Times New Roman"/>
          <w:sz w:val="24"/>
          <w:szCs w:val="24"/>
        </w:rPr>
        <w:t>*****</w:t>
      </w:r>
    </w:p>
    <w:p w:rsidR="00750F7D" w:rsidRDefault="00750F7D" w:rsidP="00F35EA4">
      <w:pPr>
        <w:spacing w:after="120"/>
        <w:ind w:firstLine="709"/>
        <w:jc w:val="both"/>
        <w:rPr>
          <w:rFonts w:ascii="Times New Roman" w:hAnsi="Times New Roman"/>
          <w:sz w:val="24"/>
          <w:szCs w:val="24"/>
        </w:rPr>
      </w:pPr>
      <w:r w:rsidRPr="00D65057">
        <w:rPr>
          <w:rFonts w:ascii="Times New Roman" w:hAnsi="Times New Roman"/>
          <w:sz w:val="24"/>
          <w:szCs w:val="24"/>
        </w:rPr>
        <w:t xml:space="preserve">В </w:t>
      </w:r>
      <w:r w:rsidRPr="00D04C34">
        <w:rPr>
          <w:rFonts w:ascii="Times New Roman" w:hAnsi="Times New Roman"/>
          <w:i/>
          <w:sz w:val="24"/>
          <w:szCs w:val="24"/>
        </w:rPr>
        <w:t>Чечне</w:t>
      </w:r>
      <w:r w:rsidRPr="00D65057">
        <w:rPr>
          <w:rFonts w:ascii="Times New Roman" w:hAnsi="Times New Roman"/>
          <w:sz w:val="24"/>
          <w:szCs w:val="24"/>
        </w:rPr>
        <w:t xml:space="preserve"> </w:t>
      </w:r>
      <w:r w:rsidRPr="00F41815">
        <w:rPr>
          <w:rFonts w:ascii="Times New Roman" w:hAnsi="Times New Roman"/>
          <w:b/>
          <w:i/>
          <w:sz w:val="24"/>
          <w:szCs w:val="24"/>
        </w:rPr>
        <w:t xml:space="preserve">в 2014 г. </w:t>
      </w:r>
      <w:r>
        <w:rPr>
          <w:rFonts w:ascii="Times New Roman" w:hAnsi="Times New Roman"/>
          <w:sz w:val="24"/>
          <w:szCs w:val="24"/>
        </w:rPr>
        <w:t xml:space="preserve">по сфальсифицированному обвинению </w:t>
      </w:r>
      <w:r w:rsidRPr="00D65057">
        <w:rPr>
          <w:rFonts w:ascii="Times New Roman" w:hAnsi="Times New Roman"/>
          <w:sz w:val="24"/>
          <w:szCs w:val="24"/>
        </w:rPr>
        <w:t xml:space="preserve">к четырем годам лишения свободы </w:t>
      </w:r>
      <w:r>
        <w:rPr>
          <w:rFonts w:ascii="Times New Roman" w:hAnsi="Times New Roman"/>
          <w:sz w:val="24"/>
          <w:szCs w:val="24"/>
        </w:rPr>
        <w:t xml:space="preserve">был </w:t>
      </w:r>
      <w:r w:rsidRPr="00D65057">
        <w:rPr>
          <w:rFonts w:ascii="Times New Roman" w:hAnsi="Times New Roman"/>
          <w:sz w:val="24"/>
          <w:szCs w:val="24"/>
        </w:rPr>
        <w:t xml:space="preserve">приговорен известный общественный деятель </w:t>
      </w:r>
      <w:r w:rsidRPr="00F41815">
        <w:rPr>
          <w:rFonts w:ascii="Times New Roman" w:hAnsi="Times New Roman"/>
          <w:b/>
          <w:sz w:val="24"/>
          <w:szCs w:val="24"/>
        </w:rPr>
        <w:t>Руслан Кутаев</w:t>
      </w:r>
      <w:r>
        <w:rPr>
          <w:rStyle w:val="aa"/>
          <w:rFonts w:ascii="Times New Roman" w:hAnsi="Times New Roman"/>
          <w:sz w:val="24"/>
          <w:szCs w:val="24"/>
        </w:rPr>
        <w:footnoteReference w:id="28"/>
      </w:r>
      <w:r>
        <w:rPr>
          <w:rFonts w:ascii="Times New Roman" w:hAnsi="Times New Roman"/>
          <w:sz w:val="24"/>
          <w:szCs w:val="24"/>
        </w:rPr>
        <w:t xml:space="preserve"> (подробнее </w:t>
      </w:r>
      <w:r w:rsidR="00B800DC">
        <w:rPr>
          <w:rFonts w:ascii="Times New Roman" w:hAnsi="Times New Roman"/>
          <w:sz w:val="24"/>
          <w:szCs w:val="24"/>
        </w:rPr>
        <w:t xml:space="preserve">см. </w:t>
      </w:r>
      <w:r>
        <w:rPr>
          <w:rFonts w:ascii="Times New Roman" w:hAnsi="Times New Roman"/>
          <w:sz w:val="24"/>
          <w:szCs w:val="24"/>
        </w:rPr>
        <w:t>следующ</w:t>
      </w:r>
      <w:r w:rsidR="0043477D">
        <w:rPr>
          <w:rFonts w:ascii="Times New Roman" w:hAnsi="Times New Roman"/>
          <w:sz w:val="24"/>
          <w:szCs w:val="24"/>
        </w:rPr>
        <w:t>ий</w:t>
      </w:r>
      <w:r>
        <w:rPr>
          <w:rFonts w:ascii="Times New Roman" w:hAnsi="Times New Roman"/>
          <w:sz w:val="24"/>
          <w:szCs w:val="24"/>
        </w:rPr>
        <w:t xml:space="preserve"> раздел</w:t>
      </w:r>
      <w:r w:rsidR="00181B03">
        <w:rPr>
          <w:rFonts w:ascii="Times New Roman" w:hAnsi="Times New Roman"/>
          <w:sz w:val="24"/>
          <w:szCs w:val="24"/>
        </w:rPr>
        <w:t>, посвященн</w:t>
      </w:r>
      <w:r w:rsidR="0043477D">
        <w:rPr>
          <w:rFonts w:ascii="Times New Roman" w:hAnsi="Times New Roman"/>
          <w:sz w:val="24"/>
          <w:szCs w:val="24"/>
        </w:rPr>
        <w:t xml:space="preserve">ый </w:t>
      </w:r>
      <w:r w:rsidR="00181B03">
        <w:rPr>
          <w:rFonts w:ascii="Times New Roman" w:hAnsi="Times New Roman"/>
          <w:sz w:val="24"/>
          <w:szCs w:val="24"/>
        </w:rPr>
        <w:t>Чеченской Республике</w:t>
      </w:r>
      <w:r>
        <w:rPr>
          <w:rFonts w:ascii="Times New Roman" w:hAnsi="Times New Roman"/>
          <w:sz w:val="24"/>
          <w:szCs w:val="24"/>
        </w:rPr>
        <w:t>).</w:t>
      </w:r>
    </w:p>
    <w:p w:rsidR="00F41815" w:rsidRDefault="00F41815" w:rsidP="00F35EA4">
      <w:pPr>
        <w:spacing w:after="120"/>
        <w:ind w:firstLine="709"/>
        <w:jc w:val="both"/>
        <w:rPr>
          <w:rFonts w:ascii="Times New Roman" w:hAnsi="Times New Roman"/>
          <w:sz w:val="24"/>
          <w:szCs w:val="24"/>
        </w:rPr>
      </w:pPr>
    </w:p>
    <w:p w:rsidR="00F41815" w:rsidRDefault="00F41815" w:rsidP="00F41815">
      <w:pPr>
        <w:pStyle w:val="2"/>
      </w:pPr>
      <w:bookmarkStart w:id="9" w:name="_Toc456714591"/>
      <w:r>
        <w:t>Чечня: давление на Сводную мобильную группу правозащитников</w:t>
      </w:r>
      <w:bookmarkEnd w:id="9"/>
    </w:p>
    <w:p w:rsidR="00750F7D" w:rsidRDefault="00750F7D" w:rsidP="00F35EA4">
      <w:pPr>
        <w:spacing w:after="120"/>
        <w:ind w:firstLine="709"/>
        <w:jc w:val="both"/>
        <w:rPr>
          <w:rFonts w:ascii="Times New Roman" w:hAnsi="Times New Roman"/>
          <w:color w:val="000000"/>
          <w:sz w:val="24"/>
          <w:szCs w:val="24"/>
        </w:rPr>
      </w:pPr>
      <w:r w:rsidRPr="00F32984">
        <w:rPr>
          <w:rFonts w:ascii="Times New Roman" w:hAnsi="Times New Roman"/>
          <w:b/>
          <w:i/>
          <w:sz w:val="24"/>
          <w:szCs w:val="24"/>
        </w:rPr>
        <w:t>13 декабря 2014 г.</w:t>
      </w:r>
      <w:r w:rsidRPr="00D65057">
        <w:rPr>
          <w:rFonts w:ascii="Times New Roman" w:hAnsi="Times New Roman"/>
          <w:sz w:val="24"/>
          <w:szCs w:val="24"/>
        </w:rPr>
        <w:t xml:space="preserve"> </w:t>
      </w:r>
      <w:r>
        <w:rPr>
          <w:rFonts w:ascii="Times New Roman" w:hAnsi="Times New Roman"/>
          <w:sz w:val="24"/>
          <w:szCs w:val="24"/>
        </w:rPr>
        <w:t xml:space="preserve">в </w:t>
      </w:r>
      <w:r w:rsidRPr="00F32984">
        <w:rPr>
          <w:rFonts w:ascii="Times New Roman" w:hAnsi="Times New Roman"/>
          <w:i/>
          <w:sz w:val="24"/>
          <w:szCs w:val="24"/>
        </w:rPr>
        <w:t>Грозном</w:t>
      </w:r>
      <w:r>
        <w:rPr>
          <w:rFonts w:ascii="Times New Roman" w:hAnsi="Times New Roman"/>
          <w:sz w:val="24"/>
          <w:szCs w:val="24"/>
        </w:rPr>
        <w:t xml:space="preserve"> </w:t>
      </w:r>
      <w:r w:rsidRPr="00D65057">
        <w:rPr>
          <w:rFonts w:ascii="Times New Roman" w:hAnsi="Times New Roman"/>
          <w:sz w:val="24"/>
          <w:szCs w:val="24"/>
        </w:rPr>
        <w:t xml:space="preserve">после </w:t>
      </w:r>
      <w:r>
        <w:rPr>
          <w:rFonts w:ascii="Times New Roman" w:hAnsi="Times New Roman"/>
          <w:sz w:val="24"/>
          <w:szCs w:val="24"/>
        </w:rPr>
        <w:t>небывалой</w:t>
      </w:r>
      <w:r w:rsidRPr="00D65057">
        <w:rPr>
          <w:rFonts w:ascii="Times New Roman" w:hAnsi="Times New Roman"/>
          <w:sz w:val="24"/>
          <w:szCs w:val="24"/>
        </w:rPr>
        <w:t xml:space="preserve"> кампании травли, организованной властями республики, неизвестные сожгли офис Сводн</w:t>
      </w:r>
      <w:r w:rsidR="00F41815">
        <w:rPr>
          <w:rFonts w:ascii="Times New Roman" w:hAnsi="Times New Roman"/>
          <w:sz w:val="24"/>
          <w:szCs w:val="24"/>
        </w:rPr>
        <w:t>ой мобильной</w:t>
      </w:r>
      <w:r w:rsidRPr="00D65057">
        <w:rPr>
          <w:rFonts w:ascii="Times New Roman" w:hAnsi="Times New Roman"/>
          <w:sz w:val="24"/>
          <w:szCs w:val="24"/>
        </w:rPr>
        <w:t xml:space="preserve"> </w:t>
      </w:r>
      <w:r w:rsidRPr="0069541A">
        <w:rPr>
          <w:rFonts w:ascii="Times New Roman" w:hAnsi="Times New Roman"/>
          <w:sz w:val="24"/>
          <w:szCs w:val="24"/>
        </w:rPr>
        <w:t>групп</w:t>
      </w:r>
      <w:r w:rsidR="00F41815">
        <w:rPr>
          <w:rFonts w:ascii="Times New Roman" w:hAnsi="Times New Roman"/>
          <w:sz w:val="24"/>
          <w:szCs w:val="24"/>
        </w:rPr>
        <w:t>ы (СМГ)</w:t>
      </w:r>
      <w:r w:rsidRPr="0069541A">
        <w:rPr>
          <w:rFonts w:ascii="Times New Roman" w:hAnsi="Times New Roman"/>
          <w:sz w:val="24"/>
          <w:szCs w:val="24"/>
        </w:rPr>
        <w:t xml:space="preserve"> правозащитников в ЧР. </w:t>
      </w:r>
      <w:r w:rsidRPr="0069541A">
        <w:rPr>
          <w:rStyle w:val="aa"/>
          <w:rFonts w:ascii="Times New Roman" w:hAnsi="Times New Roman"/>
          <w:sz w:val="24"/>
          <w:szCs w:val="24"/>
        </w:rPr>
        <w:footnoteReference w:id="29"/>
      </w:r>
      <w:r w:rsidRPr="0069541A">
        <w:rPr>
          <w:rFonts w:ascii="Times New Roman" w:hAnsi="Times New Roman"/>
          <w:color w:val="000000"/>
          <w:sz w:val="24"/>
          <w:szCs w:val="24"/>
        </w:rPr>
        <w:t xml:space="preserve"> </w:t>
      </w:r>
    </w:p>
    <w:p w:rsidR="00750F7D" w:rsidRDefault="00750F7D" w:rsidP="00F35EA4">
      <w:pPr>
        <w:spacing w:after="120"/>
        <w:ind w:firstLine="709"/>
        <w:jc w:val="both"/>
        <w:rPr>
          <w:rFonts w:ascii="Times New Roman" w:hAnsi="Times New Roman"/>
          <w:sz w:val="24"/>
          <w:szCs w:val="24"/>
        </w:rPr>
      </w:pPr>
      <w:r w:rsidRPr="0069541A">
        <w:rPr>
          <w:rFonts w:ascii="Times New Roman" w:hAnsi="Times New Roman"/>
          <w:color w:val="000000"/>
          <w:sz w:val="24"/>
          <w:szCs w:val="24"/>
        </w:rPr>
        <w:t xml:space="preserve">После убийства </w:t>
      </w:r>
      <w:r>
        <w:rPr>
          <w:rFonts w:ascii="Times New Roman" w:hAnsi="Times New Roman"/>
          <w:color w:val="000000"/>
          <w:sz w:val="24"/>
          <w:szCs w:val="24"/>
        </w:rPr>
        <w:t xml:space="preserve">сотрудницы </w:t>
      </w:r>
      <w:r w:rsidR="00F41815">
        <w:rPr>
          <w:rFonts w:ascii="Times New Roman" w:hAnsi="Times New Roman"/>
          <w:color w:val="000000"/>
          <w:sz w:val="24"/>
          <w:szCs w:val="24"/>
        </w:rPr>
        <w:t>Правозащитного центра «Мемориал</w:t>
      </w:r>
      <w:r>
        <w:rPr>
          <w:rFonts w:ascii="Times New Roman" w:hAnsi="Times New Roman"/>
          <w:color w:val="000000"/>
          <w:sz w:val="24"/>
          <w:szCs w:val="24"/>
        </w:rPr>
        <w:t xml:space="preserve">» </w:t>
      </w:r>
      <w:r w:rsidRPr="0069541A">
        <w:rPr>
          <w:rFonts w:ascii="Times New Roman" w:hAnsi="Times New Roman"/>
          <w:b/>
          <w:color w:val="000000"/>
          <w:sz w:val="24"/>
          <w:szCs w:val="24"/>
        </w:rPr>
        <w:t>Натальи Эстемировой</w:t>
      </w:r>
      <w:r>
        <w:rPr>
          <w:rFonts w:ascii="Times New Roman" w:hAnsi="Times New Roman"/>
          <w:color w:val="000000"/>
          <w:sz w:val="24"/>
          <w:szCs w:val="24"/>
        </w:rPr>
        <w:t xml:space="preserve"> в </w:t>
      </w:r>
      <w:r w:rsidRPr="00964965">
        <w:rPr>
          <w:rFonts w:ascii="Times New Roman" w:hAnsi="Times New Roman"/>
          <w:b/>
          <w:i/>
          <w:color w:val="000000"/>
          <w:sz w:val="24"/>
          <w:szCs w:val="24"/>
        </w:rPr>
        <w:t>2009 г</w:t>
      </w:r>
      <w:r>
        <w:rPr>
          <w:rFonts w:ascii="Times New Roman" w:hAnsi="Times New Roman"/>
          <w:b/>
          <w:i/>
          <w:color w:val="000000"/>
          <w:sz w:val="24"/>
          <w:szCs w:val="24"/>
        </w:rPr>
        <w:t>.</w:t>
      </w:r>
      <w:r>
        <w:rPr>
          <w:rFonts w:ascii="Times New Roman" w:hAnsi="Times New Roman"/>
          <w:color w:val="000000"/>
          <w:sz w:val="24"/>
          <w:szCs w:val="24"/>
        </w:rPr>
        <w:t xml:space="preserve"> межрегиональная организация </w:t>
      </w:r>
      <w:r w:rsidR="00694542">
        <w:rPr>
          <w:rFonts w:ascii="Times New Roman" w:hAnsi="Times New Roman"/>
          <w:color w:val="000000"/>
          <w:sz w:val="24"/>
          <w:szCs w:val="24"/>
        </w:rPr>
        <w:t>«</w:t>
      </w:r>
      <w:r>
        <w:rPr>
          <w:rFonts w:ascii="Times New Roman" w:hAnsi="Times New Roman"/>
          <w:color w:val="000000"/>
          <w:sz w:val="24"/>
          <w:szCs w:val="24"/>
        </w:rPr>
        <w:t>Комитет против пыток</w:t>
      </w:r>
      <w:r w:rsidR="00694542">
        <w:rPr>
          <w:rFonts w:ascii="Times New Roman" w:hAnsi="Times New Roman"/>
          <w:color w:val="000000"/>
          <w:sz w:val="24"/>
          <w:szCs w:val="24"/>
        </w:rPr>
        <w:t>»</w:t>
      </w:r>
      <w:r>
        <w:rPr>
          <w:rFonts w:ascii="Times New Roman" w:hAnsi="Times New Roman"/>
          <w:color w:val="000000"/>
          <w:sz w:val="24"/>
          <w:szCs w:val="24"/>
        </w:rPr>
        <w:t xml:space="preserve"> (КПП) взяла на себя тяжелый и опасный труд, органи</w:t>
      </w:r>
      <w:r w:rsidR="00694542">
        <w:rPr>
          <w:rFonts w:ascii="Times New Roman" w:hAnsi="Times New Roman"/>
          <w:color w:val="000000"/>
          <w:sz w:val="24"/>
          <w:szCs w:val="24"/>
        </w:rPr>
        <w:t>зовав для работы в Чечне Сводную мобильную группу</w:t>
      </w:r>
      <w:r>
        <w:rPr>
          <w:rFonts w:ascii="Times New Roman" w:hAnsi="Times New Roman"/>
          <w:color w:val="000000"/>
          <w:sz w:val="24"/>
          <w:szCs w:val="24"/>
        </w:rPr>
        <w:t xml:space="preserve"> правозащитников из разных регионов России,</w:t>
      </w:r>
      <w:r w:rsidRPr="00954AC8">
        <w:rPr>
          <w:rFonts w:ascii="Times New Roman" w:hAnsi="Times New Roman"/>
          <w:sz w:val="24"/>
          <w:szCs w:val="24"/>
        </w:rPr>
        <w:t xml:space="preserve"> </w:t>
      </w:r>
      <w:r w:rsidRPr="00954AC8">
        <w:rPr>
          <w:rFonts w:ascii="Times New Roman" w:hAnsi="Times New Roman"/>
          <w:color w:val="000000"/>
          <w:sz w:val="24"/>
          <w:szCs w:val="24"/>
        </w:rPr>
        <w:t>с ежемесячно</w:t>
      </w:r>
      <w:r>
        <w:rPr>
          <w:rFonts w:ascii="Times New Roman" w:hAnsi="Times New Roman"/>
          <w:color w:val="000000"/>
          <w:sz w:val="24"/>
          <w:szCs w:val="24"/>
        </w:rPr>
        <w:t>й</w:t>
      </w:r>
      <w:r w:rsidRPr="00954AC8">
        <w:rPr>
          <w:rFonts w:ascii="Times New Roman" w:hAnsi="Times New Roman"/>
          <w:color w:val="000000"/>
          <w:sz w:val="24"/>
          <w:szCs w:val="24"/>
        </w:rPr>
        <w:t xml:space="preserve"> </w:t>
      </w:r>
      <w:r>
        <w:rPr>
          <w:rFonts w:ascii="Times New Roman" w:hAnsi="Times New Roman"/>
          <w:color w:val="000000"/>
          <w:sz w:val="24"/>
          <w:szCs w:val="24"/>
        </w:rPr>
        <w:t>сменой</w:t>
      </w:r>
      <w:r w:rsidRPr="00954AC8">
        <w:rPr>
          <w:rFonts w:ascii="Times New Roman" w:hAnsi="Times New Roman"/>
          <w:color w:val="000000"/>
          <w:sz w:val="24"/>
          <w:szCs w:val="24"/>
        </w:rPr>
        <w:t xml:space="preserve"> состав</w:t>
      </w:r>
      <w:r>
        <w:rPr>
          <w:rFonts w:ascii="Times New Roman" w:hAnsi="Times New Roman"/>
          <w:color w:val="000000"/>
          <w:sz w:val="24"/>
          <w:szCs w:val="24"/>
        </w:rPr>
        <w:t>а</w:t>
      </w:r>
      <w:r w:rsidRPr="00954AC8">
        <w:rPr>
          <w:rFonts w:ascii="Times New Roman" w:hAnsi="Times New Roman"/>
          <w:color w:val="000000"/>
          <w:sz w:val="24"/>
          <w:szCs w:val="24"/>
        </w:rPr>
        <w:t>.</w:t>
      </w:r>
      <w:r>
        <w:rPr>
          <w:rFonts w:ascii="Times New Roman" w:hAnsi="Times New Roman"/>
          <w:color w:val="000000"/>
          <w:sz w:val="24"/>
          <w:szCs w:val="24"/>
        </w:rPr>
        <w:t xml:space="preserve"> Работа групп</w:t>
      </w:r>
      <w:r w:rsidR="00694542">
        <w:rPr>
          <w:rFonts w:ascii="Times New Roman" w:hAnsi="Times New Roman"/>
          <w:color w:val="000000"/>
          <w:sz w:val="24"/>
          <w:szCs w:val="24"/>
        </w:rPr>
        <w:t>ы</w:t>
      </w:r>
      <w:r>
        <w:rPr>
          <w:rFonts w:ascii="Times New Roman" w:hAnsi="Times New Roman"/>
          <w:color w:val="000000"/>
          <w:sz w:val="24"/>
          <w:szCs w:val="24"/>
        </w:rPr>
        <w:t xml:space="preserve"> была направлена, прежде всего, на юридическую поддержку жалоб граждан на незаконные действия сотрудников силовых структур. Эта упорная и систематическая работа уже давно вызывала недовольство властей ЧР, и руководитель КПП </w:t>
      </w:r>
      <w:r w:rsidRPr="00954AC8">
        <w:rPr>
          <w:rFonts w:ascii="Times New Roman" w:hAnsi="Times New Roman"/>
          <w:b/>
          <w:color w:val="000000"/>
          <w:sz w:val="24"/>
          <w:szCs w:val="24"/>
        </w:rPr>
        <w:t>Игор</w:t>
      </w:r>
      <w:r>
        <w:rPr>
          <w:rFonts w:ascii="Times New Roman" w:hAnsi="Times New Roman"/>
          <w:b/>
          <w:color w:val="000000"/>
          <w:sz w:val="24"/>
          <w:szCs w:val="24"/>
        </w:rPr>
        <w:t>ь</w:t>
      </w:r>
      <w:r w:rsidRPr="00954AC8">
        <w:rPr>
          <w:rFonts w:ascii="Times New Roman" w:hAnsi="Times New Roman"/>
          <w:b/>
          <w:color w:val="000000"/>
          <w:sz w:val="24"/>
          <w:szCs w:val="24"/>
        </w:rPr>
        <w:t xml:space="preserve"> Каляпин</w:t>
      </w:r>
      <w:r>
        <w:rPr>
          <w:rFonts w:ascii="Times New Roman" w:hAnsi="Times New Roman"/>
          <w:b/>
          <w:color w:val="000000"/>
          <w:sz w:val="24"/>
          <w:szCs w:val="24"/>
        </w:rPr>
        <w:t xml:space="preserve"> </w:t>
      </w:r>
      <w:r>
        <w:rPr>
          <w:rFonts w:ascii="Times New Roman" w:hAnsi="Times New Roman"/>
          <w:color w:val="000000"/>
          <w:sz w:val="24"/>
          <w:szCs w:val="24"/>
        </w:rPr>
        <w:t xml:space="preserve">стал одним из главных объектов </w:t>
      </w:r>
      <w:r w:rsidR="00694542">
        <w:rPr>
          <w:rFonts w:ascii="Times New Roman" w:hAnsi="Times New Roman"/>
          <w:color w:val="000000"/>
          <w:sz w:val="24"/>
          <w:szCs w:val="24"/>
        </w:rPr>
        <w:t xml:space="preserve">их </w:t>
      </w:r>
      <w:r>
        <w:rPr>
          <w:rFonts w:ascii="Times New Roman" w:hAnsi="Times New Roman"/>
          <w:color w:val="000000"/>
          <w:sz w:val="24"/>
          <w:szCs w:val="24"/>
        </w:rPr>
        <w:t>нападок</w:t>
      </w:r>
      <w:r>
        <w:rPr>
          <w:rFonts w:ascii="Times New Roman" w:hAnsi="Times New Roman"/>
          <w:b/>
          <w:color w:val="000000"/>
          <w:sz w:val="24"/>
          <w:szCs w:val="24"/>
        </w:rPr>
        <w:t xml:space="preserve">. </w:t>
      </w:r>
      <w:r w:rsidRPr="00954AC8">
        <w:rPr>
          <w:rFonts w:ascii="Times New Roman" w:hAnsi="Times New Roman"/>
          <w:color w:val="000000"/>
          <w:sz w:val="24"/>
          <w:szCs w:val="24"/>
        </w:rPr>
        <w:t xml:space="preserve">Очередным поводом </w:t>
      </w:r>
      <w:r>
        <w:rPr>
          <w:rFonts w:ascii="Times New Roman" w:hAnsi="Times New Roman"/>
          <w:color w:val="000000"/>
          <w:sz w:val="24"/>
          <w:szCs w:val="24"/>
        </w:rPr>
        <w:t xml:space="preserve">для кампании травли </w:t>
      </w:r>
      <w:r w:rsidRPr="00B0749E">
        <w:rPr>
          <w:rFonts w:ascii="Times New Roman" w:hAnsi="Times New Roman"/>
          <w:sz w:val="24"/>
          <w:szCs w:val="24"/>
        </w:rPr>
        <w:t xml:space="preserve">стало </w:t>
      </w:r>
      <w:r>
        <w:rPr>
          <w:rFonts w:ascii="Times New Roman" w:hAnsi="Times New Roman"/>
          <w:sz w:val="24"/>
          <w:szCs w:val="24"/>
        </w:rPr>
        <w:t xml:space="preserve">обращение </w:t>
      </w:r>
      <w:r w:rsidRPr="00B0749E">
        <w:rPr>
          <w:rFonts w:ascii="Times New Roman" w:hAnsi="Times New Roman"/>
          <w:sz w:val="24"/>
          <w:szCs w:val="24"/>
        </w:rPr>
        <w:t>Каляпина к Генеральному прокурору</w:t>
      </w:r>
      <w:r>
        <w:rPr>
          <w:rFonts w:ascii="Times New Roman" w:hAnsi="Times New Roman"/>
          <w:sz w:val="24"/>
          <w:szCs w:val="24"/>
        </w:rPr>
        <w:t xml:space="preserve"> РФ </w:t>
      </w:r>
      <w:r w:rsidRPr="00B0749E">
        <w:rPr>
          <w:rFonts w:ascii="Times New Roman" w:hAnsi="Times New Roman"/>
          <w:sz w:val="24"/>
          <w:szCs w:val="24"/>
        </w:rPr>
        <w:t xml:space="preserve">и председателю Следственного комитета РФ с просьбой дать правовую оценку заявлениям </w:t>
      </w:r>
      <w:r w:rsidR="00694542" w:rsidRPr="00694542">
        <w:rPr>
          <w:rFonts w:ascii="Times New Roman" w:hAnsi="Times New Roman"/>
          <w:b/>
          <w:sz w:val="24"/>
          <w:szCs w:val="24"/>
        </w:rPr>
        <w:t xml:space="preserve">Рамзана </w:t>
      </w:r>
      <w:r w:rsidRPr="00694542">
        <w:rPr>
          <w:rFonts w:ascii="Times New Roman" w:hAnsi="Times New Roman"/>
          <w:b/>
          <w:sz w:val="24"/>
          <w:szCs w:val="24"/>
        </w:rPr>
        <w:t>Кадырова</w:t>
      </w:r>
      <w:r w:rsidRPr="00B0749E">
        <w:rPr>
          <w:rFonts w:ascii="Times New Roman" w:hAnsi="Times New Roman"/>
          <w:sz w:val="24"/>
          <w:szCs w:val="24"/>
        </w:rPr>
        <w:t xml:space="preserve"> о репрессиях в отношении родственников боевиков</w:t>
      </w:r>
      <w:r>
        <w:rPr>
          <w:rFonts w:ascii="Times New Roman" w:hAnsi="Times New Roman"/>
          <w:sz w:val="24"/>
          <w:szCs w:val="24"/>
        </w:rPr>
        <w:t xml:space="preserve"> </w:t>
      </w:r>
      <w:r w:rsidR="00B800DC">
        <w:rPr>
          <w:rFonts w:ascii="Times New Roman" w:hAnsi="Times New Roman"/>
          <w:sz w:val="24"/>
          <w:szCs w:val="24"/>
        </w:rPr>
        <w:t>(см. следующ</w:t>
      </w:r>
      <w:r w:rsidR="0043477D">
        <w:rPr>
          <w:rFonts w:ascii="Times New Roman" w:hAnsi="Times New Roman"/>
          <w:sz w:val="24"/>
          <w:szCs w:val="24"/>
        </w:rPr>
        <w:t>ий раздел</w:t>
      </w:r>
      <w:r w:rsidR="00B800DC">
        <w:rPr>
          <w:rFonts w:ascii="Times New Roman" w:hAnsi="Times New Roman"/>
          <w:sz w:val="24"/>
          <w:szCs w:val="24"/>
        </w:rPr>
        <w:t>, посвященн</w:t>
      </w:r>
      <w:r w:rsidR="0043477D">
        <w:rPr>
          <w:rFonts w:ascii="Times New Roman" w:hAnsi="Times New Roman"/>
          <w:sz w:val="24"/>
          <w:szCs w:val="24"/>
        </w:rPr>
        <w:t>ый</w:t>
      </w:r>
      <w:r w:rsidR="00B800DC">
        <w:rPr>
          <w:rFonts w:ascii="Times New Roman" w:hAnsi="Times New Roman"/>
          <w:sz w:val="24"/>
          <w:szCs w:val="24"/>
        </w:rPr>
        <w:t xml:space="preserve"> Чеченской Республике)</w:t>
      </w:r>
      <w:r>
        <w:rPr>
          <w:rFonts w:ascii="Times New Roman" w:hAnsi="Times New Roman"/>
          <w:sz w:val="24"/>
          <w:szCs w:val="24"/>
        </w:rPr>
        <w:t>. В ответ Кадыров публично заявил,</w:t>
      </w:r>
      <w:r w:rsidRPr="00B0749E">
        <w:rPr>
          <w:rFonts w:ascii="Times New Roman" w:hAnsi="Times New Roman"/>
          <w:sz w:val="24"/>
          <w:szCs w:val="24"/>
        </w:rPr>
        <w:t xml:space="preserve"> </w:t>
      </w:r>
      <w:r>
        <w:rPr>
          <w:rFonts w:ascii="Times New Roman" w:hAnsi="Times New Roman"/>
          <w:sz w:val="24"/>
          <w:szCs w:val="24"/>
        </w:rPr>
        <w:t xml:space="preserve">что </w:t>
      </w:r>
      <w:r w:rsidR="00694542">
        <w:rPr>
          <w:rFonts w:ascii="Times New Roman" w:hAnsi="Times New Roman"/>
          <w:sz w:val="24"/>
          <w:szCs w:val="24"/>
        </w:rPr>
        <w:lastRenderedPageBreak/>
        <w:t>«</w:t>
      </w:r>
      <w:r w:rsidRPr="00B0749E">
        <w:rPr>
          <w:rFonts w:ascii="Times New Roman" w:hAnsi="Times New Roman"/>
          <w:sz w:val="24"/>
          <w:szCs w:val="24"/>
        </w:rPr>
        <w:t>человек по фамилии Каляпин</w:t>
      </w:r>
      <w:r w:rsidR="00694542">
        <w:rPr>
          <w:rFonts w:ascii="Times New Roman" w:hAnsi="Times New Roman"/>
          <w:sz w:val="24"/>
          <w:szCs w:val="24"/>
        </w:rPr>
        <w:t>»</w:t>
      </w:r>
      <w:r w:rsidRPr="00B0749E">
        <w:rPr>
          <w:rFonts w:ascii="Times New Roman" w:hAnsi="Times New Roman"/>
          <w:sz w:val="24"/>
          <w:szCs w:val="24"/>
        </w:rPr>
        <w:t xml:space="preserve"> </w:t>
      </w:r>
      <w:r>
        <w:rPr>
          <w:rFonts w:ascii="Times New Roman" w:hAnsi="Times New Roman"/>
          <w:sz w:val="24"/>
          <w:szCs w:val="24"/>
        </w:rPr>
        <w:t>связан с боевиками и западными спецслужбами.</w:t>
      </w:r>
      <w:r w:rsidRPr="00954AC8">
        <w:rPr>
          <w:rFonts w:ascii="Times New Roman" w:hAnsi="Times New Roman"/>
          <w:sz w:val="24"/>
          <w:szCs w:val="24"/>
        </w:rPr>
        <w:t xml:space="preserve"> </w:t>
      </w:r>
      <w:r>
        <w:rPr>
          <w:rFonts w:ascii="Times New Roman" w:hAnsi="Times New Roman"/>
          <w:sz w:val="24"/>
          <w:szCs w:val="24"/>
        </w:rPr>
        <w:t xml:space="preserve">Он </w:t>
      </w:r>
      <w:r w:rsidRPr="00954AC8">
        <w:rPr>
          <w:rFonts w:ascii="Times New Roman" w:hAnsi="Times New Roman"/>
          <w:sz w:val="24"/>
          <w:szCs w:val="24"/>
        </w:rPr>
        <w:t xml:space="preserve">угрожал </w:t>
      </w:r>
      <w:r>
        <w:rPr>
          <w:rFonts w:ascii="Times New Roman" w:hAnsi="Times New Roman"/>
          <w:sz w:val="24"/>
          <w:szCs w:val="24"/>
        </w:rPr>
        <w:t>сотрудникам КПП</w:t>
      </w:r>
      <w:r w:rsidRPr="00954AC8">
        <w:rPr>
          <w:rFonts w:ascii="Times New Roman" w:hAnsi="Times New Roman"/>
          <w:sz w:val="24"/>
          <w:szCs w:val="24"/>
        </w:rPr>
        <w:t xml:space="preserve"> и потребовал выслать членов С</w:t>
      </w:r>
      <w:r w:rsidR="00AC199F">
        <w:rPr>
          <w:rFonts w:ascii="Times New Roman" w:hAnsi="Times New Roman"/>
          <w:sz w:val="24"/>
          <w:szCs w:val="24"/>
        </w:rPr>
        <w:t>МГ</w:t>
      </w:r>
      <w:r w:rsidRPr="00954AC8">
        <w:rPr>
          <w:rFonts w:ascii="Times New Roman" w:hAnsi="Times New Roman"/>
          <w:sz w:val="24"/>
          <w:szCs w:val="24"/>
        </w:rPr>
        <w:t xml:space="preserve"> из Чечни</w:t>
      </w:r>
      <w:r>
        <w:rPr>
          <w:rStyle w:val="aa"/>
          <w:rFonts w:ascii="Times New Roman" w:hAnsi="Times New Roman"/>
          <w:sz w:val="24"/>
          <w:szCs w:val="24"/>
        </w:rPr>
        <w:footnoteReference w:id="30"/>
      </w:r>
      <w:r>
        <w:rPr>
          <w:rFonts w:ascii="Times New Roman" w:hAnsi="Times New Roman"/>
          <w:sz w:val="24"/>
          <w:szCs w:val="24"/>
        </w:rPr>
        <w:t>.</w:t>
      </w:r>
      <w:r w:rsidRPr="00954AC8">
        <w:rPr>
          <w:rFonts w:ascii="Times New Roman" w:hAnsi="Times New Roman"/>
          <w:sz w:val="24"/>
          <w:szCs w:val="24"/>
        </w:rPr>
        <w:t xml:space="preserve"> </w:t>
      </w:r>
      <w:r>
        <w:rPr>
          <w:rFonts w:ascii="Times New Roman" w:hAnsi="Times New Roman"/>
          <w:sz w:val="24"/>
          <w:szCs w:val="24"/>
        </w:rPr>
        <w:t xml:space="preserve">Затем к травле правозащитников подключились </w:t>
      </w:r>
      <w:r w:rsidRPr="00B0749E">
        <w:rPr>
          <w:rFonts w:ascii="Times New Roman" w:hAnsi="Times New Roman"/>
          <w:sz w:val="24"/>
          <w:szCs w:val="24"/>
        </w:rPr>
        <w:t xml:space="preserve">местные </w:t>
      </w:r>
      <w:r>
        <w:rPr>
          <w:rFonts w:ascii="Times New Roman" w:hAnsi="Times New Roman"/>
          <w:sz w:val="24"/>
          <w:szCs w:val="24"/>
        </w:rPr>
        <w:t>чиновники</w:t>
      </w:r>
      <w:r w:rsidRPr="00B0749E">
        <w:rPr>
          <w:rFonts w:ascii="Times New Roman" w:hAnsi="Times New Roman"/>
          <w:sz w:val="24"/>
          <w:szCs w:val="24"/>
        </w:rPr>
        <w:t xml:space="preserve"> и общественные деятели, </w:t>
      </w:r>
      <w:r>
        <w:rPr>
          <w:rFonts w:ascii="Times New Roman" w:hAnsi="Times New Roman"/>
          <w:sz w:val="24"/>
          <w:szCs w:val="24"/>
        </w:rPr>
        <w:t xml:space="preserve">республиканские </w:t>
      </w:r>
      <w:r w:rsidRPr="00B0749E">
        <w:rPr>
          <w:rFonts w:ascii="Times New Roman" w:hAnsi="Times New Roman"/>
          <w:sz w:val="24"/>
          <w:szCs w:val="24"/>
        </w:rPr>
        <w:t>газеты, интернет-СМИ и телевидение</w:t>
      </w:r>
      <w:r>
        <w:rPr>
          <w:rStyle w:val="aa"/>
          <w:rFonts w:ascii="Times New Roman" w:hAnsi="Times New Roman"/>
          <w:sz w:val="24"/>
          <w:szCs w:val="24"/>
        </w:rPr>
        <w:footnoteReference w:id="31"/>
      </w:r>
      <w:r w:rsidR="00694542">
        <w:rPr>
          <w:rFonts w:ascii="Times New Roman" w:hAnsi="Times New Roman"/>
          <w:sz w:val="24"/>
          <w:szCs w:val="24"/>
        </w:rPr>
        <w:t>.</w:t>
      </w:r>
      <w:r w:rsidRPr="00B0749E">
        <w:rPr>
          <w:rFonts w:ascii="Times New Roman" w:hAnsi="Times New Roman"/>
          <w:sz w:val="24"/>
          <w:szCs w:val="24"/>
        </w:rPr>
        <w:t xml:space="preserve"> </w:t>
      </w:r>
      <w:r>
        <w:rPr>
          <w:rFonts w:ascii="Times New Roman" w:hAnsi="Times New Roman"/>
          <w:sz w:val="24"/>
          <w:szCs w:val="24"/>
        </w:rPr>
        <w:t>13 декабря в центре Грозного был собран</w:t>
      </w:r>
      <w:r w:rsidRPr="00B0749E">
        <w:rPr>
          <w:rFonts w:ascii="Times New Roman" w:hAnsi="Times New Roman"/>
          <w:sz w:val="24"/>
          <w:szCs w:val="24"/>
        </w:rPr>
        <w:t xml:space="preserve"> многотысячный митинг</w:t>
      </w:r>
      <w:r>
        <w:rPr>
          <w:rFonts w:ascii="Times New Roman" w:hAnsi="Times New Roman"/>
          <w:sz w:val="24"/>
          <w:szCs w:val="24"/>
        </w:rPr>
        <w:t xml:space="preserve">. </w:t>
      </w:r>
      <w:r w:rsidR="00694542">
        <w:rPr>
          <w:rFonts w:ascii="Times New Roman" w:hAnsi="Times New Roman"/>
          <w:sz w:val="24"/>
          <w:szCs w:val="24"/>
        </w:rPr>
        <w:t>Ф</w:t>
      </w:r>
      <w:r>
        <w:rPr>
          <w:rFonts w:ascii="Times New Roman" w:hAnsi="Times New Roman"/>
          <w:sz w:val="24"/>
          <w:szCs w:val="24"/>
        </w:rPr>
        <w:t xml:space="preserve">ормально </w:t>
      </w:r>
      <w:r w:rsidRPr="00B0749E">
        <w:rPr>
          <w:rFonts w:ascii="Times New Roman" w:hAnsi="Times New Roman"/>
          <w:sz w:val="24"/>
          <w:szCs w:val="24"/>
        </w:rPr>
        <w:t xml:space="preserve">он был посвящен осуждению терроризма, </w:t>
      </w:r>
      <w:r w:rsidR="00694542">
        <w:rPr>
          <w:rFonts w:ascii="Times New Roman" w:hAnsi="Times New Roman"/>
          <w:sz w:val="24"/>
          <w:szCs w:val="24"/>
        </w:rPr>
        <w:t xml:space="preserve">но </w:t>
      </w:r>
      <w:r>
        <w:rPr>
          <w:rFonts w:ascii="Times New Roman" w:hAnsi="Times New Roman"/>
          <w:sz w:val="24"/>
          <w:szCs w:val="24"/>
        </w:rPr>
        <w:t>выступающими был</w:t>
      </w:r>
      <w:r w:rsidR="00694542">
        <w:rPr>
          <w:rFonts w:ascii="Times New Roman" w:hAnsi="Times New Roman"/>
          <w:sz w:val="24"/>
          <w:szCs w:val="24"/>
        </w:rPr>
        <w:t>и</w:t>
      </w:r>
      <w:r>
        <w:rPr>
          <w:rFonts w:ascii="Times New Roman" w:hAnsi="Times New Roman"/>
          <w:sz w:val="24"/>
          <w:szCs w:val="24"/>
        </w:rPr>
        <w:t xml:space="preserve"> </w:t>
      </w:r>
      <w:r w:rsidRPr="00B0749E">
        <w:rPr>
          <w:rFonts w:ascii="Times New Roman" w:hAnsi="Times New Roman"/>
          <w:sz w:val="24"/>
          <w:szCs w:val="24"/>
        </w:rPr>
        <w:t>чет</w:t>
      </w:r>
      <w:r>
        <w:rPr>
          <w:rFonts w:ascii="Times New Roman" w:hAnsi="Times New Roman"/>
          <w:sz w:val="24"/>
          <w:szCs w:val="24"/>
        </w:rPr>
        <w:t>ко указан</w:t>
      </w:r>
      <w:r w:rsidR="00694542">
        <w:rPr>
          <w:rFonts w:ascii="Times New Roman" w:hAnsi="Times New Roman"/>
          <w:sz w:val="24"/>
          <w:szCs w:val="24"/>
        </w:rPr>
        <w:t>ы</w:t>
      </w:r>
      <w:r>
        <w:rPr>
          <w:rFonts w:ascii="Times New Roman" w:hAnsi="Times New Roman"/>
          <w:sz w:val="24"/>
          <w:szCs w:val="24"/>
        </w:rPr>
        <w:t xml:space="preserve"> враг</w:t>
      </w:r>
      <w:r w:rsidR="00694542">
        <w:rPr>
          <w:rFonts w:ascii="Times New Roman" w:hAnsi="Times New Roman"/>
          <w:sz w:val="24"/>
          <w:szCs w:val="24"/>
        </w:rPr>
        <w:t>и</w:t>
      </w:r>
      <w:r>
        <w:rPr>
          <w:rFonts w:ascii="Times New Roman" w:hAnsi="Times New Roman"/>
          <w:sz w:val="24"/>
          <w:szCs w:val="24"/>
        </w:rPr>
        <w:t xml:space="preserve"> – Каляпин и </w:t>
      </w:r>
      <w:r w:rsidRPr="00B0749E">
        <w:rPr>
          <w:rFonts w:ascii="Times New Roman" w:hAnsi="Times New Roman"/>
          <w:sz w:val="24"/>
          <w:szCs w:val="24"/>
        </w:rPr>
        <w:t xml:space="preserve">СМГ. </w:t>
      </w:r>
      <w:r w:rsidR="00694542">
        <w:rPr>
          <w:rFonts w:ascii="Times New Roman" w:hAnsi="Times New Roman"/>
          <w:sz w:val="24"/>
          <w:szCs w:val="24"/>
        </w:rPr>
        <w:t>Было очевидно, что в</w:t>
      </w:r>
      <w:r w:rsidRPr="00B0749E">
        <w:rPr>
          <w:rFonts w:ascii="Times New Roman" w:hAnsi="Times New Roman"/>
          <w:sz w:val="24"/>
          <w:szCs w:val="24"/>
        </w:rPr>
        <w:t xml:space="preserve"> такой </w:t>
      </w:r>
      <w:r w:rsidR="00694542">
        <w:rPr>
          <w:rFonts w:ascii="Times New Roman" w:hAnsi="Times New Roman"/>
          <w:sz w:val="24"/>
          <w:szCs w:val="24"/>
        </w:rPr>
        <w:t xml:space="preserve">накаленной </w:t>
      </w:r>
      <w:r>
        <w:rPr>
          <w:rFonts w:ascii="Times New Roman" w:hAnsi="Times New Roman"/>
          <w:sz w:val="24"/>
          <w:szCs w:val="24"/>
        </w:rPr>
        <w:t>обстановке</w:t>
      </w:r>
      <w:r w:rsidRPr="00B0749E">
        <w:rPr>
          <w:rFonts w:ascii="Times New Roman" w:hAnsi="Times New Roman"/>
          <w:sz w:val="24"/>
          <w:szCs w:val="24"/>
        </w:rPr>
        <w:t xml:space="preserve"> дело ограничится </w:t>
      </w:r>
      <w:r w:rsidR="00694542">
        <w:rPr>
          <w:rFonts w:ascii="Times New Roman" w:hAnsi="Times New Roman"/>
          <w:sz w:val="24"/>
          <w:szCs w:val="24"/>
        </w:rPr>
        <w:t>словами. В</w:t>
      </w:r>
      <w:r w:rsidRPr="00B0749E">
        <w:rPr>
          <w:rFonts w:ascii="Times New Roman" w:hAnsi="Times New Roman"/>
          <w:sz w:val="24"/>
          <w:szCs w:val="24"/>
        </w:rPr>
        <w:t>скоре после окончания митинга неизвестны</w:t>
      </w:r>
      <w:r>
        <w:rPr>
          <w:rFonts w:ascii="Times New Roman" w:hAnsi="Times New Roman"/>
          <w:sz w:val="24"/>
          <w:szCs w:val="24"/>
        </w:rPr>
        <w:t>е</w:t>
      </w:r>
      <w:r w:rsidRPr="00B0749E">
        <w:rPr>
          <w:rFonts w:ascii="Times New Roman" w:hAnsi="Times New Roman"/>
          <w:sz w:val="24"/>
          <w:szCs w:val="24"/>
        </w:rPr>
        <w:t xml:space="preserve"> </w:t>
      </w:r>
      <w:r>
        <w:rPr>
          <w:rFonts w:ascii="Times New Roman" w:hAnsi="Times New Roman"/>
          <w:sz w:val="24"/>
          <w:szCs w:val="24"/>
        </w:rPr>
        <w:t>подо</w:t>
      </w:r>
      <w:r w:rsidRPr="00B0749E">
        <w:rPr>
          <w:rFonts w:ascii="Times New Roman" w:hAnsi="Times New Roman"/>
          <w:sz w:val="24"/>
          <w:szCs w:val="24"/>
        </w:rPr>
        <w:t>ж</w:t>
      </w:r>
      <w:r>
        <w:rPr>
          <w:rFonts w:ascii="Times New Roman" w:hAnsi="Times New Roman"/>
          <w:sz w:val="24"/>
          <w:szCs w:val="24"/>
        </w:rPr>
        <w:t>гли</w:t>
      </w:r>
      <w:r w:rsidRPr="00B0749E">
        <w:rPr>
          <w:rFonts w:ascii="Times New Roman" w:hAnsi="Times New Roman"/>
          <w:sz w:val="24"/>
          <w:szCs w:val="24"/>
        </w:rPr>
        <w:t xml:space="preserve"> офис СМГ в Грозном,</w:t>
      </w:r>
      <w:r>
        <w:rPr>
          <w:rFonts w:ascii="Times New Roman" w:hAnsi="Times New Roman"/>
          <w:sz w:val="24"/>
          <w:szCs w:val="24"/>
        </w:rPr>
        <w:t xml:space="preserve"> расположенный </w:t>
      </w:r>
      <w:r w:rsidRPr="00B0749E">
        <w:rPr>
          <w:rFonts w:ascii="Times New Roman" w:hAnsi="Times New Roman"/>
          <w:sz w:val="24"/>
          <w:szCs w:val="24"/>
        </w:rPr>
        <w:t xml:space="preserve">в </w:t>
      </w:r>
      <w:r w:rsidR="00694542">
        <w:rPr>
          <w:rFonts w:ascii="Times New Roman" w:hAnsi="Times New Roman"/>
          <w:sz w:val="24"/>
          <w:szCs w:val="24"/>
        </w:rPr>
        <w:t>многоквартирном жилом доме</w:t>
      </w:r>
      <w:r>
        <w:rPr>
          <w:rFonts w:ascii="Times New Roman" w:hAnsi="Times New Roman"/>
          <w:sz w:val="24"/>
          <w:szCs w:val="24"/>
        </w:rPr>
        <w:t>. П</w:t>
      </w:r>
      <w:r w:rsidRPr="00B0749E">
        <w:rPr>
          <w:rFonts w:ascii="Times New Roman" w:hAnsi="Times New Roman"/>
          <w:sz w:val="24"/>
          <w:szCs w:val="24"/>
        </w:rPr>
        <w:t>ожар у</w:t>
      </w:r>
      <w:r>
        <w:rPr>
          <w:rFonts w:ascii="Times New Roman" w:hAnsi="Times New Roman"/>
          <w:sz w:val="24"/>
          <w:szCs w:val="24"/>
        </w:rPr>
        <w:t xml:space="preserve">ничтожил </w:t>
      </w:r>
      <w:r w:rsidRPr="00B0749E">
        <w:rPr>
          <w:rFonts w:ascii="Times New Roman" w:hAnsi="Times New Roman"/>
          <w:sz w:val="24"/>
          <w:szCs w:val="24"/>
        </w:rPr>
        <w:t>значительн</w:t>
      </w:r>
      <w:r>
        <w:rPr>
          <w:rFonts w:ascii="Times New Roman" w:hAnsi="Times New Roman"/>
          <w:sz w:val="24"/>
          <w:szCs w:val="24"/>
        </w:rPr>
        <w:t>ую</w:t>
      </w:r>
      <w:r w:rsidRPr="00B0749E">
        <w:rPr>
          <w:rFonts w:ascii="Times New Roman" w:hAnsi="Times New Roman"/>
          <w:sz w:val="24"/>
          <w:szCs w:val="24"/>
        </w:rPr>
        <w:t xml:space="preserve"> часть материалов </w:t>
      </w:r>
      <w:r w:rsidR="00694542">
        <w:rPr>
          <w:rFonts w:ascii="Times New Roman" w:hAnsi="Times New Roman"/>
          <w:sz w:val="24"/>
          <w:szCs w:val="24"/>
        </w:rPr>
        <w:t xml:space="preserve">о похищениях </w:t>
      </w:r>
      <w:r>
        <w:rPr>
          <w:rFonts w:ascii="Times New Roman" w:hAnsi="Times New Roman"/>
          <w:sz w:val="24"/>
          <w:szCs w:val="24"/>
        </w:rPr>
        <w:t xml:space="preserve">людей </w:t>
      </w:r>
      <w:r w:rsidR="00694542">
        <w:rPr>
          <w:rFonts w:ascii="Times New Roman" w:hAnsi="Times New Roman"/>
          <w:sz w:val="24"/>
          <w:szCs w:val="24"/>
        </w:rPr>
        <w:t xml:space="preserve">и </w:t>
      </w:r>
      <w:r w:rsidR="00AC199F">
        <w:rPr>
          <w:rFonts w:ascii="Times New Roman" w:hAnsi="Times New Roman"/>
          <w:sz w:val="24"/>
          <w:szCs w:val="24"/>
        </w:rPr>
        <w:t xml:space="preserve">об </w:t>
      </w:r>
      <w:r w:rsidR="00694542">
        <w:rPr>
          <w:rFonts w:ascii="Times New Roman" w:hAnsi="Times New Roman"/>
          <w:sz w:val="24"/>
          <w:szCs w:val="24"/>
        </w:rPr>
        <w:t>иных нарушениях</w:t>
      </w:r>
      <w:r w:rsidRPr="00B0749E">
        <w:rPr>
          <w:rFonts w:ascii="Times New Roman" w:hAnsi="Times New Roman"/>
          <w:sz w:val="24"/>
          <w:szCs w:val="24"/>
        </w:rPr>
        <w:t xml:space="preserve"> прав человека в Чечне. Непосредственно перед возгоранием камер</w:t>
      </w:r>
      <w:r>
        <w:rPr>
          <w:rFonts w:ascii="Times New Roman" w:hAnsi="Times New Roman"/>
          <w:sz w:val="24"/>
          <w:szCs w:val="24"/>
        </w:rPr>
        <w:t>ы видеонаблюдения зафиксировали</w:t>
      </w:r>
      <w:r w:rsidRPr="00B0749E">
        <w:rPr>
          <w:rFonts w:ascii="Times New Roman" w:hAnsi="Times New Roman"/>
          <w:sz w:val="24"/>
          <w:szCs w:val="24"/>
        </w:rPr>
        <w:t xml:space="preserve"> визит </w:t>
      </w:r>
      <w:r>
        <w:rPr>
          <w:rFonts w:ascii="Times New Roman" w:hAnsi="Times New Roman"/>
          <w:sz w:val="24"/>
          <w:szCs w:val="24"/>
        </w:rPr>
        <w:t xml:space="preserve">в квартиру </w:t>
      </w:r>
      <w:r w:rsidRPr="00B0749E">
        <w:rPr>
          <w:rFonts w:ascii="Times New Roman" w:hAnsi="Times New Roman"/>
          <w:sz w:val="24"/>
          <w:szCs w:val="24"/>
        </w:rPr>
        <w:t xml:space="preserve">троих неизвестных, </w:t>
      </w:r>
      <w:r>
        <w:rPr>
          <w:rFonts w:ascii="Times New Roman" w:hAnsi="Times New Roman"/>
          <w:sz w:val="24"/>
          <w:szCs w:val="24"/>
        </w:rPr>
        <w:t xml:space="preserve">из которых </w:t>
      </w:r>
      <w:r w:rsidRPr="00B0749E">
        <w:rPr>
          <w:rFonts w:ascii="Times New Roman" w:hAnsi="Times New Roman"/>
          <w:sz w:val="24"/>
          <w:szCs w:val="24"/>
        </w:rPr>
        <w:t>по крайней мере один был вооружен.</w:t>
      </w:r>
      <w:r>
        <w:rPr>
          <w:rFonts w:ascii="Times New Roman" w:hAnsi="Times New Roman"/>
          <w:sz w:val="24"/>
          <w:szCs w:val="24"/>
        </w:rPr>
        <w:t xml:space="preserve"> </w:t>
      </w:r>
      <w:r w:rsidR="00694542">
        <w:rPr>
          <w:rFonts w:ascii="Times New Roman" w:hAnsi="Times New Roman"/>
          <w:sz w:val="24"/>
          <w:szCs w:val="24"/>
        </w:rPr>
        <w:t>Поджигатели</w:t>
      </w:r>
      <w:r>
        <w:rPr>
          <w:rFonts w:ascii="Times New Roman" w:hAnsi="Times New Roman"/>
          <w:sz w:val="24"/>
          <w:szCs w:val="24"/>
        </w:rPr>
        <w:t xml:space="preserve"> до сих пор не найдены, расследование поджога ведется неэффективно.</w:t>
      </w:r>
    </w:p>
    <w:p w:rsidR="00750F7D" w:rsidRDefault="00750F7D" w:rsidP="00F35EA4">
      <w:pPr>
        <w:spacing w:after="120"/>
        <w:ind w:firstLine="709"/>
        <w:jc w:val="both"/>
        <w:rPr>
          <w:rFonts w:ascii="Times New Roman" w:hAnsi="Times New Roman"/>
          <w:sz w:val="24"/>
          <w:szCs w:val="24"/>
        </w:rPr>
      </w:pPr>
      <w:r>
        <w:rPr>
          <w:rFonts w:ascii="Times New Roman" w:hAnsi="Times New Roman"/>
          <w:sz w:val="24"/>
          <w:szCs w:val="24"/>
        </w:rPr>
        <w:t xml:space="preserve">Через полгода, </w:t>
      </w:r>
      <w:r w:rsidRPr="00D70051">
        <w:rPr>
          <w:rFonts w:ascii="Times New Roman" w:hAnsi="Times New Roman"/>
          <w:b/>
          <w:i/>
          <w:sz w:val="24"/>
          <w:szCs w:val="24"/>
        </w:rPr>
        <w:t>3 июня 2015 г</w:t>
      </w:r>
      <w:r>
        <w:rPr>
          <w:rFonts w:ascii="Times New Roman" w:hAnsi="Times New Roman"/>
          <w:b/>
          <w:i/>
          <w:sz w:val="24"/>
          <w:szCs w:val="24"/>
        </w:rPr>
        <w:t>.</w:t>
      </w:r>
      <w:r>
        <w:rPr>
          <w:rFonts w:ascii="Times New Roman" w:hAnsi="Times New Roman"/>
          <w:sz w:val="24"/>
          <w:szCs w:val="24"/>
        </w:rPr>
        <w:t>, отремонтированный офис СМГ был разгромлен</w:t>
      </w:r>
      <w:r>
        <w:rPr>
          <w:rStyle w:val="aa"/>
          <w:rFonts w:ascii="Times New Roman" w:hAnsi="Times New Roman"/>
          <w:sz w:val="24"/>
          <w:szCs w:val="24"/>
        </w:rPr>
        <w:footnoteReference w:id="32"/>
      </w:r>
      <w:r w:rsidR="00694542">
        <w:rPr>
          <w:rFonts w:ascii="Times New Roman" w:hAnsi="Times New Roman"/>
          <w:sz w:val="24"/>
          <w:szCs w:val="24"/>
        </w:rPr>
        <w:t>.</w:t>
      </w:r>
      <w:r>
        <w:rPr>
          <w:rFonts w:ascii="Times New Roman" w:hAnsi="Times New Roman"/>
          <w:sz w:val="24"/>
          <w:szCs w:val="24"/>
        </w:rPr>
        <w:t xml:space="preserve"> Х</w:t>
      </w:r>
      <w:r w:rsidRPr="000258AB">
        <w:rPr>
          <w:rFonts w:ascii="Times New Roman" w:hAnsi="Times New Roman"/>
          <w:sz w:val="24"/>
          <w:szCs w:val="24"/>
        </w:rPr>
        <w:t>отя о</w:t>
      </w:r>
      <w:r w:rsidR="00694542">
        <w:rPr>
          <w:rFonts w:ascii="Times New Roman" w:hAnsi="Times New Roman"/>
          <w:sz w:val="24"/>
          <w:szCs w:val="24"/>
        </w:rPr>
        <w:t>н</w:t>
      </w:r>
      <w:r w:rsidRPr="000258AB">
        <w:rPr>
          <w:rFonts w:ascii="Times New Roman" w:hAnsi="Times New Roman"/>
          <w:sz w:val="24"/>
          <w:szCs w:val="24"/>
        </w:rPr>
        <w:t xml:space="preserve"> находится в центре города, в шестистах метрах от здания республиканского МВД</w:t>
      </w:r>
      <w:r>
        <w:rPr>
          <w:rFonts w:ascii="Times New Roman" w:hAnsi="Times New Roman"/>
          <w:sz w:val="24"/>
          <w:szCs w:val="24"/>
        </w:rPr>
        <w:t xml:space="preserve">, </w:t>
      </w:r>
      <w:r w:rsidR="00AC199F">
        <w:rPr>
          <w:rFonts w:ascii="Times New Roman" w:hAnsi="Times New Roman"/>
          <w:sz w:val="24"/>
          <w:szCs w:val="24"/>
        </w:rPr>
        <w:t>п</w:t>
      </w:r>
      <w:r w:rsidRPr="000258AB">
        <w:rPr>
          <w:rFonts w:ascii="Times New Roman" w:hAnsi="Times New Roman"/>
          <w:sz w:val="24"/>
          <w:szCs w:val="24"/>
        </w:rPr>
        <w:t xml:space="preserve">огромщики действовали нагло, будучи полностью </w:t>
      </w:r>
      <w:r>
        <w:rPr>
          <w:rFonts w:ascii="Times New Roman" w:hAnsi="Times New Roman"/>
          <w:sz w:val="24"/>
          <w:szCs w:val="24"/>
        </w:rPr>
        <w:t>уверены в своей безнаказанности</w:t>
      </w:r>
      <w:r w:rsidRPr="000258AB">
        <w:rPr>
          <w:rFonts w:ascii="Times New Roman" w:hAnsi="Times New Roman"/>
          <w:sz w:val="24"/>
          <w:szCs w:val="24"/>
        </w:rPr>
        <w:t xml:space="preserve">. </w:t>
      </w:r>
      <w:r w:rsidRPr="00D70051">
        <w:rPr>
          <w:rFonts w:ascii="Times New Roman" w:hAnsi="Times New Roman"/>
          <w:sz w:val="24"/>
          <w:szCs w:val="24"/>
        </w:rPr>
        <w:t>Люди в масках, проломив кувалдами стену (взломать дверь им не удалось), ворвались в офис СМГ и полностью разгромили его, уничтожили мебель, компьютеры, оргтехнику и документы. Часть документов была похищена. Также была разбита служебная машина КПП.</w:t>
      </w:r>
      <w:r>
        <w:rPr>
          <w:rFonts w:ascii="Times New Roman" w:hAnsi="Times New Roman"/>
          <w:sz w:val="24"/>
          <w:szCs w:val="24"/>
        </w:rPr>
        <w:t xml:space="preserve"> </w:t>
      </w:r>
      <w:r w:rsidRPr="00D70051">
        <w:rPr>
          <w:rFonts w:ascii="Times New Roman" w:hAnsi="Times New Roman"/>
          <w:sz w:val="24"/>
          <w:szCs w:val="24"/>
        </w:rPr>
        <w:t xml:space="preserve">Затем нападавшие взломали дверь соседней квартиры, в которой </w:t>
      </w:r>
      <w:r>
        <w:rPr>
          <w:rFonts w:ascii="Times New Roman" w:hAnsi="Times New Roman"/>
          <w:sz w:val="24"/>
          <w:szCs w:val="24"/>
        </w:rPr>
        <w:t xml:space="preserve">жили </w:t>
      </w:r>
      <w:r w:rsidRPr="00D70051">
        <w:rPr>
          <w:rFonts w:ascii="Times New Roman" w:hAnsi="Times New Roman"/>
          <w:sz w:val="24"/>
          <w:szCs w:val="24"/>
        </w:rPr>
        <w:t>правозащитники. Находившимся там сотрудникам КПП удалось спастись бегством через окно. Несмотря на настойчивые звонки в полицию, сотрудники правоохранительных органов более часа не являлись на место происшествия. П</w:t>
      </w:r>
      <w:r>
        <w:rPr>
          <w:rFonts w:ascii="Times New Roman" w:hAnsi="Times New Roman"/>
          <w:sz w:val="24"/>
          <w:szCs w:val="24"/>
        </w:rPr>
        <w:t>рибывшие</w:t>
      </w:r>
      <w:r w:rsidRPr="00D70051">
        <w:rPr>
          <w:rFonts w:ascii="Times New Roman" w:hAnsi="Times New Roman"/>
          <w:sz w:val="24"/>
          <w:szCs w:val="24"/>
        </w:rPr>
        <w:t xml:space="preserve"> в конце концов полицейские вскоре уехали, так ничего не предприняв для пресечения погрома. </w:t>
      </w:r>
      <w:r>
        <w:rPr>
          <w:rFonts w:ascii="Times New Roman" w:hAnsi="Times New Roman"/>
          <w:sz w:val="24"/>
          <w:szCs w:val="24"/>
        </w:rPr>
        <w:t>В</w:t>
      </w:r>
      <w:r w:rsidRPr="00D70051">
        <w:rPr>
          <w:rFonts w:ascii="Times New Roman" w:hAnsi="Times New Roman"/>
          <w:sz w:val="24"/>
          <w:szCs w:val="24"/>
        </w:rPr>
        <w:t xml:space="preserve"> завершение преступники дубинами и ломами разбили стоявшую во дворе служебну</w:t>
      </w:r>
      <w:r>
        <w:rPr>
          <w:rFonts w:ascii="Times New Roman" w:hAnsi="Times New Roman"/>
          <w:sz w:val="24"/>
          <w:szCs w:val="24"/>
        </w:rPr>
        <w:t>ю машину КПП</w:t>
      </w:r>
      <w:r w:rsidRPr="00D70051">
        <w:rPr>
          <w:rFonts w:ascii="Times New Roman" w:hAnsi="Times New Roman"/>
          <w:sz w:val="24"/>
          <w:szCs w:val="24"/>
        </w:rPr>
        <w:t>.</w:t>
      </w:r>
    </w:p>
    <w:p w:rsidR="00750F7D" w:rsidRDefault="00750F7D" w:rsidP="00F35EA4">
      <w:pPr>
        <w:spacing w:after="120"/>
        <w:ind w:firstLine="709"/>
        <w:jc w:val="both"/>
        <w:rPr>
          <w:rFonts w:ascii="Times New Roman" w:hAnsi="Times New Roman"/>
          <w:sz w:val="24"/>
          <w:szCs w:val="24"/>
        </w:rPr>
      </w:pPr>
      <w:r>
        <w:rPr>
          <w:rFonts w:ascii="Times New Roman" w:hAnsi="Times New Roman"/>
          <w:sz w:val="24"/>
          <w:szCs w:val="24"/>
        </w:rPr>
        <w:t xml:space="preserve">Р. </w:t>
      </w:r>
      <w:r w:rsidRPr="00D70051">
        <w:rPr>
          <w:rFonts w:ascii="Times New Roman" w:hAnsi="Times New Roman"/>
          <w:sz w:val="24"/>
          <w:szCs w:val="24"/>
        </w:rPr>
        <w:t>Кадыров обвинил самих правозащитников в преднамеренной провокации</w:t>
      </w:r>
      <w:r>
        <w:rPr>
          <w:rFonts w:ascii="Times New Roman" w:hAnsi="Times New Roman"/>
          <w:sz w:val="24"/>
          <w:szCs w:val="24"/>
        </w:rPr>
        <w:t xml:space="preserve">, написав </w:t>
      </w:r>
      <w:r w:rsidRPr="00D70051">
        <w:rPr>
          <w:rFonts w:ascii="Times New Roman" w:hAnsi="Times New Roman"/>
          <w:sz w:val="24"/>
          <w:szCs w:val="24"/>
        </w:rPr>
        <w:t xml:space="preserve">в своем </w:t>
      </w:r>
      <w:r w:rsidRPr="00D70051">
        <w:rPr>
          <w:rFonts w:ascii="Times New Roman" w:hAnsi="Times New Roman"/>
          <w:i/>
          <w:sz w:val="24"/>
          <w:szCs w:val="24"/>
        </w:rPr>
        <w:t>Instagram</w:t>
      </w:r>
      <w:r w:rsidRPr="00D70051">
        <w:rPr>
          <w:rFonts w:ascii="Times New Roman" w:hAnsi="Times New Roman"/>
          <w:sz w:val="24"/>
          <w:szCs w:val="24"/>
        </w:rPr>
        <w:t>: «</w:t>
      </w:r>
      <w:r w:rsidRPr="00D70051">
        <w:rPr>
          <w:rFonts w:ascii="Times New Roman" w:hAnsi="Times New Roman"/>
          <w:i/>
          <w:sz w:val="24"/>
          <w:szCs w:val="24"/>
        </w:rPr>
        <w:t>Анализ событий дает основание делать вывод, что сотрудники Комитета преднамеренно спровоцировали инцидент, имея цель еще раз прославиться в мировой прессе, стать обладателями новых</w:t>
      </w:r>
      <w:r>
        <w:rPr>
          <w:rFonts w:ascii="Times New Roman" w:hAnsi="Times New Roman"/>
          <w:i/>
          <w:sz w:val="24"/>
          <w:szCs w:val="24"/>
        </w:rPr>
        <w:t xml:space="preserve"> американских грантов</w:t>
      </w:r>
      <w:r w:rsidRPr="00D70051">
        <w:rPr>
          <w:rFonts w:ascii="Times New Roman" w:hAnsi="Times New Roman"/>
          <w:sz w:val="24"/>
          <w:szCs w:val="24"/>
        </w:rPr>
        <w:t>»</w:t>
      </w:r>
      <w:r w:rsidRPr="00D70051">
        <w:rPr>
          <w:rFonts w:ascii="Times New Roman" w:hAnsi="Times New Roman"/>
          <w:sz w:val="24"/>
          <w:szCs w:val="24"/>
          <w:vertAlign w:val="superscript"/>
        </w:rPr>
        <w:footnoteReference w:id="33"/>
      </w:r>
      <w:r w:rsidR="00AC199F">
        <w:rPr>
          <w:rFonts w:ascii="Times New Roman" w:hAnsi="Times New Roman"/>
          <w:sz w:val="24"/>
          <w:szCs w:val="24"/>
        </w:rPr>
        <w:t>.</w:t>
      </w:r>
      <w:r>
        <w:rPr>
          <w:rFonts w:ascii="Times New Roman" w:hAnsi="Times New Roman"/>
          <w:sz w:val="24"/>
          <w:szCs w:val="24"/>
        </w:rPr>
        <w:t xml:space="preserve"> Расследование преступления фактически саботируется.</w:t>
      </w:r>
    </w:p>
    <w:p w:rsidR="00750F7D" w:rsidRPr="00E1673F" w:rsidRDefault="00750F7D" w:rsidP="00F35EA4">
      <w:pPr>
        <w:spacing w:after="120"/>
        <w:ind w:firstLine="708"/>
        <w:jc w:val="both"/>
        <w:rPr>
          <w:rFonts w:ascii="Times New Roman" w:hAnsi="Times New Roman"/>
          <w:sz w:val="24"/>
          <w:szCs w:val="24"/>
          <w:lang w:eastAsia="ru-RU"/>
        </w:rPr>
      </w:pPr>
      <w:r w:rsidRPr="00E1673F">
        <w:rPr>
          <w:rFonts w:ascii="Times New Roman" w:hAnsi="Times New Roman"/>
          <w:sz w:val="24"/>
          <w:szCs w:val="24"/>
          <w:lang w:eastAsia="ru-RU"/>
        </w:rPr>
        <w:t xml:space="preserve">Вечером </w:t>
      </w:r>
      <w:r w:rsidRPr="00E1673F">
        <w:rPr>
          <w:rFonts w:ascii="Times New Roman" w:hAnsi="Times New Roman"/>
          <w:b/>
          <w:i/>
          <w:sz w:val="24"/>
          <w:szCs w:val="24"/>
          <w:lang w:eastAsia="ru-RU"/>
        </w:rPr>
        <w:t>9 марта 2016 г.</w:t>
      </w:r>
      <w:r w:rsidRPr="00E1673F">
        <w:rPr>
          <w:rFonts w:ascii="Times New Roman" w:hAnsi="Times New Roman"/>
          <w:sz w:val="24"/>
          <w:szCs w:val="24"/>
          <w:lang w:eastAsia="ru-RU"/>
        </w:rPr>
        <w:t xml:space="preserve"> в </w:t>
      </w:r>
      <w:r w:rsidRPr="00E1673F">
        <w:rPr>
          <w:rFonts w:ascii="Times New Roman" w:hAnsi="Times New Roman"/>
          <w:i/>
          <w:sz w:val="24"/>
          <w:szCs w:val="24"/>
          <w:lang w:eastAsia="ru-RU"/>
        </w:rPr>
        <w:t>Ингушетии</w:t>
      </w:r>
      <w:r w:rsidRPr="00E1673F">
        <w:rPr>
          <w:rFonts w:ascii="Times New Roman" w:hAnsi="Times New Roman"/>
          <w:sz w:val="24"/>
          <w:szCs w:val="24"/>
          <w:lang w:eastAsia="ru-RU"/>
        </w:rPr>
        <w:t>, на границе с Чечней около 15-20 молодых людей напали на микроавтобус, в котором находились сотрудники «Комитета по предотвращению пыток»</w:t>
      </w:r>
      <w:r w:rsidR="00AC199F">
        <w:rPr>
          <w:rStyle w:val="aa"/>
          <w:rFonts w:ascii="Times New Roman" w:hAnsi="Times New Roman"/>
          <w:sz w:val="24"/>
          <w:szCs w:val="24"/>
          <w:lang w:eastAsia="ru-RU"/>
        </w:rPr>
        <w:footnoteReference w:id="34"/>
      </w:r>
      <w:r w:rsidR="00CC2803">
        <w:rPr>
          <w:rFonts w:ascii="Times New Roman" w:hAnsi="Times New Roman"/>
          <w:sz w:val="24"/>
          <w:szCs w:val="24"/>
          <w:lang w:eastAsia="ru-RU"/>
        </w:rPr>
        <w:t>, российские и иностранные журналисты</w:t>
      </w:r>
      <w:r w:rsidRPr="00E1673F">
        <w:rPr>
          <w:rFonts w:ascii="Times New Roman" w:hAnsi="Times New Roman"/>
          <w:sz w:val="24"/>
          <w:szCs w:val="24"/>
          <w:lang w:eastAsia="ru-RU"/>
        </w:rPr>
        <w:t xml:space="preserve">. Нападавшие палками </w:t>
      </w:r>
      <w:r w:rsidRPr="00E1673F">
        <w:rPr>
          <w:rFonts w:ascii="Times New Roman" w:hAnsi="Times New Roman"/>
          <w:sz w:val="24"/>
          <w:szCs w:val="24"/>
          <w:lang w:eastAsia="ru-RU"/>
        </w:rPr>
        <w:lastRenderedPageBreak/>
        <w:t xml:space="preserve">разбили стекла машины, вытащили и избили пассажиров, крича при этом: </w:t>
      </w:r>
      <w:r w:rsidR="00CC2803">
        <w:rPr>
          <w:rFonts w:ascii="Times New Roman" w:hAnsi="Times New Roman"/>
          <w:i/>
          <w:sz w:val="24"/>
          <w:szCs w:val="24"/>
          <w:lang w:eastAsia="ru-RU"/>
        </w:rPr>
        <w:t>«</w:t>
      </w:r>
      <w:r w:rsidRPr="00E1673F">
        <w:rPr>
          <w:rFonts w:ascii="Times New Roman" w:hAnsi="Times New Roman"/>
          <w:i/>
          <w:sz w:val="24"/>
          <w:szCs w:val="24"/>
          <w:lang w:eastAsia="ru-RU"/>
        </w:rPr>
        <w:t>Вы террористы! Вы защищаете террористов! Вам нечего делать в Грозном!</w:t>
      </w:r>
      <w:r w:rsidR="00CC2803">
        <w:rPr>
          <w:rFonts w:ascii="Times New Roman" w:hAnsi="Times New Roman"/>
          <w:i/>
          <w:sz w:val="24"/>
          <w:szCs w:val="24"/>
          <w:lang w:eastAsia="ru-RU"/>
        </w:rPr>
        <w:t>»</w:t>
      </w:r>
      <w:r w:rsidRPr="00E1673F">
        <w:rPr>
          <w:rFonts w:ascii="Times New Roman" w:hAnsi="Times New Roman"/>
          <w:sz w:val="24"/>
          <w:szCs w:val="24"/>
          <w:lang w:eastAsia="ru-RU"/>
        </w:rPr>
        <w:t>, после чего сожгли микроавтобус. Всем пострадавшим потребовалась медицинская помощь, а четверым - госпитализация. В тот же день в Карабулаке около десятка неизвестных вооруженных людей в камуфляже и масках проникли в штаб-квартиру К</w:t>
      </w:r>
      <w:r w:rsidR="00CC2803">
        <w:rPr>
          <w:rFonts w:ascii="Times New Roman" w:hAnsi="Times New Roman"/>
          <w:sz w:val="24"/>
          <w:szCs w:val="24"/>
          <w:lang w:eastAsia="ru-RU"/>
        </w:rPr>
        <w:t>ПП</w:t>
      </w:r>
      <w:r w:rsidRPr="00E1673F">
        <w:rPr>
          <w:rFonts w:ascii="Times New Roman" w:hAnsi="Times New Roman"/>
          <w:sz w:val="24"/>
          <w:szCs w:val="24"/>
          <w:lang w:eastAsia="ru-RU"/>
        </w:rPr>
        <w:t xml:space="preserve"> и устроили там погром </w:t>
      </w:r>
      <w:r>
        <w:rPr>
          <w:rStyle w:val="aa"/>
          <w:rFonts w:ascii="Times New Roman" w:hAnsi="Times New Roman"/>
          <w:sz w:val="24"/>
          <w:szCs w:val="24"/>
          <w:lang w:eastAsia="ru-RU"/>
        </w:rPr>
        <w:footnoteReference w:id="35"/>
      </w:r>
      <w:r w:rsidRPr="00E1673F">
        <w:rPr>
          <w:rFonts w:ascii="Times New Roman" w:hAnsi="Times New Roman"/>
          <w:sz w:val="24"/>
          <w:szCs w:val="24"/>
          <w:lang w:eastAsia="ru-RU"/>
        </w:rPr>
        <w:t>.</w:t>
      </w:r>
    </w:p>
    <w:p w:rsidR="00750F7D" w:rsidRDefault="00750F7D" w:rsidP="003B2606">
      <w:pPr>
        <w:spacing w:after="120"/>
        <w:ind w:firstLine="708"/>
        <w:jc w:val="both"/>
        <w:rPr>
          <w:rFonts w:ascii="Times New Roman" w:hAnsi="Times New Roman"/>
          <w:sz w:val="24"/>
          <w:szCs w:val="24"/>
        </w:rPr>
      </w:pPr>
      <w:r w:rsidRPr="00E1673F">
        <w:rPr>
          <w:rFonts w:ascii="Times New Roman" w:hAnsi="Times New Roman"/>
          <w:b/>
          <w:i/>
          <w:sz w:val="24"/>
          <w:szCs w:val="24"/>
        </w:rPr>
        <w:t>16 марта</w:t>
      </w:r>
      <w:r w:rsidR="00CC2803">
        <w:rPr>
          <w:rFonts w:ascii="Times New Roman" w:hAnsi="Times New Roman"/>
          <w:sz w:val="24"/>
          <w:szCs w:val="24"/>
        </w:rPr>
        <w:t xml:space="preserve"> в Грозном у входа в отель «Грозный сити» неизвестные напали на главу КПП</w:t>
      </w:r>
      <w:r w:rsidRPr="00E1673F">
        <w:rPr>
          <w:rFonts w:ascii="Times New Roman" w:hAnsi="Times New Roman"/>
          <w:sz w:val="24"/>
          <w:szCs w:val="24"/>
        </w:rPr>
        <w:t xml:space="preserve"> Игоря Каляпина. Вечером директор гостиницы потребовал, чтобы Каляпин покинул номер, поскольку тот критикует главу Чечни, а у входа в отель на него напали неизвестные молодые люди в гражданской одежде, избили его и закидали яйцами</w:t>
      </w:r>
      <w:r>
        <w:rPr>
          <w:rStyle w:val="aa"/>
          <w:rFonts w:ascii="Times New Roman" w:hAnsi="Times New Roman"/>
          <w:sz w:val="24"/>
          <w:szCs w:val="24"/>
        </w:rPr>
        <w:footnoteReference w:id="36"/>
      </w:r>
      <w:r w:rsidRPr="00E1673F">
        <w:rPr>
          <w:rFonts w:ascii="Times New Roman" w:hAnsi="Times New Roman"/>
          <w:sz w:val="24"/>
          <w:szCs w:val="24"/>
        </w:rPr>
        <w:t>.</w:t>
      </w:r>
    </w:p>
    <w:p w:rsidR="00CC2803" w:rsidRPr="00613977" w:rsidRDefault="00CC2803" w:rsidP="00CC2803">
      <w:pPr>
        <w:spacing w:after="120"/>
        <w:jc w:val="center"/>
        <w:rPr>
          <w:rFonts w:ascii="Times New Roman" w:hAnsi="Times New Roman"/>
          <w:sz w:val="24"/>
          <w:szCs w:val="24"/>
        </w:rPr>
      </w:pPr>
      <w:r>
        <w:rPr>
          <w:rFonts w:ascii="Times New Roman" w:hAnsi="Times New Roman"/>
          <w:sz w:val="24"/>
          <w:szCs w:val="24"/>
        </w:rPr>
        <w:t>*****</w:t>
      </w:r>
    </w:p>
    <w:p w:rsidR="00750F7D" w:rsidRDefault="00750F7D" w:rsidP="00F35EA4">
      <w:pPr>
        <w:spacing w:after="120"/>
        <w:ind w:firstLine="709"/>
        <w:jc w:val="both"/>
        <w:rPr>
          <w:rFonts w:ascii="Times New Roman" w:hAnsi="Times New Roman"/>
          <w:sz w:val="24"/>
          <w:szCs w:val="24"/>
        </w:rPr>
      </w:pPr>
      <w:r w:rsidRPr="00B47044">
        <w:rPr>
          <w:rFonts w:ascii="Times New Roman" w:hAnsi="Times New Roman"/>
          <w:b/>
          <w:i/>
          <w:sz w:val="24"/>
          <w:szCs w:val="24"/>
        </w:rPr>
        <w:t>14 января 2015 г</w:t>
      </w:r>
      <w:r>
        <w:rPr>
          <w:rFonts w:ascii="Times New Roman" w:hAnsi="Times New Roman"/>
          <w:b/>
          <w:i/>
          <w:sz w:val="24"/>
          <w:szCs w:val="24"/>
        </w:rPr>
        <w:t>.</w:t>
      </w:r>
      <w:r w:rsidR="00CC2803">
        <w:rPr>
          <w:rFonts w:ascii="Times New Roman" w:hAnsi="Times New Roman"/>
          <w:sz w:val="24"/>
          <w:szCs w:val="24"/>
        </w:rPr>
        <w:t xml:space="preserve"> </w:t>
      </w:r>
      <w:r w:rsidRPr="00D65057">
        <w:rPr>
          <w:rFonts w:ascii="Times New Roman" w:hAnsi="Times New Roman"/>
          <w:sz w:val="24"/>
          <w:szCs w:val="24"/>
        </w:rPr>
        <w:t>нападению подвергся офис ПЦ «Мемориал»</w:t>
      </w:r>
      <w:r w:rsidRPr="00BC07CE">
        <w:rPr>
          <w:rFonts w:ascii="Times New Roman" w:hAnsi="Times New Roman"/>
          <w:i/>
          <w:sz w:val="24"/>
          <w:szCs w:val="24"/>
        </w:rPr>
        <w:t xml:space="preserve"> </w:t>
      </w:r>
      <w:r>
        <w:rPr>
          <w:rFonts w:ascii="Times New Roman" w:hAnsi="Times New Roman"/>
          <w:i/>
          <w:sz w:val="24"/>
          <w:szCs w:val="24"/>
        </w:rPr>
        <w:t xml:space="preserve">в </w:t>
      </w:r>
      <w:r w:rsidRPr="00E31C89">
        <w:rPr>
          <w:rFonts w:ascii="Times New Roman" w:hAnsi="Times New Roman"/>
          <w:i/>
          <w:sz w:val="24"/>
          <w:szCs w:val="24"/>
        </w:rPr>
        <w:t>г. Гудермес</w:t>
      </w:r>
      <w:r>
        <w:rPr>
          <w:rStyle w:val="aa"/>
          <w:rFonts w:ascii="Times New Roman" w:hAnsi="Times New Roman"/>
          <w:sz w:val="24"/>
          <w:szCs w:val="24"/>
        </w:rPr>
        <w:footnoteReference w:id="37"/>
      </w:r>
      <w:r>
        <w:rPr>
          <w:rFonts w:ascii="Times New Roman" w:hAnsi="Times New Roman"/>
          <w:sz w:val="24"/>
          <w:szCs w:val="24"/>
        </w:rPr>
        <w:t>. Неизвестные в масках ворвались в офис, когда там работали две сотрудницы. Ворвавшиеся, выкрикивая угрозы и оскорбления, закидали женщин яйцами. После этого испуганный хозяин помещения отказал ПЦ «Мемориал» в аренде.</w:t>
      </w:r>
    </w:p>
    <w:p w:rsidR="00750F7D" w:rsidRPr="00D65057" w:rsidRDefault="00CC2803" w:rsidP="00CC2803">
      <w:pPr>
        <w:spacing w:after="120"/>
        <w:jc w:val="center"/>
        <w:rPr>
          <w:rFonts w:ascii="Times New Roman" w:hAnsi="Times New Roman"/>
          <w:sz w:val="24"/>
          <w:szCs w:val="24"/>
        </w:rPr>
      </w:pPr>
      <w:r>
        <w:rPr>
          <w:rFonts w:ascii="Times New Roman" w:hAnsi="Times New Roman"/>
          <w:sz w:val="24"/>
          <w:szCs w:val="24"/>
        </w:rPr>
        <w:t>*****</w:t>
      </w:r>
    </w:p>
    <w:p w:rsidR="00750F7D" w:rsidRDefault="00750F7D" w:rsidP="00CC2803">
      <w:pPr>
        <w:spacing w:after="120"/>
        <w:ind w:firstLine="709"/>
        <w:jc w:val="both"/>
        <w:rPr>
          <w:rFonts w:ascii="Times New Roman" w:hAnsi="Times New Roman"/>
          <w:sz w:val="24"/>
          <w:szCs w:val="24"/>
        </w:rPr>
      </w:pPr>
      <w:r w:rsidRPr="004557C6">
        <w:rPr>
          <w:rFonts w:ascii="Times New Roman" w:hAnsi="Times New Roman"/>
          <w:b/>
          <w:i/>
          <w:sz w:val="24"/>
          <w:szCs w:val="24"/>
        </w:rPr>
        <w:t xml:space="preserve">31 </w:t>
      </w:r>
      <w:r>
        <w:rPr>
          <w:rFonts w:ascii="Times New Roman" w:hAnsi="Times New Roman"/>
          <w:b/>
          <w:i/>
          <w:sz w:val="24"/>
          <w:szCs w:val="24"/>
        </w:rPr>
        <w:t>июля</w:t>
      </w:r>
      <w:r w:rsidRPr="004557C6">
        <w:rPr>
          <w:rFonts w:ascii="Times New Roman" w:hAnsi="Times New Roman"/>
          <w:b/>
          <w:i/>
          <w:sz w:val="24"/>
          <w:szCs w:val="24"/>
        </w:rPr>
        <w:t xml:space="preserve"> 2014 г</w:t>
      </w:r>
      <w:r>
        <w:rPr>
          <w:rFonts w:ascii="Times New Roman" w:hAnsi="Times New Roman"/>
          <w:b/>
          <w:i/>
          <w:sz w:val="24"/>
          <w:szCs w:val="24"/>
        </w:rPr>
        <w:t>.</w:t>
      </w:r>
      <w:r>
        <w:rPr>
          <w:rFonts w:ascii="Times New Roman" w:hAnsi="Times New Roman"/>
          <w:sz w:val="24"/>
          <w:szCs w:val="24"/>
        </w:rPr>
        <w:t xml:space="preserve"> в</w:t>
      </w:r>
      <w:r w:rsidRPr="00D65057">
        <w:rPr>
          <w:rFonts w:ascii="Times New Roman" w:hAnsi="Times New Roman"/>
          <w:sz w:val="24"/>
          <w:szCs w:val="24"/>
        </w:rPr>
        <w:t xml:space="preserve"> Кабардино-Балкарии </w:t>
      </w:r>
      <w:r>
        <w:rPr>
          <w:rFonts w:ascii="Times New Roman" w:hAnsi="Times New Roman"/>
          <w:sz w:val="24"/>
          <w:szCs w:val="24"/>
        </w:rPr>
        <w:t xml:space="preserve">исчез </w:t>
      </w:r>
      <w:r w:rsidRPr="00DC56CB">
        <w:rPr>
          <w:rFonts w:ascii="Times New Roman" w:hAnsi="Times New Roman"/>
          <w:b/>
          <w:sz w:val="24"/>
          <w:szCs w:val="24"/>
        </w:rPr>
        <w:t>Тимур Куашев</w:t>
      </w:r>
      <w:r>
        <w:rPr>
          <w:rFonts w:ascii="Times New Roman" w:hAnsi="Times New Roman"/>
          <w:sz w:val="24"/>
          <w:szCs w:val="24"/>
        </w:rPr>
        <w:t xml:space="preserve">, </w:t>
      </w:r>
      <w:r w:rsidRPr="004F214C">
        <w:rPr>
          <w:rFonts w:ascii="Times New Roman" w:hAnsi="Times New Roman"/>
          <w:sz w:val="24"/>
          <w:szCs w:val="24"/>
        </w:rPr>
        <w:t>общественный деятель</w:t>
      </w:r>
      <w:r>
        <w:rPr>
          <w:rFonts w:ascii="Times New Roman" w:hAnsi="Times New Roman"/>
          <w:sz w:val="24"/>
          <w:szCs w:val="24"/>
        </w:rPr>
        <w:t xml:space="preserve">, сотрудничавший с правозащитными организациями, а также с изданиями «Кавказский узел», «Дош» и «Кавказская политика», уделяющими большое внимание вопросам прав человека. На следующий день его тело было обнаружено на обочине дороги в пригороде </w:t>
      </w:r>
      <w:r w:rsidRPr="004557C6">
        <w:rPr>
          <w:rFonts w:ascii="Times New Roman" w:hAnsi="Times New Roman"/>
          <w:i/>
          <w:sz w:val="24"/>
          <w:szCs w:val="24"/>
        </w:rPr>
        <w:t>Нальчика</w:t>
      </w:r>
      <w:r>
        <w:rPr>
          <w:rFonts w:ascii="Times New Roman" w:hAnsi="Times New Roman"/>
          <w:sz w:val="24"/>
          <w:szCs w:val="24"/>
        </w:rPr>
        <w:t>.</w:t>
      </w:r>
      <w:r w:rsidRPr="004557C6">
        <w:rPr>
          <w:rFonts w:ascii="Times New Roman" w:hAnsi="Times New Roman"/>
          <w:sz w:val="24"/>
          <w:szCs w:val="24"/>
        </w:rPr>
        <w:t xml:space="preserve"> На теле </w:t>
      </w:r>
      <w:r w:rsidR="00CC2803">
        <w:rPr>
          <w:rFonts w:ascii="Times New Roman" w:hAnsi="Times New Roman"/>
          <w:sz w:val="24"/>
          <w:szCs w:val="24"/>
        </w:rPr>
        <w:t>не было ранений</w:t>
      </w:r>
      <w:r w:rsidRPr="004557C6">
        <w:rPr>
          <w:rFonts w:ascii="Times New Roman" w:hAnsi="Times New Roman"/>
          <w:sz w:val="24"/>
          <w:szCs w:val="24"/>
        </w:rPr>
        <w:t xml:space="preserve">, </w:t>
      </w:r>
      <w:r>
        <w:rPr>
          <w:rFonts w:ascii="Times New Roman" w:hAnsi="Times New Roman"/>
          <w:sz w:val="24"/>
          <w:szCs w:val="24"/>
        </w:rPr>
        <w:t>но имелся</w:t>
      </w:r>
      <w:r w:rsidRPr="004557C6">
        <w:rPr>
          <w:rFonts w:ascii="Times New Roman" w:hAnsi="Times New Roman"/>
          <w:sz w:val="24"/>
          <w:szCs w:val="24"/>
        </w:rPr>
        <w:t xml:space="preserve"> кровоподтек в области левого глаза.</w:t>
      </w:r>
      <w:r w:rsidRPr="00355A7C">
        <w:rPr>
          <w:rFonts w:ascii="Times New Roman" w:hAnsi="Times New Roman"/>
          <w:sz w:val="24"/>
          <w:szCs w:val="24"/>
        </w:rPr>
        <w:t xml:space="preserve"> </w:t>
      </w:r>
      <w:r>
        <w:rPr>
          <w:rFonts w:ascii="Times New Roman" w:hAnsi="Times New Roman"/>
          <w:sz w:val="24"/>
          <w:szCs w:val="24"/>
        </w:rPr>
        <w:t>П</w:t>
      </w:r>
      <w:r w:rsidRPr="00355A7C">
        <w:rPr>
          <w:rFonts w:ascii="Times New Roman" w:hAnsi="Times New Roman"/>
          <w:sz w:val="24"/>
          <w:szCs w:val="24"/>
        </w:rPr>
        <w:t xml:space="preserve">атологоанатом </w:t>
      </w:r>
      <w:r>
        <w:rPr>
          <w:rFonts w:ascii="Times New Roman" w:hAnsi="Times New Roman"/>
          <w:sz w:val="24"/>
          <w:szCs w:val="24"/>
        </w:rPr>
        <w:t>обнаружил на теле погибшего</w:t>
      </w:r>
      <w:r w:rsidRPr="00355A7C">
        <w:rPr>
          <w:rFonts w:ascii="Times New Roman" w:hAnsi="Times New Roman"/>
          <w:sz w:val="24"/>
          <w:szCs w:val="24"/>
        </w:rPr>
        <w:t xml:space="preserve"> след от инъекции</w:t>
      </w:r>
      <w:r w:rsidR="00CC2803">
        <w:rPr>
          <w:rFonts w:ascii="Times New Roman" w:hAnsi="Times New Roman"/>
          <w:sz w:val="24"/>
          <w:szCs w:val="24"/>
        </w:rPr>
        <w:t xml:space="preserve"> в подмышечной области</w:t>
      </w:r>
      <w:r w:rsidRPr="00355A7C">
        <w:rPr>
          <w:rFonts w:ascii="Times New Roman" w:hAnsi="Times New Roman"/>
          <w:sz w:val="24"/>
          <w:szCs w:val="24"/>
        </w:rPr>
        <w:t xml:space="preserve"> и почернение пальцев рук, что могло указывать на отравление</w:t>
      </w:r>
      <w:r>
        <w:rPr>
          <w:rFonts w:ascii="Times New Roman" w:hAnsi="Times New Roman"/>
          <w:sz w:val="24"/>
          <w:szCs w:val="24"/>
        </w:rPr>
        <w:t xml:space="preserve">. </w:t>
      </w:r>
      <w:r w:rsidRPr="00355A7C">
        <w:rPr>
          <w:rFonts w:ascii="Times New Roman" w:hAnsi="Times New Roman"/>
          <w:sz w:val="24"/>
          <w:szCs w:val="24"/>
        </w:rPr>
        <w:t>В настоящее время смерть Тимура Куашева расследуется в рамках уголовного дела</w:t>
      </w:r>
      <w:r>
        <w:rPr>
          <w:rFonts w:ascii="Times New Roman" w:hAnsi="Times New Roman"/>
          <w:sz w:val="24"/>
          <w:szCs w:val="24"/>
        </w:rPr>
        <w:t>,</w:t>
      </w:r>
      <w:r w:rsidRPr="00355A7C">
        <w:rPr>
          <w:rFonts w:ascii="Times New Roman" w:hAnsi="Times New Roman"/>
          <w:sz w:val="24"/>
          <w:szCs w:val="24"/>
        </w:rPr>
        <w:t xml:space="preserve"> возбужденного по признакам преступления, преду</w:t>
      </w:r>
      <w:r w:rsidR="00CC2803">
        <w:rPr>
          <w:rFonts w:ascii="Times New Roman" w:hAnsi="Times New Roman"/>
          <w:sz w:val="24"/>
          <w:szCs w:val="24"/>
        </w:rPr>
        <w:t>смотренного ч.1. ст.105 УК РФ (у</w:t>
      </w:r>
      <w:r w:rsidRPr="00355A7C">
        <w:rPr>
          <w:rFonts w:ascii="Times New Roman" w:hAnsi="Times New Roman"/>
          <w:sz w:val="24"/>
          <w:szCs w:val="24"/>
        </w:rPr>
        <w:t>бийство)</w:t>
      </w:r>
      <w:r>
        <w:rPr>
          <w:rStyle w:val="aa"/>
          <w:rFonts w:ascii="Times New Roman" w:hAnsi="Times New Roman"/>
          <w:sz w:val="24"/>
          <w:szCs w:val="24"/>
        </w:rPr>
        <w:footnoteReference w:id="38"/>
      </w:r>
      <w:r>
        <w:rPr>
          <w:rFonts w:ascii="Times New Roman" w:hAnsi="Times New Roman"/>
          <w:sz w:val="24"/>
          <w:szCs w:val="24"/>
        </w:rPr>
        <w:t>.</w:t>
      </w:r>
      <w:r w:rsidRPr="00D65057">
        <w:rPr>
          <w:rFonts w:ascii="Times New Roman" w:hAnsi="Times New Roman"/>
          <w:sz w:val="24"/>
          <w:szCs w:val="24"/>
        </w:rPr>
        <w:t xml:space="preserve"> </w:t>
      </w:r>
    </w:p>
    <w:p w:rsidR="00F35BBA" w:rsidRDefault="00CC2803" w:rsidP="00CC2803">
      <w:pPr>
        <w:spacing w:after="120"/>
        <w:jc w:val="center"/>
        <w:rPr>
          <w:rFonts w:ascii="Times New Roman" w:hAnsi="Times New Roman"/>
          <w:sz w:val="24"/>
          <w:szCs w:val="24"/>
        </w:rPr>
      </w:pPr>
      <w:r>
        <w:rPr>
          <w:rFonts w:ascii="Times New Roman" w:hAnsi="Times New Roman"/>
          <w:sz w:val="24"/>
          <w:szCs w:val="24"/>
        </w:rPr>
        <w:t>*****</w:t>
      </w:r>
    </w:p>
    <w:p w:rsidR="00750F7D" w:rsidRDefault="00750F7D" w:rsidP="00F35EA4">
      <w:pPr>
        <w:spacing w:after="120"/>
        <w:ind w:firstLine="709"/>
        <w:jc w:val="both"/>
        <w:rPr>
          <w:rFonts w:ascii="Times New Roman" w:hAnsi="Times New Roman"/>
          <w:sz w:val="24"/>
          <w:szCs w:val="24"/>
        </w:rPr>
      </w:pPr>
      <w:r>
        <w:rPr>
          <w:rFonts w:ascii="Times New Roman" w:hAnsi="Times New Roman"/>
          <w:sz w:val="24"/>
          <w:szCs w:val="24"/>
        </w:rPr>
        <w:t xml:space="preserve">В </w:t>
      </w:r>
      <w:r w:rsidRPr="00964965">
        <w:rPr>
          <w:rFonts w:ascii="Times New Roman" w:hAnsi="Times New Roman"/>
          <w:b/>
          <w:i/>
          <w:sz w:val="24"/>
          <w:szCs w:val="24"/>
        </w:rPr>
        <w:t>2014</w:t>
      </w:r>
      <w:r>
        <w:rPr>
          <w:rFonts w:ascii="Times New Roman" w:hAnsi="Times New Roman"/>
          <w:b/>
          <w:i/>
          <w:sz w:val="24"/>
          <w:szCs w:val="24"/>
        </w:rPr>
        <w:t>-</w:t>
      </w:r>
      <w:r w:rsidRPr="00964965">
        <w:rPr>
          <w:rFonts w:ascii="Times New Roman" w:hAnsi="Times New Roman"/>
          <w:b/>
          <w:i/>
          <w:sz w:val="24"/>
          <w:szCs w:val="24"/>
        </w:rPr>
        <w:t>2015 г</w:t>
      </w:r>
      <w:r>
        <w:rPr>
          <w:rFonts w:ascii="Times New Roman" w:hAnsi="Times New Roman"/>
          <w:b/>
          <w:i/>
          <w:sz w:val="24"/>
          <w:szCs w:val="24"/>
        </w:rPr>
        <w:t>г.</w:t>
      </w:r>
      <w:r>
        <w:rPr>
          <w:rFonts w:ascii="Times New Roman" w:hAnsi="Times New Roman"/>
          <w:sz w:val="24"/>
          <w:szCs w:val="24"/>
        </w:rPr>
        <w:t xml:space="preserve"> угрозам и</w:t>
      </w:r>
      <w:r w:rsidRPr="00D65057">
        <w:rPr>
          <w:rFonts w:ascii="Times New Roman" w:hAnsi="Times New Roman"/>
          <w:sz w:val="24"/>
          <w:szCs w:val="24"/>
        </w:rPr>
        <w:t xml:space="preserve"> давлению</w:t>
      </w:r>
      <w:r>
        <w:rPr>
          <w:rFonts w:ascii="Times New Roman" w:hAnsi="Times New Roman"/>
          <w:sz w:val="24"/>
          <w:szCs w:val="24"/>
        </w:rPr>
        <w:t xml:space="preserve"> </w:t>
      </w:r>
      <w:r w:rsidRPr="00D65057">
        <w:rPr>
          <w:rFonts w:ascii="Times New Roman" w:hAnsi="Times New Roman"/>
          <w:sz w:val="24"/>
          <w:szCs w:val="24"/>
        </w:rPr>
        <w:t>подвергались</w:t>
      </w:r>
      <w:r>
        <w:rPr>
          <w:rFonts w:ascii="Times New Roman" w:hAnsi="Times New Roman"/>
          <w:sz w:val="24"/>
          <w:szCs w:val="24"/>
        </w:rPr>
        <w:t xml:space="preserve"> а</w:t>
      </w:r>
      <w:r w:rsidRPr="00D65057">
        <w:rPr>
          <w:rFonts w:ascii="Times New Roman" w:hAnsi="Times New Roman"/>
          <w:sz w:val="24"/>
          <w:szCs w:val="24"/>
        </w:rPr>
        <w:t xml:space="preserve">двокаты, сотрудничающие с ПЦ «Мемориал» </w:t>
      </w:r>
      <w:r>
        <w:rPr>
          <w:rFonts w:ascii="Times New Roman" w:hAnsi="Times New Roman"/>
          <w:sz w:val="24"/>
          <w:szCs w:val="24"/>
        </w:rPr>
        <w:t>в Кабардино-Балкарии В частн</w:t>
      </w:r>
      <w:r w:rsidR="004E081F">
        <w:rPr>
          <w:rFonts w:ascii="Times New Roman" w:hAnsi="Times New Roman"/>
          <w:sz w:val="24"/>
          <w:szCs w:val="24"/>
        </w:rPr>
        <w:t>ости,</w:t>
      </w:r>
      <w:r>
        <w:rPr>
          <w:rFonts w:ascii="Times New Roman" w:hAnsi="Times New Roman"/>
          <w:sz w:val="24"/>
          <w:szCs w:val="24"/>
        </w:rPr>
        <w:t xml:space="preserve"> </w:t>
      </w:r>
      <w:r w:rsidRPr="00DC56CB">
        <w:rPr>
          <w:rFonts w:ascii="Times New Roman" w:hAnsi="Times New Roman"/>
          <w:b/>
          <w:sz w:val="24"/>
          <w:szCs w:val="24"/>
        </w:rPr>
        <w:t>Еву Чаниеву</w:t>
      </w:r>
      <w:r>
        <w:rPr>
          <w:rFonts w:ascii="Times New Roman" w:hAnsi="Times New Roman"/>
          <w:sz w:val="24"/>
          <w:szCs w:val="24"/>
        </w:rPr>
        <w:t xml:space="preserve"> </w:t>
      </w:r>
      <w:r w:rsidR="004E081F">
        <w:rPr>
          <w:rFonts w:ascii="Times New Roman" w:hAnsi="Times New Roman"/>
          <w:sz w:val="24"/>
          <w:szCs w:val="24"/>
        </w:rPr>
        <w:t xml:space="preserve">пытались лишить </w:t>
      </w:r>
      <w:r>
        <w:rPr>
          <w:rFonts w:ascii="Times New Roman" w:hAnsi="Times New Roman"/>
          <w:sz w:val="24"/>
          <w:szCs w:val="24"/>
        </w:rPr>
        <w:t>статуса адвоката за е</w:t>
      </w:r>
      <w:r w:rsidR="001B7B5E">
        <w:rPr>
          <w:rFonts w:ascii="Times New Roman" w:hAnsi="Times New Roman"/>
          <w:sz w:val="24"/>
          <w:szCs w:val="24"/>
        </w:rPr>
        <w:t>е</w:t>
      </w:r>
      <w:r>
        <w:rPr>
          <w:rFonts w:ascii="Times New Roman" w:hAnsi="Times New Roman"/>
          <w:sz w:val="24"/>
          <w:szCs w:val="24"/>
        </w:rPr>
        <w:t xml:space="preserve"> выступление на круглом столе, организованном правозащитниками</w:t>
      </w:r>
      <w:r w:rsidR="004E081F">
        <w:rPr>
          <w:rFonts w:ascii="Times New Roman" w:hAnsi="Times New Roman"/>
          <w:sz w:val="24"/>
          <w:szCs w:val="24"/>
        </w:rPr>
        <w:t xml:space="preserve"> (см. ниже</w:t>
      </w:r>
      <w:r w:rsidR="0043477D">
        <w:rPr>
          <w:rFonts w:ascii="Times New Roman" w:hAnsi="Times New Roman"/>
          <w:sz w:val="24"/>
          <w:szCs w:val="24"/>
        </w:rPr>
        <w:t xml:space="preserve"> раздел, посвященный</w:t>
      </w:r>
      <w:r w:rsidR="00757A13">
        <w:rPr>
          <w:rFonts w:ascii="Times New Roman" w:hAnsi="Times New Roman"/>
          <w:sz w:val="24"/>
          <w:szCs w:val="24"/>
        </w:rPr>
        <w:t xml:space="preserve"> Кабардино-Балкарии</w:t>
      </w:r>
      <w:r w:rsidR="004E081F">
        <w:rPr>
          <w:rFonts w:ascii="Times New Roman" w:hAnsi="Times New Roman"/>
          <w:sz w:val="24"/>
          <w:szCs w:val="24"/>
        </w:rPr>
        <w:t>)</w:t>
      </w:r>
      <w:r>
        <w:rPr>
          <w:rFonts w:ascii="Times New Roman" w:hAnsi="Times New Roman"/>
          <w:sz w:val="24"/>
          <w:szCs w:val="24"/>
        </w:rPr>
        <w:t>.</w:t>
      </w:r>
    </w:p>
    <w:p w:rsidR="00F35BBA" w:rsidRPr="00CC2803" w:rsidRDefault="00CC2803" w:rsidP="00CC2803">
      <w:pPr>
        <w:spacing w:after="120" w:line="240" w:lineRule="auto"/>
        <w:jc w:val="center"/>
        <w:rPr>
          <w:rFonts w:ascii="Times New Roman" w:hAnsi="Times New Roman"/>
          <w:sz w:val="24"/>
          <w:szCs w:val="24"/>
        </w:rPr>
      </w:pPr>
      <w:r>
        <w:rPr>
          <w:rFonts w:ascii="Times New Roman" w:hAnsi="Times New Roman"/>
          <w:sz w:val="24"/>
          <w:szCs w:val="24"/>
        </w:rPr>
        <w:t>*****</w:t>
      </w:r>
    </w:p>
    <w:p w:rsidR="005E41E0" w:rsidRPr="00CC2803" w:rsidRDefault="005E41E0" w:rsidP="00CC2803">
      <w:pPr>
        <w:spacing w:after="120"/>
        <w:ind w:firstLine="708"/>
        <w:jc w:val="both"/>
        <w:rPr>
          <w:rFonts w:ascii="Times New Roman" w:hAnsi="Times New Roman"/>
          <w:sz w:val="24"/>
          <w:szCs w:val="24"/>
        </w:rPr>
      </w:pPr>
      <w:r w:rsidRPr="00CC2803">
        <w:rPr>
          <w:rFonts w:ascii="Times New Roman" w:hAnsi="Times New Roman"/>
          <w:b/>
          <w:i/>
          <w:sz w:val="24"/>
          <w:szCs w:val="24"/>
        </w:rPr>
        <w:lastRenderedPageBreak/>
        <w:t>17 августа 2015 г.</w:t>
      </w:r>
      <w:r w:rsidR="00CC2803">
        <w:rPr>
          <w:rFonts w:ascii="Times New Roman" w:hAnsi="Times New Roman"/>
          <w:sz w:val="24"/>
          <w:szCs w:val="24"/>
        </w:rPr>
        <w:t xml:space="preserve"> Минюст</w:t>
      </w:r>
      <w:r w:rsidRPr="00CC2803">
        <w:rPr>
          <w:rFonts w:ascii="Times New Roman" w:hAnsi="Times New Roman"/>
          <w:sz w:val="24"/>
          <w:szCs w:val="24"/>
        </w:rPr>
        <w:t xml:space="preserve"> РФ по результат</w:t>
      </w:r>
      <w:r w:rsidR="00CC2803">
        <w:rPr>
          <w:rFonts w:ascii="Times New Roman" w:hAnsi="Times New Roman"/>
          <w:sz w:val="24"/>
          <w:szCs w:val="24"/>
        </w:rPr>
        <w:t>ам внеплановой проверки включил</w:t>
      </w:r>
      <w:r w:rsidRPr="00CC2803">
        <w:rPr>
          <w:rFonts w:ascii="Times New Roman" w:hAnsi="Times New Roman"/>
          <w:sz w:val="24"/>
          <w:szCs w:val="24"/>
        </w:rPr>
        <w:t xml:space="preserve"> Кабардино-Балкарский республиканский общественный правозащитный центр</w:t>
      </w:r>
      <w:r w:rsidR="00CC2803">
        <w:rPr>
          <w:rFonts w:ascii="Times New Roman" w:hAnsi="Times New Roman"/>
          <w:sz w:val="24"/>
          <w:szCs w:val="24"/>
        </w:rPr>
        <w:t xml:space="preserve"> (региональное отделение Д</w:t>
      </w:r>
      <w:r w:rsidRPr="00CC2803">
        <w:rPr>
          <w:rFonts w:ascii="Times New Roman" w:hAnsi="Times New Roman"/>
          <w:sz w:val="24"/>
          <w:szCs w:val="24"/>
        </w:rPr>
        <w:t>вижения «За права человека»</w:t>
      </w:r>
      <w:r w:rsidR="00CC2803">
        <w:rPr>
          <w:rFonts w:ascii="Times New Roman" w:hAnsi="Times New Roman"/>
          <w:sz w:val="24"/>
          <w:szCs w:val="24"/>
        </w:rPr>
        <w:t>)</w:t>
      </w:r>
      <w:r w:rsidRPr="00CC2803">
        <w:rPr>
          <w:rFonts w:ascii="Times New Roman" w:hAnsi="Times New Roman"/>
          <w:sz w:val="24"/>
          <w:szCs w:val="24"/>
        </w:rPr>
        <w:t xml:space="preserve"> в реестр </w:t>
      </w:r>
      <w:r w:rsidR="00CC2803">
        <w:rPr>
          <w:rFonts w:ascii="Times New Roman" w:hAnsi="Times New Roman"/>
          <w:sz w:val="24"/>
          <w:szCs w:val="24"/>
        </w:rPr>
        <w:t>«</w:t>
      </w:r>
      <w:r w:rsidRPr="00CC2803">
        <w:rPr>
          <w:rFonts w:ascii="Times New Roman" w:hAnsi="Times New Roman"/>
          <w:sz w:val="24"/>
          <w:szCs w:val="24"/>
        </w:rPr>
        <w:t>некоммерческих организаций, выполняющих функции иностранного агента</w:t>
      </w:r>
      <w:r w:rsidR="00CC2803">
        <w:rPr>
          <w:rFonts w:ascii="Times New Roman" w:hAnsi="Times New Roman"/>
          <w:sz w:val="24"/>
          <w:szCs w:val="24"/>
        </w:rPr>
        <w:t>»</w:t>
      </w:r>
      <w:r w:rsidRPr="00CC2803">
        <w:rPr>
          <w:rFonts w:ascii="Times New Roman" w:hAnsi="Times New Roman"/>
          <w:sz w:val="24"/>
          <w:szCs w:val="24"/>
        </w:rPr>
        <w:t xml:space="preserve">. </w:t>
      </w:r>
      <w:r w:rsidR="00CC2803">
        <w:rPr>
          <w:rFonts w:ascii="Times New Roman" w:hAnsi="Times New Roman"/>
          <w:sz w:val="24"/>
          <w:szCs w:val="24"/>
        </w:rPr>
        <w:t>Еще ранее</w:t>
      </w:r>
      <w:r w:rsidRPr="00CC2803">
        <w:rPr>
          <w:rFonts w:ascii="Times New Roman" w:hAnsi="Times New Roman"/>
          <w:b/>
          <w:i/>
          <w:sz w:val="24"/>
          <w:szCs w:val="24"/>
        </w:rPr>
        <w:t>, 7 июля</w:t>
      </w:r>
      <w:r w:rsidRPr="00CC2803">
        <w:rPr>
          <w:rFonts w:ascii="Times New Roman" w:hAnsi="Times New Roman"/>
          <w:sz w:val="24"/>
          <w:szCs w:val="24"/>
        </w:rPr>
        <w:t xml:space="preserve">, понимая неизбежность включения в </w:t>
      </w:r>
      <w:r w:rsidR="00CC2803">
        <w:rPr>
          <w:rFonts w:ascii="Times New Roman" w:hAnsi="Times New Roman"/>
          <w:sz w:val="24"/>
          <w:szCs w:val="24"/>
        </w:rPr>
        <w:t>«</w:t>
      </w:r>
      <w:r w:rsidRPr="00CC2803">
        <w:rPr>
          <w:rFonts w:ascii="Times New Roman" w:hAnsi="Times New Roman"/>
          <w:sz w:val="24"/>
          <w:szCs w:val="24"/>
        </w:rPr>
        <w:t>реестр</w:t>
      </w:r>
      <w:r w:rsidR="00CC2803">
        <w:rPr>
          <w:rFonts w:ascii="Times New Roman" w:hAnsi="Times New Roman"/>
          <w:sz w:val="24"/>
          <w:szCs w:val="24"/>
        </w:rPr>
        <w:t>»</w:t>
      </w:r>
      <w:r w:rsidRPr="00CC2803">
        <w:rPr>
          <w:rFonts w:ascii="Times New Roman" w:hAnsi="Times New Roman"/>
          <w:sz w:val="24"/>
          <w:szCs w:val="24"/>
        </w:rPr>
        <w:t xml:space="preserve">, члены организации на общем собрании приняли решение об её ликвидации. Была учреждена новая правозащитная организация - Кабардино-Балкарский региональный правозащитный центр, которая не </w:t>
      </w:r>
      <w:r w:rsidR="00CC2803">
        <w:rPr>
          <w:rFonts w:ascii="Times New Roman" w:hAnsi="Times New Roman"/>
          <w:sz w:val="24"/>
          <w:szCs w:val="24"/>
        </w:rPr>
        <w:t xml:space="preserve">была </w:t>
      </w:r>
      <w:r w:rsidRPr="00CC2803">
        <w:rPr>
          <w:rFonts w:ascii="Times New Roman" w:hAnsi="Times New Roman"/>
          <w:sz w:val="24"/>
          <w:szCs w:val="24"/>
        </w:rPr>
        <w:t xml:space="preserve">намерена получать на свою работу средства из зарубежных источников. </w:t>
      </w:r>
      <w:r w:rsidRPr="00CC2803">
        <w:rPr>
          <w:rFonts w:ascii="Times New Roman" w:hAnsi="Times New Roman"/>
          <w:b/>
          <w:sz w:val="24"/>
          <w:szCs w:val="24"/>
        </w:rPr>
        <w:t>Валерий Хатажуков</w:t>
      </w:r>
      <w:r w:rsidRPr="00CC2803">
        <w:rPr>
          <w:rFonts w:ascii="Times New Roman" w:hAnsi="Times New Roman"/>
          <w:sz w:val="24"/>
          <w:szCs w:val="24"/>
        </w:rPr>
        <w:t xml:space="preserve">, который руководил ликвидированной </w:t>
      </w:r>
      <w:r w:rsidR="00CC2803">
        <w:rPr>
          <w:rFonts w:ascii="Times New Roman" w:hAnsi="Times New Roman"/>
          <w:sz w:val="24"/>
          <w:szCs w:val="24"/>
        </w:rPr>
        <w:t xml:space="preserve">НКО и возглавил новую, признал, </w:t>
      </w:r>
      <w:r w:rsidRPr="00CC2803">
        <w:rPr>
          <w:rFonts w:ascii="Times New Roman" w:hAnsi="Times New Roman"/>
          <w:sz w:val="24"/>
          <w:szCs w:val="24"/>
        </w:rPr>
        <w:t xml:space="preserve">что деятельность новой организации, по-видимому, </w:t>
      </w:r>
      <w:r w:rsidR="00CC2803" w:rsidRPr="00CC2803">
        <w:rPr>
          <w:rFonts w:ascii="Times New Roman" w:hAnsi="Times New Roman"/>
          <w:sz w:val="24"/>
          <w:szCs w:val="24"/>
        </w:rPr>
        <w:t xml:space="preserve">будет менее эффективной </w:t>
      </w:r>
      <w:r w:rsidRPr="00CC2803">
        <w:rPr>
          <w:rFonts w:ascii="Times New Roman" w:hAnsi="Times New Roman"/>
          <w:sz w:val="24"/>
          <w:szCs w:val="24"/>
        </w:rPr>
        <w:t>в связи с недостатком ресурсов</w:t>
      </w:r>
      <w:r w:rsidR="00CC2803">
        <w:rPr>
          <w:rFonts w:ascii="Times New Roman" w:hAnsi="Times New Roman"/>
          <w:sz w:val="24"/>
          <w:szCs w:val="24"/>
        </w:rPr>
        <w:t>, заметив, что</w:t>
      </w:r>
      <w:r w:rsidRPr="00CC2803">
        <w:rPr>
          <w:rFonts w:ascii="Times New Roman" w:hAnsi="Times New Roman"/>
          <w:sz w:val="24"/>
          <w:szCs w:val="24"/>
        </w:rPr>
        <w:t xml:space="preserve"> рассчитывает на волонтерскую помощь жителей республики.</w:t>
      </w:r>
    </w:p>
    <w:p w:rsidR="005E41E0" w:rsidRDefault="00CC2803" w:rsidP="00CC2803">
      <w:pPr>
        <w:spacing w:after="120"/>
        <w:jc w:val="center"/>
        <w:rPr>
          <w:rFonts w:ascii="Times New Roman" w:hAnsi="Times New Roman"/>
          <w:sz w:val="24"/>
          <w:szCs w:val="24"/>
        </w:rPr>
      </w:pPr>
      <w:r>
        <w:rPr>
          <w:rFonts w:ascii="Times New Roman" w:hAnsi="Times New Roman"/>
          <w:sz w:val="24"/>
          <w:szCs w:val="24"/>
        </w:rPr>
        <w:t>*****</w:t>
      </w:r>
    </w:p>
    <w:p w:rsidR="00750F7D" w:rsidRPr="001E583B" w:rsidRDefault="00750F7D" w:rsidP="00F35EA4">
      <w:pPr>
        <w:spacing w:after="120"/>
        <w:ind w:firstLine="708"/>
        <w:jc w:val="both"/>
        <w:rPr>
          <w:rFonts w:ascii="Times New Roman" w:hAnsi="Times New Roman"/>
          <w:sz w:val="24"/>
          <w:szCs w:val="24"/>
        </w:rPr>
      </w:pPr>
      <w:r w:rsidRPr="001E583B">
        <w:rPr>
          <w:rFonts w:ascii="Times New Roman" w:hAnsi="Times New Roman"/>
          <w:sz w:val="24"/>
          <w:szCs w:val="24"/>
          <w:lang w:eastAsia="ru-RU"/>
        </w:rPr>
        <w:t xml:space="preserve">В </w:t>
      </w:r>
      <w:r w:rsidRPr="001E583B">
        <w:rPr>
          <w:rFonts w:ascii="Times New Roman" w:hAnsi="Times New Roman"/>
          <w:b/>
          <w:i/>
          <w:sz w:val="24"/>
          <w:szCs w:val="24"/>
          <w:lang w:eastAsia="ru-RU"/>
        </w:rPr>
        <w:t>сентябре 2015 г</w:t>
      </w:r>
      <w:r>
        <w:rPr>
          <w:rFonts w:ascii="Times New Roman" w:hAnsi="Times New Roman"/>
          <w:b/>
          <w:i/>
          <w:sz w:val="24"/>
          <w:szCs w:val="24"/>
          <w:lang w:eastAsia="ru-RU"/>
        </w:rPr>
        <w:t>.</w:t>
      </w:r>
      <w:r w:rsidRPr="001E583B">
        <w:rPr>
          <w:rFonts w:ascii="Times New Roman" w:hAnsi="Times New Roman"/>
          <w:sz w:val="24"/>
          <w:szCs w:val="24"/>
          <w:lang w:eastAsia="ru-RU"/>
        </w:rPr>
        <w:t xml:space="preserve"> Минюст РФ по результатам плановой проверки деятельности АНО «МАШР» </w:t>
      </w:r>
      <w:r w:rsidR="004E081F">
        <w:rPr>
          <w:rFonts w:ascii="Times New Roman" w:hAnsi="Times New Roman"/>
          <w:sz w:val="24"/>
          <w:szCs w:val="24"/>
        </w:rPr>
        <w:t xml:space="preserve">вынес предупреждение о </w:t>
      </w:r>
      <w:r w:rsidRPr="001E583B">
        <w:rPr>
          <w:rFonts w:ascii="Times New Roman" w:hAnsi="Times New Roman"/>
          <w:sz w:val="24"/>
          <w:szCs w:val="24"/>
        </w:rPr>
        <w:t>несоответствии ее устава законодательству и составил административный протокол о том, что «МАШР»</w:t>
      </w:r>
      <w:r w:rsidR="004E081F">
        <w:rPr>
          <w:rFonts w:ascii="Times New Roman" w:hAnsi="Times New Roman"/>
          <w:sz w:val="24"/>
          <w:szCs w:val="24"/>
        </w:rPr>
        <w:t xml:space="preserve"> не подал заявку на включение в </w:t>
      </w:r>
      <w:r w:rsidRPr="001E583B">
        <w:rPr>
          <w:rFonts w:ascii="Times New Roman" w:hAnsi="Times New Roman"/>
          <w:sz w:val="24"/>
          <w:szCs w:val="24"/>
        </w:rPr>
        <w:t>реестр НКО, выполняющих функции иностранного агента, хотя о</w:t>
      </w:r>
      <w:r w:rsidR="004E081F">
        <w:rPr>
          <w:rFonts w:ascii="Times New Roman" w:hAnsi="Times New Roman"/>
          <w:sz w:val="24"/>
          <w:szCs w:val="24"/>
        </w:rPr>
        <w:t xml:space="preserve">рганизация получает иностранное финансирование и, по </w:t>
      </w:r>
      <w:r w:rsidRPr="001E583B">
        <w:rPr>
          <w:rFonts w:ascii="Times New Roman" w:hAnsi="Times New Roman"/>
          <w:sz w:val="24"/>
          <w:szCs w:val="24"/>
        </w:rPr>
        <w:t xml:space="preserve">мнению Минюста, занимается «политической деятельностью». </w:t>
      </w:r>
      <w:r w:rsidRPr="001E583B">
        <w:rPr>
          <w:rStyle w:val="ae"/>
          <w:rFonts w:ascii="Times New Roman" w:hAnsi="Times New Roman"/>
          <w:b w:val="0"/>
          <w:bCs/>
          <w:iCs/>
          <w:sz w:val="24"/>
          <w:szCs w:val="24"/>
        </w:rPr>
        <w:t>В</w:t>
      </w:r>
      <w:r w:rsidRPr="001E583B">
        <w:rPr>
          <w:rStyle w:val="ae"/>
          <w:rFonts w:ascii="Times New Roman" w:hAnsi="Times New Roman"/>
          <w:bCs/>
          <w:iCs/>
          <w:sz w:val="24"/>
          <w:szCs w:val="24"/>
        </w:rPr>
        <w:t xml:space="preserve"> </w:t>
      </w:r>
      <w:r w:rsidRPr="001E583B">
        <w:rPr>
          <w:rStyle w:val="ae"/>
          <w:rFonts w:ascii="Times New Roman" w:hAnsi="Times New Roman"/>
          <w:bCs/>
          <w:i/>
          <w:iCs/>
          <w:sz w:val="24"/>
          <w:szCs w:val="24"/>
        </w:rPr>
        <w:t>октябре</w:t>
      </w:r>
      <w:r w:rsidR="004E081F">
        <w:rPr>
          <w:rFonts w:ascii="Times New Roman" w:hAnsi="Times New Roman"/>
          <w:sz w:val="24"/>
          <w:szCs w:val="24"/>
        </w:rPr>
        <w:t xml:space="preserve"> «М</w:t>
      </w:r>
      <w:r w:rsidRPr="001E583B">
        <w:rPr>
          <w:rFonts w:ascii="Times New Roman" w:hAnsi="Times New Roman"/>
          <w:sz w:val="24"/>
          <w:szCs w:val="24"/>
        </w:rPr>
        <w:t>АШР</w:t>
      </w:r>
      <w:r w:rsidR="004E081F">
        <w:rPr>
          <w:rFonts w:ascii="Times New Roman" w:hAnsi="Times New Roman"/>
          <w:sz w:val="24"/>
          <w:szCs w:val="24"/>
        </w:rPr>
        <w:t>»</w:t>
      </w:r>
      <w:r w:rsidRPr="001E583B">
        <w:rPr>
          <w:rFonts w:ascii="Times New Roman" w:hAnsi="Times New Roman"/>
          <w:sz w:val="24"/>
          <w:szCs w:val="24"/>
        </w:rPr>
        <w:t xml:space="preserve"> обжаловал результаты проверки.</w:t>
      </w:r>
      <w:r w:rsidR="004E081F">
        <w:rPr>
          <w:rFonts w:ascii="Times New Roman" w:hAnsi="Times New Roman"/>
          <w:sz w:val="24"/>
          <w:szCs w:val="24"/>
        </w:rPr>
        <w:t xml:space="preserve"> Суд удовлетворил иск по </w:t>
      </w:r>
      <w:r w:rsidRPr="001E583B">
        <w:rPr>
          <w:rFonts w:ascii="Times New Roman" w:hAnsi="Times New Roman"/>
          <w:sz w:val="24"/>
          <w:szCs w:val="24"/>
        </w:rPr>
        <w:t xml:space="preserve">формальным основаниям, но вынес частное определение, в котором отметил, что </w:t>
      </w:r>
      <w:r w:rsidR="004E081F" w:rsidRPr="004E081F">
        <w:rPr>
          <w:rStyle w:val="af0"/>
          <w:rFonts w:ascii="Times New Roman" w:hAnsi="Times New Roman"/>
          <w:i w:val="0"/>
          <w:iCs/>
          <w:sz w:val="24"/>
          <w:szCs w:val="24"/>
        </w:rPr>
        <w:t>АНО «МАШР»</w:t>
      </w:r>
      <w:r w:rsidRPr="001E583B">
        <w:rPr>
          <w:rStyle w:val="af0"/>
          <w:rFonts w:ascii="Times New Roman" w:hAnsi="Times New Roman"/>
          <w:iCs/>
          <w:sz w:val="24"/>
          <w:szCs w:val="24"/>
        </w:rPr>
        <w:t xml:space="preserve"> «может соответствовать определению некоммерческой организации, выполняющей функции иностранного агента</w:t>
      </w:r>
      <w:r w:rsidRPr="001E583B">
        <w:rPr>
          <w:rFonts w:ascii="Times New Roman" w:hAnsi="Times New Roman"/>
          <w:sz w:val="24"/>
          <w:szCs w:val="24"/>
        </w:rPr>
        <w:t>» и обязал Минюст устранить нарушения зако</w:t>
      </w:r>
      <w:r w:rsidR="004E081F">
        <w:rPr>
          <w:rFonts w:ascii="Times New Roman" w:hAnsi="Times New Roman"/>
          <w:sz w:val="24"/>
          <w:szCs w:val="24"/>
        </w:rPr>
        <w:t xml:space="preserve">на в </w:t>
      </w:r>
      <w:r w:rsidRPr="001E583B">
        <w:rPr>
          <w:rFonts w:ascii="Times New Roman" w:hAnsi="Times New Roman"/>
          <w:sz w:val="24"/>
          <w:szCs w:val="24"/>
        </w:rPr>
        <w:t>деятельности «МАШР»</w:t>
      </w:r>
      <w:r>
        <w:rPr>
          <w:rStyle w:val="aa"/>
          <w:rFonts w:ascii="Times New Roman" w:hAnsi="Times New Roman"/>
          <w:sz w:val="24"/>
          <w:szCs w:val="24"/>
        </w:rPr>
        <w:footnoteReference w:id="39"/>
      </w:r>
      <w:r w:rsidRPr="001E583B">
        <w:rPr>
          <w:rFonts w:ascii="Times New Roman" w:hAnsi="Times New Roman"/>
          <w:sz w:val="24"/>
          <w:szCs w:val="24"/>
        </w:rPr>
        <w:t xml:space="preserve">. </w:t>
      </w:r>
    </w:p>
    <w:p w:rsidR="00750F7D" w:rsidRDefault="00750F7D" w:rsidP="00543AD5">
      <w:pPr>
        <w:spacing w:after="120"/>
        <w:ind w:firstLine="708"/>
        <w:jc w:val="both"/>
        <w:rPr>
          <w:rFonts w:ascii="Times New Roman" w:hAnsi="Times New Roman"/>
          <w:b/>
          <w:sz w:val="24"/>
          <w:szCs w:val="24"/>
        </w:rPr>
      </w:pPr>
      <w:r w:rsidRPr="001E583B">
        <w:rPr>
          <w:rFonts w:ascii="Times New Roman" w:hAnsi="Times New Roman"/>
          <w:b/>
          <w:i/>
          <w:sz w:val="24"/>
          <w:szCs w:val="24"/>
          <w:lang w:eastAsia="ru-RU"/>
        </w:rPr>
        <w:t>6 ноября 2015 г</w:t>
      </w:r>
      <w:r w:rsidR="008630BD">
        <w:rPr>
          <w:rFonts w:ascii="Times New Roman" w:hAnsi="Times New Roman"/>
          <w:b/>
          <w:i/>
          <w:sz w:val="24"/>
          <w:szCs w:val="24"/>
          <w:lang w:eastAsia="ru-RU"/>
        </w:rPr>
        <w:t>.</w:t>
      </w:r>
      <w:r w:rsidRPr="001E583B">
        <w:rPr>
          <w:rFonts w:ascii="Times New Roman" w:hAnsi="Times New Roman"/>
          <w:sz w:val="24"/>
          <w:szCs w:val="24"/>
          <w:lang w:eastAsia="ru-RU"/>
        </w:rPr>
        <w:t xml:space="preserve"> с 7:00 до 13:30 в офисе </w:t>
      </w:r>
      <w:r w:rsidR="004E081F">
        <w:rPr>
          <w:rFonts w:ascii="Times New Roman" w:hAnsi="Times New Roman"/>
          <w:sz w:val="24"/>
          <w:szCs w:val="24"/>
          <w:lang w:eastAsia="ru-RU"/>
        </w:rPr>
        <w:t>«МАШР»</w:t>
      </w:r>
      <w:r w:rsidRPr="001E583B">
        <w:rPr>
          <w:rFonts w:ascii="Times New Roman" w:hAnsi="Times New Roman"/>
          <w:sz w:val="24"/>
          <w:szCs w:val="24"/>
          <w:lang w:eastAsia="ru-RU"/>
        </w:rPr>
        <w:t xml:space="preserve"> и в доме ее руководителя </w:t>
      </w:r>
      <w:r w:rsidRPr="004E081F">
        <w:rPr>
          <w:rFonts w:ascii="Times New Roman" w:hAnsi="Times New Roman"/>
          <w:b/>
          <w:sz w:val="24"/>
          <w:szCs w:val="24"/>
          <w:lang w:eastAsia="ru-RU"/>
        </w:rPr>
        <w:t>Магомеда Муцольгова</w:t>
      </w:r>
      <w:r w:rsidRPr="001E583B">
        <w:rPr>
          <w:rFonts w:ascii="Times New Roman" w:hAnsi="Times New Roman"/>
          <w:sz w:val="24"/>
          <w:szCs w:val="24"/>
          <w:lang w:eastAsia="ru-RU"/>
        </w:rPr>
        <w:t xml:space="preserve"> </w:t>
      </w:r>
      <w:r w:rsidRPr="001E583B">
        <w:rPr>
          <w:rFonts w:ascii="Times New Roman" w:hAnsi="Times New Roman"/>
          <w:sz w:val="24"/>
          <w:szCs w:val="24"/>
        </w:rPr>
        <w:t>сотрудники ГУ МВД России по СКФО</w:t>
      </w:r>
      <w:r w:rsidRPr="001E583B">
        <w:rPr>
          <w:rFonts w:ascii="Times New Roman" w:hAnsi="Times New Roman"/>
          <w:sz w:val="24"/>
          <w:szCs w:val="24"/>
          <w:lang w:eastAsia="ru-RU"/>
        </w:rPr>
        <w:t xml:space="preserve"> провели дос</w:t>
      </w:r>
      <w:r w:rsidR="004E081F">
        <w:rPr>
          <w:rFonts w:ascii="Times New Roman" w:hAnsi="Times New Roman"/>
          <w:sz w:val="24"/>
          <w:szCs w:val="24"/>
          <w:lang w:eastAsia="ru-RU"/>
        </w:rPr>
        <w:t>мотр, в ходе которого изъяли все</w:t>
      </w:r>
      <w:r w:rsidRPr="001E583B">
        <w:rPr>
          <w:rFonts w:ascii="Times New Roman" w:hAnsi="Times New Roman"/>
          <w:sz w:val="24"/>
          <w:szCs w:val="24"/>
          <w:lang w:eastAsia="ru-RU"/>
        </w:rPr>
        <w:t xml:space="preserve"> компьютер</w:t>
      </w:r>
      <w:r w:rsidR="004E081F">
        <w:rPr>
          <w:rFonts w:ascii="Times New Roman" w:hAnsi="Times New Roman"/>
          <w:sz w:val="24"/>
          <w:szCs w:val="24"/>
          <w:lang w:eastAsia="ru-RU"/>
        </w:rPr>
        <w:t>ы</w:t>
      </w:r>
      <w:r w:rsidRPr="001E583B">
        <w:rPr>
          <w:rFonts w:ascii="Times New Roman" w:hAnsi="Times New Roman"/>
          <w:sz w:val="24"/>
          <w:szCs w:val="24"/>
          <w:lang w:eastAsia="ru-RU"/>
        </w:rPr>
        <w:t>, документы, включая уставные, бухгалтерию, дела сотрудников организации, доклады правоза</w:t>
      </w:r>
      <w:r w:rsidR="004E081F">
        <w:rPr>
          <w:rFonts w:ascii="Times New Roman" w:hAnsi="Times New Roman"/>
          <w:sz w:val="24"/>
          <w:szCs w:val="24"/>
          <w:lang w:eastAsia="ru-RU"/>
        </w:rPr>
        <w:t>щитных организаций, журнал «Дош»</w:t>
      </w:r>
      <w:r w:rsidRPr="001E583B">
        <w:rPr>
          <w:rFonts w:ascii="Times New Roman" w:hAnsi="Times New Roman"/>
          <w:sz w:val="24"/>
          <w:szCs w:val="24"/>
          <w:lang w:eastAsia="ru-RU"/>
        </w:rPr>
        <w:t>, открытки с поздравлениями, визитки. В постановлении о проведении досмотра было сказано, что обследование проводится на основании полученной информации о том, что «М</w:t>
      </w:r>
      <w:r w:rsidR="004E081F">
        <w:rPr>
          <w:rFonts w:ascii="Times New Roman" w:hAnsi="Times New Roman"/>
          <w:sz w:val="24"/>
          <w:szCs w:val="24"/>
          <w:lang w:eastAsia="ru-RU"/>
        </w:rPr>
        <w:t>АШР</w:t>
      </w:r>
      <w:r w:rsidRPr="001E583B">
        <w:rPr>
          <w:rFonts w:ascii="Times New Roman" w:hAnsi="Times New Roman"/>
          <w:sz w:val="24"/>
          <w:szCs w:val="24"/>
          <w:lang w:eastAsia="ru-RU"/>
        </w:rPr>
        <w:t xml:space="preserve">» занимается экстремистской деятельностью антироссийского характера в интересах и по указанию НКО из </w:t>
      </w:r>
      <w:r w:rsidRPr="001E583B">
        <w:rPr>
          <w:rFonts w:ascii="Times New Roman" w:hAnsi="Times New Roman"/>
          <w:i/>
          <w:iCs/>
          <w:sz w:val="24"/>
          <w:szCs w:val="24"/>
          <w:lang w:eastAsia="ru-RU"/>
        </w:rPr>
        <w:t>Грузии, США</w:t>
      </w:r>
      <w:r w:rsidRPr="001E583B">
        <w:rPr>
          <w:rFonts w:ascii="Times New Roman" w:hAnsi="Times New Roman"/>
          <w:iCs/>
          <w:sz w:val="24"/>
          <w:szCs w:val="24"/>
          <w:lang w:eastAsia="ru-RU"/>
        </w:rPr>
        <w:t xml:space="preserve"> и стран</w:t>
      </w:r>
      <w:r w:rsidRPr="001E583B">
        <w:rPr>
          <w:rFonts w:ascii="Times New Roman" w:hAnsi="Times New Roman"/>
          <w:i/>
          <w:iCs/>
          <w:sz w:val="24"/>
          <w:szCs w:val="24"/>
          <w:lang w:eastAsia="ru-RU"/>
        </w:rPr>
        <w:t xml:space="preserve"> Европы</w:t>
      </w:r>
      <w:r w:rsidR="004E081F">
        <w:rPr>
          <w:rFonts w:ascii="Times New Roman" w:hAnsi="Times New Roman"/>
          <w:iCs/>
          <w:sz w:val="24"/>
          <w:szCs w:val="24"/>
          <w:lang w:eastAsia="ru-RU"/>
        </w:rPr>
        <w:t xml:space="preserve">, а </w:t>
      </w:r>
      <w:r w:rsidRPr="001E583B">
        <w:rPr>
          <w:rFonts w:ascii="Times New Roman" w:hAnsi="Times New Roman"/>
          <w:iCs/>
          <w:sz w:val="24"/>
          <w:szCs w:val="24"/>
          <w:lang w:eastAsia="ru-RU"/>
        </w:rPr>
        <w:t xml:space="preserve">Муцольгов </w:t>
      </w:r>
      <w:r w:rsidRPr="001E583B">
        <w:rPr>
          <w:rFonts w:ascii="Times New Roman" w:hAnsi="Times New Roman"/>
          <w:i/>
          <w:iCs/>
          <w:sz w:val="24"/>
          <w:szCs w:val="24"/>
          <w:lang w:eastAsia="ru-RU"/>
        </w:rPr>
        <w:t>«предпринимает действия, направленные на возникновение межконфессиональных конфликтов на территории СКФО»</w:t>
      </w:r>
      <w:r>
        <w:rPr>
          <w:rStyle w:val="aa"/>
          <w:rFonts w:ascii="Times New Roman" w:hAnsi="Times New Roman"/>
          <w:i/>
          <w:iCs/>
          <w:sz w:val="24"/>
          <w:szCs w:val="24"/>
          <w:lang w:eastAsia="ru-RU"/>
        </w:rPr>
        <w:footnoteReference w:id="40"/>
      </w:r>
      <w:r w:rsidRPr="001E583B">
        <w:rPr>
          <w:rFonts w:ascii="Times New Roman" w:hAnsi="Times New Roman"/>
          <w:i/>
          <w:iCs/>
          <w:sz w:val="24"/>
          <w:szCs w:val="24"/>
          <w:lang w:eastAsia="ru-RU"/>
        </w:rPr>
        <w:t>.</w:t>
      </w:r>
      <w:r w:rsidR="00543AD5">
        <w:rPr>
          <w:rFonts w:ascii="Times New Roman" w:hAnsi="Times New Roman"/>
          <w:i/>
          <w:iCs/>
          <w:sz w:val="24"/>
          <w:szCs w:val="24"/>
          <w:lang w:eastAsia="ru-RU"/>
        </w:rPr>
        <w:t xml:space="preserve"> </w:t>
      </w:r>
      <w:r w:rsidRPr="001E583B">
        <w:rPr>
          <w:rFonts w:ascii="Times New Roman" w:hAnsi="Times New Roman"/>
          <w:b/>
          <w:i/>
          <w:sz w:val="24"/>
          <w:szCs w:val="24"/>
        </w:rPr>
        <w:t>8 декабря 2015 г</w:t>
      </w:r>
      <w:r w:rsidR="008630BD">
        <w:rPr>
          <w:rFonts w:ascii="Times New Roman" w:hAnsi="Times New Roman"/>
          <w:b/>
          <w:i/>
          <w:sz w:val="24"/>
          <w:szCs w:val="24"/>
        </w:rPr>
        <w:t>.</w:t>
      </w:r>
      <w:r w:rsidR="004E081F">
        <w:rPr>
          <w:rFonts w:ascii="Times New Roman" w:hAnsi="Times New Roman"/>
          <w:sz w:val="24"/>
          <w:szCs w:val="24"/>
        </w:rPr>
        <w:t xml:space="preserve"> Минюст РФ включил</w:t>
      </w:r>
      <w:r w:rsidRPr="001E583B">
        <w:rPr>
          <w:rFonts w:ascii="Times New Roman" w:hAnsi="Times New Roman"/>
          <w:sz w:val="24"/>
          <w:szCs w:val="24"/>
        </w:rPr>
        <w:t xml:space="preserve"> «МАШР» в </w:t>
      </w:r>
      <w:r w:rsidR="004E081F">
        <w:rPr>
          <w:rFonts w:ascii="Times New Roman" w:hAnsi="Times New Roman"/>
          <w:sz w:val="24"/>
          <w:szCs w:val="24"/>
        </w:rPr>
        <w:t>«</w:t>
      </w:r>
      <w:r w:rsidRPr="001E583B">
        <w:rPr>
          <w:rFonts w:ascii="Times New Roman" w:hAnsi="Times New Roman"/>
          <w:sz w:val="24"/>
          <w:szCs w:val="24"/>
        </w:rPr>
        <w:t>реестр некоммерческих организаций, выполняющих функции иностранного агента</w:t>
      </w:r>
      <w:r w:rsidR="004E081F">
        <w:rPr>
          <w:rFonts w:ascii="Times New Roman" w:hAnsi="Times New Roman"/>
          <w:sz w:val="24"/>
          <w:szCs w:val="24"/>
        </w:rPr>
        <w:t>»</w:t>
      </w:r>
      <w:r>
        <w:rPr>
          <w:rStyle w:val="aa"/>
          <w:rFonts w:ascii="Times New Roman" w:hAnsi="Times New Roman"/>
          <w:sz w:val="24"/>
          <w:szCs w:val="24"/>
        </w:rPr>
        <w:footnoteReference w:id="41"/>
      </w:r>
      <w:r w:rsidRPr="001E583B">
        <w:rPr>
          <w:rFonts w:ascii="Times New Roman" w:hAnsi="Times New Roman"/>
          <w:sz w:val="24"/>
          <w:szCs w:val="24"/>
        </w:rPr>
        <w:t>.</w:t>
      </w:r>
    </w:p>
    <w:p w:rsidR="00750F7D" w:rsidRDefault="00750F7D" w:rsidP="00F35EA4">
      <w:pPr>
        <w:spacing w:after="120"/>
        <w:jc w:val="center"/>
        <w:rPr>
          <w:rFonts w:ascii="Times New Roman" w:hAnsi="Times New Roman"/>
          <w:b/>
          <w:sz w:val="24"/>
          <w:szCs w:val="24"/>
        </w:rPr>
      </w:pPr>
    </w:p>
    <w:p w:rsidR="00750F7D" w:rsidRPr="007F66A9" w:rsidRDefault="00750F7D" w:rsidP="008630BD">
      <w:pPr>
        <w:pStyle w:val="1"/>
      </w:pPr>
      <w:bookmarkStart w:id="10" w:name="_Toc411003321"/>
      <w:bookmarkStart w:id="11" w:name="_Toc456714592"/>
      <w:r w:rsidRPr="008630BD">
        <w:lastRenderedPageBreak/>
        <w:t>Чечня</w:t>
      </w:r>
      <w:r w:rsidRPr="007F66A9">
        <w:t xml:space="preserve">: </w:t>
      </w:r>
      <w:r>
        <w:t>т</w:t>
      </w:r>
      <w:r w:rsidRPr="007F66A9">
        <w:t xml:space="preserve">оталитарное </w:t>
      </w:r>
      <w:r w:rsidR="004E081F">
        <w:t>«</w:t>
      </w:r>
      <w:r w:rsidRPr="007F66A9">
        <w:t>государство</w:t>
      </w:r>
      <w:bookmarkEnd w:id="10"/>
      <w:r w:rsidR="004E081F">
        <w:t xml:space="preserve"> в государстве»</w:t>
      </w:r>
      <w:bookmarkEnd w:id="11"/>
    </w:p>
    <w:p w:rsidR="00750F7D" w:rsidRPr="009F3C59" w:rsidRDefault="00A211B4" w:rsidP="00F35EA4">
      <w:pPr>
        <w:spacing w:after="120"/>
        <w:ind w:firstLine="708"/>
        <w:jc w:val="both"/>
        <w:rPr>
          <w:rFonts w:ascii="Times New Roman" w:hAnsi="Times New Roman"/>
          <w:sz w:val="24"/>
          <w:szCs w:val="24"/>
        </w:rPr>
      </w:pPr>
      <w:r>
        <w:rPr>
          <w:rFonts w:ascii="Times New Roman" w:hAnsi="Times New Roman"/>
          <w:sz w:val="24"/>
          <w:szCs w:val="24"/>
        </w:rPr>
        <w:t xml:space="preserve">В </w:t>
      </w:r>
      <w:r w:rsidRPr="00A211B4">
        <w:rPr>
          <w:rFonts w:ascii="Times New Roman" w:hAnsi="Times New Roman"/>
          <w:i/>
          <w:sz w:val="24"/>
          <w:szCs w:val="24"/>
        </w:rPr>
        <w:t>Чеченской Республике</w:t>
      </w:r>
      <w:r>
        <w:rPr>
          <w:rFonts w:ascii="Times New Roman" w:hAnsi="Times New Roman"/>
          <w:sz w:val="24"/>
          <w:szCs w:val="24"/>
        </w:rPr>
        <w:t xml:space="preserve"> федеральный центр делегировал все возможные полномочия по борьбе с вооруженным подпольем местной власти и подконтрольным ей силовикам. В итоге з</w:t>
      </w:r>
      <w:r w:rsidR="00750F7D">
        <w:rPr>
          <w:rFonts w:ascii="Times New Roman" w:hAnsi="Times New Roman"/>
          <w:sz w:val="24"/>
          <w:szCs w:val="24"/>
        </w:rPr>
        <w:t xml:space="preserve">адолго до </w:t>
      </w:r>
      <w:r w:rsidR="00750F7D" w:rsidRPr="006C2BB8">
        <w:rPr>
          <w:rFonts w:ascii="Times New Roman" w:hAnsi="Times New Roman"/>
          <w:b/>
          <w:i/>
          <w:sz w:val="24"/>
          <w:szCs w:val="24"/>
        </w:rPr>
        <w:t>2014 г</w:t>
      </w:r>
      <w:r w:rsidR="00750F7D">
        <w:rPr>
          <w:rFonts w:ascii="Times New Roman" w:hAnsi="Times New Roman"/>
          <w:b/>
          <w:i/>
          <w:sz w:val="24"/>
          <w:szCs w:val="24"/>
        </w:rPr>
        <w:t>.</w:t>
      </w:r>
      <w:r w:rsidR="00750F7D" w:rsidRPr="00412EEF">
        <w:rPr>
          <w:rFonts w:ascii="Times New Roman" w:hAnsi="Times New Roman"/>
          <w:sz w:val="24"/>
          <w:szCs w:val="24"/>
        </w:rPr>
        <w:t xml:space="preserve"> система власти Чеч</w:t>
      </w:r>
      <w:r>
        <w:rPr>
          <w:rFonts w:ascii="Times New Roman" w:hAnsi="Times New Roman"/>
          <w:sz w:val="24"/>
          <w:szCs w:val="24"/>
        </w:rPr>
        <w:t>не</w:t>
      </w:r>
      <w:r w:rsidR="00750F7D" w:rsidRPr="00412EEF">
        <w:rPr>
          <w:rFonts w:ascii="Times New Roman" w:hAnsi="Times New Roman"/>
          <w:sz w:val="24"/>
          <w:szCs w:val="24"/>
        </w:rPr>
        <w:t xml:space="preserve"> приняла все основные черты тоталитарного государства. </w:t>
      </w:r>
      <w:r w:rsidR="00750F7D">
        <w:rPr>
          <w:rFonts w:ascii="Times New Roman" w:hAnsi="Times New Roman"/>
          <w:sz w:val="24"/>
          <w:szCs w:val="24"/>
        </w:rPr>
        <w:t xml:space="preserve">Эта тенденция, безусловно, </w:t>
      </w:r>
      <w:r w:rsidR="00750F7D" w:rsidRPr="00412EEF">
        <w:rPr>
          <w:rFonts w:ascii="Times New Roman" w:hAnsi="Times New Roman"/>
          <w:sz w:val="24"/>
          <w:szCs w:val="24"/>
        </w:rPr>
        <w:t>связан</w:t>
      </w:r>
      <w:r w:rsidR="00750F7D">
        <w:rPr>
          <w:rFonts w:ascii="Times New Roman" w:hAnsi="Times New Roman"/>
          <w:sz w:val="24"/>
          <w:szCs w:val="24"/>
        </w:rPr>
        <w:t>а</w:t>
      </w:r>
      <w:r w:rsidR="00750F7D" w:rsidRPr="00412EEF">
        <w:rPr>
          <w:rFonts w:ascii="Times New Roman" w:hAnsi="Times New Roman"/>
          <w:sz w:val="24"/>
          <w:szCs w:val="24"/>
        </w:rPr>
        <w:t xml:space="preserve"> с именем главы Чечни </w:t>
      </w:r>
      <w:r w:rsidR="00750F7D" w:rsidRPr="00412EEF">
        <w:rPr>
          <w:rFonts w:ascii="Times New Roman" w:hAnsi="Times New Roman"/>
          <w:b/>
          <w:sz w:val="24"/>
          <w:szCs w:val="24"/>
        </w:rPr>
        <w:t>Рамзана Кадырова</w:t>
      </w:r>
      <w:r w:rsidR="00750F7D" w:rsidRPr="00412EEF">
        <w:rPr>
          <w:rFonts w:ascii="Times New Roman" w:hAnsi="Times New Roman"/>
          <w:sz w:val="24"/>
          <w:szCs w:val="24"/>
        </w:rPr>
        <w:t xml:space="preserve">, который примеряет на себя роль </w:t>
      </w:r>
      <w:r w:rsidR="00750F7D">
        <w:rPr>
          <w:rFonts w:ascii="Times New Roman" w:hAnsi="Times New Roman"/>
          <w:sz w:val="24"/>
          <w:szCs w:val="24"/>
        </w:rPr>
        <w:t>эмира</w:t>
      </w:r>
      <w:r w:rsidR="00750F7D" w:rsidRPr="00412EEF">
        <w:rPr>
          <w:rFonts w:ascii="Times New Roman" w:hAnsi="Times New Roman"/>
          <w:sz w:val="24"/>
          <w:szCs w:val="24"/>
        </w:rPr>
        <w:t xml:space="preserve"> – правителя в </w:t>
      </w:r>
      <w:r w:rsidR="004E081F">
        <w:rPr>
          <w:rFonts w:ascii="Times New Roman" w:hAnsi="Times New Roman"/>
          <w:sz w:val="24"/>
          <w:szCs w:val="24"/>
        </w:rPr>
        <w:t>мусульманских странах, совмещающ</w:t>
      </w:r>
      <w:r w:rsidR="00750F7D" w:rsidRPr="00412EEF">
        <w:rPr>
          <w:rFonts w:ascii="Times New Roman" w:hAnsi="Times New Roman"/>
          <w:sz w:val="24"/>
          <w:szCs w:val="24"/>
        </w:rPr>
        <w:t>его духовную и светскую власть.</w:t>
      </w:r>
      <w:r w:rsidR="00750F7D" w:rsidRPr="009F3C59">
        <w:rPr>
          <w:rFonts w:ascii="Times New Roman" w:hAnsi="Times New Roman"/>
          <w:sz w:val="24"/>
          <w:szCs w:val="24"/>
        </w:rPr>
        <w:t xml:space="preserve"> Он </w:t>
      </w:r>
      <w:r w:rsidR="00750F7D">
        <w:rPr>
          <w:rFonts w:ascii="Times New Roman" w:hAnsi="Times New Roman"/>
          <w:sz w:val="24"/>
          <w:szCs w:val="24"/>
        </w:rPr>
        <w:t xml:space="preserve">выступает </w:t>
      </w:r>
      <w:r w:rsidR="00750F7D" w:rsidRPr="009F3C59">
        <w:rPr>
          <w:rFonts w:ascii="Times New Roman" w:hAnsi="Times New Roman"/>
          <w:sz w:val="24"/>
          <w:szCs w:val="24"/>
        </w:rPr>
        <w:t xml:space="preserve">уже не </w:t>
      </w:r>
      <w:r w:rsidR="00750F7D">
        <w:rPr>
          <w:rFonts w:ascii="Times New Roman" w:hAnsi="Times New Roman"/>
          <w:sz w:val="24"/>
          <w:szCs w:val="24"/>
        </w:rPr>
        <w:t xml:space="preserve">как </w:t>
      </w:r>
      <w:r w:rsidR="00750F7D" w:rsidRPr="009F3C59">
        <w:rPr>
          <w:rFonts w:ascii="Times New Roman" w:hAnsi="Times New Roman"/>
          <w:sz w:val="24"/>
          <w:szCs w:val="24"/>
        </w:rPr>
        <w:t>административный и политический лидер субъекта РФ</w:t>
      </w:r>
      <w:r w:rsidR="00750F7D">
        <w:rPr>
          <w:rFonts w:ascii="Times New Roman" w:hAnsi="Times New Roman"/>
          <w:sz w:val="24"/>
          <w:szCs w:val="24"/>
        </w:rPr>
        <w:t xml:space="preserve">, но как </w:t>
      </w:r>
      <w:r w:rsidR="00750F7D" w:rsidRPr="009F3C59">
        <w:rPr>
          <w:rFonts w:ascii="Times New Roman" w:hAnsi="Times New Roman"/>
          <w:sz w:val="24"/>
          <w:szCs w:val="24"/>
        </w:rPr>
        <w:t>непререкаемый религиозный и светский вождь, указывающий народу единственно верный путь.</w:t>
      </w:r>
    </w:p>
    <w:p w:rsidR="00750F7D" w:rsidRDefault="00750F7D" w:rsidP="004E081F">
      <w:pPr>
        <w:spacing w:after="120"/>
        <w:ind w:firstLine="708"/>
        <w:jc w:val="both"/>
        <w:rPr>
          <w:rFonts w:ascii="Times New Roman" w:hAnsi="Times New Roman"/>
          <w:sz w:val="24"/>
          <w:szCs w:val="24"/>
        </w:rPr>
      </w:pPr>
      <w:r>
        <w:rPr>
          <w:rFonts w:ascii="Times New Roman" w:hAnsi="Times New Roman"/>
          <w:sz w:val="24"/>
          <w:szCs w:val="24"/>
        </w:rPr>
        <w:t>Г</w:t>
      </w:r>
      <w:r w:rsidRPr="009F3C59">
        <w:rPr>
          <w:rFonts w:ascii="Times New Roman" w:hAnsi="Times New Roman"/>
          <w:sz w:val="24"/>
          <w:szCs w:val="24"/>
        </w:rPr>
        <w:t>оре тому, кто попытается не следовать его указаниям.</w:t>
      </w:r>
      <w:r>
        <w:rPr>
          <w:rFonts w:ascii="Times New Roman" w:hAnsi="Times New Roman"/>
          <w:sz w:val="24"/>
          <w:szCs w:val="24"/>
        </w:rPr>
        <w:t xml:space="preserve"> Л</w:t>
      </w:r>
      <w:r w:rsidRPr="0056230A">
        <w:rPr>
          <w:rFonts w:ascii="Times New Roman" w:hAnsi="Times New Roman"/>
          <w:sz w:val="24"/>
          <w:szCs w:val="24"/>
        </w:rPr>
        <w:t>егко и привычн</w:t>
      </w:r>
      <w:r>
        <w:rPr>
          <w:rFonts w:ascii="Times New Roman" w:hAnsi="Times New Roman"/>
          <w:sz w:val="24"/>
          <w:szCs w:val="24"/>
        </w:rPr>
        <w:t>о звучит в устах Кадырова клеймо</w:t>
      </w:r>
      <w:r w:rsidRPr="0056230A">
        <w:rPr>
          <w:rFonts w:ascii="Times New Roman" w:hAnsi="Times New Roman"/>
          <w:sz w:val="24"/>
          <w:szCs w:val="24"/>
        </w:rPr>
        <w:t xml:space="preserve"> «</w:t>
      </w:r>
      <w:r w:rsidRPr="0056230A">
        <w:rPr>
          <w:rFonts w:ascii="Times New Roman" w:hAnsi="Times New Roman"/>
          <w:i/>
          <w:sz w:val="24"/>
          <w:szCs w:val="24"/>
        </w:rPr>
        <w:t>враг народа</w:t>
      </w:r>
      <w:r w:rsidRPr="0056230A">
        <w:rPr>
          <w:rFonts w:ascii="Times New Roman" w:hAnsi="Times New Roman"/>
          <w:sz w:val="24"/>
          <w:szCs w:val="24"/>
        </w:rPr>
        <w:t>» и его производные – «</w:t>
      </w:r>
      <w:r>
        <w:rPr>
          <w:rFonts w:ascii="Times New Roman" w:hAnsi="Times New Roman"/>
          <w:i/>
          <w:sz w:val="24"/>
          <w:szCs w:val="24"/>
        </w:rPr>
        <w:t>враг И</w:t>
      </w:r>
      <w:r w:rsidRPr="0056230A">
        <w:rPr>
          <w:rFonts w:ascii="Times New Roman" w:hAnsi="Times New Roman"/>
          <w:i/>
          <w:sz w:val="24"/>
          <w:szCs w:val="24"/>
        </w:rPr>
        <w:t>слама</w:t>
      </w:r>
      <w:r w:rsidRPr="0056230A">
        <w:rPr>
          <w:rFonts w:ascii="Times New Roman" w:hAnsi="Times New Roman"/>
          <w:sz w:val="24"/>
          <w:szCs w:val="24"/>
        </w:rPr>
        <w:t>», «</w:t>
      </w:r>
      <w:r w:rsidRPr="0056230A">
        <w:rPr>
          <w:rFonts w:ascii="Times New Roman" w:hAnsi="Times New Roman"/>
          <w:i/>
          <w:sz w:val="24"/>
          <w:szCs w:val="24"/>
        </w:rPr>
        <w:t>враг общества</w:t>
      </w:r>
      <w:r>
        <w:rPr>
          <w:rFonts w:ascii="Times New Roman" w:hAnsi="Times New Roman"/>
          <w:sz w:val="24"/>
          <w:szCs w:val="24"/>
        </w:rPr>
        <w:t xml:space="preserve">», </w:t>
      </w:r>
      <w:r w:rsidRPr="0056230A">
        <w:rPr>
          <w:rFonts w:ascii="Times New Roman" w:hAnsi="Times New Roman"/>
          <w:i/>
          <w:sz w:val="24"/>
          <w:szCs w:val="24"/>
        </w:rPr>
        <w:t>«враг государства»</w:t>
      </w:r>
      <w:r>
        <w:rPr>
          <w:rFonts w:ascii="Times New Roman" w:hAnsi="Times New Roman"/>
          <w:i/>
          <w:sz w:val="24"/>
          <w:szCs w:val="24"/>
        </w:rPr>
        <w:t xml:space="preserve">. </w:t>
      </w:r>
      <w:r w:rsidRPr="0056230A">
        <w:rPr>
          <w:rFonts w:ascii="Times New Roman" w:hAnsi="Times New Roman"/>
          <w:sz w:val="24"/>
          <w:szCs w:val="24"/>
        </w:rPr>
        <w:t>К эт</w:t>
      </w:r>
      <w:r>
        <w:rPr>
          <w:rFonts w:ascii="Times New Roman" w:hAnsi="Times New Roman"/>
          <w:sz w:val="24"/>
          <w:szCs w:val="24"/>
        </w:rPr>
        <w:t>им</w:t>
      </w:r>
      <w:r w:rsidRPr="0056230A">
        <w:rPr>
          <w:rFonts w:ascii="Times New Roman" w:hAnsi="Times New Roman"/>
          <w:sz w:val="24"/>
          <w:szCs w:val="24"/>
        </w:rPr>
        <w:t xml:space="preserve"> категори</w:t>
      </w:r>
      <w:r>
        <w:rPr>
          <w:rFonts w:ascii="Times New Roman" w:hAnsi="Times New Roman"/>
          <w:sz w:val="24"/>
          <w:szCs w:val="24"/>
        </w:rPr>
        <w:t xml:space="preserve">ям </w:t>
      </w:r>
      <w:r w:rsidRPr="0056230A">
        <w:rPr>
          <w:rFonts w:ascii="Times New Roman" w:hAnsi="Times New Roman"/>
          <w:sz w:val="24"/>
          <w:szCs w:val="24"/>
        </w:rPr>
        <w:t>он относит правозащитников, независимых журналистов</w:t>
      </w:r>
      <w:r w:rsidR="004E081F">
        <w:rPr>
          <w:rFonts w:ascii="Times New Roman" w:hAnsi="Times New Roman"/>
          <w:sz w:val="24"/>
          <w:szCs w:val="24"/>
        </w:rPr>
        <w:t xml:space="preserve">, </w:t>
      </w:r>
      <w:r w:rsidRPr="002B1EDA">
        <w:rPr>
          <w:rFonts w:ascii="Times New Roman" w:hAnsi="Times New Roman"/>
          <w:sz w:val="24"/>
          <w:szCs w:val="24"/>
        </w:rPr>
        <w:t xml:space="preserve">федеральные </w:t>
      </w:r>
      <w:r>
        <w:rPr>
          <w:rFonts w:ascii="Times New Roman" w:hAnsi="Times New Roman"/>
          <w:sz w:val="24"/>
          <w:szCs w:val="24"/>
        </w:rPr>
        <w:t>СМИ</w:t>
      </w:r>
      <w:r w:rsidRPr="002B1EDA">
        <w:rPr>
          <w:rFonts w:ascii="Times New Roman" w:hAnsi="Times New Roman"/>
          <w:sz w:val="24"/>
          <w:szCs w:val="24"/>
        </w:rPr>
        <w:t xml:space="preserve">, </w:t>
      </w:r>
      <w:r>
        <w:rPr>
          <w:rFonts w:ascii="Times New Roman" w:hAnsi="Times New Roman"/>
          <w:sz w:val="24"/>
          <w:szCs w:val="24"/>
        </w:rPr>
        <w:t>сообщающие</w:t>
      </w:r>
      <w:r w:rsidRPr="002B1EDA">
        <w:rPr>
          <w:rFonts w:ascii="Times New Roman" w:hAnsi="Times New Roman"/>
          <w:sz w:val="24"/>
          <w:szCs w:val="24"/>
        </w:rPr>
        <w:t xml:space="preserve"> о жизни республики</w:t>
      </w:r>
      <w:r w:rsidR="004E081F">
        <w:rPr>
          <w:rFonts w:ascii="Times New Roman" w:hAnsi="Times New Roman"/>
          <w:sz w:val="24"/>
          <w:szCs w:val="24"/>
        </w:rPr>
        <w:t>,</w:t>
      </w:r>
      <w:r>
        <w:rPr>
          <w:rFonts w:ascii="Times New Roman" w:hAnsi="Times New Roman"/>
          <w:sz w:val="24"/>
          <w:szCs w:val="24"/>
        </w:rPr>
        <w:t xml:space="preserve"> российских оппозиционеров (своих в Чечне давно уже нет), и практически всех</w:t>
      </w:r>
      <w:r w:rsidRPr="0056230A">
        <w:rPr>
          <w:rFonts w:ascii="Times New Roman" w:hAnsi="Times New Roman"/>
          <w:sz w:val="24"/>
          <w:szCs w:val="24"/>
        </w:rPr>
        <w:t xml:space="preserve"> </w:t>
      </w:r>
      <w:r w:rsidRPr="00280156">
        <w:rPr>
          <w:rFonts w:ascii="Times New Roman" w:hAnsi="Times New Roman"/>
          <w:sz w:val="24"/>
          <w:szCs w:val="24"/>
        </w:rPr>
        <w:t xml:space="preserve">инакомыслящих. </w:t>
      </w:r>
      <w:r w:rsidRPr="0056230A">
        <w:rPr>
          <w:rFonts w:ascii="Times New Roman" w:hAnsi="Times New Roman"/>
          <w:sz w:val="24"/>
          <w:szCs w:val="24"/>
        </w:rPr>
        <w:t xml:space="preserve">Инакомыслящий для </w:t>
      </w:r>
      <w:r w:rsidR="00280156">
        <w:rPr>
          <w:rFonts w:ascii="Times New Roman" w:hAnsi="Times New Roman"/>
          <w:sz w:val="24"/>
          <w:szCs w:val="24"/>
        </w:rPr>
        <w:t>Кадырова</w:t>
      </w:r>
      <w:r w:rsidRPr="0056230A">
        <w:rPr>
          <w:rFonts w:ascii="Times New Roman" w:hAnsi="Times New Roman"/>
          <w:sz w:val="24"/>
          <w:szCs w:val="24"/>
        </w:rPr>
        <w:t xml:space="preserve"> хуже открытого врага – боевика-«шайтана»: он </w:t>
      </w:r>
      <w:r w:rsidR="008630BD">
        <w:rPr>
          <w:rFonts w:ascii="Times New Roman" w:hAnsi="Times New Roman"/>
          <w:sz w:val="24"/>
          <w:szCs w:val="24"/>
        </w:rPr>
        <w:t>…</w:t>
      </w:r>
      <w:r w:rsidRPr="0056230A">
        <w:rPr>
          <w:rFonts w:ascii="Times New Roman" w:hAnsi="Times New Roman"/>
          <w:sz w:val="24"/>
          <w:szCs w:val="24"/>
        </w:rPr>
        <w:t>«</w:t>
      </w:r>
      <w:r w:rsidRPr="0056230A">
        <w:rPr>
          <w:rFonts w:ascii="Times New Roman" w:hAnsi="Times New Roman"/>
          <w:i/>
          <w:sz w:val="24"/>
          <w:szCs w:val="24"/>
        </w:rPr>
        <w:t>опаснее тех гадов, что ходят в лесах. В люб</w:t>
      </w:r>
      <w:r>
        <w:rPr>
          <w:rFonts w:ascii="Times New Roman" w:hAnsi="Times New Roman"/>
          <w:i/>
          <w:sz w:val="24"/>
          <w:szCs w:val="24"/>
        </w:rPr>
        <w:t>ой момент</w:t>
      </w:r>
      <w:r w:rsidRPr="0056230A">
        <w:rPr>
          <w:rFonts w:ascii="Times New Roman" w:hAnsi="Times New Roman"/>
          <w:i/>
          <w:sz w:val="24"/>
          <w:szCs w:val="24"/>
        </w:rPr>
        <w:t xml:space="preserve"> он может предать... Он не мужчина. Он даже не шайтан, он ху</w:t>
      </w:r>
      <w:r w:rsidR="008C6A2E">
        <w:rPr>
          <w:rFonts w:ascii="Times New Roman" w:hAnsi="Times New Roman"/>
          <w:i/>
          <w:sz w:val="24"/>
          <w:szCs w:val="24"/>
        </w:rPr>
        <w:t>же шайтана, от них идет зараза»</w:t>
      </w:r>
      <w:r>
        <w:rPr>
          <w:rStyle w:val="aa"/>
          <w:rFonts w:ascii="Times New Roman" w:hAnsi="Times New Roman"/>
          <w:i/>
          <w:sz w:val="24"/>
          <w:szCs w:val="24"/>
        </w:rPr>
        <w:footnoteReference w:id="42"/>
      </w:r>
      <w:r w:rsidR="008C6A2E">
        <w:rPr>
          <w:rFonts w:ascii="Times New Roman" w:hAnsi="Times New Roman"/>
          <w:i/>
          <w:sz w:val="24"/>
          <w:szCs w:val="24"/>
        </w:rPr>
        <w:t>.</w:t>
      </w:r>
    </w:p>
    <w:p w:rsidR="00750F7D" w:rsidRDefault="00750F7D" w:rsidP="00F35EA4">
      <w:pPr>
        <w:spacing w:after="120"/>
        <w:ind w:firstLine="708"/>
        <w:jc w:val="both"/>
        <w:rPr>
          <w:rFonts w:ascii="Times New Roman" w:hAnsi="Times New Roman"/>
          <w:sz w:val="24"/>
          <w:szCs w:val="24"/>
        </w:rPr>
      </w:pPr>
      <w:r>
        <w:rPr>
          <w:rFonts w:ascii="Times New Roman" w:hAnsi="Times New Roman"/>
          <w:sz w:val="24"/>
          <w:szCs w:val="24"/>
        </w:rPr>
        <w:t xml:space="preserve">Примером может служить оценка </w:t>
      </w:r>
      <w:r w:rsidRPr="002B1EDA">
        <w:rPr>
          <w:rFonts w:ascii="Times New Roman" w:hAnsi="Times New Roman"/>
          <w:sz w:val="24"/>
          <w:szCs w:val="24"/>
        </w:rPr>
        <w:t>подчеркнуто корректно</w:t>
      </w:r>
      <w:r>
        <w:rPr>
          <w:rFonts w:ascii="Times New Roman" w:hAnsi="Times New Roman"/>
          <w:sz w:val="24"/>
          <w:szCs w:val="24"/>
        </w:rPr>
        <w:t>го</w:t>
      </w:r>
      <w:r w:rsidRPr="002B1EDA">
        <w:rPr>
          <w:rFonts w:ascii="Times New Roman" w:hAnsi="Times New Roman"/>
          <w:sz w:val="24"/>
          <w:szCs w:val="24"/>
        </w:rPr>
        <w:t xml:space="preserve"> в </w:t>
      </w:r>
      <w:r>
        <w:rPr>
          <w:rFonts w:ascii="Times New Roman" w:hAnsi="Times New Roman"/>
          <w:sz w:val="24"/>
          <w:szCs w:val="24"/>
        </w:rPr>
        <w:t>своих сообщениях интернет-издания</w:t>
      </w:r>
      <w:r w:rsidRPr="002B1EDA">
        <w:rPr>
          <w:rFonts w:ascii="Times New Roman" w:hAnsi="Times New Roman"/>
          <w:sz w:val="24"/>
          <w:szCs w:val="24"/>
        </w:rPr>
        <w:t xml:space="preserve"> «</w:t>
      </w:r>
      <w:r w:rsidRPr="002B1EDA">
        <w:rPr>
          <w:rFonts w:ascii="Times New Roman" w:hAnsi="Times New Roman"/>
          <w:i/>
          <w:sz w:val="24"/>
          <w:szCs w:val="24"/>
        </w:rPr>
        <w:t>Кавказский узел</w:t>
      </w:r>
      <w:r w:rsidRPr="002B1EDA">
        <w:rPr>
          <w:rFonts w:ascii="Times New Roman" w:hAnsi="Times New Roman"/>
          <w:sz w:val="24"/>
          <w:szCs w:val="24"/>
        </w:rPr>
        <w:t>»</w:t>
      </w:r>
      <w:r>
        <w:rPr>
          <w:rFonts w:ascii="Times New Roman" w:hAnsi="Times New Roman"/>
          <w:sz w:val="24"/>
          <w:szCs w:val="24"/>
        </w:rPr>
        <w:t xml:space="preserve">: </w:t>
      </w:r>
    </w:p>
    <w:p w:rsidR="00750F7D" w:rsidRDefault="00750F7D" w:rsidP="00F35EA4">
      <w:pPr>
        <w:spacing w:after="120"/>
        <w:ind w:left="567" w:firstLine="567"/>
        <w:jc w:val="both"/>
        <w:rPr>
          <w:rFonts w:ascii="Times New Roman" w:hAnsi="Times New Roman"/>
          <w:sz w:val="24"/>
          <w:szCs w:val="24"/>
        </w:rPr>
      </w:pPr>
      <w:r w:rsidRPr="002B1EDA">
        <w:rPr>
          <w:rFonts w:ascii="Times New Roman" w:hAnsi="Times New Roman"/>
          <w:sz w:val="24"/>
          <w:szCs w:val="24"/>
        </w:rPr>
        <w:t>«</w:t>
      </w:r>
      <w:r w:rsidRPr="002B1EDA">
        <w:rPr>
          <w:rFonts w:ascii="Times New Roman" w:hAnsi="Times New Roman"/>
          <w:i/>
          <w:sz w:val="24"/>
          <w:szCs w:val="24"/>
        </w:rPr>
        <w:t>Вот у нас и появился такой сайт «Кавказский узел», они – враги народа, враги России, враги чеченского народа, враги Ислама. Нет у них никакой идеи, ничего нет, за деньги пишут все, что угодно</w:t>
      </w:r>
      <w:r w:rsidRPr="002B1EDA">
        <w:rPr>
          <w:rFonts w:ascii="Times New Roman" w:hAnsi="Times New Roman"/>
          <w:sz w:val="24"/>
          <w:szCs w:val="24"/>
        </w:rPr>
        <w:t>»</w:t>
      </w:r>
      <w:r>
        <w:rPr>
          <w:rStyle w:val="aa"/>
          <w:rFonts w:ascii="Times New Roman" w:hAnsi="Times New Roman"/>
          <w:sz w:val="24"/>
          <w:szCs w:val="24"/>
        </w:rPr>
        <w:footnoteReference w:id="43"/>
      </w:r>
      <w:r w:rsidR="008C6A2E">
        <w:rPr>
          <w:rFonts w:ascii="Times New Roman" w:hAnsi="Times New Roman"/>
          <w:sz w:val="24"/>
          <w:szCs w:val="24"/>
        </w:rPr>
        <w:t>.</w:t>
      </w:r>
    </w:p>
    <w:p w:rsidR="00750F7D" w:rsidRPr="00686A4C" w:rsidRDefault="00750F7D" w:rsidP="00F35EA4">
      <w:pPr>
        <w:spacing w:after="120"/>
        <w:ind w:firstLine="708"/>
        <w:jc w:val="both"/>
        <w:rPr>
          <w:rFonts w:ascii="Times New Roman" w:hAnsi="Times New Roman"/>
          <w:sz w:val="24"/>
          <w:szCs w:val="24"/>
        </w:rPr>
      </w:pPr>
      <w:r>
        <w:rPr>
          <w:rFonts w:ascii="Times New Roman" w:hAnsi="Times New Roman"/>
          <w:sz w:val="24"/>
          <w:szCs w:val="24"/>
        </w:rPr>
        <w:t xml:space="preserve">Также легко, рассуждая о религиозных вопросах, он употребляет </w:t>
      </w:r>
      <w:r w:rsidR="00280156">
        <w:rPr>
          <w:rFonts w:ascii="Times New Roman" w:hAnsi="Times New Roman"/>
          <w:sz w:val="24"/>
          <w:szCs w:val="24"/>
        </w:rPr>
        <w:t>слово</w:t>
      </w:r>
      <w:r>
        <w:rPr>
          <w:rFonts w:ascii="Times New Roman" w:hAnsi="Times New Roman"/>
          <w:sz w:val="24"/>
          <w:szCs w:val="24"/>
        </w:rPr>
        <w:t xml:space="preserve"> </w:t>
      </w:r>
      <w:r w:rsidRPr="00686A4C">
        <w:rPr>
          <w:rFonts w:ascii="Times New Roman" w:hAnsi="Times New Roman"/>
          <w:i/>
          <w:sz w:val="24"/>
          <w:szCs w:val="24"/>
        </w:rPr>
        <w:t>«ваххабит»</w:t>
      </w:r>
      <w:r>
        <w:rPr>
          <w:rFonts w:ascii="Times New Roman" w:hAnsi="Times New Roman"/>
          <w:i/>
          <w:sz w:val="24"/>
          <w:szCs w:val="24"/>
        </w:rPr>
        <w:t xml:space="preserve">, </w:t>
      </w:r>
      <w:r w:rsidR="00280156">
        <w:rPr>
          <w:rFonts w:ascii="Times New Roman" w:hAnsi="Times New Roman"/>
          <w:sz w:val="24"/>
          <w:szCs w:val="24"/>
        </w:rPr>
        <w:t>означающее</w:t>
      </w:r>
      <w:r w:rsidRPr="00686A4C">
        <w:rPr>
          <w:rFonts w:ascii="Times New Roman" w:hAnsi="Times New Roman"/>
          <w:sz w:val="24"/>
          <w:szCs w:val="24"/>
        </w:rPr>
        <w:t xml:space="preserve"> для него </w:t>
      </w:r>
      <w:r>
        <w:rPr>
          <w:rFonts w:ascii="Times New Roman" w:hAnsi="Times New Roman"/>
          <w:sz w:val="24"/>
          <w:szCs w:val="24"/>
        </w:rPr>
        <w:t xml:space="preserve">то же самое, что и </w:t>
      </w:r>
      <w:r w:rsidRPr="00686A4C">
        <w:rPr>
          <w:rFonts w:ascii="Times New Roman" w:hAnsi="Times New Roman"/>
          <w:i/>
          <w:sz w:val="24"/>
          <w:szCs w:val="24"/>
        </w:rPr>
        <w:t>«вероотступник».</w:t>
      </w:r>
    </w:p>
    <w:p w:rsidR="00750F7D" w:rsidRDefault="00750F7D" w:rsidP="00F35EA4">
      <w:pPr>
        <w:spacing w:after="120"/>
        <w:ind w:firstLine="567"/>
        <w:jc w:val="both"/>
        <w:rPr>
          <w:rFonts w:ascii="Times New Roman" w:hAnsi="Times New Roman"/>
          <w:sz w:val="24"/>
          <w:szCs w:val="24"/>
        </w:rPr>
      </w:pPr>
      <w:r w:rsidRPr="00412EEF">
        <w:rPr>
          <w:rFonts w:ascii="Times New Roman" w:hAnsi="Times New Roman"/>
          <w:sz w:val="24"/>
          <w:szCs w:val="24"/>
        </w:rPr>
        <w:t xml:space="preserve">Вмешательство Кадырова в духовную сферу жизни чеченского общества </w:t>
      </w:r>
      <w:r>
        <w:rPr>
          <w:rFonts w:ascii="Times New Roman" w:hAnsi="Times New Roman"/>
          <w:sz w:val="24"/>
          <w:szCs w:val="24"/>
        </w:rPr>
        <w:t xml:space="preserve">грубо и </w:t>
      </w:r>
      <w:r w:rsidRPr="00412EEF">
        <w:rPr>
          <w:rFonts w:ascii="Times New Roman" w:hAnsi="Times New Roman"/>
          <w:sz w:val="24"/>
          <w:szCs w:val="24"/>
        </w:rPr>
        <w:t xml:space="preserve"> всеобъемлюще</w:t>
      </w:r>
      <w:r>
        <w:rPr>
          <w:rFonts w:ascii="Times New Roman" w:hAnsi="Times New Roman"/>
          <w:sz w:val="24"/>
          <w:szCs w:val="24"/>
        </w:rPr>
        <w:t xml:space="preserve">. Он постоянно уделяет внимание </w:t>
      </w:r>
      <w:r w:rsidRPr="001E52F0">
        <w:rPr>
          <w:rFonts w:ascii="Times New Roman" w:hAnsi="Times New Roman"/>
          <w:sz w:val="24"/>
          <w:szCs w:val="24"/>
        </w:rPr>
        <w:t>религиозны</w:t>
      </w:r>
      <w:r>
        <w:rPr>
          <w:rFonts w:ascii="Times New Roman" w:hAnsi="Times New Roman"/>
          <w:sz w:val="24"/>
          <w:szCs w:val="24"/>
        </w:rPr>
        <w:t>м</w:t>
      </w:r>
      <w:r w:rsidRPr="001E52F0">
        <w:rPr>
          <w:rFonts w:ascii="Times New Roman" w:hAnsi="Times New Roman"/>
          <w:sz w:val="24"/>
          <w:szCs w:val="24"/>
        </w:rPr>
        <w:t xml:space="preserve"> вопроса</w:t>
      </w:r>
      <w:r>
        <w:rPr>
          <w:rFonts w:ascii="Times New Roman" w:hAnsi="Times New Roman"/>
          <w:sz w:val="24"/>
          <w:szCs w:val="24"/>
        </w:rPr>
        <w:t>м (сосредотачиваясь, в основном, на обрядности),</w:t>
      </w:r>
      <w:r w:rsidRPr="001E52F0">
        <w:rPr>
          <w:rFonts w:ascii="Times New Roman" w:hAnsi="Times New Roman"/>
          <w:sz w:val="24"/>
          <w:szCs w:val="24"/>
        </w:rPr>
        <w:t xml:space="preserve"> </w:t>
      </w:r>
      <w:r>
        <w:rPr>
          <w:rFonts w:ascii="Times New Roman" w:hAnsi="Times New Roman"/>
          <w:sz w:val="24"/>
          <w:szCs w:val="24"/>
        </w:rPr>
        <w:t>добиваясь</w:t>
      </w:r>
      <w:r w:rsidRPr="001E52F0">
        <w:rPr>
          <w:rFonts w:ascii="Times New Roman" w:hAnsi="Times New Roman"/>
          <w:sz w:val="24"/>
          <w:szCs w:val="24"/>
        </w:rPr>
        <w:t xml:space="preserve"> абсолютно</w:t>
      </w:r>
      <w:r>
        <w:rPr>
          <w:rFonts w:ascii="Times New Roman" w:hAnsi="Times New Roman"/>
          <w:sz w:val="24"/>
          <w:szCs w:val="24"/>
        </w:rPr>
        <w:t>го</w:t>
      </w:r>
      <w:r w:rsidRPr="001E52F0">
        <w:rPr>
          <w:rFonts w:ascii="Times New Roman" w:hAnsi="Times New Roman"/>
          <w:sz w:val="24"/>
          <w:szCs w:val="24"/>
        </w:rPr>
        <w:t xml:space="preserve"> единомысли</w:t>
      </w:r>
      <w:r>
        <w:rPr>
          <w:rFonts w:ascii="Times New Roman" w:hAnsi="Times New Roman"/>
          <w:sz w:val="24"/>
          <w:szCs w:val="24"/>
        </w:rPr>
        <w:t>я</w:t>
      </w:r>
      <w:r w:rsidRPr="001E52F0">
        <w:rPr>
          <w:rFonts w:ascii="Times New Roman" w:hAnsi="Times New Roman"/>
          <w:sz w:val="24"/>
          <w:szCs w:val="24"/>
        </w:rPr>
        <w:t>, сам</w:t>
      </w:r>
      <w:r w:rsidR="00280156">
        <w:rPr>
          <w:rFonts w:ascii="Times New Roman" w:hAnsi="Times New Roman"/>
          <w:sz w:val="24"/>
          <w:szCs w:val="24"/>
        </w:rPr>
        <w:t>остоятельно</w:t>
      </w:r>
      <w:r w:rsidRPr="001E52F0">
        <w:rPr>
          <w:rFonts w:ascii="Times New Roman" w:hAnsi="Times New Roman"/>
          <w:sz w:val="24"/>
          <w:szCs w:val="24"/>
        </w:rPr>
        <w:t xml:space="preserve"> определяя критерии нормы и </w:t>
      </w:r>
      <w:r>
        <w:rPr>
          <w:rFonts w:ascii="Times New Roman" w:hAnsi="Times New Roman"/>
          <w:sz w:val="24"/>
          <w:szCs w:val="24"/>
        </w:rPr>
        <w:t>недопустимого отклонения</w:t>
      </w:r>
      <w:r>
        <w:rPr>
          <w:rStyle w:val="aa"/>
          <w:rFonts w:ascii="Times New Roman" w:hAnsi="Times New Roman"/>
          <w:sz w:val="24"/>
          <w:szCs w:val="24"/>
        </w:rPr>
        <w:footnoteReference w:id="44"/>
      </w:r>
      <w:r w:rsidR="00280156">
        <w:rPr>
          <w:rFonts w:ascii="Times New Roman" w:hAnsi="Times New Roman"/>
          <w:sz w:val="24"/>
          <w:szCs w:val="24"/>
        </w:rPr>
        <w:t>:</w:t>
      </w:r>
    </w:p>
    <w:p w:rsidR="00750F7D" w:rsidRPr="00E45053" w:rsidRDefault="00750F7D" w:rsidP="00F35EA4">
      <w:pPr>
        <w:spacing w:after="120"/>
        <w:ind w:left="567" w:firstLine="567"/>
        <w:jc w:val="both"/>
        <w:rPr>
          <w:rFonts w:ascii="Times New Roman" w:hAnsi="Times New Roman"/>
          <w:sz w:val="24"/>
          <w:szCs w:val="24"/>
        </w:rPr>
      </w:pPr>
      <w:r>
        <w:rPr>
          <w:rFonts w:ascii="Times New Roman" w:hAnsi="Times New Roman"/>
          <w:sz w:val="24"/>
          <w:szCs w:val="24"/>
        </w:rPr>
        <w:t>«</w:t>
      </w:r>
      <w:r>
        <w:rPr>
          <w:rFonts w:ascii="Times New Roman" w:hAnsi="Times New Roman"/>
          <w:i/>
          <w:iCs/>
          <w:sz w:val="24"/>
          <w:szCs w:val="24"/>
        </w:rPr>
        <w:t>Они молятся по-</w:t>
      </w:r>
      <w:r w:rsidRPr="00B24244">
        <w:rPr>
          <w:rFonts w:ascii="Times New Roman" w:hAnsi="Times New Roman"/>
          <w:i/>
          <w:iCs/>
          <w:sz w:val="24"/>
          <w:szCs w:val="24"/>
        </w:rPr>
        <w:t>другому, всякие разные</w:t>
      </w:r>
      <w:r w:rsidR="00280156">
        <w:rPr>
          <w:rFonts w:ascii="Times New Roman" w:hAnsi="Times New Roman"/>
          <w:sz w:val="24"/>
          <w:szCs w:val="24"/>
        </w:rPr>
        <w:t xml:space="preserve"> </w:t>
      </w:r>
      <w:r w:rsidRPr="00B24244">
        <w:rPr>
          <w:rFonts w:ascii="Times New Roman" w:hAnsi="Times New Roman"/>
          <w:i/>
          <w:iCs/>
          <w:sz w:val="24"/>
          <w:szCs w:val="24"/>
        </w:rPr>
        <w:t>движения новые, это все чуждые шариату вещи. Все, что они делают</w:t>
      </w:r>
      <w:r w:rsidR="00280156">
        <w:rPr>
          <w:rFonts w:ascii="Times New Roman" w:hAnsi="Times New Roman"/>
          <w:i/>
          <w:iCs/>
          <w:sz w:val="24"/>
          <w:szCs w:val="24"/>
        </w:rPr>
        <w:t>,</w:t>
      </w:r>
      <w:r w:rsidRPr="00B24244">
        <w:rPr>
          <w:rFonts w:ascii="Times New Roman" w:hAnsi="Times New Roman"/>
          <w:i/>
          <w:iCs/>
          <w:sz w:val="24"/>
          <w:szCs w:val="24"/>
        </w:rPr>
        <w:t xml:space="preserve"> противоречит нашей вере. Они – враги нашей религии. Их у нас тут быть не должно</w:t>
      </w:r>
      <w:r>
        <w:rPr>
          <w:rFonts w:ascii="Times New Roman" w:hAnsi="Times New Roman"/>
          <w:i/>
          <w:iCs/>
          <w:sz w:val="24"/>
          <w:szCs w:val="24"/>
        </w:rPr>
        <w:t xml:space="preserve">. </w:t>
      </w:r>
      <w:r w:rsidRPr="00122416">
        <w:rPr>
          <w:rFonts w:ascii="Times New Roman" w:hAnsi="Times New Roman"/>
          <w:i/>
          <w:iCs/>
          <w:sz w:val="24"/>
          <w:szCs w:val="24"/>
        </w:rPr>
        <w:t>&lt;</w:t>
      </w:r>
      <w:r>
        <w:rPr>
          <w:rFonts w:ascii="Times New Roman" w:hAnsi="Times New Roman"/>
          <w:i/>
          <w:iCs/>
          <w:sz w:val="24"/>
          <w:szCs w:val="24"/>
        </w:rPr>
        <w:t>…</w:t>
      </w:r>
      <w:r w:rsidRPr="00122416">
        <w:rPr>
          <w:rFonts w:ascii="Times New Roman" w:hAnsi="Times New Roman"/>
          <w:i/>
          <w:iCs/>
          <w:sz w:val="24"/>
          <w:szCs w:val="24"/>
        </w:rPr>
        <w:t>&gt;</w:t>
      </w:r>
      <w:r w:rsidR="00280156">
        <w:rPr>
          <w:rFonts w:ascii="Times New Roman" w:hAnsi="Times New Roman"/>
          <w:i/>
          <w:iCs/>
          <w:sz w:val="24"/>
          <w:szCs w:val="24"/>
        </w:rPr>
        <w:t xml:space="preserve"> Е</w:t>
      </w:r>
      <w:r w:rsidRPr="00B24244">
        <w:rPr>
          <w:rFonts w:ascii="Times New Roman" w:hAnsi="Times New Roman"/>
          <w:i/>
          <w:iCs/>
          <w:sz w:val="24"/>
          <w:szCs w:val="24"/>
        </w:rPr>
        <w:t>сли хоть один ваххабитский признак будет замечен за человеком – то он тоже наш враг. Многие ученые из других стран, приехавшие к нам на лечение, говорят, что у нас тут есть иман</w:t>
      </w:r>
      <w:r>
        <w:rPr>
          <w:rStyle w:val="aa"/>
          <w:rFonts w:ascii="Times New Roman" w:hAnsi="Times New Roman"/>
          <w:i/>
          <w:iCs/>
          <w:sz w:val="24"/>
          <w:szCs w:val="24"/>
        </w:rPr>
        <w:footnoteReference w:id="45"/>
      </w:r>
      <w:r w:rsidRPr="0026133C">
        <w:rPr>
          <w:rFonts w:ascii="Times New Roman" w:hAnsi="Times New Roman"/>
          <w:i/>
          <w:iCs/>
          <w:sz w:val="24"/>
          <w:szCs w:val="24"/>
        </w:rPr>
        <w:t xml:space="preserve"> </w:t>
      </w:r>
      <w:r w:rsidRPr="00B24244">
        <w:rPr>
          <w:rFonts w:ascii="Times New Roman" w:hAnsi="Times New Roman"/>
          <w:i/>
          <w:iCs/>
          <w:sz w:val="24"/>
          <w:szCs w:val="24"/>
        </w:rPr>
        <w:t>и вера, вам не надо никуда ездить. А есть такие люди, подобно Шоип</w:t>
      </w:r>
      <w:r>
        <w:rPr>
          <w:rFonts w:ascii="Times New Roman" w:hAnsi="Times New Roman"/>
          <w:i/>
          <w:iCs/>
          <w:sz w:val="24"/>
          <w:szCs w:val="24"/>
        </w:rPr>
        <w:t>-М</w:t>
      </w:r>
      <w:r w:rsidRPr="00B24244">
        <w:rPr>
          <w:rFonts w:ascii="Times New Roman" w:hAnsi="Times New Roman"/>
          <w:i/>
          <w:iCs/>
          <w:sz w:val="24"/>
          <w:szCs w:val="24"/>
        </w:rPr>
        <w:t>улле</w:t>
      </w:r>
      <w:r w:rsidRPr="00B24244">
        <w:rPr>
          <w:rFonts w:ascii="Times New Roman" w:hAnsi="Times New Roman"/>
          <w:sz w:val="24"/>
          <w:szCs w:val="24"/>
        </w:rPr>
        <w:t xml:space="preserve">, </w:t>
      </w:r>
      <w:r w:rsidRPr="0026133C">
        <w:rPr>
          <w:rFonts w:ascii="Times New Roman" w:hAnsi="Times New Roman"/>
          <w:i/>
          <w:sz w:val="24"/>
          <w:szCs w:val="24"/>
        </w:rPr>
        <w:t xml:space="preserve">который сначала </w:t>
      </w:r>
      <w:r w:rsidRPr="0026133C">
        <w:rPr>
          <w:rFonts w:ascii="Times New Roman" w:hAnsi="Times New Roman"/>
          <w:i/>
          <w:sz w:val="24"/>
          <w:szCs w:val="24"/>
        </w:rPr>
        <w:lastRenderedPageBreak/>
        <w:t>просил у меня прощения</w:t>
      </w:r>
      <w:r>
        <w:rPr>
          <w:rStyle w:val="aa"/>
          <w:rFonts w:ascii="Times New Roman" w:hAnsi="Times New Roman"/>
          <w:i/>
          <w:sz w:val="24"/>
          <w:szCs w:val="24"/>
        </w:rPr>
        <w:footnoteReference w:id="46"/>
      </w:r>
      <w:r w:rsidRPr="00B24244">
        <w:rPr>
          <w:rFonts w:ascii="Times New Roman" w:hAnsi="Times New Roman"/>
          <w:i/>
          <w:iCs/>
          <w:sz w:val="24"/>
          <w:szCs w:val="24"/>
        </w:rPr>
        <w:t>, говорил одно, а потом уехал и начал говорить совсем другое. Все, кто следует за такими, как он, есть то же, что и он. Пророк сказал, что подобных им надо истреблять, их не должно быть. Других течений не должно быть!</w:t>
      </w:r>
      <w:r w:rsidRPr="00B24244">
        <w:rPr>
          <w:rFonts w:ascii="Times New Roman" w:hAnsi="Times New Roman"/>
          <w:sz w:val="24"/>
          <w:szCs w:val="24"/>
        </w:rPr>
        <w:t>»</w:t>
      </w:r>
      <w:r>
        <w:rPr>
          <w:rStyle w:val="aa"/>
          <w:rFonts w:ascii="Times New Roman" w:hAnsi="Times New Roman"/>
          <w:sz w:val="24"/>
          <w:szCs w:val="24"/>
        </w:rPr>
        <w:footnoteReference w:id="47"/>
      </w:r>
      <w:r w:rsidR="007C75BA">
        <w:rPr>
          <w:rFonts w:ascii="Times New Roman" w:hAnsi="Times New Roman"/>
          <w:sz w:val="24"/>
          <w:szCs w:val="24"/>
        </w:rPr>
        <w:t>.</w:t>
      </w:r>
    </w:p>
    <w:p w:rsidR="00750F7D" w:rsidRPr="00E45053" w:rsidRDefault="00750F7D" w:rsidP="00F35EA4">
      <w:pPr>
        <w:spacing w:after="120"/>
        <w:ind w:left="567" w:firstLine="567"/>
        <w:jc w:val="both"/>
        <w:rPr>
          <w:rFonts w:ascii="Times New Roman" w:hAnsi="Times New Roman"/>
          <w:sz w:val="24"/>
          <w:szCs w:val="24"/>
        </w:rPr>
      </w:pPr>
      <w:r>
        <w:rPr>
          <w:rFonts w:ascii="Times New Roman" w:hAnsi="Times New Roman"/>
          <w:i/>
          <w:iCs/>
          <w:sz w:val="24"/>
          <w:szCs w:val="24"/>
        </w:rPr>
        <w:t>«</w:t>
      </w:r>
      <w:r w:rsidRPr="00E45053">
        <w:rPr>
          <w:rFonts w:ascii="Times New Roman" w:hAnsi="Times New Roman"/>
          <w:i/>
          <w:iCs/>
          <w:sz w:val="24"/>
          <w:szCs w:val="24"/>
        </w:rPr>
        <w:t>Мы всегда старались сохранить чистоту крови. Но есть люди, которые отправляют своих детей в новые неизвестные течения. Они должны понимать, что у этих течений нет никакого фундамента. Они отступники и не соблюдают свою религию.</w:t>
      </w:r>
    </w:p>
    <w:p w:rsidR="00750F7D" w:rsidRDefault="00750F7D" w:rsidP="00F35EA4">
      <w:pPr>
        <w:spacing w:after="120"/>
        <w:ind w:left="567" w:firstLine="567"/>
        <w:jc w:val="both"/>
        <w:rPr>
          <w:rFonts w:ascii="Times New Roman" w:hAnsi="Times New Roman"/>
          <w:sz w:val="24"/>
          <w:szCs w:val="24"/>
        </w:rPr>
      </w:pPr>
      <w:r w:rsidRPr="00E45053">
        <w:rPr>
          <w:rFonts w:ascii="Times New Roman" w:hAnsi="Times New Roman"/>
          <w:i/>
          <w:iCs/>
          <w:sz w:val="24"/>
          <w:szCs w:val="24"/>
        </w:rPr>
        <w:t>Валлахи Биллахи Таллахи, я в</w:t>
      </w:r>
      <w:r>
        <w:rPr>
          <w:rFonts w:ascii="Times New Roman" w:hAnsi="Times New Roman"/>
          <w:i/>
          <w:iCs/>
          <w:sz w:val="24"/>
          <w:szCs w:val="24"/>
        </w:rPr>
        <w:t>ам клянусь этими тремя именами Б</w:t>
      </w:r>
      <w:r w:rsidRPr="00E45053">
        <w:rPr>
          <w:rFonts w:ascii="Times New Roman" w:hAnsi="Times New Roman"/>
          <w:i/>
          <w:iCs/>
          <w:sz w:val="24"/>
          <w:szCs w:val="24"/>
        </w:rPr>
        <w:t>ога, на нашей территории не будет ни одного похожего поведением на хабашитов</w:t>
      </w:r>
      <w:r>
        <w:rPr>
          <w:rStyle w:val="aa"/>
          <w:rFonts w:ascii="Times New Roman" w:hAnsi="Times New Roman"/>
          <w:i/>
          <w:iCs/>
          <w:sz w:val="24"/>
          <w:szCs w:val="24"/>
        </w:rPr>
        <w:footnoteReference w:id="48"/>
      </w:r>
      <w:r w:rsidRPr="00E45053">
        <w:rPr>
          <w:rFonts w:ascii="Times New Roman" w:hAnsi="Times New Roman"/>
          <w:i/>
          <w:iCs/>
          <w:sz w:val="24"/>
          <w:szCs w:val="24"/>
        </w:rPr>
        <w:t>… даже речи быть не может… никто так не блюдет сунны</w:t>
      </w:r>
      <w:r>
        <w:rPr>
          <w:rStyle w:val="aa"/>
          <w:rFonts w:ascii="Times New Roman" w:hAnsi="Times New Roman"/>
          <w:i/>
          <w:iCs/>
          <w:sz w:val="24"/>
          <w:szCs w:val="24"/>
        </w:rPr>
        <w:footnoteReference w:id="49"/>
      </w:r>
      <w:r w:rsidRPr="00E45053">
        <w:rPr>
          <w:rFonts w:ascii="Times New Roman" w:hAnsi="Times New Roman"/>
          <w:i/>
          <w:iCs/>
          <w:sz w:val="24"/>
          <w:szCs w:val="24"/>
        </w:rPr>
        <w:t>, как мы с вами это делаем</w:t>
      </w:r>
      <w:r>
        <w:rPr>
          <w:rFonts w:ascii="Times New Roman" w:hAnsi="Times New Roman"/>
          <w:sz w:val="24"/>
          <w:szCs w:val="24"/>
        </w:rPr>
        <w:t>»</w:t>
      </w:r>
      <w:r>
        <w:rPr>
          <w:rStyle w:val="aa"/>
          <w:rFonts w:ascii="Times New Roman" w:hAnsi="Times New Roman"/>
          <w:sz w:val="24"/>
          <w:szCs w:val="24"/>
        </w:rPr>
        <w:footnoteReference w:id="50"/>
      </w:r>
      <w:r w:rsidR="00280156">
        <w:rPr>
          <w:rFonts w:ascii="Times New Roman" w:hAnsi="Times New Roman"/>
          <w:sz w:val="24"/>
          <w:szCs w:val="24"/>
        </w:rPr>
        <w:t>.</w:t>
      </w:r>
    </w:p>
    <w:p w:rsidR="00750F7D" w:rsidRDefault="00750F7D" w:rsidP="00F35EA4">
      <w:pPr>
        <w:spacing w:after="120"/>
        <w:ind w:firstLine="567"/>
        <w:jc w:val="both"/>
        <w:rPr>
          <w:rFonts w:ascii="Times New Roman" w:hAnsi="Times New Roman"/>
          <w:i/>
          <w:iCs/>
          <w:sz w:val="24"/>
          <w:szCs w:val="24"/>
        </w:rPr>
      </w:pPr>
      <w:r>
        <w:rPr>
          <w:rFonts w:ascii="Times New Roman" w:hAnsi="Times New Roman"/>
          <w:sz w:val="24"/>
          <w:szCs w:val="24"/>
        </w:rPr>
        <w:t>Светский глава одного из субъектов Российской Федерации рассуждает об убийстве отступников от истинной веры:</w:t>
      </w:r>
    </w:p>
    <w:p w:rsidR="00750F7D" w:rsidRDefault="00750F7D" w:rsidP="00F35EA4">
      <w:pPr>
        <w:spacing w:after="120"/>
        <w:ind w:left="567" w:firstLine="567"/>
        <w:jc w:val="both"/>
        <w:rPr>
          <w:rFonts w:ascii="Times New Roman" w:hAnsi="Times New Roman"/>
          <w:sz w:val="24"/>
          <w:szCs w:val="24"/>
        </w:rPr>
      </w:pPr>
      <w:r>
        <w:rPr>
          <w:rFonts w:ascii="Times New Roman" w:hAnsi="Times New Roman"/>
          <w:i/>
          <w:iCs/>
          <w:sz w:val="24"/>
          <w:szCs w:val="24"/>
        </w:rPr>
        <w:t>«</w:t>
      </w:r>
      <w:r w:rsidRPr="00E45053">
        <w:rPr>
          <w:rFonts w:ascii="Times New Roman" w:hAnsi="Times New Roman"/>
          <w:i/>
          <w:iCs/>
          <w:sz w:val="24"/>
          <w:szCs w:val="24"/>
        </w:rPr>
        <w:t>Пророк ясно и четко указал нам праведный путь. Именно благодаря вере в этот путь мы и воевали. Не потому, что мы были полицией или чем-то еще… я боролся с ваххабитами ради Аллаха. Тогда я не работал во власти даже. Вы сами знаете, как и где я их убивал. Таких случаев десятки. Эта борьба продолжается со времен Ичкерии, таких, как они, у нас быть не должно. Пророк предписал нам убивать их!</w:t>
      </w:r>
      <w:r w:rsidRPr="00E45053">
        <w:rPr>
          <w:rFonts w:ascii="Times New Roman" w:hAnsi="Times New Roman"/>
          <w:sz w:val="24"/>
          <w:szCs w:val="24"/>
        </w:rPr>
        <w:t>»</w:t>
      </w:r>
      <w:r>
        <w:rPr>
          <w:rStyle w:val="aa"/>
          <w:rFonts w:ascii="Times New Roman" w:hAnsi="Times New Roman"/>
          <w:sz w:val="24"/>
          <w:szCs w:val="24"/>
        </w:rPr>
        <w:footnoteReference w:id="51"/>
      </w:r>
    </w:p>
    <w:p w:rsidR="007C75BA" w:rsidRDefault="007C75BA" w:rsidP="00F35EA4">
      <w:pPr>
        <w:spacing w:after="120"/>
        <w:ind w:firstLine="567"/>
        <w:jc w:val="both"/>
        <w:rPr>
          <w:rFonts w:ascii="Times New Roman" w:hAnsi="Times New Roman"/>
          <w:sz w:val="24"/>
          <w:szCs w:val="24"/>
        </w:rPr>
      </w:pPr>
    </w:p>
    <w:p w:rsidR="00750F7D" w:rsidRDefault="00750F7D" w:rsidP="00F35EA4">
      <w:pPr>
        <w:spacing w:after="120"/>
        <w:ind w:firstLine="567"/>
        <w:jc w:val="both"/>
        <w:rPr>
          <w:rFonts w:ascii="Times New Roman" w:hAnsi="Times New Roman"/>
          <w:sz w:val="24"/>
          <w:szCs w:val="24"/>
        </w:rPr>
      </w:pPr>
      <w:r>
        <w:rPr>
          <w:rFonts w:ascii="Times New Roman" w:hAnsi="Times New Roman"/>
          <w:sz w:val="24"/>
          <w:szCs w:val="24"/>
        </w:rPr>
        <w:t xml:space="preserve">Слова главы ЧР его окружение воспринимает, как указание действовать и, в свою очередь, транслирует их дальше. </w:t>
      </w:r>
      <w:r w:rsidR="007C75BA">
        <w:rPr>
          <w:rFonts w:ascii="Times New Roman" w:hAnsi="Times New Roman"/>
          <w:sz w:val="24"/>
          <w:szCs w:val="24"/>
        </w:rPr>
        <w:t>Вот что говорил</w:t>
      </w:r>
      <w:r w:rsidR="007C75BA" w:rsidRPr="007C75BA">
        <w:rPr>
          <w:rFonts w:ascii="Times New Roman" w:hAnsi="Times New Roman"/>
          <w:sz w:val="24"/>
          <w:szCs w:val="24"/>
        </w:rPr>
        <w:t xml:space="preserve"> </w:t>
      </w:r>
      <w:r w:rsidR="007C75BA">
        <w:rPr>
          <w:rFonts w:ascii="Times New Roman" w:hAnsi="Times New Roman"/>
          <w:sz w:val="24"/>
          <w:szCs w:val="24"/>
        </w:rPr>
        <w:t xml:space="preserve">о главе республики, выступая </w:t>
      </w:r>
      <w:r w:rsidRPr="007C75BA">
        <w:rPr>
          <w:rFonts w:ascii="Times New Roman" w:hAnsi="Times New Roman"/>
          <w:b/>
          <w:i/>
          <w:sz w:val="24"/>
          <w:szCs w:val="24"/>
        </w:rPr>
        <w:t>3 февраля 2014 г.</w:t>
      </w:r>
      <w:r>
        <w:rPr>
          <w:rFonts w:ascii="Times New Roman" w:hAnsi="Times New Roman"/>
          <w:sz w:val="24"/>
          <w:szCs w:val="24"/>
        </w:rPr>
        <w:t xml:space="preserve"> в </w:t>
      </w:r>
      <w:r w:rsidRPr="007C75BA">
        <w:rPr>
          <w:rFonts w:ascii="Times New Roman" w:hAnsi="Times New Roman"/>
          <w:i/>
          <w:sz w:val="24"/>
          <w:szCs w:val="24"/>
        </w:rPr>
        <w:t>г. Урус-Мартан</w:t>
      </w:r>
      <w:r w:rsidR="007C75BA">
        <w:rPr>
          <w:rFonts w:ascii="Times New Roman" w:hAnsi="Times New Roman"/>
          <w:sz w:val="24"/>
          <w:szCs w:val="24"/>
        </w:rPr>
        <w:t>,</w:t>
      </w:r>
      <w:r>
        <w:rPr>
          <w:rFonts w:ascii="Times New Roman" w:hAnsi="Times New Roman"/>
          <w:sz w:val="24"/>
          <w:szCs w:val="24"/>
        </w:rPr>
        <w:t xml:space="preserve"> </w:t>
      </w:r>
      <w:r w:rsidRPr="003C5EA7">
        <w:rPr>
          <w:rFonts w:ascii="Times New Roman" w:hAnsi="Times New Roman"/>
          <w:sz w:val="24"/>
          <w:szCs w:val="24"/>
        </w:rPr>
        <w:t>заместител</w:t>
      </w:r>
      <w:r w:rsidR="007C75BA">
        <w:rPr>
          <w:rFonts w:ascii="Times New Roman" w:hAnsi="Times New Roman"/>
          <w:sz w:val="24"/>
          <w:szCs w:val="24"/>
        </w:rPr>
        <w:t>ь</w:t>
      </w:r>
      <w:r w:rsidRPr="003C5EA7">
        <w:rPr>
          <w:rFonts w:ascii="Times New Roman" w:hAnsi="Times New Roman"/>
          <w:sz w:val="24"/>
          <w:szCs w:val="24"/>
        </w:rPr>
        <w:t xml:space="preserve"> министра внутренних дел</w:t>
      </w:r>
      <w:r>
        <w:rPr>
          <w:rFonts w:ascii="Times New Roman" w:hAnsi="Times New Roman"/>
          <w:sz w:val="24"/>
          <w:szCs w:val="24"/>
        </w:rPr>
        <w:t xml:space="preserve"> ЧР </w:t>
      </w:r>
      <w:r w:rsidRPr="007C75BA">
        <w:rPr>
          <w:rFonts w:ascii="Times New Roman" w:hAnsi="Times New Roman"/>
          <w:b/>
          <w:bCs/>
          <w:sz w:val="24"/>
          <w:szCs w:val="24"/>
        </w:rPr>
        <w:t>Апти Алаудинов</w:t>
      </w:r>
      <w:r w:rsidR="007C75BA">
        <w:rPr>
          <w:rFonts w:ascii="Times New Roman" w:hAnsi="Times New Roman"/>
          <w:bCs/>
          <w:sz w:val="24"/>
          <w:szCs w:val="24"/>
        </w:rPr>
        <w:t>:</w:t>
      </w:r>
      <w:r>
        <w:rPr>
          <w:rFonts w:ascii="Times New Roman" w:hAnsi="Times New Roman"/>
          <w:sz w:val="24"/>
          <w:szCs w:val="24"/>
        </w:rPr>
        <w:t xml:space="preserve"> </w:t>
      </w:r>
    </w:p>
    <w:p w:rsidR="00750F7D" w:rsidRPr="00181160" w:rsidRDefault="00750F7D" w:rsidP="00F35EA4">
      <w:pPr>
        <w:spacing w:after="120"/>
        <w:ind w:left="567" w:firstLine="567"/>
        <w:jc w:val="both"/>
        <w:rPr>
          <w:rFonts w:ascii="Times New Roman" w:hAnsi="Times New Roman"/>
          <w:sz w:val="24"/>
          <w:szCs w:val="24"/>
        </w:rPr>
      </w:pPr>
      <w:r>
        <w:rPr>
          <w:rFonts w:ascii="Times New Roman" w:hAnsi="Times New Roman"/>
          <w:sz w:val="24"/>
          <w:szCs w:val="24"/>
        </w:rPr>
        <w:t>«</w:t>
      </w:r>
      <w:r w:rsidRPr="00181160">
        <w:rPr>
          <w:rFonts w:ascii="Times New Roman" w:hAnsi="Times New Roman"/>
          <w:i/>
          <w:iCs/>
          <w:sz w:val="24"/>
          <w:szCs w:val="24"/>
        </w:rPr>
        <w:t>Весь мир его признал Хранителем Корана, у нас есть бумага, которую утвердили 34 самых ученых людей</w:t>
      </w:r>
      <w:r w:rsidR="007C75BA">
        <w:rPr>
          <w:rFonts w:ascii="Times New Roman" w:hAnsi="Times New Roman"/>
          <w:i/>
          <w:iCs/>
          <w:sz w:val="24"/>
          <w:szCs w:val="24"/>
        </w:rPr>
        <w:t>, которые имеют право выносить ф</w:t>
      </w:r>
      <w:r w:rsidRPr="00181160">
        <w:rPr>
          <w:rFonts w:ascii="Times New Roman" w:hAnsi="Times New Roman"/>
          <w:i/>
          <w:iCs/>
          <w:sz w:val="24"/>
          <w:szCs w:val="24"/>
        </w:rPr>
        <w:t xml:space="preserve">етву. В ней </w:t>
      </w:r>
      <w:r w:rsidRPr="00181160">
        <w:rPr>
          <w:rFonts w:ascii="Times New Roman" w:hAnsi="Times New Roman"/>
          <w:i/>
          <w:iCs/>
          <w:sz w:val="24"/>
          <w:szCs w:val="24"/>
        </w:rPr>
        <w:lastRenderedPageBreak/>
        <w:t>говорится, что наш глава на правильном пути, пути газавата, он придерживается истинной религии ислам.</w:t>
      </w:r>
      <w:r>
        <w:rPr>
          <w:rFonts w:ascii="Times New Roman" w:hAnsi="Times New Roman"/>
          <w:i/>
          <w:iCs/>
          <w:sz w:val="24"/>
          <w:szCs w:val="24"/>
        </w:rPr>
        <w:t xml:space="preserve"> </w:t>
      </w:r>
      <w:r w:rsidRPr="00181160">
        <w:rPr>
          <w:rFonts w:ascii="Times New Roman" w:hAnsi="Times New Roman"/>
          <w:i/>
          <w:iCs/>
          <w:sz w:val="24"/>
          <w:szCs w:val="24"/>
        </w:rPr>
        <w:t>&lt;…&gt;</w:t>
      </w:r>
    </w:p>
    <w:p w:rsidR="00750F7D" w:rsidRDefault="00750F7D" w:rsidP="008630BD">
      <w:pPr>
        <w:spacing w:after="120"/>
        <w:ind w:left="567" w:firstLine="567"/>
        <w:jc w:val="both"/>
        <w:rPr>
          <w:rFonts w:ascii="Times New Roman" w:hAnsi="Times New Roman"/>
          <w:i/>
          <w:iCs/>
          <w:sz w:val="24"/>
          <w:szCs w:val="24"/>
        </w:rPr>
      </w:pPr>
      <w:r w:rsidRPr="00181160">
        <w:rPr>
          <w:rFonts w:ascii="Times New Roman" w:hAnsi="Times New Roman"/>
          <w:i/>
          <w:iCs/>
          <w:sz w:val="24"/>
          <w:szCs w:val="24"/>
        </w:rPr>
        <w:t xml:space="preserve">Будь прокляты ваххабисты, будь прокляты эти хабашисты, и да будут прокляты те, кто осмелятся свернуть вправо или влево </w:t>
      </w:r>
      <w:r>
        <w:rPr>
          <w:rFonts w:ascii="Times New Roman" w:hAnsi="Times New Roman"/>
          <w:i/>
          <w:iCs/>
          <w:sz w:val="24"/>
          <w:szCs w:val="24"/>
        </w:rPr>
        <w:t>с пути, намеченного нашим главой»</w:t>
      </w:r>
      <w:r w:rsidR="007C75BA">
        <w:rPr>
          <w:rStyle w:val="aa"/>
          <w:rFonts w:ascii="Times New Roman" w:hAnsi="Times New Roman"/>
          <w:i/>
          <w:iCs/>
          <w:sz w:val="24"/>
          <w:szCs w:val="24"/>
        </w:rPr>
        <w:footnoteReference w:id="52"/>
      </w:r>
      <w:r>
        <w:rPr>
          <w:rFonts w:ascii="Times New Roman" w:hAnsi="Times New Roman"/>
          <w:i/>
          <w:iCs/>
          <w:sz w:val="24"/>
          <w:szCs w:val="24"/>
        </w:rPr>
        <w:t>.</w:t>
      </w:r>
    </w:p>
    <w:p w:rsidR="00750F7D" w:rsidRDefault="00750F7D" w:rsidP="00F35EA4">
      <w:pPr>
        <w:spacing w:after="120"/>
        <w:ind w:firstLine="567"/>
        <w:jc w:val="both"/>
        <w:rPr>
          <w:rFonts w:ascii="Times New Roman" w:hAnsi="Times New Roman"/>
          <w:iCs/>
          <w:sz w:val="24"/>
          <w:szCs w:val="24"/>
        </w:rPr>
      </w:pPr>
      <w:r>
        <w:rPr>
          <w:rFonts w:ascii="Times New Roman" w:hAnsi="Times New Roman"/>
          <w:iCs/>
          <w:sz w:val="24"/>
          <w:szCs w:val="24"/>
        </w:rPr>
        <w:t xml:space="preserve">В Духовном управлении мусыльман (ДУМ) ЧР </w:t>
      </w:r>
      <w:r w:rsidR="007C75BA">
        <w:rPr>
          <w:rFonts w:ascii="Times New Roman" w:hAnsi="Times New Roman"/>
          <w:b/>
          <w:iCs/>
          <w:sz w:val="24"/>
          <w:szCs w:val="24"/>
        </w:rPr>
        <w:t xml:space="preserve">Олегу </w:t>
      </w:r>
      <w:r w:rsidRPr="00033278">
        <w:rPr>
          <w:rFonts w:ascii="Times New Roman" w:hAnsi="Times New Roman"/>
          <w:b/>
          <w:iCs/>
          <w:sz w:val="24"/>
          <w:szCs w:val="24"/>
        </w:rPr>
        <w:t>Орлову</w:t>
      </w:r>
      <w:r>
        <w:rPr>
          <w:rFonts w:ascii="Times New Roman" w:hAnsi="Times New Roman"/>
          <w:iCs/>
          <w:sz w:val="24"/>
          <w:szCs w:val="24"/>
        </w:rPr>
        <w:t>, члену Совета ПЦ «Мемориал», объяснили, что там «уважаемые специалисты и знатоки» еженедельно готовят тезисы предстоящей пятничной проповеди, которые направляют всем имамам мечетей</w:t>
      </w:r>
      <w:r>
        <w:rPr>
          <w:rStyle w:val="aa"/>
          <w:rFonts w:ascii="Times New Roman" w:hAnsi="Times New Roman"/>
          <w:iCs/>
          <w:sz w:val="24"/>
          <w:szCs w:val="24"/>
        </w:rPr>
        <w:footnoteReference w:id="53"/>
      </w:r>
      <w:r>
        <w:rPr>
          <w:rFonts w:ascii="Times New Roman" w:hAnsi="Times New Roman"/>
          <w:iCs/>
          <w:sz w:val="24"/>
          <w:szCs w:val="24"/>
        </w:rPr>
        <w:t>. Те обязаны готовить свою проповедь, не отсутупая от этих тезисов. В своих публичных выступлениях Р. Кадыров неоднокр</w:t>
      </w:r>
      <w:r w:rsidR="007C75BA">
        <w:rPr>
          <w:rFonts w:ascii="Times New Roman" w:hAnsi="Times New Roman"/>
          <w:iCs/>
          <w:sz w:val="24"/>
          <w:szCs w:val="24"/>
        </w:rPr>
        <w:t>атно показывал, что рассматривает всех имамов мечетей Чечни</w:t>
      </w:r>
      <w:r>
        <w:rPr>
          <w:rFonts w:ascii="Times New Roman" w:hAnsi="Times New Roman"/>
          <w:iCs/>
          <w:sz w:val="24"/>
          <w:szCs w:val="24"/>
        </w:rPr>
        <w:t xml:space="preserve"> как чиновников, финансир</w:t>
      </w:r>
      <w:r w:rsidR="007C75BA">
        <w:rPr>
          <w:rFonts w:ascii="Times New Roman" w:hAnsi="Times New Roman"/>
          <w:iCs/>
          <w:sz w:val="24"/>
          <w:szCs w:val="24"/>
        </w:rPr>
        <w:t>уемых правительством республики</w:t>
      </w:r>
      <w:r>
        <w:rPr>
          <w:rFonts w:ascii="Times New Roman" w:hAnsi="Times New Roman"/>
          <w:iCs/>
          <w:sz w:val="24"/>
          <w:szCs w:val="24"/>
        </w:rPr>
        <w:t xml:space="preserve"> и находящихся в его подчинении. </w:t>
      </w:r>
    </w:p>
    <w:p w:rsidR="00750F7D" w:rsidRDefault="00750F7D" w:rsidP="00F35EA4">
      <w:pPr>
        <w:spacing w:after="120"/>
        <w:ind w:firstLine="567"/>
        <w:jc w:val="both"/>
        <w:rPr>
          <w:rFonts w:ascii="Times New Roman" w:hAnsi="Times New Roman"/>
          <w:sz w:val="24"/>
          <w:szCs w:val="24"/>
        </w:rPr>
      </w:pPr>
      <w:r>
        <w:rPr>
          <w:rFonts w:ascii="Times New Roman" w:hAnsi="Times New Roman"/>
          <w:sz w:val="24"/>
          <w:szCs w:val="24"/>
        </w:rPr>
        <w:t>П</w:t>
      </w:r>
      <w:r w:rsidRPr="00CD0028">
        <w:rPr>
          <w:rFonts w:ascii="Times New Roman" w:hAnsi="Times New Roman"/>
          <w:sz w:val="24"/>
          <w:szCs w:val="24"/>
        </w:rPr>
        <w:t>олитическая, общественная, экономическая, религиозн</w:t>
      </w:r>
      <w:r>
        <w:rPr>
          <w:rFonts w:ascii="Times New Roman" w:hAnsi="Times New Roman"/>
          <w:sz w:val="24"/>
          <w:szCs w:val="24"/>
        </w:rPr>
        <w:t xml:space="preserve">ая жизнь Чечни давно взята </w:t>
      </w:r>
      <w:r w:rsidRPr="00CD0028">
        <w:rPr>
          <w:rFonts w:ascii="Times New Roman" w:hAnsi="Times New Roman"/>
          <w:sz w:val="24"/>
          <w:szCs w:val="24"/>
        </w:rPr>
        <w:t xml:space="preserve">под абсолютный контроль. Речь идет уже о контроле </w:t>
      </w:r>
      <w:r>
        <w:rPr>
          <w:rFonts w:ascii="Times New Roman" w:hAnsi="Times New Roman"/>
          <w:sz w:val="24"/>
          <w:szCs w:val="24"/>
        </w:rPr>
        <w:t xml:space="preserve">и </w:t>
      </w:r>
      <w:r w:rsidRPr="00CD0028">
        <w:rPr>
          <w:rFonts w:ascii="Times New Roman" w:hAnsi="Times New Roman"/>
          <w:sz w:val="24"/>
          <w:szCs w:val="24"/>
        </w:rPr>
        <w:t xml:space="preserve">над повседневной личной жизнью жителей ЧР. Кадыров </w:t>
      </w:r>
      <w:r>
        <w:rPr>
          <w:rFonts w:ascii="Times New Roman" w:hAnsi="Times New Roman"/>
          <w:sz w:val="24"/>
          <w:szCs w:val="24"/>
        </w:rPr>
        <w:t xml:space="preserve">часто </w:t>
      </w:r>
      <w:r w:rsidRPr="00CD0028">
        <w:rPr>
          <w:rFonts w:ascii="Times New Roman" w:hAnsi="Times New Roman"/>
          <w:sz w:val="24"/>
          <w:szCs w:val="24"/>
        </w:rPr>
        <w:t>публично по телевидению дает указания о форме</w:t>
      </w:r>
      <w:r w:rsidR="0068279B">
        <w:rPr>
          <w:rFonts w:ascii="Times New Roman" w:hAnsi="Times New Roman"/>
          <w:sz w:val="24"/>
          <w:szCs w:val="24"/>
        </w:rPr>
        <w:t xml:space="preserve"> одежды, о ношении бород и усов:</w:t>
      </w:r>
    </w:p>
    <w:p w:rsidR="00750F7D" w:rsidRDefault="00750F7D" w:rsidP="0068279B">
      <w:pPr>
        <w:spacing w:after="120"/>
        <w:ind w:left="567" w:firstLine="567"/>
        <w:jc w:val="both"/>
        <w:rPr>
          <w:rFonts w:ascii="Times New Roman" w:hAnsi="Times New Roman"/>
          <w:i/>
          <w:sz w:val="24"/>
          <w:szCs w:val="24"/>
        </w:rPr>
      </w:pPr>
      <w:r>
        <w:rPr>
          <w:rFonts w:ascii="Times New Roman" w:hAnsi="Times New Roman"/>
          <w:i/>
          <w:sz w:val="24"/>
          <w:szCs w:val="24"/>
        </w:rPr>
        <w:t>«</w:t>
      </w:r>
      <w:r w:rsidRPr="00122416">
        <w:rPr>
          <w:rFonts w:ascii="Times New Roman" w:hAnsi="Times New Roman"/>
          <w:i/>
          <w:sz w:val="24"/>
          <w:szCs w:val="24"/>
        </w:rPr>
        <w:t>&lt;</w:t>
      </w:r>
      <w:r>
        <w:rPr>
          <w:rFonts w:ascii="Times New Roman" w:hAnsi="Times New Roman"/>
          <w:i/>
          <w:sz w:val="24"/>
          <w:szCs w:val="24"/>
        </w:rPr>
        <w:t>…</w:t>
      </w:r>
      <w:r w:rsidRPr="00122416">
        <w:rPr>
          <w:rFonts w:ascii="Times New Roman" w:hAnsi="Times New Roman"/>
          <w:i/>
          <w:sz w:val="24"/>
          <w:szCs w:val="24"/>
        </w:rPr>
        <w:t>&gt;</w:t>
      </w:r>
      <w:r w:rsidR="0068279B">
        <w:rPr>
          <w:rFonts w:ascii="Times New Roman" w:hAnsi="Times New Roman"/>
          <w:i/>
          <w:sz w:val="24"/>
          <w:szCs w:val="24"/>
        </w:rPr>
        <w:t>я вам говорю, женщина</w:t>
      </w:r>
      <w:r w:rsidRPr="00122416">
        <w:rPr>
          <w:rFonts w:ascii="Times New Roman" w:hAnsi="Times New Roman"/>
          <w:i/>
          <w:sz w:val="24"/>
          <w:szCs w:val="24"/>
        </w:rPr>
        <w:t xml:space="preserve"> которая выходит в черных одеждах, с закрытым подбородком… ее муж должен знать – мы эту женщину увезем и проверим… заставим  снять одежду, штаны</w:t>
      </w:r>
      <w:r>
        <w:rPr>
          <w:rFonts w:ascii="Times New Roman" w:hAnsi="Times New Roman"/>
          <w:i/>
          <w:sz w:val="24"/>
          <w:szCs w:val="24"/>
        </w:rPr>
        <w:t>»</w:t>
      </w:r>
      <w:r>
        <w:rPr>
          <w:rStyle w:val="aa"/>
          <w:rFonts w:ascii="Times New Roman" w:hAnsi="Times New Roman"/>
          <w:i/>
          <w:sz w:val="24"/>
          <w:szCs w:val="24"/>
        </w:rPr>
        <w:footnoteReference w:id="54"/>
      </w:r>
      <w:r w:rsidR="0068279B">
        <w:rPr>
          <w:rFonts w:ascii="Times New Roman" w:hAnsi="Times New Roman"/>
          <w:i/>
          <w:sz w:val="24"/>
          <w:szCs w:val="24"/>
        </w:rPr>
        <w:t>.</w:t>
      </w:r>
    </w:p>
    <w:p w:rsidR="00750F7D" w:rsidRDefault="00750F7D" w:rsidP="00F35EA4">
      <w:pPr>
        <w:spacing w:after="120"/>
        <w:ind w:firstLine="567"/>
        <w:jc w:val="both"/>
        <w:rPr>
          <w:rFonts w:ascii="Times New Roman" w:hAnsi="Times New Roman"/>
          <w:iCs/>
          <w:sz w:val="24"/>
          <w:szCs w:val="24"/>
        </w:rPr>
      </w:pPr>
      <w:r>
        <w:rPr>
          <w:rFonts w:ascii="Times New Roman" w:hAnsi="Times New Roman"/>
          <w:iCs/>
          <w:sz w:val="24"/>
          <w:szCs w:val="24"/>
        </w:rPr>
        <w:t xml:space="preserve">Как </w:t>
      </w:r>
      <w:r w:rsidRPr="00F63496">
        <w:rPr>
          <w:rFonts w:ascii="Times New Roman" w:hAnsi="Times New Roman"/>
          <w:iCs/>
          <w:sz w:val="24"/>
          <w:szCs w:val="24"/>
        </w:rPr>
        <w:t xml:space="preserve">бывает в тоталитарных </w:t>
      </w:r>
      <w:r>
        <w:rPr>
          <w:rFonts w:ascii="Times New Roman" w:hAnsi="Times New Roman"/>
          <w:iCs/>
          <w:sz w:val="24"/>
          <w:szCs w:val="24"/>
        </w:rPr>
        <w:t>со</w:t>
      </w:r>
      <w:r w:rsidRPr="00F63496">
        <w:rPr>
          <w:rFonts w:ascii="Times New Roman" w:hAnsi="Times New Roman"/>
          <w:iCs/>
          <w:sz w:val="24"/>
          <w:szCs w:val="24"/>
        </w:rPr>
        <w:t xml:space="preserve">обществах, </w:t>
      </w:r>
      <w:r>
        <w:rPr>
          <w:rFonts w:ascii="Times New Roman" w:hAnsi="Times New Roman"/>
          <w:iCs/>
          <w:sz w:val="24"/>
          <w:szCs w:val="24"/>
        </w:rPr>
        <w:t>в</w:t>
      </w:r>
      <w:r w:rsidRPr="000D4BB5">
        <w:rPr>
          <w:rFonts w:ascii="Times New Roman" w:hAnsi="Times New Roman"/>
          <w:sz w:val="24"/>
          <w:szCs w:val="24"/>
        </w:rPr>
        <w:t>след за выступлениями Кадырова обычно начинается кампан</w:t>
      </w:r>
      <w:r>
        <w:rPr>
          <w:rFonts w:ascii="Times New Roman" w:hAnsi="Times New Roman"/>
          <w:sz w:val="24"/>
          <w:szCs w:val="24"/>
        </w:rPr>
        <w:t>ия, например,</w:t>
      </w:r>
      <w:r w:rsidRPr="000D4BB5">
        <w:rPr>
          <w:rFonts w:ascii="Times New Roman" w:hAnsi="Times New Roman"/>
          <w:sz w:val="24"/>
          <w:szCs w:val="24"/>
        </w:rPr>
        <w:t xml:space="preserve"> </w:t>
      </w:r>
      <w:r>
        <w:rPr>
          <w:rFonts w:ascii="Times New Roman" w:hAnsi="Times New Roman"/>
          <w:iCs/>
          <w:sz w:val="24"/>
          <w:szCs w:val="24"/>
        </w:rPr>
        <w:t xml:space="preserve">по борьбе с </w:t>
      </w:r>
      <w:r w:rsidRPr="000D4BB5">
        <w:rPr>
          <w:rFonts w:ascii="Times New Roman" w:hAnsi="Times New Roman"/>
          <w:iCs/>
          <w:sz w:val="24"/>
          <w:szCs w:val="24"/>
        </w:rPr>
        <w:t>внешними проявлениями религиозного инакомыслия</w:t>
      </w:r>
      <w:r>
        <w:rPr>
          <w:rFonts w:ascii="Times New Roman" w:hAnsi="Times New Roman"/>
          <w:iCs/>
          <w:sz w:val="24"/>
          <w:szCs w:val="24"/>
        </w:rPr>
        <w:t>,</w:t>
      </w:r>
      <w:r w:rsidRPr="000D4BB5">
        <w:rPr>
          <w:rFonts w:ascii="Times New Roman" w:hAnsi="Times New Roman"/>
          <w:iCs/>
          <w:sz w:val="24"/>
          <w:szCs w:val="24"/>
        </w:rPr>
        <w:t xml:space="preserve"> – </w:t>
      </w:r>
      <w:r>
        <w:rPr>
          <w:rFonts w:ascii="Times New Roman" w:hAnsi="Times New Roman"/>
          <w:iCs/>
          <w:sz w:val="24"/>
          <w:szCs w:val="24"/>
        </w:rPr>
        <w:t>с</w:t>
      </w:r>
      <w:r w:rsidRPr="000D4BB5">
        <w:rPr>
          <w:rFonts w:ascii="Times New Roman" w:hAnsi="Times New Roman"/>
          <w:sz w:val="24"/>
          <w:szCs w:val="24"/>
        </w:rPr>
        <w:t xml:space="preserve"> мужскими бородами определенной формы или женскими хиджабами. </w:t>
      </w:r>
      <w:r>
        <w:rPr>
          <w:rFonts w:ascii="Times New Roman" w:hAnsi="Times New Roman"/>
          <w:sz w:val="24"/>
          <w:szCs w:val="24"/>
        </w:rPr>
        <w:t xml:space="preserve">Кампания </w:t>
      </w:r>
      <w:r w:rsidRPr="000D4BB5">
        <w:rPr>
          <w:rFonts w:ascii="Times New Roman" w:hAnsi="Times New Roman"/>
          <w:iCs/>
          <w:sz w:val="24"/>
          <w:szCs w:val="24"/>
        </w:rPr>
        <w:t xml:space="preserve">сопровождается рейдами силовых структур, </w:t>
      </w:r>
      <w:r>
        <w:rPr>
          <w:rFonts w:ascii="Times New Roman" w:hAnsi="Times New Roman"/>
          <w:iCs/>
          <w:sz w:val="24"/>
          <w:szCs w:val="24"/>
        </w:rPr>
        <w:t>«</w:t>
      </w:r>
      <w:r w:rsidRPr="000D4BB5">
        <w:rPr>
          <w:rFonts w:ascii="Times New Roman" w:hAnsi="Times New Roman"/>
          <w:iCs/>
          <w:sz w:val="24"/>
          <w:szCs w:val="24"/>
        </w:rPr>
        <w:t>представителей общественности</w:t>
      </w:r>
      <w:r>
        <w:rPr>
          <w:rFonts w:ascii="Times New Roman" w:hAnsi="Times New Roman"/>
          <w:iCs/>
          <w:sz w:val="24"/>
          <w:szCs w:val="24"/>
        </w:rPr>
        <w:t>»</w:t>
      </w:r>
      <w:r w:rsidRPr="000D4BB5">
        <w:rPr>
          <w:rFonts w:ascii="Times New Roman" w:hAnsi="Times New Roman"/>
          <w:iCs/>
          <w:sz w:val="24"/>
          <w:szCs w:val="24"/>
        </w:rPr>
        <w:t xml:space="preserve"> и духовенства.</w:t>
      </w:r>
      <w:r w:rsidRPr="00F63496">
        <w:rPr>
          <w:rFonts w:ascii="Times New Roman" w:hAnsi="Times New Roman"/>
          <w:iCs/>
          <w:sz w:val="24"/>
          <w:szCs w:val="24"/>
        </w:rPr>
        <w:t xml:space="preserve"> </w:t>
      </w:r>
      <w:r>
        <w:rPr>
          <w:rFonts w:ascii="Times New Roman" w:hAnsi="Times New Roman"/>
          <w:iCs/>
          <w:sz w:val="24"/>
          <w:szCs w:val="24"/>
        </w:rPr>
        <w:t xml:space="preserve">Так, </w:t>
      </w:r>
      <w:r w:rsidRPr="0068279B">
        <w:rPr>
          <w:rFonts w:ascii="Times New Roman" w:hAnsi="Times New Roman"/>
          <w:b/>
          <w:i/>
          <w:iCs/>
          <w:sz w:val="24"/>
          <w:szCs w:val="24"/>
        </w:rPr>
        <w:t>в начале 2014 г.</w:t>
      </w:r>
      <w:r>
        <w:rPr>
          <w:rFonts w:ascii="Times New Roman" w:hAnsi="Times New Roman"/>
          <w:iCs/>
          <w:sz w:val="24"/>
          <w:szCs w:val="24"/>
        </w:rPr>
        <w:t xml:space="preserve"> </w:t>
      </w:r>
      <w:r w:rsidRPr="00F63496">
        <w:rPr>
          <w:rFonts w:ascii="Times New Roman" w:hAnsi="Times New Roman"/>
          <w:iCs/>
          <w:sz w:val="24"/>
          <w:szCs w:val="24"/>
        </w:rPr>
        <w:t>директор Департамента по связям с религиозными и общественными организациями администрации главы и правительства ЧР</w:t>
      </w:r>
      <w:r>
        <w:rPr>
          <w:rFonts w:ascii="Times New Roman" w:hAnsi="Times New Roman"/>
          <w:iCs/>
          <w:sz w:val="24"/>
          <w:szCs w:val="24"/>
        </w:rPr>
        <w:t>,</w:t>
      </w:r>
      <w:r w:rsidRPr="00F63496">
        <w:rPr>
          <w:rFonts w:ascii="Times New Roman" w:hAnsi="Times New Roman"/>
          <w:iCs/>
          <w:sz w:val="24"/>
          <w:szCs w:val="24"/>
        </w:rPr>
        <w:t xml:space="preserve"> </w:t>
      </w:r>
      <w:r w:rsidR="0068279B">
        <w:rPr>
          <w:rFonts w:ascii="Times New Roman" w:hAnsi="Times New Roman"/>
          <w:iCs/>
          <w:sz w:val="24"/>
          <w:szCs w:val="24"/>
        </w:rPr>
        <w:t>отчитываясь перед главой р</w:t>
      </w:r>
      <w:r>
        <w:rPr>
          <w:rFonts w:ascii="Times New Roman" w:hAnsi="Times New Roman"/>
          <w:iCs/>
          <w:sz w:val="24"/>
          <w:szCs w:val="24"/>
        </w:rPr>
        <w:t xml:space="preserve">еспублики о работе по </w:t>
      </w:r>
      <w:r w:rsidRPr="00FB505B">
        <w:rPr>
          <w:rFonts w:ascii="Times New Roman" w:hAnsi="Times New Roman"/>
          <w:iCs/>
          <w:sz w:val="24"/>
          <w:szCs w:val="24"/>
        </w:rPr>
        <w:t>противоде</w:t>
      </w:r>
      <w:r>
        <w:rPr>
          <w:rFonts w:ascii="Times New Roman" w:hAnsi="Times New Roman"/>
          <w:iCs/>
          <w:sz w:val="24"/>
          <w:szCs w:val="24"/>
        </w:rPr>
        <w:t>йствию псевдоисламским течениям,</w:t>
      </w:r>
      <w:r w:rsidRPr="00FB505B">
        <w:rPr>
          <w:rFonts w:ascii="Times New Roman" w:hAnsi="Times New Roman"/>
          <w:iCs/>
          <w:sz w:val="24"/>
          <w:szCs w:val="24"/>
        </w:rPr>
        <w:t xml:space="preserve"> профилактике экстремизма</w:t>
      </w:r>
      <w:r>
        <w:rPr>
          <w:rFonts w:ascii="Times New Roman" w:hAnsi="Times New Roman"/>
          <w:iCs/>
          <w:sz w:val="24"/>
          <w:szCs w:val="24"/>
        </w:rPr>
        <w:t xml:space="preserve"> и реализации</w:t>
      </w:r>
      <w:r w:rsidRPr="00FB505B">
        <w:rPr>
          <w:rFonts w:ascii="Times New Roman" w:hAnsi="Times New Roman"/>
          <w:iCs/>
          <w:sz w:val="24"/>
          <w:szCs w:val="24"/>
        </w:rPr>
        <w:t xml:space="preserve"> </w:t>
      </w:r>
      <w:r>
        <w:rPr>
          <w:rFonts w:ascii="Times New Roman" w:hAnsi="Times New Roman"/>
          <w:iCs/>
          <w:sz w:val="24"/>
          <w:szCs w:val="24"/>
        </w:rPr>
        <w:t>«</w:t>
      </w:r>
      <w:r w:rsidRPr="00FB505B">
        <w:rPr>
          <w:rFonts w:ascii="Times New Roman" w:hAnsi="Times New Roman"/>
          <w:iCs/>
          <w:sz w:val="24"/>
          <w:szCs w:val="24"/>
        </w:rPr>
        <w:t>Единой концепции духовно-нравственного воспитания подрастающего поколения</w:t>
      </w:r>
      <w:r>
        <w:rPr>
          <w:rFonts w:ascii="Times New Roman" w:hAnsi="Times New Roman"/>
          <w:iCs/>
          <w:sz w:val="24"/>
          <w:szCs w:val="24"/>
        </w:rPr>
        <w:t>»</w:t>
      </w:r>
      <w:r w:rsidRPr="00F63496">
        <w:rPr>
          <w:rFonts w:ascii="Times New Roman" w:hAnsi="Times New Roman"/>
          <w:iCs/>
          <w:sz w:val="24"/>
          <w:szCs w:val="24"/>
        </w:rPr>
        <w:t xml:space="preserve"> </w:t>
      </w:r>
      <w:r w:rsidR="0068279B">
        <w:rPr>
          <w:rFonts w:ascii="Times New Roman" w:hAnsi="Times New Roman"/>
          <w:iCs/>
          <w:sz w:val="24"/>
          <w:szCs w:val="24"/>
        </w:rPr>
        <w:t xml:space="preserve">сообщил, что </w:t>
      </w:r>
      <w:r w:rsidRPr="00F63496">
        <w:rPr>
          <w:rFonts w:ascii="Times New Roman" w:hAnsi="Times New Roman"/>
          <w:iCs/>
          <w:sz w:val="24"/>
          <w:szCs w:val="24"/>
        </w:rPr>
        <w:t>было проведено 4961 мероприятие, в которых был задействован 151881 человек</w:t>
      </w:r>
      <w:r w:rsidRPr="00E31C89">
        <w:rPr>
          <w:rFonts w:ascii="Times New Roman" w:hAnsi="Times New Roman"/>
          <w:iCs/>
          <w:sz w:val="24"/>
          <w:szCs w:val="24"/>
          <w:vertAlign w:val="superscript"/>
        </w:rPr>
        <w:footnoteReference w:id="55"/>
      </w:r>
      <w:r w:rsidR="0068279B">
        <w:rPr>
          <w:rFonts w:ascii="Times New Roman" w:hAnsi="Times New Roman"/>
          <w:iCs/>
          <w:sz w:val="24"/>
          <w:szCs w:val="24"/>
        </w:rPr>
        <w:t>.</w:t>
      </w:r>
      <w:r w:rsidRPr="00E31C89">
        <w:rPr>
          <w:rFonts w:ascii="Times New Roman" w:hAnsi="Times New Roman"/>
          <w:iCs/>
          <w:sz w:val="24"/>
          <w:szCs w:val="24"/>
        </w:rPr>
        <w:t xml:space="preserve"> </w:t>
      </w:r>
    </w:p>
    <w:p w:rsidR="00750F7D" w:rsidRPr="00F63496" w:rsidRDefault="00750F7D" w:rsidP="00F35EA4">
      <w:pPr>
        <w:spacing w:after="120"/>
        <w:ind w:firstLine="567"/>
        <w:jc w:val="both"/>
        <w:rPr>
          <w:rFonts w:ascii="Times New Roman" w:hAnsi="Times New Roman"/>
          <w:i/>
          <w:iCs/>
          <w:sz w:val="24"/>
          <w:szCs w:val="24"/>
        </w:rPr>
      </w:pPr>
      <w:r>
        <w:rPr>
          <w:rFonts w:ascii="Times New Roman" w:hAnsi="Times New Roman"/>
          <w:iCs/>
          <w:sz w:val="24"/>
          <w:szCs w:val="24"/>
        </w:rPr>
        <w:t>Подобные кампании регулярно повторяются.</w:t>
      </w:r>
    </w:p>
    <w:p w:rsidR="00750F7D" w:rsidRDefault="00750F7D" w:rsidP="00F35EA4">
      <w:pPr>
        <w:spacing w:after="120"/>
        <w:ind w:firstLine="567"/>
        <w:jc w:val="both"/>
        <w:rPr>
          <w:rFonts w:ascii="Times New Roman" w:hAnsi="Times New Roman"/>
          <w:iCs/>
          <w:sz w:val="24"/>
          <w:szCs w:val="24"/>
        </w:rPr>
      </w:pPr>
      <w:r>
        <w:rPr>
          <w:rFonts w:ascii="Times New Roman" w:hAnsi="Times New Roman"/>
          <w:iCs/>
          <w:sz w:val="24"/>
          <w:szCs w:val="24"/>
        </w:rPr>
        <w:t>Так, последние месяцы</w:t>
      </w:r>
      <w:r w:rsidRPr="00503B87">
        <w:rPr>
          <w:rFonts w:ascii="Times New Roman" w:hAnsi="Times New Roman"/>
          <w:iCs/>
          <w:sz w:val="24"/>
          <w:szCs w:val="24"/>
        </w:rPr>
        <w:t xml:space="preserve"> </w:t>
      </w:r>
      <w:r w:rsidRPr="007130F0">
        <w:rPr>
          <w:rFonts w:ascii="Times New Roman" w:hAnsi="Times New Roman"/>
          <w:b/>
          <w:i/>
          <w:iCs/>
          <w:sz w:val="24"/>
          <w:szCs w:val="24"/>
        </w:rPr>
        <w:t>2015 г</w:t>
      </w:r>
      <w:r>
        <w:rPr>
          <w:rFonts w:ascii="Times New Roman" w:hAnsi="Times New Roman"/>
          <w:b/>
          <w:i/>
          <w:iCs/>
          <w:sz w:val="24"/>
          <w:szCs w:val="24"/>
        </w:rPr>
        <w:t>.</w:t>
      </w:r>
      <w:r w:rsidRPr="00503B87">
        <w:rPr>
          <w:rFonts w:ascii="Times New Roman" w:hAnsi="Times New Roman"/>
          <w:iCs/>
          <w:sz w:val="24"/>
          <w:szCs w:val="24"/>
        </w:rPr>
        <w:t xml:space="preserve"> во</w:t>
      </w:r>
      <w:r>
        <w:rPr>
          <w:rFonts w:ascii="Times New Roman" w:hAnsi="Times New Roman"/>
          <w:iCs/>
          <w:sz w:val="24"/>
          <w:szCs w:val="24"/>
        </w:rPr>
        <w:t xml:space="preserve"> </w:t>
      </w:r>
      <w:r w:rsidRPr="00503B87">
        <w:rPr>
          <w:rFonts w:ascii="Times New Roman" w:hAnsi="Times New Roman"/>
          <w:iCs/>
          <w:sz w:val="24"/>
          <w:szCs w:val="24"/>
        </w:rPr>
        <w:t>всех крупных населенных пунктах Чечни сотрудники республиканского МВД проводили рейды</w:t>
      </w:r>
      <w:r>
        <w:rPr>
          <w:rFonts w:ascii="Times New Roman" w:hAnsi="Times New Roman"/>
          <w:iCs/>
          <w:sz w:val="24"/>
          <w:szCs w:val="24"/>
        </w:rPr>
        <w:t xml:space="preserve"> не только </w:t>
      </w:r>
      <w:r w:rsidR="0068279B">
        <w:rPr>
          <w:rFonts w:ascii="Times New Roman" w:hAnsi="Times New Roman"/>
          <w:iCs/>
          <w:sz w:val="24"/>
          <w:szCs w:val="24"/>
        </w:rPr>
        <w:t xml:space="preserve">на </w:t>
      </w:r>
      <w:r w:rsidRPr="00503B87">
        <w:rPr>
          <w:rFonts w:ascii="Times New Roman" w:hAnsi="Times New Roman"/>
          <w:iCs/>
          <w:sz w:val="24"/>
          <w:szCs w:val="24"/>
        </w:rPr>
        <w:t>улицах и</w:t>
      </w:r>
      <w:r>
        <w:rPr>
          <w:rFonts w:ascii="Times New Roman" w:hAnsi="Times New Roman"/>
          <w:iCs/>
          <w:sz w:val="24"/>
          <w:szCs w:val="24"/>
        </w:rPr>
        <w:t xml:space="preserve"> </w:t>
      </w:r>
      <w:r w:rsidRPr="00503B87">
        <w:rPr>
          <w:rFonts w:ascii="Times New Roman" w:hAnsi="Times New Roman"/>
          <w:iCs/>
          <w:sz w:val="24"/>
          <w:szCs w:val="24"/>
        </w:rPr>
        <w:t xml:space="preserve">базарах, </w:t>
      </w:r>
      <w:r>
        <w:rPr>
          <w:rFonts w:ascii="Times New Roman" w:hAnsi="Times New Roman"/>
          <w:iCs/>
          <w:sz w:val="24"/>
          <w:szCs w:val="24"/>
        </w:rPr>
        <w:t xml:space="preserve">но также </w:t>
      </w:r>
      <w:r w:rsidRPr="00503B87">
        <w:rPr>
          <w:rFonts w:ascii="Times New Roman" w:hAnsi="Times New Roman"/>
          <w:iCs/>
          <w:sz w:val="24"/>
          <w:szCs w:val="24"/>
        </w:rPr>
        <w:t>останавлива</w:t>
      </w:r>
      <w:r>
        <w:rPr>
          <w:rFonts w:ascii="Times New Roman" w:hAnsi="Times New Roman"/>
          <w:iCs/>
          <w:sz w:val="24"/>
          <w:szCs w:val="24"/>
        </w:rPr>
        <w:t>я</w:t>
      </w:r>
      <w:r w:rsidRPr="00503B87">
        <w:rPr>
          <w:rFonts w:ascii="Times New Roman" w:hAnsi="Times New Roman"/>
          <w:iCs/>
          <w:sz w:val="24"/>
          <w:szCs w:val="24"/>
        </w:rPr>
        <w:t xml:space="preserve"> автобусы и легковы</w:t>
      </w:r>
      <w:r w:rsidR="0068279B">
        <w:rPr>
          <w:rFonts w:ascii="Times New Roman" w:hAnsi="Times New Roman"/>
          <w:iCs/>
          <w:sz w:val="24"/>
          <w:szCs w:val="24"/>
        </w:rPr>
        <w:t xml:space="preserve">е автомобили. Они задерживали и увозили в </w:t>
      </w:r>
      <w:r w:rsidRPr="00503B87">
        <w:rPr>
          <w:rFonts w:ascii="Times New Roman" w:hAnsi="Times New Roman"/>
          <w:iCs/>
          <w:sz w:val="24"/>
          <w:szCs w:val="24"/>
        </w:rPr>
        <w:t xml:space="preserve">неизвестном направлении </w:t>
      </w:r>
      <w:r>
        <w:rPr>
          <w:rFonts w:ascii="Times New Roman" w:hAnsi="Times New Roman"/>
          <w:iCs/>
          <w:sz w:val="24"/>
          <w:szCs w:val="24"/>
        </w:rPr>
        <w:t>молодых мужчин</w:t>
      </w:r>
      <w:r w:rsidRPr="00503B87">
        <w:rPr>
          <w:rFonts w:ascii="Times New Roman" w:hAnsi="Times New Roman"/>
          <w:iCs/>
          <w:sz w:val="24"/>
          <w:szCs w:val="24"/>
        </w:rPr>
        <w:t>, чья внешнос</w:t>
      </w:r>
      <w:r w:rsidR="0068279B">
        <w:rPr>
          <w:rFonts w:ascii="Times New Roman" w:hAnsi="Times New Roman"/>
          <w:iCs/>
          <w:sz w:val="24"/>
          <w:szCs w:val="24"/>
        </w:rPr>
        <w:t xml:space="preserve">ть казалась им </w:t>
      </w:r>
      <w:r>
        <w:rPr>
          <w:rFonts w:ascii="Times New Roman" w:hAnsi="Times New Roman"/>
          <w:iCs/>
          <w:sz w:val="24"/>
          <w:szCs w:val="24"/>
        </w:rPr>
        <w:lastRenderedPageBreak/>
        <w:t>«подозрительной» — например,</w:t>
      </w:r>
      <w:r w:rsidRPr="00503B87">
        <w:rPr>
          <w:rFonts w:ascii="Times New Roman" w:hAnsi="Times New Roman"/>
          <w:iCs/>
          <w:sz w:val="24"/>
          <w:szCs w:val="24"/>
        </w:rPr>
        <w:t xml:space="preserve"> слишком короткие</w:t>
      </w:r>
      <w:r>
        <w:rPr>
          <w:rFonts w:ascii="Times New Roman" w:hAnsi="Times New Roman"/>
          <w:iCs/>
          <w:sz w:val="24"/>
          <w:szCs w:val="24"/>
        </w:rPr>
        <w:t xml:space="preserve"> усы. В </w:t>
      </w:r>
      <w:r w:rsidR="0068279B">
        <w:rPr>
          <w:rFonts w:ascii="Times New Roman" w:hAnsi="Times New Roman"/>
          <w:iCs/>
          <w:sz w:val="24"/>
          <w:szCs w:val="24"/>
        </w:rPr>
        <w:t xml:space="preserve">большинстве случаев с </w:t>
      </w:r>
      <w:r w:rsidRPr="00503B87">
        <w:rPr>
          <w:rFonts w:ascii="Times New Roman" w:hAnsi="Times New Roman"/>
          <w:iCs/>
          <w:sz w:val="24"/>
          <w:szCs w:val="24"/>
        </w:rPr>
        <w:t xml:space="preserve">задержанными проводили </w:t>
      </w:r>
      <w:r>
        <w:rPr>
          <w:rFonts w:ascii="Times New Roman" w:hAnsi="Times New Roman"/>
          <w:iCs/>
          <w:sz w:val="24"/>
          <w:szCs w:val="24"/>
        </w:rPr>
        <w:t>«</w:t>
      </w:r>
      <w:r w:rsidRPr="00503B87">
        <w:rPr>
          <w:rFonts w:ascii="Times New Roman" w:hAnsi="Times New Roman"/>
          <w:iCs/>
          <w:sz w:val="24"/>
          <w:szCs w:val="24"/>
        </w:rPr>
        <w:t>воспитательные беседы</w:t>
      </w:r>
      <w:r>
        <w:rPr>
          <w:rFonts w:ascii="Times New Roman" w:hAnsi="Times New Roman"/>
          <w:iCs/>
          <w:sz w:val="24"/>
          <w:szCs w:val="24"/>
        </w:rPr>
        <w:t>»</w:t>
      </w:r>
      <w:r w:rsidRPr="00503B87">
        <w:rPr>
          <w:rFonts w:ascii="Times New Roman" w:hAnsi="Times New Roman"/>
          <w:iCs/>
          <w:sz w:val="24"/>
          <w:szCs w:val="24"/>
        </w:rPr>
        <w:t xml:space="preserve">, </w:t>
      </w:r>
      <w:r>
        <w:rPr>
          <w:rFonts w:ascii="Times New Roman" w:hAnsi="Times New Roman"/>
          <w:iCs/>
          <w:sz w:val="24"/>
          <w:szCs w:val="24"/>
        </w:rPr>
        <w:t xml:space="preserve">а </w:t>
      </w:r>
      <w:r w:rsidRPr="00503B87">
        <w:rPr>
          <w:rFonts w:ascii="Times New Roman" w:hAnsi="Times New Roman"/>
          <w:iCs/>
          <w:sz w:val="24"/>
          <w:szCs w:val="24"/>
        </w:rPr>
        <w:t>затем отпускали. Но</w:t>
      </w:r>
      <w:r>
        <w:rPr>
          <w:rFonts w:ascii="Times New Roman" w:hAnsi="Times New Roman"/>
          <w:iCs/>
          <w:sz w:val="24"/>
          <w:szCs w:val="24"/>
        </w:rPr>
        <w:t xml:space="preserve"> </w:t>
      </w:r>
      <w:r w:rsidRPr="00503B87">
        <w:rPr>
          <w:rFonts w:ascii="Times New Roman" w:hAnsi="Times New Roman"/>
          <w:iCs/>
          <w:sz w:val="24"/>
          <w:szCs w:val="24"/>
        </w:rPr>
        <w:t>«беседа» могла длиться день, два и</w:t>
      </w:r>
      <w:r>
        <w:rPr>
          <w:rFonts w:ascii="Times New Roman" w:hAnsi="Times New Roman"/>
          <w:iCs/>
          <w:sz w:val="24"/>
          <w:szCs w:val="24"/>
        </w:rPr>
        <w:t xml:space="preserve"> </w:t>
      </w:r>
      <w:r w:rsidRPr="00503B87">
        <w:rPr>
          <w:rFonts w:ascii="Times New Roman" w:hAnsi="Times New Roman"/>
          <w:iCs/>
          <w:sz w:val="24"/>
          <w:szCs w:val="24"/>
        </w:rPr>
        <w:t>дольше. При эт</w:t>
      </w:r>
      <w:r w:rsidR="0068279B">
        <w:rPr>
          <w:rFonts w:ascii="Times New Roman" w:hAnsi="Times New Roman"/>
          <w:iCs/>
          <w:sz w:val="24"/>
          <w:szCs w:val="24"/>
        </w:rPr>
        <w:t xml:space="preserve">ом родственникам задержанных не </w:t>
      </w:r>
      <w:r w:rsidRPr="00503B87">
        <w:rPr>
          <w:rFonts w:ascii="Times New Roman" w:hAnsi="Times New Roman"/>
          <w:iCs/>
          <w:sz w:val="24"/>
          <w:szCs w:val="24"/>
        </w:rPr>
        <w:t>соо</w:t>
      </w:r>
      <w:r w:rsidR="0068279B">
        <w:rPr>
          <w:rFonts w:ascii="Times New Roman" w:hAnsi="Times New Roman"/>
          <w:iCs/>
          <w:sz w:val="24"/>
          <w:szCs w:val="24"/>
        </w:rPr>
        <w:t xml:space="preserve">бщали, где они и что с </w:t>
      </w:r>
      <w:r>
        <w:rPr>
          <w:rFonts w:ascii="Times New Roman" w:hAnsi="Times New Roman"/>
          <w:iCs/>
          <w:sz w:val="24"/>
          <w:szCs w:val="24"/>
        </w:rPr>
        <w:t xml:space="preserve">ними. По </w:t>
      </w:r>
      <w:r w:rsidRPr="00503B87">
        <w:rPr>
          <w:rFonts w:ascii="Times New Roman" w:hAnsi="Times New Roman"/>
          <w:iCs/>
          <w:sz w:val="24"/>
          <w:szCs w:val="24"/>
        </w:rPr>
        <w:t xml:space="preserve">нашим оценкам, </w:t>
      </w:r>
      <w:r>
        <w:rPr>
          <w:rFonts w:ascii="Times New Roman" w:hAnsi="Times New Roman"/>
          <w:iCs/>
          <w:sz w:val="24"/>
          <w:szCs w:val="24"/>
        </w:rPr>
        <w:t xml:space="preserve">за </w:t>
      </w:r>
      <w:r w:rsidRPr="00503B87">
        <w:rPr>
          <w:rFonts w:ascii="Times New Roman" w:hAnsi="Times New Roman"/>
          <w:iCs/>
          <w:sz w:val="24"/>
          <w:szCs w:val="24"/>
        </w:rPr>
        <w:t>три последних месяца 2015 г</w:t>
      </w:r>
      <w:r>
        <w:rPr>
          <w:rFonts w:ascii="Times New Roman" w:hAnsi="Times New Roman"/>
          <w:iCs/>
          <w:sz w:val="24"/>
          <w:szCs w:val="24"/>
        </w:rPr>
        <w:t xml:space="preserve">. таким образом задержали несколько сотен </w:t>
      </w:r>
      <w:r w:rsidRPr="00503B87">
        <w:rPr>
          <w:rFonts w:ascii="Times New Roman" w:hAnsi="Times New Roman"/>
          <w:iCs/>
          <w:sz w:val="24"/>
          <w:szCs w:val="24"/>
        </w:rPr>
        <w:t>человек. При этом родственники отказывались</w:t>
      </w:r>
      <w:r w:rsidR="0068279B">
        <w:rPr>
          <w:rFonts w:ascii="Times New Roman" w:hAnsi="Times New Roman"/>
          <w:iCs/>
          <w:sz w:val="24"/>
          <w:szCs w:val="24"/>
        </w:rPr>
        <w:t xml:space="preserve"> куда-либо жаловаться, чтобы не </w:t>
      </w:r>
      <w:r w:rsidRPr="00503B87">
        <w:rPr>
          <w:rFonts w:ascii="Times New Roman" w:hAnsi="Times New Roman"/>
          <w:iCs/>
          <w:sz w:val="24"/>
          <w:szCs w:val="24"/>
        </w:rPr>
        <w:t>вызвать гнев властей. Освобожденные тоже, как правило</w:t>
      </w:r>
      <w:r w:rsidR="0068279B">
        <w:rPr>
          <w:rFonts w:ascii="Times New Roman" w:hAnsi="Times New Roman"/>
          <w:iCs/>
          <w:sz w:val="24"/>
          <w:szCs w:val="24"/>
        </w:rPr>
        <w:t xml:space="preserve">, не желали что-либо сообщать о </w:t>
      </w:r>
      <w:r w:rsidRPr="00503B87">
        <w:rPr>
          <w:rFonts w:ascii="Times New Roman" w:hAnsi="Times New Roman"/>
          <w:iCs/>
          <w:sz w:val="24"/>
          <w:szCs w:val="24"/>
        </w:rPr>
        <w:t>том, что с ними происходило.</w:t>
      </w:r>
      <w:r w:rsidR="0068279B">
        <w:rPr>
          <w:rFonts w:ascii="Times New Roman" w:hAnsi="Times New Roman"/>
          <w:iCs/>
          <w:sz w:val="24"/>
          <w:szCs w:val="24"/>
        </w:rPr>
        <w:t xml:space="preserve"> Судьба нескольких </w:t>
      </w:r>
      <w:r>
        <w:rPr>
          <w:rFonts w:ascii="Times New Roman" w:hAnsi="Times New Roman"/>
          <w:iCs/>
          <w:sz w:val="24"/>
          <w:szCs w:val="24"/>
        </w:rPr>
        <w:t xml:space="preserve">из </w:t>
      </w:r>
      <w:r w:rsidR="0068279B">
        <w:rPr>
          <w:rFonts w:ascii="Times New Roman" w:hAnsi="Times New Roman"/>
          <w:iCs/>
          <w:sz w:val="24"/>
          <w:szCs w:val="24"/>
        </w:rPr>
        <w:t xml:space="preserve">задержанных в </w:t>
      </w:r>
      <w:r>
        <w:rPr>
          <w:rFonts w:ascii="Times New Roman" w:hAnsi="Times New Roman"/>
          <w:iCs/>
          <w:sz w:val="24"/>
          <w:szCs w:val="24"/>
        </w:rPr>
        <w:t xml:space="preserve">тот период была неизвестна и в </w:t>
      </w:r>
      <w:r w:rsidRPr="007130F0">
        <w:rPr>
          <w:rFonts w:ascii="Times New Roman" w:hAnsi="Times New Roman"/>
          <w:b/>
          <w:i/>
          <w:iCs/>
          <w:sz w:val="24"/>
          <w:szCs w:val="24"/>
        </w:rPr>
        <w:t>2016 г</w:t>
      </w:r>
      <w:r>
        <w:rPr>
          <w:rFonts w:ascii="Times New Roman" w:hAnsi="Times New Roman"/>
          <w:b/>
          <w:i/>
          <w:iCs/>
          <w:sz w:val="24"/>
          <w:szCs w:val="24"/>
        </w:rPr>
        <w:t>.</w:t>
      </w:r>
      <w:r w:rsidRPr="000863B9">
        <w:rPr>
          <w:rStyle w:val="aa"/>
          <w:rFonts w:ascii="Times New Roman" w:hAnsi="Times New Roman"/>
          <w:iCs/>
          <w:sz w:val="24"/>
          <w:szCs w:val="24"/>
        </w:rPr>
        <w:footnoteReference w:id="56"/>
      </w:r>
    </w:p>
    <w:p w:rsidR="00750F7D" w:rsidRDefault="00750F7D" w:rsidP="00F35EA4">
      <w:pPr>
        <w:spacing w:after="120"/>
        <w:ind w:firstLine="567"/>
        <w:jc w:val="both"/>
        <w:rPr>
          <w:rFonts w:ascii="Times New Roman" w:hAnsi="Times New Roman"/>
          <w:iCs/>
          <w:sz w:val="24"/>
          <w:szCs w:val="24"/>
        </w:rPr>
      </w:pPr>
    </w:p>
    <w:p w:rsidR="00750F7D" w:rsidRPr="00990D15" w:rsidRDefault="00750F7D" w:rsidP="00F35EA4">
      <w:pPr>
        <w:pStyle w:val="ab"/>
        <w:spacing w:after="120"/>
        <w:ind w:firstLine="708"/>
        <w:jc w:val="both"/>
      </w:pPr>
      <w:r w:rsidRPr="00990D15">
        <w:rPr>
          <w:b/>
          <w:i/>
        </w:rPr>
        <w:t>18 февраля 2016 г</w:t>
      </w:r>
      <w:r>
        <w:rPr>
          <w:b/>
          <w:i/>
        </w:rPr>
        <w:t xml:space="preserve">. </w:t>
      </w:r>
      <w:r w:rsidRPr="00990D15">
        <w:t xml:space="preserve">на сайте Парламента ЧР было опубликовано сообщение о том, что каждый житель Чечни в возрасте от 14 до 35 лет по решению Рамзана Кадырова должен пройти "духовно-нравственную паспортизацию" и получить документ, в котором будут указаны его номер паспорта, адрес регистрации и места проживания, вероисповедание, национальность, принадлежность </w:t>
      </w:r>
      <w:r w:rsidR="0068279B">
        <w:t xml:space="preserve">к </w:t>
      </w:r>
      <w:r w:rsidRPr="00990D15">
        <w:t>тейпу и вирду, характеристики с места учебы, работы, от районного отдела полиции и филиала чеченского муфтията.</w:t>
      </w:r>
    </w:p>
    <w:p w:rsidR="00750F7D" w:rsidRPr="00990D15" w:rsidRDefault="00750F7D" w:rsidP="00F35EA4">
      <w:pPr>
        <w:pStyle w:val="ab"/>
        <w:spacing w:after="120"/>
        <w:ind w:firstLine="708"/>
        <w:jc w:val="both"/>
      </w:pPr>
      <w:r w:rsidRPr="00990D15">
        <w:t>Эта идея вызвала большой резонанс в СМИ</w:t>
      </w:r>
      <w:r w:rsidR="0068279B">
        <w:t>,</w:t>
      </w:r>
      <w:r w:rsidRPr="00990D15">
        <w:t xml:space="preserve"> и через день глава Чечни опубликовал опровержение. Однако жители республики отметил</w:t>
      </w:r>
      <w:r w:rsidR="0068279B">
        <w:t>и, что власти не отказались от «</w:t>
      </w:r>
      <w:r w:rsidRPr="00990D15">
        <w:t>дух</w:t>
      </w:r>
      <w:r w:rsidR="0068279B">
        <w:t>овно-нравственной паспортизации»</w:t>
      </w:r>
      <w:r w:rsidRPr="00990D15">
        <w:t xml:space="preserve"> молодежи, но реализуют ее под видом анкетирования, привлекая к ее проведению  педагогов, участковых инспекторов полиции.</w:t>
      </w:r>
    </w:p>
    <w:p w:rsidR="00750F7D" w:rsidRDefault="0068279B" w:rsidP="00F35EA4">
      <w:pPr>
        <w:pStyle w:val="b-articletext"/>
        <w:spacing w:before="0" w:beforeAutospacing="0" w:after="120" w:afterAutospacing="0" w:line="276" w:lineRule="auto"/>
        <w:ind w:firstLine="708"/>
        <w:jc w:val="both"/>
      </w:pPr>
      <w:r>
        <w:t>Кроме личных данных</w:t>
      </w:r>
      <w:r w:rsidR="00750F7D" w:rsidRPr="00990D15">
        <w:t xml:space="preserve">, сообщает «Новая газета», в анкетах содержатся </w:t>
      </w:r>
      <w:r>
        <w:t>вопросы о персональных данных</w:t>
      </w:r>
      <w:r w:rsidR="00750F7D" w:rsidRPr="00990D15">
        <w:t xml:space="preserve"> старших родственников «паспортизируемого», местных участкового и имама, которые подтверждают характеристику «паспортизируемого» и берут на себя полную ответственность за его будущие проступки, фактически становясь заложниками</w:t>
      </w:r>
      <w:r w:rsidR="00750F7D">
        <w:rPr>
          <w:rStyle w:val="aa"/>
        </w:rPr>
        <w:footnoteReference w:id="57"/>
      </w:r>
      <w:r w:rsidR="00750F7D" w:rsidRPr="00990D15">
        <w:t xml:space="preserve">. </w:t>
      </w:r>
    </w:p>
    <w:p w:rsidR="00750F7D" w:rsidRDefault="00750F7D" w:rsidP="00F35EA4">
      <w:pPr>
        <w:pStyle w:val="b-articletext"/>
        <w:spacing w:before="0" w:beforeAutospacing="0" w:after="120" w:afterAutospacing="0" w:line="276" w:lineRule="auto"/>
        <w:ind w:firstLine="708"/>
        <w:jc w:val="both"/>
      </w:pPr>
    </w:p>
    <w:p w:rsidR="006D429C" w:rsidRDefault="006D429C" w:rsidP="006D429C">
      <w:pPr>
        <w:pStyle w:val="2"/>
      </w:pPr>
      <w:bookmarkStart w:id="12" w:name="_Toc456714593"/>
      <w:r>
        <w:t>Новый взгляд на историю</w:t>
      </w:r>
      <w:bookmarkEnd w:id="12"/>
    </w:p>
    <w:p w:rsidR="00750F7D" w:rsidRDefault="00750F7D" w:rsidP="00F35EA4">
      <w:pPr>
        <w:spacing w:after="120"/>
        <w:ind w:firstLine="567"/>
        <w:jc w:val="both"/>
        <w:rPr>
          <w:rFonts w:ascii="Times New Roman" w:hAnsi="Times New Roman"/>
          <w:iCs/>
          <w:sz w:val="24"/>
          <w:szCs w:val="24"/>
        </w:rPr>
      </w:pPr>
      <w:r>
        <w:rPr>
          <w:rFonts w:ascii="Times New Roman" w:hAnsi="Times New Roman"/>
          <w:iCs/>
          <w:sz w:val="24"/>
          <w:szCs w:val="24"/>
        </w:rPr>
        <w:t xml:space="preserve">Для тоталитарных лидеров характерно навязывание народу своего видения истории, насилие над исторической памятью, что и происходит в Чеченской Республике. </w:t>
      </w:r>
      <w:r w:rsidRPr="004771F8">
        <w:rPr>
          <w:rFonts w:ascii="Times New Roman" w:hAnsi="Times New Roman"/>
          <w:iCs/>
          <w:sz w:val="24"/>
          <w:szCs w:val="24"/>
        </w:rPr>
        <w:t xml:space="preserve">Одним из </w:t>
      </w:r>
      <w:r>
        <w:rPr>
          <w:rFonts w:ascii="Times New Roman" w:hAnsi="Times New Roman"/>
          <w:iCs/>
          <w:sz w:val="24"/>
          <w:szCs w:val="24"/>
        </w:rPr>
        <w:t>значимых</w:t>
      </w:r>
      <w:r w:rsidRPr="004771F8">
        <w:rPr>
          <w:rFonts w:ascii="Times New Roman" w:hAnsi="Times New Roman"/>
          <w:iCs/>
          <w:sz w:val="24"/>
          <w:szCs w:val="24"/>
        </w:rPr>
        <w:t xml:space="preserve"> событий в общественной</w:t>
      </w:r>
      <w:r>
        <w:rPr>
          <w:rFonts w:ascii="Times New Roman" w:hAnsi="Times New Roman"/>
          <w:iCs/>
          <w:sz w:val="24"/>
          <w:szCs w:val="24"/>
        </w:rPr>
        <w:t xml:space="preserve"> сфере стала фактическая отмена «</w:t>
      </w:r>
      <w:r w:rsidRPr="00AF6B8A">
        <w:rPr>
          <w:rFonts w:ascii="Times New Roman" w:hAnsi="Times New Roman"/>
          <w:iCs/>
          <w:sz w:val="24"/>
          <w:szCs w:val="24"/>
        </w:rPr>
        <w:t>Д</w:t>
      </w:r>
      <w:r>
        <w:rPr>
          <w:rFonts w:ascii="Times New Roman" w:hAnsi="Times New Roman"/>
          <w:iCs/>
          <w:sz w:val="24"/>
          <w:szCs w:val="24"/>
        </w:rPr>
        <w:t>ня</w:t>
      </w:r>
      <w:r w:rsidRPr="00AF6B8A">
        <w:rPr>
          <w:rFonts w:ascii="Times New Roman" w:hAnsi="Times New Roman"/>
          <w:iCs/>
          <w:sz w:val="24"/>
          <w:szCs w:val="24"/>
        </w:rPr>
        <w:t xml:space="preserve"> памяти и скорби</w:t>
      </w:r>
      <w:r>
        <w:rPr>
          <w:rFonts w:ascii="Times New Roman" w:hAnsi="Times New Roman"/>
          <w:iCs/>
          <w:sz w:val="24"/>
          <w:szCs w:val="24"/>
        </w:rPr>
        <w:t>», который в Чечне (как и в расположенной рядом Ингушетии) всегда отмечали</w:t>
      </w:r>
      <w:r w:rsidRPr="004771F8">
        <w:rPr>
          <w:rFonts w:ascii="Times New Roman" w:hAnsi="Times New Roman"/>
          <w:iCs/>
          <w:sz w:val="24"/>
          <w:szCs w:val="24"/>
        </w:rPr>
        <w:t xml:space="preserve"> </w:t>
      </w:r>
      <w:r w:rsidRPr="004771F8">
        <w:rPr>
          <w:rFonts w:ascii="Times New Roman" w:hAnsi="Times New Roman"/>
          <w:b/>
          <w:i/>
          <w:iCs/>
          <w:sz w:val="24"/>
          <w:szCs w:val="24"/>
        </w:rPr>
        <w:t>23 февраля</w:t>
      </w:r>
      <w:r>
        <w:rPr>
          <w:rFonts w:ascii="Times New Roman" w:hAnsi="Times New Roman"/>
          <w:b/>
          <w:i/>
          <w:iCs/>
          <w:sz w:val="24"/>
          <w:szCs w:val="24"/>
        </w:rPr>
        <w:t>,</w:t>
      </w:r>
      <w:r w:rsidRPr="00AF6B8A">
        <w:rPr>
          <w:rFonts w:ascii="Times New Roman" w:hAnsi="Times New Roman"/>
          <w:iCs/>
          <w:sz w:val="24"/>
          <w:szCs w:val="24"/>
        </w:rPr>
        <w:t xml:space="preserve"> </w:t>
      </w:r>
      <w:r>
        <w:rPr>
          <w:rFonts w:ascii="Times New Roman" w:hAnsi="Times New Roman"/>
          <w:iCs/>
          <w:sz w:val="24"/>
          <w:szCs w:val="24"/>
        </w:rPr>
        <w:t xml:space="preserve">- в </w:t>
      </w:r>
      <w:r w:rsidRPr="00AF6B8A">
        <w:rPr>
          <w:rFonts w:ascii="Times New Roman" w:hAnsi="Times New Roman"/>
          <w:iCs/>
          <w:sz w:val="24"/>
          <w:szCs w:val="24"/>
        </w:rPr>
        <w:t xml:space="preserve">этот день </w:t>
      </w:r>
      <w:r w:rsidRPr="00AF6B8A">
        <w:rPr>
          <w:rFonts w:ascii="Times New Roman" w:hAnsi="Times New Roman"/>
          <w:b/>
          <w:i/>
          <w:iCs/>
          <w:sz w:val="24"/>
          <w:szCs w:val="24"/>
        </w:rPr>
        <w:t>в 1944 г</w:t>
      </w:r>
      <w:r>
        <w:rPr>
          <w:rFonts w:ascii="Times New Roman" w:hAnsi="Times New Roman"/>
          <w:b/>
          <w:i/>
          <w:iCs/>
          <w:sz w:val="24"/>
          <w:szCs w:val="24"/>
        </w:rPr>
        <w:t>.</w:t>
      </w:r>
      <w:r w:rsidRPr="00AF6B8A">
        <w:rPr>
          <w:rFonts w:ascii="Times New Roman" w:hAnsi="Times New Roman"/>
          <w:iCs/>
          <w:sz w:val="24"/>
          <w:szCs w:val="24"/>
        </w:rPr>
        <w:t xml:space="preserve"> чеченский и ингушский народы по распоряжению Сталина были депортированы </w:t>
      </w:r>
      <w:r>
        <w:rPr>
          <w:rFonts w:ascii="Times New Roman" w:hAnsi="Times New Roman"/>
          <w:iCs/>
          <w:sz w:val="24"/>
          <w:szCs w:val="24"/>
        </w:rPr>
        <w:t>в Среднюю Азию</w:t>
      </w:r>
      <w:r w:rsidRPr="00AF6B8A">
        <w:rPr>
          <w:rFonts w:ascii="Times New Roman" w:hAnsi="Times New Roman"/>
          <w:iCs/>
          <w:sz w:val="24"/>
          <w:szCs w:val="24"/>
        </w:rPr>
        <w:t>.</w:t>
      </w:r>
      <w:r>
        <w:rPr>
          <w:rFonts w:ascii="Times New Roman" w:hAnsi="Times New Roman"/>
          <w:iCs/>
          <w:sz w:val="24"/>
          <w:szCs w:val="24"/>
        </w:rPr>
        <w:t xml:space="preserve"> Но в </w:t>
      </w:r>
      <w:r w:rsidRPr="007130F0">
        <w:rPr>
          <w:rFonts w:ascii="Times New Roman" w:hAnsi="Times New Roman"/>
          <w:b/>
          <w:i/>
          <w:iCs/>
          <w:sz w:val="24"/>
          <w:szCs w:val="24"/>
        </w:rPr>
        <w:t>2011 г</w:t>
      </w:r>
      <w:r>
        <w:rPr>
          <w:rFonts w:ascii="Times New Roman" w:hAnsi="Times New Roman"/>
          <w:b/>
          <w:i/>
          <w:iCs/>
          <w:sz w:val="24"/>
          <w:szCs w:val="24"/>
        </w:rPr>
        <w:t>.</w:t>
      </w:r>
      <w:r>
        <w:rPr>
          <w:rFonts w:ascii="Times New Roman" w:hAnsi="Times New Roman"/>
          <w:iCs/>
          <w:sz w:val="24"/>
          <w:szCs w:val="24"/>
        </w:rPr>
        <w:t xml:space="preserve"> по указанию Кадырова был учрежден</w:t>
      </w:r>
      <w:r w:rsidRPr="002F5DEE">
        <w:rPr>
          <w:rFonts w:ascii="Times New Roman" w:hAnsi="Times New Roman"/>
          <w:sz w:val="24"/>
          <w:szCs w:val="24"/>
        </w:rPr>
        <w:t xml:space="preserve"> </w:t>
      </w:r>
      <w:r w:rsidRPr="002F5DEE">
        <w:rPr>
          <w:rFonts w:ascii="Times New Roman" w:hAnsi="Times New Roman"/>
          <w:iCs/>
          <w:sz w:val="24"/>
          <w:szCs w:val="24"/>
        </w:rPr>
        <w:t>«День памяти и скорби народов Чеченской Республики»</w:t>
      </w:r>
      <w:r>
        <w:rPr>
          <w:rFonts w:ascii="Times New Roman" w:hAnsi="Times New Roman"/>
          <w:iCs/>
          <w:sz w:val="24"/>
          <w:szCs w:val="24"/>
        </w:rPr>
        <w:t xml:space="preserve">, приходящийся на </w:t>
      </w:r>
      <w:r w:rsidRPr="004771F8">
        <w:rPr>
          <w:rFonts w:ascii="Times New Roman" w:hAnsi="Times New Roman"/>
          <w:b/>
          <w:i/>
          <w:iCs/>
          <w:sz w:val="24"/>
          <w:szCs w:val="24"/>
        </w:rPr>
        <w:t>10 мая</w:t>
      </w:r>
      <w:r>
        <w:rPr>
          <w:rFonts w:ascii="Times New Roman" w:hAnsi="Times New Roman"/>
          <w:b/>
          <w:i/>
          <w:iCs/>
          <w:sz w:val="24"/>
          <w:szCs w:val="24"/>
        </w:rPr>
        <w:t>,</w:t>
      </w:r>
      <w:r w:rsidRPr="002F5DEE">
        <w:rPr>
          <w:rFonts w:ascii="Times New Roman" w:hAnsi="Times New Roman"/>
          <w:iCs/>
          <w:sz w:val="24"/>
          <w:szCs w:val="24"/>
        </w:rPr>
        <w:t xml:space="preserve"> д</w:t>
      </w:r>
      <w:r>
        <w:rPr>
          <w:rFonts w:ascii="Times New Roman" w:hAnsi="Times New Roman"/>
          <w:iCs/>
          <w:sz w:val="24"/>
          <w:szCs w:val="24"/>
        </w:rPr>
        <w:t>ень</w:t>
      </w:r>
      <w:r w:rsidRPr="002F5DEE">
        <w:rPr>
          <w:rFonts w:ascii="Times New Roman" w:hAnsi="Times New Roman"/>
          <w:iCs/>
          <w:sz w:val="24"/>
          <w:szCs w:val="24"/>
        </w:rPr>
        <w:t xml:space="preserve"> </w:t>
      </w:r>
      <w:r w:rsidR="0068279B">
        <w:rPr>
          <w:rFonts w:ascii="Times New Roman" w:hAnsi="Times New Roman"/>
          <w:iCs/>
          <w:sz w:val="24"/>
          <w:szCs w:val="24"/>
        </w:rPr>
        <w:t xml:space="preserve">похорон </w:t>
      </w:r>
      <w:r w:rsidR="0068279B" w:rsidRPr="0068279B">
        <w:rPr>
          <w:rFonts w:ascii="Times New Roman" w:hAnsi="Times New Roman"/>
          <w:b/>
          <w:iCs/>
          <w:sz w:val="24"/>
          <w:szCs w:val="24"/>
        </w:rPr>
        <w:t>Ахмат-хаджи</w:t>
      </w:r>
      <w:r w:rsidRPr="0068279B">
        <w:rPr>
          <w:rFonts w:ascii="Times New Roman" w:hAnsi="Times New Roman"/>
          <w:b/>
          <w:iCs/>
          <w:sz w:val="24"/>
          <w:szCs w:val="24"/>
        </w:rPr>
        <w:t xml:space="preserve"> Кадырова</w:t>
      </w:r>
      <w:r>
        <w:rPr>
          <w:rFonts w:ascii="Times New Roman" w:hAnsi="Times New Roman"/>
          <w:iCs/>
          <w:sz w:val="24"/>
          <w:szCs w:val="24"/>
        </w:rPr>
        <w:t>, по</w:t>
      </w:r>
      <w:r w:rsidRPr="005343C2">
        <w:rPr>
          <w:rFonts w:ascii="Times New Roman" w:hAnsi="Times New Roman"/>
          <w:iCs/>
          <w:sz w:val="24"/>
          <w:szCs w:val="24"/>
        </w:rPr>
        <w:t>гиб</w:t>
      </w:r>
      <w:r>
        <w:rPr>
          <w:rFonts w:ascii="Times New Roman" w:hAnsi="Times New Roman"/>
          <w:iCs/>
          <w:sz w:val="24"/>
          <w:szCs w:val="24"/>
        </w:rPr>
        <w:t>шего</w:t>
      </w:r>
      <w:r w:rsidRPr="005343C2">
        <w:rPr>
          <w:rFonts w:ascii="Times New Roman" w:hAnsi="Times New Roman"/>
          <w:iCs/>
          <w:sz w:val="24"/>
          <w:szCs w:val="24"/>
        </w:rPr>
        <w:t xml:space="preserve"> в результате покушения </w:t>
      </w:r>
      <w:r w:rsidRPr="005343C2">
        <w:rPr>
          <w:rFonts w:ascii="Times New Roman" w:hAnsi="Times New Roman"/>
          <w:b/>
          <w:i/>
          <w:iCs/>
          <w:sz w:val="24"/>
          <w:szCs w:val="24"/>
        </w:rPr>
        <w:t>9 мая 2004 г.</w:t>
      </w:r>
      <w:r>
        <w:rPr>
          <w:rFonts w:ascii="Times New Roman" w:hAnsi="Times New Roman"/>
          <w:b/>
          <w:i/>
          <w:iCs/>
          <w:sz w:val="24"/>
          <w:szCs w:val="24"/>
        </w:rPr>
        <w:t xml:space="preserve"> </w:t>
      </w:r>
      <w:r>
        <w:rPr>
          <w:rFonts w:ascii="Times New Roman" w:hAnsi="Times New Roman"/>
          <w:iCs/>
          <w:sz w:val="24"/>
          <w:szCs w:val="24"/>
        </w:rPr>
        <w:t>Э</w:t>
      </w:r>
      <w:r w:rsidRPr="005343C2">
        <w:rPr>
          <w:rFonts w:ascii="Times New Roman" w:hAnsi="Times New Roman"/>
          <w:iCs/>
          <w:sz w:val="24"/>
          <w:szCs w:val="24"/>
        </w:rPr>
        <w:t>тот день</w:t>
      </w:r>
      <w:r>
        <w:rPr>
          <w:rFonts w:ascii="Times New Roman" w:hAnsi="Times New Roman"/>
          <w:iCs/>
          <w:sz w:val="24"/>
          <w:szCs w:val="24"/>
        </w:rPr>
        <w:t xml:space="preserve"> теперь</w:t>
      </w:r>
      <w:r w:rsidRPr="005343C2">
        <w:rPr>
          <w:rFonts w:ascii="Times New Roman" w:hAnsi="Times New Roman"/>
          <w:iCs/>
          <w:sz w:val="24"/>
          <w:szCs w:val="24"/>
        </w:rPr>
        <w:t xml:space="preserve"> символизирует </w:t>
      </w:r>
      <w:r w:rsidRPr="005343C2">
        <w:rPr>
          <w:rFonts w:ascii="Times New Roman" w:hAnsi="Times New Roman"/>
          <w:i/>
          <w:iCs/>
          <w:sz w:val="24"/>
          <w:szCs w:val="24"/>
        </w:rPr>
        <w:t>«все драматические события в истории чеченского народа»</w:t>
      </w:r>
      <w:r>
        <w:rPr>
          <w:rStyle w:val="aa"/>
          <w:rFonts w:ascii="Times New Roman" w:hAnsi="Times New Roman"/>
          <w:i/>
          <w:iCs/>
          <w:sz w:val="24"/>
          <w:szCs w:val="24"/>
        </w:rPr>
        <w:footnoteReference w:id="58"/>
      </w:r>
      <w:r w:rsidR="0068279B">
        <w:rPr>
          <w:rFonts w:ascii="Times New Roman" w:hAnsi="Times New Roman"/>
          <w:i/>
          <w:iCs/>
          <w:sz w:val="24"/>
          <w:szCs w:val="24"/>
        </w:rPr>
        <w:t>.</w:t>
      </w:r>
      <w:r w:rsidRPr="005343C2">
        <w:rPr>
          <w:rFonts w:ascii="Times New Roman" w:hAnsi="Times New Roman"/>
          <w:i/>
          <w:iCs/>
          <w:sz w:val="24"/>
          <w:szCs w:val="24"/>
        </w:rPr>
        <w:t xml:space="preserve"> </w:t>
      </w:r>
      <w:r>
        <w:rPr>
          <w:rFonts w:ascii="Times New Roman" w:hAnsi="Times New Roman"/>
          <w:iCs/>
          <w:sz w:val="24"/>
          <w:szCs w:val="24"/>
        </w:rPr>
        <w:lastRenderedPageBreak/>
        <w:t>Г</w:t>
      </w:r>
      <w:r w:rsidRPr="005343C2">
        <w:rPr>
          <w:rFonts w:ascii="Times New Roman" w:hAnsi="Times New Roman"/>
          <w:iCs/>
          <w:sz w:val="24"/>
          <w:szCs w:val="24"/>
        </w:rPr>
        <w:t>ибель А.</w:t>
      </w:r>
      <w:r>
        <w:rPr>
          <w:rFonts w:ascii="Times New Roman" w:hAnsi="Times New Roman"/>
          <w:iCs/>
          <w:sz w:val="24"/>
          <w:szCs w:val="24"/>
        </w:rPr>
        <w:t>-Х.</w:t>
      </w:r>
      <w:r w:rsidRPr="005343C2">
        <w:rPr>
          <w:rFonts w:ascii="Times New Roman" w:hAnsi="Times New Roman"/>
          <w:iCs/>
          <w:sz w:val="24"/>
          <w:szCs w:val="24"/>
        </w:rPr>
        <w:t xml:space="preserve">Кадырова </w:t>
      </w:r>
      <w:r>
        <w:rPr>
          <w:rFonts w:ascii="Times New Roman" w:hAnsi="Times New Roman"/>
          <w:iCs/>
          <w:sz w:val="24"/>
          <w:szCs w:val="24"/>
        </w:rPr>
        <w:t>ставится в</w:t>
      </w:r>
      <w:r w:rsidRPr="005343C2">
        <w:rPr>
          <w:rFonts w:ascii="Times New Roman" w:hAnsi="Times New Roman"/>
          <w:iCs/>
          <w:sz w:val="24"/>
          <w:szCs w:val="24"/>
        </w:rPr>
        <w:t xml:space="preserve"> од</w:t>
      </w:r>
      <w:r>
        <w:rPr>
          <w:rFonts w:ascii="Times New Roman" w:hAnsi="Times New Roman"/>
          <w:iCs/>
          <w:sz w:val="24"/>
          <w:szCs w:val="24"/>
        </w:rPr>
        <w:t>ин</w:t>
      </w:r>
      <w:r w:rsidRPr="005343C2">
        <w:rPr>
          <w:rFonts w:ascii="Times New Roman" w:hAnsi="Times New Roman"/>
          <w:iCs/>
          <w:sz w:val="24"/>
          <w:szCs w:val="24"/>
        </w:rPr>
        <w:t xml:space="preserve"> ряд с трагической судьбой всего народа</w:t>
      </w:r>
      <w:r>
        <w:rPr>
          <w:rFonts w:ascii="Times New Roman" w:hAnsi="Times New Roman"/>
          <w:iCs/>
          <w:sz w:val="24"/>
          <w:szCs w:val="24"/>
        </w:rPr>
        <w:t xml:space="preserve"> и в каком-то смысле даже превалирует над ней:</w:t>
      </w:r>
      <w:r w:rsidRPr="005343C2">
        <w:rPr>
          <w:rFonts w:ascii="Times New Roman" w:hAnsi="Times New Roman"/>
          <w:iCs/>
          <w:sz w:val="24"/>
          <w:szCs w:val="24"/>
        </w:rPr>
        <w:t xml:space="preserve"> «</w:t>
      </w:r>
      <w:r w:rsidRPr="005343C2">
        <w:rPr>
          <w:rFonts w:ascii="Times New Roman" w:hAnsi="Times New Roman"/>
          <w:i/>
          <w:iCs/>
          <w:sz w:val="24"/>
          <w:szCs w:val="24"/>
        </w:rPr>
        <w:t>Посягательство на жизнь Президента республики явилось и покушением на весь народ». «По всеобщему согласию было выбрано 10 мая – день, когда был предан земле наш Первый Президент»</w:t>
      </w:r>
      <w:r w:rsidRPr="00C4687B">
        <w:rPr>
          <w:rStyle w:val="aa"/>
          <w:rFonts w:ascii="Times New Roman" w:hAnsi="Times New Roman"/>
          <w:iCs/>
          <w:sz w:val="24"/>
          <w:szCs w:val="24"/>
        </w:rPr>
        <w:footnoteReference w:id="59"/>
      </w:r>
      <w:r w:rsidR="0068279B">
        <w:rPr>
          <w:rFonts w:ascii="Times New Roman" w:hAnsi="Times New Roman"/>
          <w:i/>
          <w:iCs/>
          <w:sz w:val="24"/>
          <w:szCs w:val="24"/>
        </w:rPr>
        <w:t>.</w:t>
      </w:r>
      <w:r w:rsidRPr="00C4687B">
        <w:rPr>
          <w:rFonts w:ascii="Times New Roman" w:hAnsi="Times New Roman"/>
          <w:iCs/>
          <w:sz w:val="24"/>
          <w:szCs w:val="24"/>
        </w:rPr>
        <w:t xml:space="preserve"> </w:t>
      </w:r>
    </w:p>
    <w:p w:rsidR="00750F7D" w:rsidRPr="00990D15" w:rsidRDefault="00750F7D" w:rsidP="00F35EA4">
      <w:pPr>
        <w:spacing w:after="120"/>
        <w:ind w:firstLine="567"/>
        <w:jc w:val="both"/>
        <w:rPr>
          <w:rFonts w:ascii="Times New Roman" w:hAnsi="Times New Roman"/>
          <w:sz w:val="24"/>
          <w:szCs w:val="24"/>
        </w:rPr>
      </w:pPr>
      <w:r>
        <w:rPr>
          <w:rFonts w:ascii="Times New Roman" w:hAnsi="Times New Roman"/>
          <w:iCs/>
          <w:sz w:val="24"/>
          <w:szCs w:val="24"/>
        </w:rPr>
        <w:t xml:space="preserve">Сначала в Чечне отмечались обе даты, но с </w:t>
      </w:r>
      <w:r w:rsidRPr="0037755D">
        <w:rPr>
          <w:rFonts w:ascii="Times New Roman" w:hAnsi="Times New Roman"/>
          <w:b/>
          <w:i/>
          <w:iCs/>
          <w:sz w:val="24"/>
          <w:szCs w:val="24"/>
        </w:rPr>
        <w:t>2013 г</w:t>
      </w:r>
      <w:r>
        <w:rPr>
          <w:rFonts w:ascii="Times New Roman" w:hAnsi="Times New Roman"/>
          <w:b/>
          <w:i/>
          <w:iCs/>
          <w:sz w:val="24"/>
          <w:szCs w:val="24"/>
        </w:rPr>
        <w:t>.</w:t>
      </w:r>
      <w:r>
        <w:rPr>
          <w:rFonts w:ascii="Times New Roman" w:hAnsi="Times New Roman"/>
          <w:iCs/>
          <w:sz w:val="24"/>
          <w:szCs w:val="24"/>
        </w:rPr>
        <w:t xml:space="preserve"> </w:t>
      </w:r>
      <w:r w:rsidRPr="00ED7883">
        <w:rPr>
          <w:rFonts w:ascii="Times New Roman" w:hAnsi="Times New Roman"/>
          <w:b/>
          <w:i/>
          <w:iCs/>
          <w:sz w:val="24"/>
          <w:szCs w:val="24"/>
        </w:rPr>
        <w:t>23 февраля</w:t>
      </w:r>
      <w:r>
        <w:rPr>
          <w:rFonts w:ascii="Times New Roman" w:hAnsi="Times New Roman"/>
          <w:iCs/>
          <w:sz w:val="24"/>
          <w:szCs w:val="24"/>
        </w:rPr>
        <w:t xml:space="preserve"> отмечается уже только как «День защитника отечества» </w:t>
      </w:r>
      <w:r w:rsidR="0068279B">
        <w:rPr>
          <w:rFonts w:ascii="Times New Roman" w:hAnsi="Times New Roman"/>
          <w:iCs/>
          <w:sz w:val="24"/>
          <w:szCs w:val="24"/>
        </w:rPr>
        <w:t>в</w:t>
      </w:r>
      <w:r>
        <w:rPr>
          <w:rFonts w:ascii="Times New Roman" w:hAnsi="Times New Roman"/>
          <w:iCs/>
          <w:sz w:val="24"/>
          <w:szCs w:val="24"/>
        </w:rPr>
        <w:t xml:space="preserve">месте со всей остальной Россией, а скорбеть предписано </w:t>
      </w:r>
      <w:r w:rsidRPr="00990D15">
        <w:rPr>
          <w:rFonts w:ascii="Times New Roman" w:hAnsi="Times New Roman"/>
          <w:b/>
          <w:i/>
          <w:iCs/>
          <w:sz w:val="24"/>
          <w:szCs w:val="24"/>
        </w:rPr>
        <w:t>10 мая</w:t>
      </w:r>
      <w:r w:rsidRPr="00990D15">
        <w:rPr>
          <w:rFonts w:ascii="Times New Roman" w:hAnsi="Times New Roman"/>
          <w:iCs/>
          <w:sz w:val="24"/>
          <w:szCs w:val="24"/>
        </w:rPr>
        <w:t>.</w:t>
      </w:r>
      <w:r>
        <w:rPr>
          <w:rFonts w:ascii="Times New Roman" w:hAnsi="Times New Roman"/>
          <w:iCs/>
          <w:sz w:val="24"/>
          <w:szCs w:val="24"/>
        </w:rPr>
        <w:t xml:space="preserve"> </w:t>
      </w:r>
      <w:r w:rsidRPr="00990D15">
        <w:rPr>
          <w:rFonts w:ascii="Times New Roman" w:hAnsi="Times New Roman"/>
          <w:iCs/>
          <w:sz w:val="24"/>
          <w:szCs w:val="24"/>
        </w:rPr>
        <w:t xml:space="preserve">И хотя </w:t>
      </w:r>
      <w:r w:rsidRPr="00990D15">
        <w:rPr>
          <w:rFonts w:ascii="Times New Roman" w:hAnsi="Times New Roman"/>
          <w:b/>
          <w:i/>
          <w:iCs/>
          <w:sz w:val="24"/>
          <w:szCs w:val="24"/>
        </w:rPr>
        <w:t>23 февраля</w:t>
      </w:r>
      <w:r w:rsidRPr="00990D15">
        <w:rPr>
          <w:rFonts w:ascii="Times New Roman" w:hAnsi="Times New Roman"/>
          <w:iCs/>
          <w:sz w:val="24"/>
          <w:szCs w:val="24"/>
        </w:rPr>
        <w:t xml:space="preserve"> </w:t>
      </w:r>
      <w:r w:rsidRPr="00990D15">
        <w:rPr>
          <w:rFonts w:ascii="Times New Roman" w:hAnsi="Times New Roman"/>
          <w:b/>
          <w:i/>
          <w:iCs/>
          <w:sz w:val="24"/>
          <w:szCs w:val="24"/>
        </w:rPr>
        <w:t>2016 г</w:t>
      </w:r>
      <w:r>
        <w:rPr>
          <w:rFonts w:ascii="Times New Roman" w:hAnsi="Times New Roman"/>
          <w:b/>
          <w:i/>
          <w:iCs/>
          <w:sz w:val="24"/>
          <w:szCs w:val="24"/>
        </w:rPr>
        <w:t>.</w:t>
      </w:r>
      <w:r w:rsidRPr="00990D15">
        <w:rPr>
          <w:rFonts w:ascii="Times New Roman" w:hAnsi="Times New Roman"/>
          <w:iCs/>
          <w:sz w:val="24"/>
          <w:szCs w:val="24"/>
        </w:rPr>
        <w:t xml:space="preserve"> Кадыров </w:t>
      </w:r>
      <w:r w:rsidRPr="00990D15">
        <w:rPr>
          <w:rFonts w:ascii="Times New Roman" w:hAnsi="Times New Roman"/>
          <w:sz w:val="24"/>
          <w:szCs w:val="24"/>
        </w:rPr>
        <w:t xml:space="preserve">опубликовал в </w:t>
      </w:r>
      <w:r w:rsidR="0068279B">
        <w:rPr>
          <w:rFonts w:ascii="Times New Roman" w:hAnsi="Times New Roman"/>
          <w:sz w:val="24"/>
          <w:szCs w:val="24"/>
        </w:rPr>
        <w:t xml:space="preserve">своём </w:t>
      </w:r>
      <w:r w:rsidRPr="0068279B">
        <w:rPr>
          <w:rFonts w:ascii="Times New Roman" w:hAnsi="Times New Roman"/>
          <w:i/>
          <w:sz w:val="24"/>
          <w:szCs w:val="24"/>
          <w:lang w:val="en-US"/>
        </w:rPr>
        <w:t>Instagram</w:t>
      </w:r>
      <w:r w:rsidRPr="00990D15">
        <w:rPr>
          <w:rFonts w:ascii="Times New Roman" w:hAnsi="Times New Roman"/>
          <w:sz w:val="24"/>
          <w:szCs w:val="24"/>
        </w:rPr>
        <w:t xml:space="preserve"> обращение, посвященное памяти жертв депортации, в котором призвал на головы ее организаторов И.В</w:t>
      </w:r>
      <w:r w:rsidR="0068279B">
        <w:rPr>
          <w:rFonts w:ascii="Times New Roman" w:hAnsi="Times New Roman"/>
          <w:sz w:val="24"/>
          <w:szCs w:val="24"/>
        </w:rPr>
        <w:t>.Сталина и Л.П.</w:t>
      </w:r>
      <w:r w:rsidRPr="00990D15">
        <w:rPr>
          <w:rFonts w:ascii="Times New Roman" w:hAnsi="Times New Roman"/>
          <w:sz w:val="24"/>
          <w:szCs w:val="24"/>
        </w:rPr>
        <w:t>Берии проклятье и заявил, что власти ЧР не допустят повторения трагедии</w:t>
      </w:r>
      <w:r w:rsidR="00833099">
        <w:rPr>
          <w:rFonts w:ascii="Times New Roman" w:hAnsi="Times New Roman"/>
          <w:iCs/>
          <w:sz w:val="24"/>
          <w:szCs w:val="24"/>
        </w:rPr>
        <w:t xml:space="preserve">, </w:t>
      </w:r>
      <w:r w:rsidRPr="00990D15">
        <w:rPr>
          <w:rFonts w:ascii="Times New Roman" w:hAnsi="Times New Roman"/>
          <w:iCs/>
          <w:sz w:val="24"/>
          <w:szCs w:val="24"/>
        </w:rPr>
        <w:t xml:space="preserve">никаких массовых публичных мероприятий </w:t>
      </w:r>
      <w:r w:rsidR="00833099">
        <w:rPr>
          <w:rFonts w:ascii="Times New Roman" w:hAnsi="Times New Roman"/>
          <w:iCs/>
          <w:sz w:val="24"/>
          <w:szCs w:val="24"/>
        </w:rPr>
        <w:t xml:space="preserve">в тот день </w:t>
      </w:r>
      <w:r w:rsidRPr="00990D15">
        <w:rPr>
          <w:rFonts w:ascii="Times New Roman" w:hAnsi="Times New Roman"/>
          <w:iCs/>
          <w:sz w:val="24"/>
          <w:szCs w:val="24"/>
        </w:rPr>
        <w:t xml:space="preserve">не было. Между тем </w:t>
      </w:r>
      <w:r w:rsidRPr="00990D15">
        <w:rPr>
          <w:rFonts w:ascii="Times New Roman" w:hAnsi="Times New Roman"/>
          <w:b/>
          <w:i/>
          <w:iCs/>
          <w:sz w:val="24"/>
          <w:szCs w:val="24"/>
        </w:rPr>
        <w:t>10 мая 2016 г</w:t>
      </w:r>
      <w:r>
        <w:rPr>
          <w:rFonts w:ascii="Times New Roman" w:hAnsi="Times New Roman"/>
          <w:b/>
          <w:i/>
          <w:iCs/>
          <w:sz w:val="24"/>
          <w:szCs w:val="24"/>
        </w:rPr>
        <w:t>.</w:t>
      </w:r>
      <w:r w:rsidRPr="00990D15">
        <w:rPr>
          <w:rFonts w:ascii="Times New Roman" w:hAnsi="Times New Roman"/>
          <w:iCs/>
          <w:sz w:val="24"/>
          <w:szCs w:val="24"/>
        </w:rPr>
        <w:t xml:space="preserve"> состоялись траурные </w:t>
      </w:r>
      <w:r w:rsidRPr="00990D15">
        <w:rPr>
          <w:rFonts w:ascii="Times New Roman" w:hAnsi="Times New Roman"/>
          <w:sz w:val="24"/>
          <w:szCs w:val="24"/>
        </w:rPr>
        <w:t>траурные мероприятия по случаю Дня памяти и скорби народов ЧР. Представители руководства Чечни, депутаты Госдумы РФ, богословы, главы муниципалитетов и другие чиновники посетили могилу Ахмата Кадырова в с</w:t>
      </w:r>
      <w:r w:rsidR="00CF7549">
        <w:rPr>
          <w:rFonts w:ascii="Times New Roman" w:hAnsi="Times New Roman"/>
          <w:sz w:val="24"/>
          <w:szCs w:val="24"/>
        </w:rPr>
        <w:t>.</w:t>
      </w:r>
      <w:r w:rsidRPr="00990D15">
        <w:rPr>
          <w:rFonts w:ascii="Times New Roman" w:hAnsi="Times New Roman"/>
          <w:sz w:val="24"/>
          <w:szCs w:val="24"/>
        </w:rPr>
        <w:t xml:space="preserve"> </w:t>
      </w:r>
      <w:r w:rsidR="00CF7549">
        <w:rPr>
          <w:rFonts w:ascii="Times New Roman" w:hAnsi="Times New Roman"/>
          <w:i/>
          <w:sz w:val="24"/>
          <w:szCs w:val="24"/>
        </w:rPr>
        <w:t>Центо</w:t>
      </w:r>
      <w:r w:rsidRPr="00990D15">
        <w:rPr>
          <w:rFonts w:ascii="Times New Roman" w:hAnsi="Times New Roman"/>
          <w:i/>
          <w:sz w:val="24"/>
          <w:szCs w:val="24"/>
        </w:rPr>
        <w:t>рой Курчалоевского р</w:t>
      </w:r>
      <w:r w:rsidR="00CF7549">
        <w:rPr>
          <w:rFonts w:ascii="Times New Roman" w:hAnsi="Times New Roman"/>
          <w:i/>
          <w:sz w:val="24"/>
          <w:szCs w:val="24"/>
        </w:rPr>
        <w:t>-</w:t>
      </w:r>
      <w:r w:rsidRPr="00990D15">
        <w:rPr>
          <w:rFonts w:ascii="Times New Roman" w:hAnsi="Times New Roman"/>
          <w:i/>
          <w:sz w:val="24"/>
          <w:szCs w:val="24"/>
        </w:rPr>
        <w:t>на</w:t>
      </w:r>
      <w:r w:rsidRPr="00990D15">
        <w:rPr>
          <w:rFonts w:ascii="Times New Roman" w:hAnsi="Times New Roman"/>
          <w:sz w:val="24"/>
          <w:szCs w:val="24"/>
        </w:rPr>
        <w:t>, возложили цветы к его обелиску в Мемориале Славы в Грозном. В городах и селах ЧР прошли траурные мероприятия, посвященные Дню памяти и скорби народов ЧР</w:t>
      </w:r>
      <w:r>
        <w:rPr>
          <w:rStyle w:val="aa"/>
          <w:rFonts w:ascii="Times New Roman" w:hAnsi="Times New Roman"/>
          <w:sz w:val="24"/>
          <w:szCs w:val="24"/>
        </w:rPr>
        <w:footnoteReference w:id="60"/>
      </w:r>
      <w:r w:rsidRPr="00990D15">
        <w:rPr>
          <w:rFonts w:ascii="Times New Roman" w:hAnsi="Times New Roman"/>
          <w:sz w:val="24"/>
          <w:szCs w:val="24"/>
        </w:rPr>
        <w:t xml:space="preserve">. </w:t>
      </w:r>
    </w:p>
    <w:p w:rsidR="00750F7D" w:rsidRDefault="00750F7D" w:rsidP="00F35EA4">
      <w:pPr>
        <w:spacing w:after="120"/>
        <w:ind w:firstLine="567"/>
        <w:jc w:val="both"/>
        <w:rPr>
          <w:rFonts w:ascii="Times New Roman" w:hAnsi="Times New Roman"/>
          <w:sz w:val="24"/>
          <w:szCs w:val="24"/>
        </w:rPr>
      </w:pPr>
      <w:r>
        <w:rPr>
          <w:rFonts w:ascii="Times New Roman" w:hAnsi="Times New Roman"/>
          <w:sz w:val="24"/>
          <w:szCs w:val="24"/>
        </w:rPr>
        <w:t xml:space="preserve">В </w:t>
      </w:r>
      <w:r w:rsidRPr="007130F0">
        <w:rPr>
          <w:rFonts w:ascii="Times New Roman" w:hAnsi="Times New Roman"/>
          <w:b/>
          <w:i/>
          <w:sz w:val="24"/>
          <w:szCs w:val="24"/>
        </w:rPr>
        <w:t>2014 г</w:t>
      </w:r>
      <w:r>
        <w:rPr>
          <w:rFonts w:ascii="Times New Roman" w:hAnsi="Times New Roman"/>
          <w:b/>
          <w:i/>
          <w:sz w:val="24"/>
          <w:szCs w:val="24"/>
        </w:rPr>
        <w:t>.</w:t>
      </w:r>
      <w:r>
        <w:rPr>
          <w:rFonts w:ascii="Times New Roman" w:hAnsi="Times New Roman"/>
          <w:sz w:val="24"/>
          <w:szCs w:val="24"/>
        </w:rPr>
        <w:t xml:space="preserve"> в центре Грозного был «перенесен», а по сути уничтожен замечательный </w:t>
      </w:r>
      <w:r w:rsidRPr="00D61A31">
        <w:rPr>
          <w:rFonts w:ascii="Times New Roman" w:hAnsi="Times New Roman"/>
          <w:sz w:val="24"/>
          <w:szCs w:val="24"/>
        </w:rPr>
        <w:t>мемориальн</w:t>
      </w:r>
      <w:r>
        <w:rPr>
          <w:rFonts w:ascii="Times New Roman" w:hAnsi="Times New Roman"/>
          <w:sz w:val="24"/>
          <w:szCs w:val="24"/>
        </w:rPr>
        <w:t>ый</w:t>
      </w:r>
      <w:r w:rsidRPr="00D61A31">
        <w:rPr>
          <w:rFonts w:ascii="Times New Roman" w:hAnsi="Times New Roman"/>
          <w:sz w:val="24"/>
          <w:szCs w:val="24"/>
        </w:rPr>
        <w:t xml:space="preserve"> комплекс, посвященн</w:t>
      </w:r>
      <w:r>
        <w:rPr>
          <w:rFonts w:ascii="Times New Roman" w:hAnsi="Times New Roman"/>
          <w:sz w:val="24"/>
          <w:szCs w:val="24"/>
        </w:rPr>
        <w:t>ый</w:t>
      </w:r>
      <w:r w:rsidRPr="00D61A31">
        <w:rPr>
          <w:rFonts w:ascii="Times New Roman" w:hAnsi="Times New Roman"/>
          <w:sz w:val="24"/>
          <w:szCs w:val="24"/>
        </w:rPr>
        <w:t xml:space="preserve"> памяти депортированных</w:t>
      </w:r>
      <w:r w:rsidR="00CF7549">
        <w:rPr>
          <w:rFonts w:ascii="Times New Roman" w:hAnsi="Times New Roman"/>
          <w:sz w:val="24"/>
          <w:szCs w:val="24"/>
        </w:rPr>
        <w:t>, –</w:t>
      </w:r>
      <w:r>
        <w:rPr>
          <w:rFonts w:ascii="Times New Roman" w:hAnsi="Times New Roman"/>
          <w:sz w:val="24"/>
          <w:szCs w:val="24"/>
        </w:rPr>
        <w:t xml:space="preserve"> возможно, потому что комплекс этот был открыт </w:t>
      </w:r>
      <w:r w:rsidRPr="004359BA">
        <w:rPr>
          <w:rFonts w:ascii="Times New Roman" w:hAnsi="Times New Roman"/>
          <w:b/>
          <w:i/>
          <w:sz w:val="24"/>
          <w:szCs w:val="24"/>
        </w:rPr>
        <w:t>в 1994 г.</w:t>
      </w:r>
      <w:r>
        <w:rPr>
          <w:rFonts w:ascii="Times New Roman" w:hAnsi="Times New Roman"/>
          <w:sz w:val="24"/>
          <w:szCs w:val="24"/>
        </w:rPr>
        <w:t xml:space="preserve"> при </w:t>
      </w:r>
      <w:r w:rsidRPr="007130F0">
        <w:rPr>
          <w:rFonts w:ascii="Times New Roman" w:hAnsi="Times New Roman"/>
          <w:b/>
          <w:sz w:val="24"/>
          <w:szCs w:val="24"/>
        </w:rPr>
        <w:t>Джохаре Дудаеве</w:t>
      </w:r>
      <w:r>
        <w:rPr>
          <w:rFonts w:ascii="Times New Roman" w:hAnsi="Times New Roman"/>
          <w:sz w:val="24"/>
          <w:szCs w:val="24"/>
        </w:rPr>
        <w:t>, первом президенте самопровозглашенной Чеченской Республики Ичкерия, память о котором Кадыров стремиться пол</w:t>
      </w:r>
      <w:r w:rsidR="00E948E2">
        <w:rPr>
          <w:rFonts w:ascii="Times New Roman" w:hAnsi="Times New Roman"/>
          <w:sz w:val="24"/>
          <w:szCs w:val="24"/>
        </w:rPr>
        <w:t>ностью стереть. Часть комплекса</w:t>
      </w:r>
      <w:r>
        <w:rPr>
          <w:rFonts w:ascii="Times New Roman" w:hAnsi="Times New Roman"/>
          <w:sz w:val="24"/>
          <w:szCs w:val="24"/>
        </w:rPr>
        <w:t xml:space="preserve"> </w:t>
      </w:r>
      <w:r w:rsidR="00CF7549">
        <w:rPr>
          <w:rFonts w:ascii="Times New Roman" w:hAnsi="Times New Roman"/>
          <w:sz w:val="24"/>
          <w:szCs w:val="24"/>
        </w:rPr>
        <w:t>–</w:t>
      </w:r>
      <w:r>
        <w:rPr>
          <w:rFonts w:ascii="Times New Roman" w:hAnsi="Times New Roman"/>
          <w:sz w:val="24"/>
          <w:szCs w:val="24"/>
        </w:rPr>
        <w:t xml:space="preserve"> чурты, могильные плиты со снесенных в пер</w:t>
      </w:r>
      <w:r w:rsidR="00E948E2">
        <w:rPr>
          <w:rFonts w:ascii="Times New Roman" w:hAnsi="Times New Roman"/>
          <w:sz w:val="24"/>
          <w:szCs w:val="24"/>
        </w:rPr>
        <w:t>иод депортации чеченцев кладбищ</w:t>
      </w:r>
      <w:r w:rsidR="00CF7549">
        <w:rPr>
          <w:rFonts w:ascii="Times New Roman" w:hAnsi="Times New Roman"/>
          <w:sz w:val="24"/>
          <w:szCs w:val="24"/>
        </w:rPr>
        <w:t xml:space="preserve"> –</w:t>
      </w:r>
      <w:r>
        <w:rPr>
          <w:rFonts w:ascii="Times New Roman" w:hAnsi="Times New Roman"/>
          <w:sz w:val="24"/>
          <w:szCs w:val="24"/>
        </w:rPr>
        <w:t xml:space="preserve"> были перемещены на место, где </w:t>
      </w:r>
      <w:r w:rsidRPr="004359BA">
        <w:rPr>
          <w:rFonts w:ascii="Times New Roman" w:hAnsi="Times New Roman"/>
          <w:b/>
          <w:i/>
          <w:sz w:val="24"/>
          <w:szCs w:val="24"/>
        </w:rPr>
        <w:t>до 1996 г.</w:t>
      </w:r>
      <w:r w:rsidR="00E948E2">
        <w:rPr>
          <w:rFonts w:ascii="Times New Roman" w:hAnsi="Times New Roman"/>
          <w:sz w:val="24"/>
          <w:szCs w:val="24"/>
        </w:rPr>
        <w:t xml:space="preserve"> находилось здан</w:t>
      </w:r>
      <w:r>
        <w:rPr>
          <w:rFonts w:ascii="Times New Roman" w:hAnsi="Times New Roman"/>
          <w:sz w:val="24"/>
          <w:szCs w:val="24"/>
        </w:rPr>
        <w:t>ие «Рескома», «Президентского дворца». В середине нулевых годов здесь поставили</w:t>
      </w:r>
      <w:r w:rsidR="00CF7549">
        <w:rPr>
          <w:rFonts w:ascii="Times New Roman" w:hAnsi="Times New Roman"/>
          <w:sz w:val="24"/>
          <w:szCs w:val="24"/>
        </w:rPr>
        <w:t>, а затем убрали с постамента</w:t>
      </w:r>
      <w:r>
        <w:rPr>
          <w:rFonts w:ascii="Times New Roman" w:hAnsi="Times New Roman"/>
          <w:sz w:val="24"/>
          <w:szCs w:val="24"/>
        </w:rPr>
        <w:t xml:space="preserve"> памятник Ахмат-Хаджи Кадырову</w:t>
      </w:r>
      <w:r w:rsidR="00CF7549">
        <w:rPr>
          <w:rFonts w:ascii="Times New Roman" w:hAnsi="Times New Roman"/>
          <w:sz w:val="24"/>
          <w:szCs w:val="24"/>
        </w:rPr>
        <w:t xml:space="preserve">. Само это место </w:t>
      </w:r>
      <w:r>
        <w:rPr>
          <w:rFonts w:ascii="Times New Roman" w:hAnsi="Times New Roman"/>
          <w:sz w:val="24"/>
          <w:szCs w:val="24"/>
        </w:rPr>
        <w:t xml:space="preserve">было преобразовано в монумент памяти </w:t>
      </w:r>
      <w:r w:rsidRPr="00F01339">
        <w:rPr>
          <w:rFonts w:ascii="Times New Roman" w:hAnsi="Times New Roman"/>
          <w:sz w:val="24"/>
          <w:szCs w:val="24"/>
        </w:rPr>
        <w:t>погибши</w:t>
      </w:r>
      <w:r>
        <w:rPr>
          <w:rFonts w:ascii="Times New Roman" w:hAnsi="Times New Roman"/>
          <w:sz w:val="24"/>
          <w:szCs w:val="24"/>
        </w:rPr>
        <w:t>х</w:t>
      </w:r>
      <w:r w:rsidRPr="00F01339">
        <w:rPr>
          <w:rFonts w:ascii="Times New Roman" w:hAnsi="Times New Roman"/>
          <w:sz w:val="24"/>
          <w:szCs w:val="24"/>
        </w:rPr>
        <w:t xml:space="preserve"> сотрудник</w:t>
      </w:r>
      <w:r>
        <w:rPr>
          <w:rFonts w:ascii="Times New Roman" w:hAnsi="Times New Roman"/>
          <w:sz w:val="24"/>
          <w:szCs w:val="24"/>
        </w:rPr>
        <w:t>ов</w:t>
      </w:r>
      <w:r w:rsidRPr="00F01339">
        <w:rPr>
          <w:rFonts w:ascii="Times New Roman" w:hAnsi="Times New Roman"/>
          <w:sz w:val="24"/>
          <w:szCs w:val="24"/>
        </w:rPr>
        <w:t xml:space="preserve"> правоохранительных органов</w:t>
      </w:r>
      <w:r>
        <w:rPr>
          <w:rFonts w:ascii="Times New Roman" w:hAnsi="Times New Roman"/>
          <w:sz w:val="24"/>
          <w:szCs w:val="24"/>
        </w:rPr>
        <w:t xml:space="preserve"> Чеченской Республики. Чурты </w:t>
      </w:r>
      <w:r w:rsidR="00CF7549">
        <w:rPr>
          <w:rFonts w:ascii="Times New Roman" w:hAnsi="Times New Roman"/>
          <w:sz w:val="24"/>
          <w:szCs w:val="24"/>
        </w:rPr>
        <w:t xml:space="preserve">теперь </w:t>
      </w:r>
      <w:r>
        <w:rPr>
          <w:rFonts w:ascii="Times New Roman" w:hAnsi="Times New Roman"/>
          <w:sz w:val="24"/>
          <w:szCs w:val="24"/>
        </w:rPr>
        <w:t>стоят рядом со стелами, на которых выгравированы имена погибших чеченских милиционеров.</w:t>
      </w:r>
      <w:r w:rsidRPr="00301F70">
        <w:rPr>
          <w:rFonts w:ascii="Times New Roman" w:hAnsi="Times New Roman"/>
          <w:sz w:val="24"/>
          <w:szCs w:val="24"/>
        </w:rPr>
        <w:t xml:space="preserve"> </w:t>
      </w:r>
      <w:r>
        <w:rPr>
          <w:rFonts w:ascii="Times New Roman" w:hAnsi="Times New Roman"/>
          <w:sz w:val="24"/>
          <w:szCs w:val="24"/>
        </w:rPr>
        <w:t>П</w:t>
      </w:r>
      <w:r w:rsidRPr="00301F70">
        <w:rPr>
          <w:rFonts w:ascii="Times New Roman" w:hAnsi="Times New Roman"/>
          <w:sz w:val="24"/>
          <w:szCs w:val="24"/>
        </w:rPr>
        <w:t>о замыслу властей</w:t>
      </w:r>
      <w:r w:rsidR="00CF7549">
        <w:rPr>
          <w:rFonts w:ascii="Times New Roman" w:hAnsi="Times New Roman"/>
          <w:sz w:val="24"/>
          <w:szCs w:val="24"/>
        </w:rPr>
        <w:t xml:space="preserve">, </w:t>
      </w:r>
      <w:r w:rsidRPr="00301F70">
        <w:rPr>
          <w:rFonts w:ascii="Times New Roman" w:hAnsi="Times New Roman"/>
          <w:sz w:val="24"/>
          <w:szCs w:val="24"/>
        </w:rPr>
        <w:t xml:space="preserve">неоднократно </w:t>
      </w:r>
      <w:r w:rsidR="00CF7549">
        <w:rPr>
          <w:rFonts w:ascii="Times New Roman" w:hAnsi="Times New Roman"/>
          <w:sz w:val="24"/>
          <w:szCs w:val="24"/>
        </w:rPr>
        <w:t xml:space="preserve">изложенному </w:t>
      </w:r>
      <w:r>
        <w:rPr>
          <w:rFonts w:ascii="Times New Roman" w:hAnsi="Times New Roman"/>
          <w:sz w:val="24"/>
          <w:szCs w:val="24"/>
        </w:rPr>
        <w:t>Р.</w:t>
      </w:r>
      <w:r w:rsidRPr="00301F70">
        <w:rPr>
          <w:rFonts w:ascii="Times New Roman" w:hAnsi="Times New Roman"/>
          <w:sz w:val="24"/>
          <w:szCs w:val="24"/>
        </w:rPr>
        <w:t>Кадыров</w:t>
      </w:r>
      <w:r w:rsidR="00CF7549">
        <w:rPr>
          <w:rFonts w:ascii="Times New Roman" w:hAnsi="Times New Roman"/>
          <w:sz w:val="24"/>
          <w:szCs w:val="24"/>
        </w:rPr>
        <w:t>ым</w:t>
      </w:r>
      <w:r>
        <w:rPr>
          <w:rFonts w:ascii="Times New Roman" w:hAnsi="Times New Roman"/>
          <w:sz w:val="24"/>
          <w:szCs w:val="24"/>
        </w:rPr>
        <w:t>,</w:t>
      </w:r>
      <w:r w:rsidRPr="00301F70">
        <w:rPr>
          <w:rFonts w:ascii="Times New Roman" w:hAnsi="Times New Roman"/>
          <w:sz w:val="24"/>
          <w:szCs w:val="24"/>
        </w:rPr>
        <w:t xml:space="preserve"> един</w:t>
      </w:r>
      <w:r>
        <w:rPr>
          <w:rFonts w:ascii="Times New Roman" w:hAnsi="Times New Roman"/>
          <w:sz w:val="24"/>
          <w:szCs w:val="24"/>
        </w:rPr>
        <w:t>ый комплекс</w:t>
      </w:r>
      <w:r w:rsidRPr="00301F70">
        <w:rPr>
          <w:rFonts w:ascii="Times New Roman" w:hAnsi="Times New Roman"/>
          <w:sz w:val="24"/>
          <w:szCs w:val="24"/>
        </w:rPr>
        <w:t xml:space="preserve"> </w:t>
      </w:r>
      <w:r w:rsidR="00CF7549">
        <w:rPr>
          <w:rFonts w:ascii="Times New Roman" w:hAnsi="Times New Roman"/>
          <w:sz w:val="24"/>
          <w:szCs w:val="24"/>
        </w:rPr>
        <w:t xml:space="preserve">теперь </w:t>
      </w:r>
      <w:r w:rsidRPr="00301F70">
        <w:rPr>
          <w:rFonts w:ascii="Times New Roman" w:hAnsi="Times New Roman"/>
          <w:sz w:val="24"/>
          <w:szCs w:val="24"/>
        </w:rPr>
        <w:t>символизир</w:t>
      </w:r>
      <w:r>
        <w:rPr>
          <w:rFonts w:ascii="Times New Roman" w:hAnsi="Times New Roman"/>
          <w:sz w:val="24"/>
          <w:szCs w:val="24"/>
        </w:rPr>
        <w:t>ует</w:t>
      </w:r>
      <w:r w:rsidRPr="00301F70">
        <w:rPr>
          <w:rFonts w:ascii="Times New Roman" w:hAnsi="Times New Roman"/>
          <w:sz w:val="24"/>
          <w:szCs w:val="24"/>
        </w:rPr>
        <w:t xml:space="preserve"> одновременно </w:t>
      </w:r>
      <w:r w:rsidR="00CF7549">
        <w:rPr>
          <w:rFonts w:ascii="Times New Roman" w:hAnsi="Times New Roman"/>
          <w:sz w:val="24"/>
          <w:szCs w:val="24"/>
        </w:rPr>
        <w:t xml:space="preserve">и </w:t>
      </w:r>
      <w:r w:rsidRPr="00301F70">
        <w:rPr>
          <w:rFonts w:ascii="Times New Roman" w:hAnsi="Times New Roman"/>
          <w:sz w:val="24"/>
          <w:szCs w:val="24"/>
        </w:rPr>
        <w:t>героизм</w:t>
      </w:r>
      <w:r w:rsidR="00CF7549">
        <w:rPr>
          <w:rFonts w:ascii="Times New Roman" w:hAnsi="Times New Roman"/>
          <w:sz w:val="24"/>
          <w:szCs w:val="24"/>
        </w:rPr>
        <w:t>,</w:t>
      </w:r>
      <w:r w:rsidRPr="00301F70">
        <w:rPr>
          <w:rFonts w:ascii="Times New Roman" w:hAnsi="Times New Roman"/>
          <w:sz w:val="24"/>
          <w:szCs w:val="24"/>
        </w:rPr>
        <w:t xml:space="preserve"> и трагедию чеченского народа.</w:t>
      </w:r>
      <w:r>
        <w:rPr>
          <w:rFonts w:ascii="Times New Roman" w:hAnsi="Times New Roman"/>
          <w:sz w:val="24"/>
          <w:szCs w:val="24"/>
        </w:rPr>
        <w:t xml:space="preserve"> </w:t>
      </w:r>
      <w:r w:rsidRPr="00D61A31">
        <w:rPr>
          <w:rFonts w:ascii="Times New Roman" w:hAnsi="Times New Roman"/>
          <w:sz w:val="24"/>
          <w:szCs w:val="24"/>
        </w:rPr>
        <w:t xml:space="preserve">Однако при переносе на новое место мемориал </w:t>
      </w:r>
      <w:r>
        <w:rPr>
          <w:rFonts w:ascii="Times New Roman" w:hAnsi="Times New Roman"/>
          <w:sz w:val="24"/>
          <w:szCs w:val="24"/>
        </w:rPr>
        <w:t>жертвам депортации утратил важнейш</w:t>
      </w:r>
      <w:r w:rsidR="00E948E2">
        <w:rPr>
          <w:rFonts w:ascii="Times New Roman" w:hAnsi="Times New Roman"/>
          <w:sz w:val="24"/>
          <w:szCs w:val="24"/>
        </w:rPr>
        <w:t>и</w:t>
      </w:r>
      <w:r>
        <w:rPr>
          <w:rFonts w:ascii="Times New Roman" w:hAnsi="Times New Roman"/>
          <w:sz w:val="24"/>
          <w:szCs w:val="24"/>
        </w:rPr>
        <w:t>й</w:t>
      </w:r>
      <w:r w:rsidRPr="00D61A31">
        <w:rPr>
          <w:rFonts w:ascii="Times New Roman" w:hAnsi="Times New Roman"/>
          <w:sz w:val="24"/>
          <w:szCs w:val="24"/>
        </w:rPr>
        <w:t xml:space="preserve"> </w:t>
      </w:r>
      <w:r>
        <w:rPr>
          <w:rFonts w:ascii="Times New Roman" w:hAnsi="Times New Roman"/>
          <w:sz w:val="24"/>
          <w:szCs w:val="24"/>
        </w:rPr>
        <w:t>смыслообразующий</w:t>
      </w:r>
      <w:r w:rsidRPr="00D61A31">
        <w:rPr>
          <w:rFonts w:ascii="Times New Roman" w:hAnsi="Times New Roman"/>
          <w:sz w:val="24"/>
          <w:szCs w:val="24"/>
        </w:rPr>
        <w:t xml:space="preserve"> элемент</w:t>
      </w:r>
      <w:r>
        <w:rPr>
          <w:rFonts w:ascii="Times New Roman" w:hAnsi="Times New Roman"/>
          <w:sz w:val="24"/>
          <w:szCs w:val="24"/>
        </w:rPr>
        <w:t xml:space="preserve">: </w:t>
      </w:r>
      <w:r w:rsidR="006D429C">
        <w:rPr>
          <w:rFonts w:ascii="Times New Roman" w:hAnsi="Times New Roman"/>
          <w:sz w:val="24"/>
          <w:szCs w:val="24"/>
        </w:rPr>
        <w:t>б</w:t>
      </w:r>
      <w:r w:rsidR="00E948E2">
        <w:rPr>
          <w:rFonts w:ascii="Times New Roman" w:hAnsi="Times New Roman"/>
          <w:sz w:val="24"/>
          <w:szCs w:val="24"/>
        </w:rPr>
        <w:t>ыли уничтожены</w:t>
      </w:r>
      <w:r w:rsidRPr="00D61A31">
        <w:rPr>
          <w:rFonts w:ascii="Times New Roman" w:hAnsi="Times New Roman"/>
          <w:sz w:val="24"/>
          <w:szCs w:val="24"/>
        </w:rPr>
        <w:t xml:space="preserve"> возвышавшаяся в центре композиции рука, сжимавшая кинжал и символизировавшая несгибаемость чеченского духа</w:t>
      </w:r>
      <w:r>
        <w:rPr>
          <w:rFonts w:ascii="Times New Roman" w:hAnsi="Times New Roman"/>
          <w:sz w:val="24"/>
          <w:szCs w:val="24"/>
        </w:rPr>
        <w:t xml:space="preserve">, и </w:t>
      </w:r>
      <w:r w:rsidRPr="00D61A31">
        <w:rPr>
          <w:rFonts w:ascii="Times New Roman" w:hAnsi="Times New Roman"/>
          <w:sz w:val="24"/>
          <w:szCs w:val="24"/>
        </w:rPr>
        <w:t>стен</w:t>
      </w:r>
      <w:r>
        <w:rPr>
          <w:rFonts w:ascii="Times New Roman" w:hAnsi="Times New Roman"/>
          <w:sz w:val="24"/>
          <w:szCs w:val="24"/>
        </w:rPr>
        <w:t>а с надписю</w:t>
      </w:r>
      <w:r w:rsidRPr="00D61A31">
        <w:rPr>
          <w:rFonts w:ascii="Times New Roman" w:hAnsi="Times New Roman"/>
          <w:sz w:val="24"/>
          <w:szCs w:val="24"/>
        </w:rPr>
        <w:t xml:space="preserve">: </w:t>
      </w:r>
      <w:r w:rsidRPr="007130F0">
        <w:rPr>
          <w:rFonts w:ascii="Times New Roman" w:hAnsi="Times New Roman"/>
          <w:i/>
          <w:sz w:val="24"/>
          <w:szCs w:val="24"/>
        </w:rPr>
        <w:t>«Духур дац! Доьлхур дац! Диц дийр дац!» («Не сломимся! Не взрыдаем! Не забудем!»)</w:t>
      </w:r>
      <w:r>
        <w:rPr>
          <w:rFonts w:ascii="Times New Roman" w:hAnsi="Times New Roman"/>
          <w:sz w:val="24"/>
          <w:szCs w:val="24"/>
        </w:rPr>
        <w:t>.</w:t>
      </w:r>
      <w:r w:rsidRPr="00D61A31">
        <w:rPr>
          <w:rFonts w:ascii="Times New Roman" w:hAnsi="Times New Roman"/>
          <w:sz w:val="24"/>
          <w:szCs w:val="24"/>
        </w:rPr>
        <w:t xml:space="preserve"> </w:t>
      </w:r>
      <w:r>
        <w:rPr>
          <w:rFonts w:ascii="Times New Roman" w:hAnsi="Times New Roman"/>
          <w:sz w:val="24"/>
          <w:szCs w:val="24"/>
        </w:rPr>
        <w:t>Уже н</w:t>
      </w:r>
      <w:r w:rsidRPr="00D61A31">
        <w:rPr>
          <w:rFonts w:ascii="Times New Roman" w:hAnsi="Times New Roman"/>
          <w:sz w:val="24"/>
          <w:szCs w:val="24"/>
        </w:rPr>
        <w:t xml:space="preserve">ичто не </w:t>
      </w:r>
      <w:r w:rsidR="006D429C">
        <w:rPr>
          <w:rFonts w:ascii="Times New Roman" w:hAnsi="Times New Roman"/>
          <w:sz w:val="24"/>
          <w:szCs w:val="24"/>
        </w:rPr>
        <w:t>напоминает</w:t>
      </w:r>
      <w:r>
        <w:rPr>
          <w:rFonts w:ascii="Times New Roman" w:hAnsi="Times New Roman"/>
          <w:sz w:val="24"/>
          <w:szCs w:val="24"/>
        </w:rPr>
        <w:t xml:space="preserve"> о том, </w:t>
      </w:r>
      <w:r w:rsidRPr="00D61A31">
        <w:rPr>
          <w:rFonts w:ascii="Times New Roman" w:hAnsi="Times New Roman"/>
          <w:sz w:val="24"/>
          <w:szCs w:val="24"/>
        </w:rPr>
        <w:t xml:space="preserve">что мемориал имеет </w:t>
      </w:r>
      <w:r>
        <w:rPr>
          <w:rFonts w:ascii="Times New Roman" w:hAnsi="Times New Roman"/>
          <w:sz w:val="24"/>
          <w:szCs w:val="24"/>
        </w:rPr>
        <w:t xml:space="preserve">хоть </w:t>
      </w:r>
      <w:r w:rsidRPr="00D61A31">
        <w:rPr>
          <w:rFonts w:ascii="Times New Roman" w:hAnsi="Times New Roman"/>
          <w:sz w:val="24"/>
          <w:szCs w:val="24"/>
        </w:rPr>
        <w:t xml:space="preserve">какое-то отношение к трагедии депортации. </w:t>
      </w:r>
    </w:p>
    <w:p w:rsidR="006D429C" w:rsidRDefault="006D429C" w:rsidP="00F35EA4">
      <w:pPr>
        <w:spacing w:after="120"/>
        <w:ind w:firstLine="567"/>
        <w:jc w:val="both"/>
        <w:rPr>
          <w:rFonts w:ascii="Times New Roman" w:hAnsi="Times New Roman"/>
          <w:sz w:val="24"/>
          <w:szCs w:val="24"/>
        </w:rPr>
      </w:pPr>
    </w:p>
    <w:p w:rsidR="006D429C" w:rsidRDefault="006D429C" w:rsidP="006D429C">
      <w:pPr>
        <w:pStyle w:val="2"/>
      </w:pPr>
      <w:bookmarkStart w:id="13" w:name="_Toc456714594"/>
      <w:r>
        <w:lastRenderedPageBreak/>
        <w:t xml:space="preserve">Дело Руслана </w:t>
      </w:r>
      <w:proofErr w:type="spellStart"/>
      <w:r>
        <w:t>Кутаева</w:t>
      </w:r>
      <w:bookmarkEnd w:id="13"/>
      <w:proofErr w:type="spellEnd"/>
    </w:p>
    <w:p w:rsidR="00750F7D" w:rsidRDefault="00750F7D" w:rsidP="00F35EA4">
      <w:pPr>
        <w:spacing w:after="120"/>
        <w:ind w:firstLine="567"/>
        <w:jc w:val="both"/>
        <w:rPr>
          <w:rFonts w:ascii="Times New Roman" w:hAnsi="Times New Roman"/>
          <w:sz w:val="24"/>
          <w:szCs w:val="24"/>
        </w:rPr>
      </w:pPr>
      <w:r w:rsidRPr="001E5565">
        <w:rPr>
          <w:rFonts w:ascii="Times New Roman" w:hAnsi="Times New Roman"/>
          <w:sz w:val="24"/>
          <w:szCs w:val="24"/>
        </w:rPr>
        <w:t>Тем, кто не соглашается с так</w:t>
      </w:r>
      <w:r>
        <w:rPr>
          <w:rFonts w:ascii="Times New Roman" w:hAnsi="Times New Roman"/>
          <w:sz w:val="24"/>
          <w:szCs w:val="24"/>
        </w:rPr>
        <w:t>им</w:t>
      </w:r>
      <w:r w:rsidRPr="001E5565">
        <w:rPr>
          <w:rFonts w:ascii="Times New Roman" w:hAnsi="Times New Roman"/>
          <w:sz w:val="24"/>
          <w:szCs w:val="24"/>
        </w:rPr>
        <w:t xml:space="preserve"> </w:t>
      </w:r>
      <w:r>
        <w:rPr>
          <w:rFonts w:ascii="Times New Roman" w:hAnsi="Times New Roman"/>
          <w:sz w:val="24"/>
          <w:szCs w:val="24"/>
        </w:rPr>
        <w:t>препарированием исторической памяти, у</w:t>
      </w:r>
      <w:r w:rsidRPr="001E5565">
        <w:rPr>
          <w:rFonts w:ascii="Times New Roman" w:hAnsi="Times New Roman"/>
          <w:sz w:val="24"/>
          <w:szCs w:val="24"/>
        </w:rPr>
        <w:t>готована незавидная судьба.</w:t>
      </w:r>
    </w:p>
    <w:p w:rsidR="00750F7D" w:rsidRDefault="00750F7D" w:rsidP="00F35EA4">
      <w:pPr>
        <w:spacing w:after="120"/>
        <w:ind w:firstLine="567"/>
        <w:jc w:val="both"/>
        <w:rPr>
          <w:rFonts w:ascii="Times New Roman" w:hAnsi="Times New Roman"/>
          <w:sz w:val="24"/>
          <w:szCs w:val="24"/>
        </w:rPr>
      </w:pPr>
      <w:r w:rsidRPr="00492A8C">
        <w:rPr>
          <w:rFonts w:ascii="Times New Roman" w:hAnsi="Times New Roman"/>
          <w:b/>
          <w:i/>
          <w:sz w:val="24"/>
          <w:szCs w:val="24"/>
        </w:rPr>
        <w:t>18 февраля 2014 г.</w:t>
      </w:r>
      <w:r w:rsidR="006D429C">
        <w:rPr>
          <w:rFonts w:ascii="Times New Roman" w:hAnsi="Times New Roman"/>
          <w:b/>
          <w:i/>
          <w:sz w:val="24"/>
          <w:szCs w:val="24"/>
        </w:rPr>
        <w:t>,</w:t>
      </w:r>
      <w:r w:rsidRPr="00492A8C">
        <w:rPr>
          <w:rFonts w:ascii="Times New Roman" w:hAnsi="Times New Roman"/>
          <w:b/>
          <w:i/>
          <w:sz w:val="24"/>
          <w:szCs w:val="24"/>
        </w:rPr>
        <w:t xml:space="preserve"> </w:t>
      </w:r>
      <w:r w:rsidRPr="00492A8C">
        <w:rPr>
          <w:rFonts w:ascii="Times New Roman" w:hAnsi="Times New Roman"/>
          <w:sz w:val="24"/>
          <w:szCs w:val="24"/>
        </w:rPr>
        <w:t>в преддверии очередной годовщины депортации</w:t>
      </w:r>
      <w:r w:rsidR="006D429C">
        <w:rPr>
          <w:rFonts w:ascii="Times New Roman" w:hAnsi="Times New Roman"/>
          <w:sz w:val="24"/>
          <w:szCs w:val="24"/>
        </w:rPr>
        <w:t>,</w:t>
      </w:r>
      <w:r>
        <w:rPr>
          <w:rFonts w:ascii="Times New Roman" w:hAnsi="Times New Roman"/>
          <w:sz w:val="24"/>
          <w:szCs w:val="24"/>
        </w:rPr>
        <w:t xml:space="preserve"> в </w:t>
      </w:r>
      <w:r w:rsidRPr="00492A8C">
        <w:rPr>
          <w:rFonts w:ascii="Times New Roman" w:hAnsi="Times New Roman"/>
          <w:sz w:val="24"/>
          <w:szCs w:val="24"/>
        </w:rPr>
        <w:t>Национальной библиотеке Грозного без согласования с властями прошла конференция «Депортация чеченского народа. Что это было и можно ли это забыть?», организатором и ведущим которой был известный общественный деятель</w:t>
      </w:r>
      <w:r>
        <w:rPr>
          <w:rFonts w:ascii="Times New Roman" w:hAnsi="Times New Roman"/>
          <w:b/>
          <w:i/>
          <w:sz w:val="24"/>
          <w:szCs w:val="24"/>
        </w:rPr>
        <w:t xml:space="preserve"> </w:t>
      </w:r>
      <w:r w:rsidRPr="00492A8C">
        <w:rPr>
          <w:rFonts w:ascii="Times New Roman" w:hAnsi="Times New Roman"/>
          <w:b/>
          <w:sz w:val="24"/>
          <w:szCs w:val="24"/>
        </w:rPr>
        <w:t>Руслан Кутаев.</w:t>
      </w:r>
      <w:r>
        <w:rPr>
          <w:rFonts w:ascii="Times New Roman" w:hAnsi="Times New Roman"/>
          <w:sz w:val="24"/>
          <w:szCs w:val="24"/>
        </w:rPr>
        <w:t xml:space="preserve"> В ней приняли участие историки, этнографы, журналисты. В одной из реплик Кутаев позволил себе негативно отозваться о республиканской власти, фактически от</w:t>
      </w:r>
      <w:r w:rsidR="00E948E2">
        <w:rPr>
          <w:rFonts w:ascii="Times New Roman" w:hAnsi="Times New Roman"/>
          <w:sz w:val="24"/>
          <w:szCs w:val="24"/>
        </w:rPr>
        <w:t xml:space="preserve">менившей </w:t>
      </w:r>
      <w:r w:rsidR="001E0646">
        <w:rPr>
          <w:rFonts w:ascii="Times New Roman" w:hAnsi="Times New Roman"/>
          <w:sz w:val="24"/>
          <w:szCs w:val="24"/>
        </w:rPr>
        <w:t>День памяти и скор</w:t>
      </w:r>
      <w:r w:rsidR="00E948E2">
        <w:rPr>
          <w:rFonts w:ascii="Times New Roman" w:hAnsi="Times New Roman"/>
          <w:sz w:val="24"/>
          <w:szCs w:val="24"/>
        </w:rPr>
        <w:t>би</w:t>
      </w:r>
      <w:r>
        <w:rPr>
          <w:rFonts w:ascii="Times New Roman" w:hAnsi="Times New Roman"/>
          <w:sz w:val="24"/>
          <w:szCs w:val="24"/>
        </w:rPr>
        <w:t xml:space="preserve">. </w:t>
      </w:r>
    </w:p>
    <w:p w:rsidR="00750F7D" w:rsidRDefault="00750F7D" w:rsidP="00F35EA4">
      <w:pPr>
        <w:spacing w:after="120"/>
        <w:ind w:firstLine="567"/>
        <w:jc w:val="both"/>
        <w:rPr>
          <w:rFonts w:ascii="Times New Roman" w:hAnsi="Times New Roman"/>
          <w:sz w:val="24"/>
          <w:szCs w:val="24"/>
        </w:rPr>
      </w:pPr>
      <w:r w:rsidRPr="00434E95">
        <w:rPr>
          <w:rFonts w:ascii="Times New Roman" w:hAnsi="Times New Roman"/>
          <w:sz w:val="24"/>
          <w:szCs w:val="24"/>
        </w:rPr>
        <w:t>Глава республики был крайне раздражен самовольным проведением конференции.</w:t>
      </w:r>
      <w:r>
        <w:rPr>
          <w:rFonts w:ascii="Times New Roman" w:hAnsi="Times New Roman"/>
          <w:sz w:val="24"/>
          <w:szCs w:val="24"/>
        </w:rPr>
        <w:t xml:space="preserve"> </w:t>
      </w:r>
      <w:r w:rsidRPr="00434E95">
        <w:rPr>
          <w:rFonts w:ascii="Times New Roman" w:hAnsi="Times New Roman"/>
          <w:sz w:val="24"/>
          <w:szCs w:val="24"/>
        </w:rPr>
        <w:t xml:space="preserve">На следующий день всех </w:t>
      </w:r>
      <w:r>
        <w:rPr>
          <w:rFonts w:ascii="Times New Roman" w:hAnsi="Times New Roman"/>
          <w:sz w:val="24"/>
          <w:szCs w:val="24"/>
        </w:rPr>
        <w:t xml:space="preserve">ее </w:t>
      </w:r>
      <w:r w:rsidR="001E0646">
        <w:rPr>
          <w:rFonts w:ascii="Times New Roman" w:hAnsi="Times New Roman"/>
          <w:sz w:val="24"/>
          <w:szCs w:val="24"/>
        </w:rPr>
        <w:t>участников вызвал к себе руководитель администрации Г</w:t>
      </w:r>
      <w:r w:rsidRPr="00434E95">
        <w:rPr>
          <w:rFonts w:ascii="Times New Roman" w:hAnsi="Times New Roman"/>
          <w:sz w:val="24"/>
          <w:szCs w:val="24"/>
        </w:rPr>
        <w:t xml:space="preserve">лавы и правительства ЧР </w:t>
      </w:r>
      <w:r w:rsidR="001E0646">
        <w:rPr>
          <w:rFonts w:ascii="Times New Roman" w:hAnsi="Times New Roman"/>
          <w:b/>
          <w:sz w:val="24"/>
          <w:szCs w:val="24"/>
        </w:rPr>
        <w:t>Магомед</w:t>
      </w:r>
      <w:r w:rsidRPr="00434E95">
        <w:rPr>
          <w:rFonts w:ascii="Times New Roman" w:hAnsi="Times New Roman"/>
          <w:b/>
          <w:sz w:val="24"/>
          <w:szCs w:val="24"/>
        </w:rPr>
        <w:t xml:space="preserve"> Даудов</w:t>
      </w:r>
      <w:r w:rsidRPr="00434E95">
        <w:rPr>
          <w:rFonts w:ascii="Times New Roman" w:hAnsi="Times New Roman"/>
          <w:sz w:val="24"/>
          <w:szCs w:val="24"/>
        </w:rPr>
        <w:t xml:space="preserve">. </w:t>
      </w:r>
      <w:r>
        <w:rPr>
          <w:rFonts w:ascii="Times New Roman" w:hAnsi="Times New Roman"/>
          <w:sz w:val="24"/>
          <w:szCs w:val="24"/>
        </w:rPr>
        <w:t xml:space="preserve">Там с ними встретился </w:t>
      </w:r>
      <w:r w:rsidRPr="00434E95">
        <w:rPr>
          <w:rFonts w:ascii="Times New Roman" w:hAnsi="Times New Roman"/>
          <w:sz w:val="24"/>
          <w:szCs w:val="24"/>
        </w:rPr>
        <w:t>Кадыров</w:t>
      </w:r>
      <w:r>
        <w:rPr>
          <w:rFonts w:ascii="Times New Roman" w:hAnsi="Times New Roman"/>
          <w:sz w:val="24"/>
          <w:szCs w:val="24"/>
        </w:rPr>
        <w:t>, который отчитал их, дал пояснения по вопросам истории, но затем отпустил по домам</w:t>
      </w:r>
      <w:r w:rsidRPr="00434E95">
        <w:rPr>
          <w:rFonts w:ascii="Times New Roman" w:hAnsi="Times New Roman"/>
          <w:sz w:val="24"/>
          <w:szCs w:val="24"/>
        </w:rPr>
        <w:t>.</w:t>
      </w:r>
      <w:r>
        <w:rPr>
          <w:rFonts w:ascii="Times New Roman" w:hAnsi="Times New Roman"/>
          <w:sz w:val="24"/>
          <w:szCs w:val="24"/>
        </w:rPr>
        <w:t xml:space="preserve"> </w:t>
      </w:r>
      <w:r w:rsidRPr="004E2F22">
        <w:rPr>
          <w:rFonts w:ascii="Times New Roman" w:hAnsi="Times New Roman"/>
          <w:sz w:val="24"/>
          <w:szCs w:val="24"/>
        </w:rPr>
        <w:t>Единственным, кто отказался приехать по вызову, был Руслан Кутаев.</w:t>
      </w:r>
    </w:p>
    <w:p w:rsidR="00750F7D" w:rsidRPr="00434E95" w:rsidRDefault="00750F7D" w:rsidP="00F35EA4">
      <w:pPr>
        <w:spacing w:after="120"/>
        <w:ind w:firstLine="567"/>
        <w:jc w:val="both"/>
        <w:rPr>
          <w:rFonts w:ascii="Times New Roman" w:hAnsi="Times New Roman"/>
          <w:sz w:val="24"/>
          <w:szCs w:val="24"/>
        </w:rPr>
      </w:pPr>
      <w:r w:rsidRPr="00434E95">
        <w:rPr>
          <w:rFonts w:ascii="Times New Roman" w:hAnsi="Times New Roman"/>
          <w:b/>
          <w:i/>
          <w:sz w:val="24"/>
          <w:szCs w:val="24"/>
        </w:rPr>
        <w:t>20 февраля</w:t>
      </w:r>
      <w:r w:rsidRPr="00434E95">
        <w:rPr>
          <w:rFonts w:ascii="Times New Roman" w:hAnsi="Times New Roman"/>
          <w:sz w:val="24"/>
          <w:szCs w:val="24"/>
        </w:rPr>
        <w:t xml:space="preserve"> Руслана Кутаева задержали в </w:t>
      </w:r>
      <w:r>
        <w:rPr>
          <w:rFonts w:ascii="Times New Roman" w:hAnsi="Times New Roman"/>
          <w:i/>
          <w:sz w:val="24"/>
          <w:szCs w:val="24"/>
        </w:rPr>
        <w:t>с. Гехи Урус-Мартановского р-</w:t>
      </w:r>
      <w:r w:rsidRPr="00434E95">
        <w:rPr>
          <w:rFonts w:ascii="Times New Roman" w:hAnsi="Times New Roman"/>
          <w:i/>
          <w:sz w:val="24"/>
          <w:szCs w:val="24"/>
        </w:rPr>
        <w:t>на</w:t>
      </w:r>
      <w:r w:rsidRPr="00434E95">
        <w:rPr>
          <w:rFonts w:ascii="Times New Roman" w:hAnsi="Times New Roman"/>
          <w:sz w:val="24"/>
          <w:szCs w:val="24"/>
        </w:rPr>
        <w:t xml:space="preserve"> </w:t>
      </w:r>
      <w:r>
        <w:rPr>
          <w:rFonts w:ascii="Times New Roman" w:hAnsi="Times New Roman"/>
          <w:sz w:val="24"/>
          <w:szCs w:val="24"/>
        </w:rPr>
        <w:t>«</w:t>
      </w:r>
      <w:r w:rsidRPr="00434E95">
        <w:rPr>
          <w:rFonts w:ascii="Times New Roman" w:hAnsi="Times New Roman"/>
          <w:sz w:val="24"/>
          <w:szCs w:val="24"/>
        </w:rPr>
        <w:t>по подозрению в хранении героина</w:t>
      </w:r>
      <w:r>
        <w:rPr>
          <w:rFonts w:ascii="Times New Roman" w:hAnsi="Times New Roman"/>
          <w:sz w:val="24"/>
          <w:szCs w:val="24"/>
        </w:rPr>
        <w:t>»</w:t>
      </w:r>
      <w:r w:rsidRPr="00434E95">
        <w:rPr>
          <w:rFonts w:ascii="Times New Roman" w:hAnsi="Times New Roman"/>
          <w:sz w:val="24"/>
          <w:szCs w:val="24"/>
        </w:rPr>
        <w:t>. В первые дни после задержания Кутаев</w:t>
      </w:r>
      <w:r w:rsidR="001E0646">
        <w:rPr>
          <w:rFonts w:ascii="Times New Roman" w:hAnsi="Times New Roman"/>
          <w:sz w:val="24"/>
          <w:szCs w:val="24"/>
        </w:rPr>
        <w:t>а</w:t>
      </w:r>
      <w:r w:rsidRPr="00434E95">
        <w:rPr>
          <w:rFonts w:ascii="Times New Roman" w:hAnsi="Times New Roman"/>
          <w:sz w:val="24"/>
          <w:szCs w:val="24"/>
        </w:rPr>
        <w:t xml:space="preserve"> пыт</w:t>
      </w:r>
      <w:r w:rsidR="001E0646">
        <w:rPr>
          <w:rFonts w:ascii="Times New Roman" w:hAnsi="Times New Roman"/>
          <w:sz w:val="24"/>
          <w:szCs w:val="24"/>
        </w:rPr>
        <w:t>али</w:t>
      </w:r>
      <w:r w:rsidR="008837C1">
        <w:rPr>
          <w:rFonts w:ascii="Times New Roman" w:hAnsi="Times New Roman"/>
          <w:sz w:val="24"/>
          <w:szCs w:val="24"/>
        </w:rPr>
        <w:t>, в пытках участковали высокопоставленные</w:t>
      </w:r>
      <w:r w:rsidR="003419FC">
        <w:rPr>
          <w:rFonts w:ascii="Times New Roman" w:hAnsi="Times New Roman"/>
          <w:sz w:val="24"/>
          <w:szCs w:val="24"/>
        </w:rPr>
        <w:t xml:space="preserve"> лица</w:t>
      </w:r>
      <w:r w:rsidR="008837C1">
        <w:rPr>
          <w:rFonts w:ascii="Times New Roman" w:hAnsi="Times New Roman"/>
          <w:sz w:val="24"/>
          <w:szCs w:val="24"/>
        </w:rPr>
        <w:t>. О</w:t>
      </w:r>
      <w:r w:rsidR="001E0646">
        <w:rPr>
          <w:rFonts w:ascii="Times New Roman" w:hAnsi="Times New Roman"/>
          <w:sz w:val="24"/>
          <w:szCs w:val="24"/>
        </w:rPr>
        <w:t>н</w:t>
      </w:r>
      <w:r w:rsidRPr="00434E95">
        <w:rPr>
          <w:rFonts w:ascii="Times New Roman" w:hAnsi="Times New Roman"/>
          <w:sz w:val="24"/>
          <w:szCs w:val="24"/>
        </w:rPr>
        <w:t xml:space="preserve"> дал при</w:t>
      </w:r>
      <w:r>
        <w:rPr>
          <w:rFonts w:ascii="Times New Roman" w:hAnsi="Times New Roman"/>
          <w:sz w:val="24"/>
          <w:szCs w:val="24"/>
        </w:rPr>
        <w:t xml:space="preserve">знательные показания, которые </w:t>
      </w:r>
      <w:r w:rsidR="006D429C">
        <w:rPr>
          <w:rFonts w:ascii="Times New Roman" w:hAnsi="Times New Roman"/>
          <w:sz w:val="24"/>
          <w:szCs w:val="24"/>
        </w:rPr>
        <w:t xml:space="preserve">и </w:t>
      </w:r>
      <w:r w:rsidRPr="00434E95">
        <w:rPr>
          <w:rFonts w:ascii="Times New Roman" w:hAnsi="Times New Roman"/>
          <w:sz w:val="24"/>
          <w:szCs w:val="24"/>
        </w:rPr>
        <w:t>были положены в основу обвинения в хранении наркотиков.</w:t>
      </w:r>
      <w:r>
        <w:rPr>
          <w:rFonts w:ascii="Times New Roman" w:hAnsi="Times New Roman"/>
          <w:sz w:val="24"/>
          <w:szCs w:val="24"/>
        </w:rPr>
        <w:t xml:space="preserve"> В ходе судебного процесса </w:t>
      </w:r>
      <w:r w:rsidRPr="00434E95">
        <w:rPr>
          <w:rFonts w:ascii="Times New Roman" w:hAnsi="Times New Roman"/>
          <w:sz w:val="24"/>
          <w:szCs w:val="24"/>
        </w:rPr>
        <w:t xml:space="preserve">вскрылась </w:t>
      </w:r>
      <w:r>
        <w:rPr>
          <w:rFonts w:ascii="Times New Roman" w:hAnsi="Times New Roman"/>
          <w:sz w:val="24"/>
          <w:szCs w:val="24"/>
        </w:rPr>
        <w:t xml:space="preserve">полная </w:t>
      </w:r>
      <w:r w:rsidRPr="00434E95">
        <w:rPr>
          <w:rFonts w:ascii="Times New Roman" w:hAnsi="Times New Roman"/>
          <w:sz w:val="24"/>
          <w:szCs w:val="24"/>
        </w:rPr>
        <w:t xml:space="preserve">несостоятельность версии </w:t>
      </w:r>
      <w:r>
        <w:rPr>
          <w:rFonts w:ascii="Times New Roman" w:hAnsi="Times New Roman"/>
          <w:sz w:val="24"/>
          <w:szCs w:val="24"/>
        </w:rPr>
        <w:t>следствия. Стала очевидна фальсификация обвинения.</w:t>
      </w:r>
      <w:r w:rsidRPr="00434E95">
        <w:rPr>
          <w:rFonts w:ascii="Times New Roman" w:hAnsi="Times New Roman"/>
          <w:sz w:val="24"/>
          <w:szCs w:val="24"/>
        </w:rPr>
        <w:t xml:space="preserve"> Но, </w:t>
      </w:r>
      <w:r>
        <w:rPr>
          <w:rFonts w:ascii="Times New Roman" w:hAnsi="Times New Roman"/>
          <w:sz w:val="24"/>
          <w:szCs w:val="24"/>
        </w:rPr>
        <w:t xml:space="preserve">хотя </w:t>
      </w:r>
      <w:r w:rsidRPr="00434E95">
        <w:rPr>
          <w:rFonts w:ascii="Times New Roman" w:hAnsi="Times New Roman"/>
          <w:sz w:val="24"/>
          <w:szCs w:val="24"/>
        </w:rPr>
        <w:t xml:space="preserve">дело фактически рассыпалось в суде, Р. Кутаев был </w:t>
      </w:r>
      <w:r>
        <w:rPr>
          <w:rFonts w:ascii="Times New Roman" w:hAnsi="Times New Roman"/>
          <w:sz w:val="24"/>
          <w:szCs w:val="24"/>
        </w:rPr>
        <w:t>признан виновным и приговорен к четырем</w:t>
      </w:r>
      <w:r w:rsidRPr="00434E95">
        <w:rPr>
          <w:rFonts w:ascii="Times New Roman" w:hAnsi="Times New Roman"/>
          <w:sz w:val="24"/>
          <w:szCs w:val="24"/>
        </w:rPr>
        <w:t xml:space="preserve"> годам лишения свободы с отбыванием наказания в колонии общего режима и ограничению свободы сроком на один год с запретом посещать общественные мероприятия и заниматься общественной деятельностью.</w:t>
      </w:r>
      <w:r>
        <w:rPr>
          <w:rFonts w:ascii="Times New Roman" w:hAnsi="Times New Roman"/>
          <w:sz w:val="24"/>
          <w:szCs w:val="24"/>
        </w:rPr>
        <w:t xml:space="preserve"> Суд второй инстанции смягчил приговор до трех лет и десяти месяцев лишения свободы</w:t>
      </w:r>
      <w:r>
        <w:rPr>
          <w:rStyle w:val="aa"/>
          <w:rFonts w:ascii="Times New Roman" w:hAnsi="Times New Roman"/>
          <w:sz w:val="24"/>
          <w:szCs w:val="24"/>
        </w:rPr>
        <w:footnoteReference w:id="61"/>
      </w:r>
      <w:r w:rsidR="006D429C">
        <w:rPr>
          <w:rFonts w:ascii="Times New Roman" w:hAnsi="Times New Roman"/>
          <w:sz w:val="24"/>
          <w:szCs w:val="24"/>
        </w:rPr>
        <w:t>.</w:t>
      </w:r>
      <w:r>
        <w:rPr>
          <w:rFonts w:ascii="Times New Roman" w:hAnsi="Times New Roman"/>
          <w:sz w:val="24"/>
          <w:szCs w:val="24"/>
        </w:rPr>
        <w:t xml:space="preserve"> </w:t>
      </w:r>
    </w:p>
    <w:p w:rsidR="00750F7D" w:rsidRDefault="00750F7D" w:rsidP="00F35EA4">
      <w:pPr>
        <w:pStyle w:val="ab"/>
        <w:spacing w:after="120"/>
        <w:ind w:firstLine="567"/>
        <w:jc w:val="both"/>
      </w:pPr>
      <w:r w:rsidRPr="00434E95">
        <w:t xml:space="preserve">Правозащитный центр «Мемориал» </w:t>
      </w:r>
      <w:r>
        <w:t xml:space="preserve">признал Р. Кутаева </w:t>
      </w:r>
      <w:r w:rsidRPr="00434E95">
        <w:t xml:space="preserve">политическим </w:t>
      </w:r>
      <w:r>
        <w:t>з</w:t>
      </w:r>
      <w:r w:rsidRPr="00434E95">
        <w:t>аключенным.</w:t>
      </w:r>
    </w:p>
    <w:p w:rsidR="006D429C" w:rsidRDefault="006D429C" w:rsidP="00F35EA4">
      <w:pPr>
        <w:pStyle w:val="ab"/>
        <w:spacing w:after="120"/>
        <w:ind w:firstLine="567"/>
        <w:jc w:val="both"/>
      </w:pPr>
    </w:p>
    <w:p w:rsidR="006D429C" w:rsidRDefault="006D429C" w:rsidP="006D429C">
      <w:pPr>
        <w:pStyle w:val="2"/>
      </w:pPr>
      <w:bookmarkStart w:id="14" w:name="_Toc456714595"/>
      <w:r>
        <w:t>Независимость суда</w:t>
      </w:r>
      <w:bookmarkEnd w:id="14"/>
    </w:p>
    <w:p w:rsidR="00750F7D" w:rsidRDefault="00750F7D" w:rsidP="00F35EA4">
      <w:pPr>
        <w:pStyle w:val="ab"/>
        <w:spacing w:after="120"/>
        <w:ind w:firstLine="567"/>
        <w:jc w:val="both"/>
        <w:rPr>
          <w:b/>
        </w:rPr>
      </w:pPr>
      <w:r>
        <w:t xml:space="preserve">Даже на фоне общего плачевного состояния правосудия в России степень «независимости» суда в Чеченской Республике удивляет. </w:t>
      </w:r>
      <w:r w:rsidRPr="00434E95">
        <w:t xml:space="preserve">Суды, как и прочие </w:t>
      </w:r>
      <w:r w:rsidR="006D429C">
        <w:t xml:space="preserve">институты </w:t>
      </w:r>
      <w:r w:rsidRPr="00434E95">
        <w:t xml:space="preserve">в </w:t>
      </w:r>
      <w:r>
        <w:t>республике</w:t>
      </w:r>
      <w:r w:rsidRPr="00434E95">
        <w:t xml:space="preserve">, подвергаются прямому и непосредственному вмешательству со стороны представителей власти исполнительной и лично Кадырова. Не будет преувеличением </w:t>
      </w:r>
      <w:r>
        <w:t>сказать, что приговор, не</w:t>
      </w:r>
      <w:r w:rsidRPr="00434E95">
        <w:t>угодный главе республики, не может считаться окончательным</w:t>
      </w:r>
      <w:r>
        <w:t>,</w:t>
      </w:r>
      <w:r w:rsidRPr="00434E95">
        <w:t xml:space="preserve"> и даже оправдание суд</w:t>
      </w:r>
      <w:r>
        <w:t>ом,</w:t>
      </w:r>
      <w:r w:rsidRPr="00434E95">
        <w:t xml:space="preserve"> – а не только фактическая невиновность</w:t>
      </w:r>
      <w:r>
        <w:t>,</w:t>
      </w:r>
      <w:r w:rsidRPr="00434E95">
        <w:t xml:space="preserve"> – ни в коей мере не гарантиру</w:t>
      </w:r>
      <w:r>
        <w:t>е</w:t>
      </w:r>
      <w:r w:rsidRPr="00434E95">
        <w:t xml:space="preserve">т свободы от преследования. </w:t>
      </w:r>
      <w:r>
        <w:t>В качестве примера приведем, помимо упомянутого выше дела Руслана Кутаева,</w:t>
      </w:r>
      <w:r w:rsidRPr="0069437D">
        <w:t xml:space="preserve"> дел</w:t>
      </w:r>
      <w:r>
        <w:t>а</w:t>
      </w:r>
      <w:r w:rsidRPr="0069437D">
        <w:t xml:space="preserve"> </w:t>
      </w:r>
      <w:r w:rsidRPr="0069437D">
        <w:rPr>
          <w:b/>
        </w:rPr>
        <w:t>Альви Абдурахманова</w:t>
      </w:r>
      <w:r w:rsidRPr="00B44E20">
        <w:rPr>
          <w:rStyle w:val="aa"/>
        </w:rPr>
        <w:footnoteReference w:id="62"/>
      </w:r>
      <w:r w:rsidR="006D429C" w:rsidRPr="006D429C">
        <w:t xml:space="preserve"> и</w:t>
      </w:r>
      <w:r w:rsidRPr="006D429C">
        <w:t xml:space="preserve"> </w:t>
      </w:r>
      <w:r w:rsidRPr="0069437D">
        <w:rPr>
          <w:b/>
        </w:rPr>
        <w:t>Сулеймана Эдигова</w:t>
      </w:r>
      <w:r w:rsidRPr="00B44E20">
        <w:rPr>
          <w:rStyle w:val="aa"/>
        </w:rPr>
        <w:footnoteReference w:id="63"/>
      </w:r>
      <w:r>
        <w:rPr>
          <w:b/>
        </w:rPr>
        <w:t>.</w:t>
      </w:r>
    </w:p>
    <w:p w:rsidR="00750F7D" w:rsidRPr="00240B18" w:rsidRDefault="006D429C" w:rsidP="00F35EA4">
      <w:pPr>
        <w:pStyle w:val="ab"/>
        <w:spacing w:after="120"/>
        <w:ind w:firstLine="567"/>
        <w:jc w:val="both"/>
      </w:pPr>
      <w:r>
        <w:lastRenderedPageBreak/>
        <w:t>Как всевластный хозяин</w:t>
      </w:r>
      <w:r w:rsidR="00750F7D" w:rsidRPr="00240B18">
        <w:t xml:space="preserve"> Чечни, </w:t>
      </w:r>
      <w:r w:rsidRPr="00240B18">
        <w:t xml:space="preserve">Рамзан Кадыров </w:t>
      </w:r>
      <w:r w:rsidR="00750F7D" w:rsidRPr="00240B18">
        <w:t>может публично отчитывать судей за неугодный ему приговор</w:t>
      </w:r>
      <w:r w:rsidR="00750F7D">
        <w:rPr>
          <w:rStyle w:val="aa"/>
        </w:rPr>
        <w:footnoteReference w:id="64"/>
      </w:r>
      <w:r w:rsidR="00750F7D" w:rsidRPr="00240B18">
        <w:t xml:space="preserve">, может публично потребовать уйти в отставку председателя Верховного суда ЧР, как он это сделал </w:t>
      </w:r>
      <w:r w:rsidR="00750F7D" w:rsidRPr="00240B18">
        <w:rPr>
          <w:b/>
          <w:i/>
        </w:rPr>
        <w:t>5 мая 2016 г</w:t>
      </w:r>
      <w:r w:rsidR="00750F7D">
        <w:rPr>
          <w:b/>
          <w:i/>
        </w:rPr>
        <w:t>.</w:t>
      </w:r>
      <w:r w:rsidR="00750F7D">
        <w:rPr>
          <w:rStyle w:val="aa"/>
          <w:b/>
          <w:i/>
        </w:rPr>
        <w:footnoteReference w:id="65"/>
      </w:r>
    </w:p>
    <w:p w:rsidR="00750F7D" w:rsidRPr="00240B18" w:rsidRDefault="00750F7D" w:rsidP="00F35EA4">
      <w:pPr>
        <w:pStyle w:val="ab"/>
        <w:spacing w:after="120"/>
        <w:ind w:firstLine="567"/>
        <w:jc w:val="both"/>
      </w:pPr>
      <w:r w:rsidRPr="00240B18">
        <w:t>Последнее явно выходит за рамки полномочий главы субъекта РФ и прямо противоречит Конституции РФ</w:t>
      </w:r>
      <w:r w:rsidR="006D429C">
        <w:t xml:space="preserve">. </w:t>
      </w:r>
      <w:r w:rsidR="006D429C">
        <w:rPr>
          <w:lang w:val="en-US"/>
        </w:rPr>
        <w:t>C</w:t>
      </w:r>
      <w:r w:rsidRPr="00240B18">
        <w:t xml:space="preserve">начала председатель ВС ЧР </w:t>
      </w:r>
      <w:r w:rsidRPr="00166697">
        <w:rPr>
          <w:b/>
        </w:rPr>
        <w:t xml:space="preserve">Магомед Каратаев </w:t>
      </w:r>
      <w:r w:rsidRPr="00240B18">
        <w:t>выступил с заявлением, что Кадырова нев</w:t>
      </w:r>
      <w:r w:rsidR="006D429C">
        <w:t xml:space="preserve">ерно проинформировали, – </w:t>
      </w:r>
      <w:r w:rsidRPr="00240B18">
        <w:t xml:space="preserve">в современных условиях </w:t>
      </w:r>
      <w:r w:rsidR="006D429C">
        <w:t>это</w:t>
      </w:r>
      <w:r w:rsidR="006D429C" w:rsidRPr="006D429C">
        <w:t xml:space="preserve"> </w:t>
      </w:r>
      <w:r w:rsidRPr="00240B18">
        <w:t xml:space="preserve">можно рассматривать как попытку сопротивления диктату главы республики. Но </w:t>
      </w:r>
      <w:r w:rsidRPr="00240B18">
        <w:rPr>
          <w:b/>
          <w:i/>
        </w:rPr>
        <w:t>15 мая</w:t>
      </w:r>
      <w:r w:rsidR="006D429C">
        <w:t xml:space="preserve"> М.</w:t>
      </w:r>
      <w:r w:rsidRPr="00240B18">
        <w:t>Каратаев в эфире ГТРК Гроз</w:t>
      </w:r>
      <w:r w:rsidR="006D429C">
        <w:t>н</w:t>
      </w:r>
      <w:r w:rsidRPr="00240B18">
        <w:t xml:space="preserve">ый, полностью признал справедливость критики, принес </w:t>
      </w:r>
      <w:r w:rsidR="00C7429E">
        <w:t>Кадырову</w:t>
      </w:r>
      <w:r w:rsidRPr="00240B18">
        <w:t xml:space="preserve"> свои извинения и заявил об уходе в отставку</w:t>
      </w:r>
      <w:r>
        <w:rPr>
          <w:rStyle w:val="aa"/>
        </w:rPr>
        <w:footnoteReference w:id="66"/>
      </w:r>
      <w:r w:rsidRPr="00240B18">
        <w:t xml:space="preserve">. </w:t>
      </w:r>
    </w:p>
    <w:p w:rsidR="00C7429E" w:rsidRDefault="00750F7D" w:rsidP="00F35EA4">
      <w:pPr>
        <w:pStyle w:val="ab"/>
        <w:spacing w:after="120"/>
        <w:ind w:firstLine="567"/>
        <w:jc w:val="both"/>
      </w:pPr>
      <w:r>
        <w:t xml:space="preserve">О принципе разделения властей, о независимости судебной власти, о несменяемости судей </w:t>
      </w:r>
      <w:r w:rsidR="00C7429E">
        <w:t>Кадыров</w:t>
      </w:r>
      <w:r>
        <w:t>, может быть и слышал, но считаться со всем этим не намерен</w:t>
      </w:r>
      <w:r w:rsidR="00C7429E">
        <w:t>.</w:t>
      </w:r>
    </w:p>
    <w:p w:rsidR="00C7429E" w:rsidRDefault="00C7429E" w:rsidP="00F35EA4">
      <w:pPr>
        <w:pStyle w:val="ab"/>
        <w:spacing w:after="120"/>
        <w:ind w:firstLine="567"/>
        <w:jc w:val="both"/>
      </w:pPr>
    </w:p>
    <w:p w:rsidR="00750F7D" w:rsidRDefault="00C7429E" w:rsidP="00C7429E">
      <w:pPr>
        <w:pStyle w:val="2"/>
      </w:pPr>
      <w:bookmarkStart w:id="15" w:name="_Toc456714596"/>
      <w:r>
        <w:t>Коллективная ответственность</w:t>
      </w:r>
      <w:bookmarkEnd w:id="15"/>
    </w:p>
    <w:p w:rsidR="00750F7D" w:rsidRDefault="00750F7D" w:rsidP="00F35EA4">
      <w:pPr>
        <w:pStyle w:val="ab"/>
        <w:spacing w:after="120"/>
        <w:ind w:firstLine="567"/>
        <w:jc w:val="both"/>
      </w:pPr>
      <w:r>
        <w:t>Как и в предыдущие годы, власти Чеченской Республики придерживались принципа коллективной ответственности, наказывая родственников предполагаемых участников НВФ.</w:t>
      </w:r>
    </w:p>
    <w:p w:rsidR="00750F7D" w:rsidRDefault="00750F7D" w:rsidP="00F35EA4">
      <w:pPr>
        <w:pStyle w:val="ab"/>
        <w:spacing w:after="120"/>
        <w:ind w:firstLine="567"/>
        <w:jc w:val="both"/>
      </w:pPr>
      <w:r w:rsidRPr="008630BD">
        <w:rPr>
          <w:b/>
          <w:i/>
        </w:rPr>
        <w:t>5 декабря 2014 г.</w:t>
      </w:r>
      <w:r>
        <w:t>, на следующий день после нападения боевиков на Грозный, Рамзан Кадыров о</w:t>
      </w:r>
      <w:r w:rsidRPr="000711AD">
        <w:t xml:space="preserve">бъявил на своей странице в </w:t>
      </w:r>
      <w:r w:rsidRPr="006D429C">
        <w:rPr>
          <w:i/>
        </w:rPr>
        <w:t>Instagram</w:t>
      </w:r>
      <w:r>
        <w:t>:</w:t>
      </w:r>
      <w:r w:rsidRPr="000711AD">
        <w:t xml:space="preserve"> </w:t>
      </w:r>
      <w:r w:rsidR="005540F1">
        <w:rPr>
          <w:i/>
        </w:rPr>
        <w:t>«П</w:t>
      </w:r>
      <w:r w:rsidRPr="000711AD">
        <w:rPr>
          <w:i/>
        </w:rPr>
        <w:t>ришел конец времени, когда говорили, что родители не отвечают за поступки сыновей и дочерей</w:t>
      </w:r>
      <w:r>
        <w:rPr>
          <w:i/>
        </w:rPr>
        <w:t>. В Чечне будут отвечать!</w:t>
      </w:r>
      <w:r w:rsidRPr="000711AD">
        <w:rPr>
          <w:i/>
        </w:rPr>
        <w:t>».</w:t>
      </w:r>
      <w:r>
        <w:t xml:space="preserve"> </w:t>
      </w:r>
      <w:r w:rsidR="005540F1">
        <w:t>Он</w:t>
      </w:r>
      <w:r>
        <w:t xml:space="preserve"> пообещал:</w:t>
      </w:r>
      <w:r w:rsidRPr="000711AD">
        <w:t xml:space="preserve"> </w:t>
      </w:r>
      <w:r>
        <w:rPr>
          <w:i/>
        </w:rPr>
        <w:t>«Если боевик</w:t>
      </w:r>
      <w:r w:rsidRPr="000711AD">
        <w:rPr>
          <w:i/>
        </w:rPr>
        <w:t xml:space="preserve"> в Чечне совершит убийство сотрудника полиции или иного человека, семья боевика будет немедленно выдворена за пределы Чечни без права возвращения, а дом снесен вместе с фундаментом»</w:t>
      </w:r>
      <w:r>
        <w:rPr>
          <w:rStyle w:val="aa"/>
          <w:i/>
        </w:rPr>
        <w:footnoteReference w:id="67"/>
      </w:r>
      <w:r w:rsidRPr="000711AD">
        <w:t>.</w:t>
      </w:r>
      <w:r>
        <w:t xml:space="preserve"> </w:t>
      </w:r>
      <w:r w:rsidR="005540F1">
        <w:t>Тем же в</w:t>
      </w:r>
      <w:r>
        <w:t xml:space="preserve">ечером того же дня эти слова были воспроизведены на официальном портале главы и правительства ЧР, уже как сказанные им на  </w:t>
      </w:r>
      <w:r w:rsidRPr="000711AD">
        <w:t>расширенно</w:t>
      </w:r>
      <w:r>
        <w:t>м</w:t>
      </w:r>
      <w:r w:rsidRPr="000711AD">
        <w:t xml:space="preserve"> совещани</w:t>
      </w:r>
      <w:r>
        <w:t>и</w:t>
      </w:r>
      <w:r w:rsidRPr="000711AD">
        <w:t xml:space="preserve"> с членами правительства, п</w:t>
      </w:r>
      <w:r>
        <w:t>редставителями силовых структур и</w:t>
      </w:r>
      <w:r w:rsidRPr="000711AD">
        <w:t xml:space="preserve"> духовенством</w:t>
      </w:r>
      <w:r>
        <w:rPr>
          <w:rStyle w:val="aa"/>
        </w:rPr>
        <w:footnoteReference w:id="68"/>
      </w:r>
      <w:r w:rsidRPr="000711AD">
        <w:t>.</w:t>
      </w:r>
      <w:r>
        <w:t xml:space="preserve"> </w:t>
      </w:r>
      <w:r w:rsidR="005540F1">
        <w:t>Кадыров лукавил, г</w:t>
      </w:r>
      <w:r>
        <w:t xml:space="preserve">оворя, что ранее </w:t>
      </w:r>
      <w:r w:rsidR="005540F1">
        <w:t xml:space="preserve">в Чечне </w:t>
      </w:r>
      <w:r>
        <w:t>родственники боевиков якобы не отвечали за их д</w:t>
      </w:r>
      <w:r w:rsidR="005540F1">
        <w:t xml:space="preserve">ействия. И до </w:t>
      </w:r>
      <w:r>
        <w:t>того власти Чечни  многократно угрожали семьям пр</w:t>
      </w:r>
      <w:r w:rsidR="005540F1">
        <w:t>едполагаемых боевиков. П</w:t>
      </w:r>
      <w:r>
        <w:t xml:space="preserve">ри попустительстве властей </w:t>
      </w:r>
      <w:r w:rsidR="005540F1">
        <w:lastRenderedPageBreak/>
        <w:t xml:space="preserve">их дома </w:t>
      </w:r>
      <w:r>
        <w:t>сжигали «неизвестные вооруженные люди»</w:t>
      </w:r>
      <w:r>
        <w:rPr>
          <w:rStyle w:val="aa"/>
        </w:rPr>
        <w:footnoteReference w:id="69"/>
      </w:r>
      <w:r>
        <w:t>. На этот раз в течение двух недель в разных районах Чечни были уничтожены вместе с имуществом дома 15 семей родственников предполагаемых боевиков</w:t>
      </w:r>
      <w:r>
        <w:rPr>
          <w:rStyle w:val="aa"/>
        </w:rPr>
        <w:footnoteReference w:id="70"/>
      </w:r>
      <w:r>
        <w:t>. Членов этих семей под угрозой ж</w:t>
      </w:r>
      <w:r w:rsidR="005540F1">
        <w:t>естокой расправы вынудили покинуть пределы р</w:t>
      </w:r>
      <w:r>
        <w:t>еспублики.</w:t>
      </w:r>
    </w:p>
    <w:p w:rsidR="005540F1" w:rsidRDefault="005540F1" w:rsidP="005540F1">
      <w:pPr>
        <w:pStyle w:val="ab"/>
        <w:spacing w:after="120"/>
        <w:jc w:val="center"/>
      </w:pPr>
      <w:r>
        <w:t>*****</w:t>
      </w:r>
    </w:p>
    <w:p w:rsidR="00750F7D" w:rsidRDefault="00750F7D" w:rsidP="005540F1">
      <w:pPr>
        <w:pStyle w:val="ab"/>
        <w:spacing w:after="120"/>
        <w:ind w:firstLine="709"/>
        <w:jc w:val="both"/>
      </w:pPr>
      <w:r w:rsidRPr="00166697">
        <w:rPr>
          <w:b/>
          <w:i/>
        </w:rPr>
        <w:t>9 мая 2016 г</w:t>
      </w:r>
      <w:r>
        <w:rPr>
          <w:b/>
          <w:i/>
        </w:rPr>
        <w:t>.</w:t>
      </w:r>
      <w:r w:rsidRPr="00166697">
        <w:t xml:space="preserve"> два вооруженных человека, </w:t>
      </w:r>
      <w:r w:rsidRPr="00166697">
        <w:rPr>
          <w:b/>
        </w:rPr>
        <w:t>Шамиль Джанаралиев</w:t>
      </w:r>
      <w:r w:rsidRPr="00166697">
        <w:t xml:space="preserve"> и </w:t>
      </w:r>
      <w:r w:rsidRPr="00166697">
        <w:rPr>
          <w:b/>
        </w:rPr>
        <w:t>Ахмед Иналов</w:t>
      </w:r>
      <w:r w:rsidRPr="00166697">
        <w:t>, напали на КПП</w:t>
      </w:r>
      <w:r>
        <w:rPr>
          <w:rStyle w:val="aa"/>
        </w:rPr>
        <w:footnoteReference w:id="71"/>
      </w:r>
      <w:r w:rsidRPr="00166697">
        <w:t xml:space="preserve"> у </w:t>
      </w:r>
      <w:r w:rsidRPr="005540F1">
        <w:rPr>
          <w:i/>
        </w:rPr>
        <w:t xml:space="preserve">с. Алхан-Кала Грозненского </w:t>
      </w:r>
      <w:r w:rsidR="005540F1" w:rsidRPr="005540F1">
        <w:rPr>
          <w:i/>
        </w:rPr>
        <w:t xml:space="preserve">(сельского) </w:t>
      </w:r>
      <w:r w:rsidRPr="005540F1">
        <w:rPr>
          <w:i/>
        </w:rPr>
        <w:t>р</w:t>
      </w:r>
      <w:r w:rsidR="005540F1" w:rsidRPr="005540F1">
        <w:rPr>
          <w:i/>
        </w:rPr>
        <w:t>-на</w:t>
      </w:r>
      <w:r w:rsidRPr="00166697">
        <w:t xml:space="preserve">. Джанаралиев совершил самоподрыв, в результате </w:t>
      </w:r>
      <w:r w:rsidR="008630BD">
        <w:t xml:space="preserve">были </w:t>
      </w:r>
      <w:r w:rsidRPr="00166697">
        <w:t>ранен</w:t>
      </w:r>
      <w:r w:rsidR="008630BD">
        <w:t>ы шестеро полицейских</w:t>
      </w:r>
      <w:r w:rsidR="00AA041D">
        <w:t>.</w:t>
      </w:r>
      <w:r w:rsidRPr="00166697">
        <w:t xml:space="preserve"> Иналов по</w:t>
      </w:r>
      <w:r w:rsidR="008630BD">
        <w:t>пытался завладеть табельным оруж</w:t>
      </w:r>
      <w:r w:rsidRPr="00166697">
        <w:t>ием полицейского</w:t>
      </w:r>
      <w:r w:rsidR="005540F1">
        <w:t>,</w:t>
      </w:r>
      <w:r w:rsidRPr="00166697">
        <w:t xml:space="preserve"> и был убит.</w:t>
      </w:r>
      <w:r w:rsidR="005540F1">
        <w:t xml:space="preserve"> </w:t>
      </w:r>
      <w:r w:rsidRPr="00166697">
        <w:rPr>
          <w:b/>
          <w:i/>
        </w:rPr>
        <w:t>11 мая</w:t>
      </w:r>
      <w:r w:rsidRPr="00166697">
        <w:t xml:space="preserve"> родственница Джанаралиева сообщила </w:t>
      </w:r>
      <w:r w:rsidR="005540F1">
        <w:t xml:space="preserve">порталу </w:t>
      </w:r>
      <w:r w:rsidRPr="005540F1">
        <w:rPr>
          <w:i/>
          <w:lang w:val="en-US"/>
        </w:rPr>
        <w:t>Life</w:t>
      </w:r>
      <w:r w:rsidRPr="005540F1">
        <w:rPr>
          <w:i/>
        </w:rPr>
        <w:t>.</w:t>
      </w:r>
      <w:r w:rsidRPr="005540F1">
        <w:rPr>
          <w:i/>
          <w:lang w:val="en-US"/>
        </w:rPr>
        <w:t>ru</w:t>
      </w:r>
      <w:r w:rsidRPr="00166697">
        <w:t xml:space="preserve">, что в </w:t>
      </w:r>
      <w:r w:rsidRPr="005540F1">
        <w:rPr>
          <w:i/>
        </w:rPr>
        <w:t>Заводском р</w:t>
      </w:r>
      <w:r w:rsidR="005540F1" w:rsidRPr="005540F1">
        <w:rPr>
          <w:i/>
        </w:rPr>
        <w:t>-</w:t>
      </w:r>
      <w:r w:rsidRPr="005540F1">
        <w:rPr>
          <w:i/>
        </w:rPr>
        <w:t>не</w:t>
      </w:r>
      <w:r w:rsidRPr="00166697">
        <w:t xml:space="preserve"> Грозного сожжены дома Джанаралиева и Иналова. Журналист издания </w:t>
      </w:r>
      <w:r w:rsidRPr="005540F1">
        <w:rPr>
          <w:i/>
        </w:rPr>
        <w:t>«Медуза»</w:t>
      </w:r>
      <w:r w:rsidRPr="00166697">
        <w:t xml:space="preserve"> </w:t>
      </w:r>
      <w:r w:rsidR="00AA041D">
        <w:rPr>
          <w:b/>
        </w:rPr>
        <w:t>Илья</w:t>
      </w:r>
      <w:r w:rsidRPr="00166697">
        <w:rPr>
          <w:b/>
        </w:rPr>
        <w:t xml:space="preserve"> Азар</w:t>
      </w:r>
      <w:r w:rsidRPr="00166697">
        <w:t xml:space="preserve">, который сфотографировал сгоревший дом Джанаралиева в </w:t>
      </w:r>
      <w:r w:rsidRPr="00166697">
        <w:rPr>
          <w:i/>
        </w:rPr>
        <w:t>пос</w:t>
      </w:r>
      <w:r w:rsidR="00AA041D">
        <w:rPr>
          <w:i/>
        </w:rPr>
        <w:t>.</w:t>
      </w:r>
      <w:r w:rsidRPr="00166697">
        <w:rPr>
          <w:i/>
        </w:rPr>
        <w:t xml:space="preserve"> Кирова</w:t>
      </w:r>
      <w:r w:rsidRPr="00166697">
        <w:t>, был задержан местными силовиками якобы по подозрению в пособничестве запрещенному в России «Исламскому государству»</w:t>
      </w:r>
      <w:r>
        <w:rPr>
          <w:rStyle w:val="aa"/>
        </w:rPr>
        <w:footnoteReference w:id="72"/>
      </w:r>
      <w:r w:rsidRPr="00166697">
        <w:t>.</w:t>
      </w:r>
      <w:r>
        <w:t xml:space="preserve"> </w:t>
      </w:r>
      <w:r w:rsidRPr="00166697">
        <w:t>Как сообщает «Кавказский узел»</w:t>
      </w:r>
      <w:r>
        <w:rPr>
          <w:rStyle w:val="aa"/>
        </w:rPr>
        <w:footnoteReference w:id="73"/>
      </w:r>
      <w:r w:rsidRPr="00166697">
        <w:t xml:space="preserve">, дом Иналова в </w:t>
      </w:r>
      <w:r w:rsidRPr="00166697">
        <w:rPr>
          <w:i/>
        </w:rPr>
        <w:t>пос</w:t>
      </w:r>
      <w:r w:rsidR="008630BD">
        <w:rPr>
          <w:i/>
        </w:rPr>
        <w:t>.</w:t>
      </w:r>
      <w:r w:rsidRPr="00166697">
        <w:rPr>
          <w:i/>
        </w:rPr>
        <w:t xml:space="preserve"> Андреевская долина</w:t>
      </w:r>
      <w:r w:rsidRPr="00166697">
        <w:t xml:space="preserve"> также </w:t>
      </w:r>
      <w:r w:rsidR="00AA041D">
        <w:t>был</w:t>
      </w:r>
      <w:r w:rsidRPr="00166697">
        <w:t>сожжен.</w:t>
      </w:r>
    </w:p>
    <w:p w:rsidR="00AA041D" w:rsidRDefault="00AA041D" w:rsidP="00F35EA4">
      <w:pPr>
        <w:pStyle w:val="titlebasicnews"/>
        <w:spacing w:before="0" w:beforeAutospacing="0" w:after="120" w:afterAutospacing="0" w:line="276" w:lineRule="auto"/>
        <w:ind w:firstLine="708"/>
        <w:jc w:val="both"/>
      </w:pPr>
    </w:p>
    <w:p w:rsidR="00AA041D" w:rsidRDefault="00AA041D" w:rsidP="00AA041D">
      <w:pPr>
        <w:pStyle w:val="2"/>
      </w:pPr>
      <w:bookmarkStart w:id="16" w:name="_Toc456714597"/>
      <w:r>
        <w:t>Задержания, похищения, исчезновения</w:t>
      </w:r>
      <w:bookmarkEnd w:id="16"/>
    </w:p>
    <w:p w:rsidR="00750F7D" w:rsidRDefault="00750F7D" w:rsidP="00566D37">
      <w:pPr>
        <w:pStyle w:val="titlebasicnews"/>
        <w:spacing w:before="0" w:beforeAutospacing="0" w:after="120" w:afterAutospacing="0" w:line="276" w:lineRule="auto"/>
        <w:ind w:firstLine="709"/>
        <w:jc w:val="both"/>
      </w:pPr>
      <w:r>
        <w:t>В Чеченской Республике как распространенная и систематическая практика продолжаются похищения людей, неправомерные задержания, насильственные исчезновения. Силовики могут увезти в неизвестном направлении не только подозреваемых в каких-либо связях (например, дружеских или родственных) с боевиками, но и тех, кто «неправильно» одет (см</w:t>
      </w:r>
      <w:r w:rsidR="008630BD">
        <w:t>.</w:t>
      </w:r>
      <w:r>
        <w:t xml:space="preserve"> выше</w:t>
      </w:r>
      <w:r w:rsidR="0043477D">
        <w:t xml:space="preserve"> в этом разделе</w:t>
      </w:r>
      <w:r>
        <w:t>) или «неправильно» молится.</w:t>
      </w:r>
      <w:r w:rsidRPr="00BE5736">
        <w:t xml:space="preserve"> </w:t>
      </w:r>
      <w:r>
        <w:t>А</w:t>
      </w:r>
      <w:r w:rsidRPr="00BE5736">
        <w:t>тмосфера страха и всеобщей подозрительности, созданная в республике</w:t>
      </w:r>
      <w:r>
        <w:t>,</w:t>
      </w:r>
      <w:r w:rsidRPr="00BE5736">
        <w:t xml:space="preserve"> привела к тому, что жители Чечни крайне неохотно общаются с правозащитниками</w:t>
      </w:r>
      <w:r>
        <w:t>,</w:t>
      </w:r>
      <w:r w:rsidRPr="00BE5736">
        <w:t xml:space="preserve"> и </w:t>
      </w:r>
      <w:r>
        <w:t xml:space="preserve">не </w:t>
      </w:r>
      <w:r w:rsidRPr="00BE5736">
        <w:t xml:space="preserve">сообщают о фактах нарушения законов </w:t>
      </w:r>
      <w:r w:rsidR="00AA041D">
        <w:t xml:space="preserve">со стороны </w:t>
      </w:r>
      <w:r w:rsidRPr="00BE5736">
        <w:t>со</w:t>
      </w:r>
      <w:r w:rsidR="00AA041D">
        <w:t xml:space="preserve">трудников силовых структур в отношении себя самих, </w:t>
      </w:r>
      <w:r w:rsidRPr="00BE5736">
        <w:t xml:space="preserve">родственников или знакомых. </w:t>
      </w:r>
      <w:r>
        <w:t>Л</w:t>
      </w:r>
      <w:r w:rsidRPr="00BE5736">
        <w:t>юди опасаются</w:t>
      </w:r>
      <w:r>
        <w:t xml:space="preserve"> подавать заявление о </w:t>
      </w:r>
      <w:r w:rsidRPr="00BE5736">
        <w:t xml:space="preserve">похищении даже </w:t>
      </w:r>
      <w:r>
        <w:t xml:space="preserve">в </w:t>
      </w:r>
      <w:r w:rsidRPr="00BE5736">
        <w:t xml:space="preserve">государственные ведомства. </w:t>
      </w:r>
      <w:r>
        <w:t>В результате больш</w:t>
      </w:r>
      <w:r w:rsidR="00AA041D">
        <w:t>ую часть</w:t>
      </w:r>
      <w:r w:rsidRPr="00BE5736">
        <w:t xml:space="preserve"> преступлени</w:t>
      </w:r>
      <w:r>
        <w:t>й, совершенных сотрудниками силовых ведомств</w:t>
      </w:r>
      <w:r w:rsidR="00AA041D">
        <w:t>,</w:t>
      </w:r>
      <w:r>
        <w:t xml:space="preserve"> не </w:t>
      </w:r>
      <w:r w:rsidRPr="00BE5736">
        <w:t>фиксир</w:t>
      </w:r>
      <w:r>
        <w:t>уют ни правоохранительные</w:t>
      </w:r>
      <w:r w:rsidRPr="00BE5736">
        <w:t xml:space="preserve"> орган</w:t>
      </w:r>
      <w:r>
        <w:t>ы</w:t>
      </w:r>
      <w:r w:rsidRPr="00BE5736">
        <w:t>, ни</w:t>
      </w:r>
      <w:r>
        <w:t xml:space="preserve"> </w:t>
      </w:r>
      <w:r w:rsidRPr="00BE5736">
        <w:t>СМИ, ни</w:t>
      </w:r>
      <w:r>
        <w:t xml:space="preserve"> правозащитные общественные</w:t>
      </w:r>
      <w:r w:rsidRPr="00BE5736">
        <w:t xml:space="preserve"> организаци</w:t>
      </w:r>
      <w:r>
        <w:t>и</w:t>
      </w:r>
      <w:r w:rsidRPr="00BE5736">
        <w:t>.</w:t>
      </w:r>
      <w:r w:rsidR="00AA041D">
        <w:t xml:space="preserve"> То, что становится известно</w:t>
      </w:r>
      <w:r>
        <w:t xml:space="preserve"> Прав</w:t>
      </w:r>
      <w:r w:rsidR="00AA041D">
        <w:t xml:space="preserve">озащитному центру «Мемориал», </w:t>
      </w:r>
      <w:r>
        <w:t xml:space="preserve">тем более то, что мы </w:t>
      </w:r>
      <w:r w:rsidR="00AA041D">
        <w:t xml:space="preserve">можем открыто </w:t>
      </w:r>
      <w:r w:rsidR="00AA041D">
        <w:lastRenderedPageBreak/>
        <w:t xml:space="preserve">сообщить, – лишь </w:t>
      </w:r>
      <w:r>
        <w:t>надводная часть айсберга</w:t>
      </w:r>
      <w:r>
        <w:rPr>
          <w:rStyle w:val="aa"/>
        </w:rPr>
        <w:footnoteReference w:id="74"/>
      </w:r>
      <w:r>
        <w:t>.</w:t>
      </w:r>
      <w:r w:rsidR="00E24227">
        <w:t xml:space="preserve"> </w:t>
      </w:r>
      <w:r w:rsidR="00E24227" w:rsidRPr="00566D37">
        <w:t>О многих таких случаях мы не можем</w:t>
      </w:r>
      <w:r w:rsidR="00566D37" w:rsidRPr="00566D37">
        <w:t xml:space="preserve"> писать</w:t>
      </w:r>
      <w:r w:rsidR="00E24227" w:rsidRPr="00566D37">
        <w:t>, по</w:t>
      </w:r>
      <w:r w:rsidR="00566D37" w:rsidRPr="00566D37">
        <w:t>скольку</w:t>
      </w:r>
      <w:r w:rsidR="00E24227" w:rsidRPr="00566D37">
        <w:t xml:space="preserve"> родственники похищенных</w:t>
      </w:r>
      <w:r w:rsidR="00566D37" w:rsidRPr="00566D37">
        <w:t xml:space="preserve"> </w:t>
      </w:r>
      <w:r w:rsidR="00070C80">
        <w:t>избегают л</w:t>
      </w:r>
      <w:r w:rsidR="00E24227" w:rsidRPr="00566D37">
        <w:t>юбой огласки</w:t>
      </w:r>
      <w:r w:rsidR="00070C80">
        <w:t>, говоря, что власти прямо запрещают им общаться с правозащитниками или обращаться куда-либо ещё.</w:t>
      </w:r>
      <w:r w:rsidR="00566D37" w:rsidRPr="00566D37">
        <w:t xml:space="preserve"> </w:t>
      </w:r>
      <w:r w:rsidR="00070C80">
        <w:t xml:space="preserve">Они </w:t>
      </w:r>
      <w:r w:rsidR="00E24227" w:rsidRPr="00566D37">
        <w:t xml:space="preserve">боятся, что пытки продолжатся, что пострадают другие члены семьи. А главное, они не верят, что кто-нибудь сможет </w:t>
      </w:r>
      <w:r w:rsidR="00566D37" w:rsidRPr="00566D37">
        <w:t xml:space="preserve">им </w:t>
      </w:r>
      <w:r w:rsidR="00E24227" w:rsidRPr="00566D37">
        <w:t>помочь</w:t>
      </w:r>
      <w:r w:rsidR="00070C80">
        <w:t xml:space="preserve"> в условиях абсолютной, сис</w:t>
      </w:r>
      <w:r w:rsidR="009F1E7E">
        <w:t>темной безнаказанности</w:t>
      </w:r>
      <w:r w:rsidR="00E24227" w:rsidRPr="00566D37">
        <w:t>.</w:t>
      </w:r>
    </w:p>
    <w:p w:rsidR="00AA041D" w:rsidRDefault="00AA041D" w:rsidP="00AA041D">
      <w:pPr>
        <w:pStyle w:val="titlebasicnews"/>
        <w:spacing w:before="0" w:beforeAutospacing="0" w:after="120" w:afterAutospacing="0" w:line="276" w:lineRule="auto"/>
        <w:jc w:val="center"/>
      </w:pPr>
      <w:r>
        <w:t>*****</w:t>
      </w:r>
    </w:p>
    <w:p w:rsidR="00750F7D" w:rsidRPr="00166697" w:rsidRDefault="00750F7D" w:rsidP="00F35EA4">
      <w:pPr>
        <w:pStyle w:val="titlebasicnews"/>
        <w:spacing w:before="0" w:beforeAutospacing="0" w:after="120" w:afterAutospacing="0" w:line="276" w:lineRule="auto"/>
        <w:ind w:firstLine="708"/>
        <w:jc w:val="both"/>
      </w:pPr>
      <w:r>
        <w:t xml:space="preserve">Примером могут служить события в </w:t>
      </w:r>
      <w:r w:rsidRPr="00AA041D">
        <w:rPr>
          <w:i/>
        </w:rPr>
        <w:t>Надтеречном р-не</w:t>
      </w:r>
      <w:r>
        <w:t xml:space="preserve"> зимой </w:t>
      </w:r>
      <w:r w:rsidRPr="00C064DE">
        <w:rPr>
          <w:b/>
          <w:bCs/>
          <w:i/>
          <w:iCs/>
        </w:rPr>
        <w:t>2015 г</w:t>
      </w:r>
      <w:r>
        <w:rPr>
          <w:b/>
          <w:bCs/>
          <w:i/>
          <w:iCs/>
        </w:rPr>
        <w:t>.</w:t>
      </w:r>
      <w:r>
        <w:t xml:space="preserve"> </w:t>
      </w:r>
      <w:r w:rsidRPr="00C064DE">
        <w:rPr>
          <w:b/>
          <w:bCs/>
          <w:i/>
          <w:iCs/>
        </w:rPr>
        <w:t xml:space="preserve">23 февраля </w:t>
      </w:r>
      <w:r w:rsidRPr="00C064DE">
        <w:t>на дамбе водохранилища в</w:t>
      </w:r>
      <w:r>
        <w:t xml:space="preserve"> пригороде </w:t>
      </w:r>
      <w:r w:rsidRPr="00C064DE">
        <w:rPr>
          <w:i/>
          <w:iCs/>
        </w:rPr>
        <w:t>Грозного</w:t>
      </w:r>
      <w:r>
        <w:t xml:space="preserve"> произошел взрыв, н</w:t>
      </w:r>
      <w:r w:rsidRPr="00C064DE">
        <w:t xml:space="preserve">а месте происшествия были найдены </w:t>
      </w:r>
      <w:r w:rsidR="00AA041D">
        <w:t xml:space="preserve">три </w:t>
      </w:r>
      <w:r w:rsidRPr="00C064DE">
        <w:t>тела.</w:t>
      </w:r>
      <w:r>
        <w:t xml:space="preserve"> </w:t>
      </w:r>
      <w:r w:rsidR="00AA041D">
        <w:t>По</w:t>
      </w:r>
      <w:r w:rsidRPr="00C064DE">
        <w:t xml:space="preserve"> официальной версии,</w:t>
      </w:r>
      <w:r>
        <w:t xml:space="preserve"> трое</w:t>
      </w:r>
      <w:r w:rsidRPr="00C064DE">
        <w:t xml:space="preserve"> жителей</w:t>
      </w:r>
      <w:r>
        <w:t xml:space="preserve"> двух сел</w:t>
      </w:r>
      <w:r w:rsidRPr="00C064DE">
        <w:t xml:space="preserve"> Надтеречного р</w:t>
      </w:r>
      <w:r>
        <w:t>-</w:t>
      </w:r>
      <w:r w:rsidRPr="00C064DE">
        <w:t>на</w:t>
      </w:r>
      <w:r>
        <w:t xml:space="preserve"> – </w:t>
      </w:r>
      <w:r w:rsidRPr="00EF11A5">
        <w:rPr>
          <w:i/>
        </w:rPr>
        <w:t>Гвардейское</w:t>
      </w:r>
      <w:r>
        <w:t xml:space="preserve"> и </w:t>
      </w:r>
      <w:r w:rsidRPr="00EF11A5">
        <w:rPr>
          <w:i/>
        </w:rPr>
        <w:t>Надтеречное</w:t>
      </w:r>
      <w:r>
        <w:t xml:space="preserve"> -</w:t>
      </w:r>
      <w:r w:rsidRPr="00C064DE">
        <w:t xml:space="preserve"> подорвались при попытке заложить взрывное устройство.</w:t>
      </w:r>
      <w:r>
        <w:t xml:space="preserve"> Как рассказали сотрудникам ПЦ «Мемориал» жители этих сел,</w:t>
      </w:r>
      <w:r w:rsidRPr="0014404C">
        <w:t xml:space="preserve"> через </w:t>
      </w:r>
      <w:r>
        <w:t>несколько</w:t>
      </w:r>
      <w:r w:rsidRPr="0014404C">
        <w:t xml:space="preserve"> час</w:t>
      </w:r>
      <w:r>
        <w:t>ов</w:t>
      </w:r>
      <w:r w:rsidRPr="0014404C">
        <w:t xml:space="preserve"> после взрыва к родственникам погибших приехали сотрудники силовых структур и забрали </w:t>
      </w:r>
      <w:r>
        <w:t xml:space="preserve">мужчин, </w:t>
      </w:r>
      <w:r w:rsidRPr="0014404C">
        <w:t>членов семей</w:t>
      </w:r>
      <w:r>
        <w:t xml:space="preserve"> погибших,</w:t>
      </w:r>
      <w:r w:rsidRPr="0014404C">
        <w:t xml:space="preserve"> в </w:t>
      </w:r>
      <w:r w:rsidR="00AA041D">
        <w:t>рай</w:t>
      </w:r>
      <w:r w:rsidRPr="0014404C">
        <w:t>отдел полиции, где продержали три дня</w:t>
      </w:r>
      <w:r>
        <w:t>, а затем</w:t>
      </w:r>
      <w:r w:rsidRPr="0014404C">
        <w:t xml:space="preserve"> отпустили с </w:t>
      </w:r>
      <w:r>
        <w:t>условием, чтобы их семьи</w:t>
      </w:r>
      <w:r w:rsidRPr="0014404C">
        <w:t xml:space="preserve"> покину</w:t>
      </w:r>
      <w:r>
        <w:t>ли</w:t>
      </w:r>
      <w:r w:rsidRPr="0014404C">
        <w:t xml:space="preserve"> республику.</w:t>
      </w:r>
      <w:r>
        <w:t xml:space="preserve"> </w:t>
      </w:r>
      <w:r w:rsidRPr="0014404C">
        <w:t xml:space="preserve">Одновременно во всем районе силовики </w:t>
      </w:r>
      <w:r w:rsidR="00AA041D">
        <w:t>ста</w:t>
      </w:r>
      <w:r w:rsidRPr="0014404C">
        <w:t>ли задерживать молодых людей, которые были знакомы с погибшими.</w:t>
      </w:r>
      <w:r>
        <w:t xml:space="preserve"> Всего за последующие 11 дней </w:t>
      </w:r>
      <w:r w:rsidR="00AA041D">
        <w:t>задержали</w:t>
      </w:r>
      <w:r w:rsidRPr="0014404C">
        <w:t xml:space="preserve"> не менее ста человек.</w:t>
      </w:r>
      <w:r>
        <w:t xml:space="preserve"> Часть задержанных содержали несколько дней в райотделе полиции, не допуская к ним адвокатов, а затем отпустили. Нескольких задержанных увезли оттуда в Грозный</w:t>
      </w:r>
      <w:r w:rsidR="00AA041D">
        <w:t>, и р</w:t>
      </w:r>
      <w:r>
        <w:t xml:space="preserve">одственники ничего не знали об их </w:t>
      </w:r>
      <w:r w:rsidRPr="00166697">
        <w:t>местонахождении и судьбе в течение четырех месяцев, но наотрез отказывались куда-либо жаловаться и говорить с правозащитниками</w:t>
      </w:r>
      <w:r w:rsidRPr="00166697">
        <w:rPr>
          <w:rStyle w:val="aa"/>
        </w:rPr>
        <w:footnoteReference w:id="75"/>
      </w:r>
      <w:r w:rsidR="00F51272">
        <w:t>.</w:t>
      </w:r>
      <w:r w:rsidRPr="00166697">
        <w:t xml:space="preserve"> Затем семерых исчезнувших жителей </w:t>
      </w:r>
      <w:r w:rsidR="00F51272" w:rsidRPr="00F51272">
        <w:t>сел</w:t>
      </w:r>
      <w:r w:rsidRPr="00F51272">
        <w:t xml:space="preserve"> Гвардейское и Надтеречное</w:t>
      </w:r>
      <w:r w:rsidRPr="00166697">
        <w:t xml:space="preserve"> «легализовали», оформив на всех задержание в </w:t>
      </w:r>
      <w:r w:rsidRPr="00166697">
        <w:rPr>
          <w:b/>
          <w:i/>
        </w:rPr>
        <w:t>мае – начале июня 2015 г.</w:t>
      </w:r>
      <w:r w:rsidR="00F51272">
        <w:rPr>
          <w:b/>
          <w:i/>
        </w:rPr>
        <w:t>,</w:t>
      </w:r>
      <w:r w:rsidRPr="00166697">
        <w:t xml:space="preserve"> обвинили в пособничестве НВФ и осудили к лишению свободы </w:t>
      </w:r>
      <w:r w:rsidR="00F51272">
        <w:t xml:space="preserve">на срок </w:t>
      </w:r>
      <w:r w:rsidRPr="00166697">
        <w:t>от двух до пяти лет.</w:t>
      </w:r>
    </w:p>
    <w:p w:rsidR="00750F7D" w:rsidRDefault="00750F7D" w:rsidP="00F35EA4">
      <w:pPr>
        <w:pStyle w:val="titlebasicnews"/>
        <w:spacing w:before="0" w:beforeAutospacing="0" w:after="120" w:afterAutospacing="0" w:line="276" w:lineRule="auto"/>
        <w:ind w:firstLine="708"/>
        <w:jc w:val="both"/>
      </w:pPr>
      <w:r w:rsidRPr="00166697">
        <w:t>А тела двоих человек из числа задержанных в те дни жителей Надтеречного р-на</w:t>
      </w:r>
      <w:r>
        <w:t xml:space="preserve"> силовики выдали родственникам. </w:t>
      </w:r>
    </w:p>
    <w:p w:rsidR="00750F7D" w:rsidRDefault="00750F7D" w:rsidP="00F35EA4">
      <w:pPr>
        <w:pStyle w:val="titlebasicnews"/>
        <w:spacing w:before="0" w:beforeAutospacing="0" w:after="120" w:afterAutospacing="0" w:line="276" w:lineRule="auto"/>
        <w:ind w:firstLine="708"/>
        <w:jc w:val="both"/>
      </w:pPr>
      <w:r w:rsidRPr="0014404C">
        <w:t>23-летн</w:t>
      </w:r>
      <w:r>
        <w:t>его</w:t>
      </w:r>
      <w:r w:rsidR="008630BD">
        <w:t xml:space="preserve"> </w:t>
      </w:r>
      <w:r w:rsidRPr="0014404C">
        <w:rPr>
          <w:b/>
          <w:bCs/>
        </w:rPr>
        <w:t>Кан</w:t>
      </w:r>
      <w:r>
        <w:rPr>
          <w:b/>
          <w:bCs/>
        </w:rPr>
        <w:t>у</w:t>
      </w:r>
      <w:r w:rsidRPr="0014404C">
        <w:rPr>
          <w:b/>
          <w:bCs/>
        </w:rPr>
        <w:t xml:space="preserve"> Афанасев</w:t>
      </w:r>
      <w:r>
        <w:rPr>
          <w:b/>
          <w:bCs/>
        </w:rPr>
        <w:t xml:space="preserve">а </w:t>
      </w:r>
      <w:r w:rsidRPr="00754838">
        <w:rPr>
          <w:bCs/>
        </w:rPr>
        <w:t>силовики задержали</w:t>
      </w:r>
      <w:r>
        <w:rPr>
          <w:b/>
          <w:bCs/>
        </w:rPr>
        <w:t xml:space="preserve"> </w:t>
      </w:r>
      <w:r w:rsidRPr="00754838">
        <w:rPr>
          <w:b/>
          <w:bCs/>
          <w:i/>
        </w:rPr>
        <w:t>26 февраля</w:t>
      </w:r>
      <w:r>
        <w:rPr>
          <w:b/>
          <w:bCs/>
          <w:i/>
        </w:rPr>
        <w:t xml:space="preserve"> 2015 г.</w:t>
      </w:r>
      <w:r>
        <w:rPr>
          <w:b/>
          <w:bCs/>
        </w:rPr>
        <w:t xml:space="preserve"> </w:t>
      </w:r>
      <w:r>
        <w:t xml:space="preserve">в </w:t>
      </w:r>
      <w:r>
        <w:rPr>
          <w:i/>
          <w:iCs/>
        </w:rPr>
        <w:t>с.</w:t>
      </w:r>
      <w:r w:rsidRPr="0014404C">
        <w:rPr>
          <w:i/>
          <w:iCs/>
        </w:rPr>
        <w:t xml:space="preserve"> Гехи Урус-Мартановского р</w:t>
      </w:r>
      <w:r>
        <w:rPr>
          <w:i/>
          <w:iCs/>
        </w:rPr>
        <w:t>-</w:t>
      </w:r>
      <w:r w:rsidRPr="0014404C">
        <w:rPr>
          <w:i/>
          <w:iCs/>
        </w:rPr>
        <w:t>на Чечни</w:t>
      </w:r>
      <w:r>
        <w:rPr>
          <w:i/>
          <w:iCs/>
        </w:rPr>
        <w:t xml:space="preserve">, </w:t>
      </w:r>
      <w:r>
        <w:t>на стройке, где он работал</w:t>
      </w:r>
      <w:r>
        <w:rPr>
          <w:i/>
          <w:iCs/>
        </w:rPr>
        <w:t xml:space="preserve">. </w:t>
      </w:r>
      <w:r>
        <w:rPr>
          <w:iCs/>
        </w:rPr>
        <w:t>Силовики сказа</w:t>
      </w:r>
      <w:r w:rsidRPr="00754838">
        <w:rPr>
          <w:iCs/>
        </w:rPr>
        <w:t>ли</w:t>
      </w:r>
      <w:r>
        <w:rPr>
          <w:i/>
          <w:iCs/>
        </w:rPr>
        <w:t>,</w:t>
      </w:r>
      <w:r w:rsidRPr="0014404C">
        <w:t xml:space="preserve"> что </w:t>
      </w:r>
      <w:r>
        <w:t>доставят задержанного</w:t>
      </w:r>
      <w:r w:rsidRPr="0014404C">
        <w:t xml:space="preserve"> в </w:t>
      </w:r>
      <w:r w:rsidR="00F51272">
        <w:t>О</w:t>
      </w:r>
      <w:r>
        <w:t xml:space="preserve">ВД по </w:t>
      </w:r>
      <w:r w:rsidRPr="0014404C">
        <w:t>Шалинск</w:t>
      </w:r>
      <w:r>
        <w:t>ому р-ну.</w:t>
      </w:r>
      <w:r w:rsidRPr="0014404C">
        <w:t xml:space="preserve"> Родственники</w:t>
      </w:r>
      <w:r>
        <w:t xml:space="preserve"> искали</w:t>
      </w:r>
      <w:r w:rsidRPr="0014404C">
        <w:t xml:space="preserve"> </w:t>
      </w:r>
      <w:r>
        <w:t xml:space="preserve">задержанного в этом и других отделах, но везде </w:t>
      </w:r>
      <w:r w:rsidR="00F51272">
        <w:t xml:space="preserve">им отвечали, что такого </w:t>
      </w:r>
      <w:r>
        <w:t xml:space="preserve">сюда </w:t>
      </w:r>
      <w:r w:rsidR="00F51272">
        <w:t xml:space="preserve">не </w:t>
      </w:r>
      <w:r>
        <w:t xml:space="preserve">доставляли. </w:t>
      </w:r>
      <w:r w:rsidR="00F51272">
        <w:t xml:space="preserve">Тем же </w:t>
      </w:r>
      <w:r w:rsidR="00F51272">
        <w:lastRenderedPageBreak/>
        <w:t>в</w:t>
      </w:r>
      <w:r w:rsidRPr="0014404C">
        <w:t xml:space="preserve">ечером к дому Каны Афанасева </w:t>
      </w:r>
      <w:r w:rsidR="00F51272" w:rsidRPr="0014404C">
        <w:t xml:space="preserve">в </w:t>
      </w:r>
      <w:r w:rsidR="00F51272">
        <w:rPr>
          <w:i/>
        </w:rPr>
        <w:t>с.</w:t>
      </w:r>
      <w:r w:rsidR="00F51272" w:rsidRPr="000F7F99">
        <w:rPr>
          <w:i/>
        </w:rPr>
        <w:t xml:space="preserve"> Гвардейское</w:t>
      </w:r>
      <w:r w:rsidR="00F51272" w:rsidRPr="0014404C">
        <w:t xml:space="preserve"> </w:t>
      </w:r>
      <w:r w:rsidRPr="0014404C">
        <w:t xml:space="preserve">прибыли силовики и представители местной власти. </w:t>
      </w:r>
      <w:r>
        <w:t>С</w:t>
      </w:r>
      <w:r w:rsidRPr="0014404C">
        <w:t xml:space="preserve">иловики передали родственникам труп Каны Афанасева. </w:t>
      </w:r>
      <w:r>
        <w:t>В</w:t>
      </w:r>
      <w:r w:rsidRPr="0014404C">
        <w:t xml:space="preserve">идимых повреждений на теле не было, </w:t>
      </w:r>
      <w:r>
        <w:t>кроме</w:t>
      </w:r>
      <w:r w:rsidRPr="0014404C">
        <w:t xml:space="preserve"> следов от наручников и точек на руках, похожих на ожоги от электрического тока. Родственникам</w:t>
      </w:r>
      <w:r w:rsidR="00F51272">
        <w:t xml:space="preserve"> запретили жаловаться куда-либо</w:t>
      </w:r>
      <w:r>
        <w:t xml:space="preserve"> и</w:t>
      </w:r>
      <w:r w:rsidRPr="0014404C">
        <w:t xml:space="preserve"> приказали похоронить </w:t>
      </w:r>
      <w:r>
        <w:t>погибшего</w:t>
      </w:r>
      <w:r w:rsidRPr="0014404C">
        <w:t xml:space="preserve"> по мусульманским обычаям, не устраивая </w:t>
      </w:r>
      <w:r w:rsidR="00F51272">
        <w:t>предписанный обряд прощания</w:t>
      </w:r>
      <w:r w:rsidRPr="0014404C">
        <w:t>.</w:t>
      </w:r>
      <w:r>
        <w:t xml:space="preserve"> Можно предполагать, что Кана Афанасев умер в ходе допроса, не выдержав пыток током.</w:t>
      </w:r>
    </w:p>
    <w:p w:rsidR="00750F7D" w:rsidRPr="0014404C" w:rsidRDefault="00750F7D" w:rsidP="00F35EA4">
      <w:pPr>
        <w:pStyle w:val="titlebasicnews"/>
        <w:spacing w:before="0" w:beforeAutospacing="0" w:after="120" w:afterAutospacing="0" w:line="276" w:lineRule="auto"/>
        <w:ind w:firstLine="708"/>
        <w:jc w:val="both"/>
      </w:pPr>
      <w:r>
        <w:t xml:space="preserve">По сообщению жителей с. Гвардейское, после похорон отец погибшего, жена и двое малолетних детей  спешно покинули село. Односельчане полагают, что </w:t>
      </w:r>
      <w:r w:rsidR="00F51272">
        <w:t xml:space="preserve">те </w:t>
      </w:r>
      <w:r>
        <w:t xml:space="preserve">выехали за пределы Чечни, исполняя распоряжение властей. </w:t>
      </w:r>
    </w:p>
    <w:p w:rsidR="00750F7D" w:rsidRDefault="00750F7D" w:rsidP="00F35EA4">
      <w:pPr>
        <w:pStyle w:val="titlebasicnews"/>
        <w:spacing w:before="0" w:beforeAutospacing="0" w:after="120" w:afterAutospacing="0" w:line="276" w:lineRule="auto"/>
        <w:ind w:firstLine="708"/>
        <w:jc w:val="both"/>
      </w:pPr>
      <w:r w:rsidRPr="0014404C">
        <w:t xml:space="preserve">По словам сельчан, Кана Афанасев был женат, </w:t>
      </w:r>
      <w:r w:rsidR="00F51272">
        <w:t>имел</w:t>
      </w:r>
      <w:r w:rsidRPr="0014404C">
        <w:t xml:space="preserve"> дво</w:t>
      </w:r>
      <w:r w:rsidR="00F51272">
        <w:t>их</w:t>
      </w:r>
      <w:r w:rsidRPr="0014404C">
        <w:t xml:space="preserve"> детей. В</w:t>
      </w:r>
      <w:r w:rsidR="008630BD">
        <w:t xml:space="preserve"> </w:t>
      </w:r>
      <w:r w:rsidRPr="0014404C">
        <w:rPr>
          <w:b/>
          <w:bCs/>
          <w:i/>
          <w:iCs/>
        </w:rPr>
        <w:t>2013 г</w:t>
      </w:r>
      <w:r w:rsidR="008630BD">
        <w:rPr>
          <w:b/>
          <w:bCs/>
          <w:i/>
          <w:iCs/>
        </w:rPr>
        <w:t xml:space="preserve">. </w:t>
      </w:r>
      <w:r w:rsidRPr="0014404C">
        <w:t>он уехал в</w:t>
      </w:r>
      <w:r>
        <w:t xml:space="preserve"> </w:t>
      </w:r>
      <w:r w:rsidRPr="0014404C">
        <w:rPr>
          <w:i/>
          <w:iCs/>
        </w:rPr>
        <w:t>Швецию</w:t>
      </w:r>
      <w:r w:rsidRPr="0014404C">
        <w:t xml:space="preserve">, где </w:t>
      </w:r>
      <w:r w:rsidR="00F51272">
        <w:t>по</w:t>
      </w:r>
      <w:r w:rsidRPr="0014404C">
        <w:t>просил убежища</w:t>
      </w:r>
      <w:r w:rsidR="00F51272">
        <w:t>, но м</w:t>
      </w:r>
      <w:r w:rsidRPr="0014404C">
        <w:t xml:space="preserve">играционная служба Швеции </w:t>
      </w:r>
      <w:r w:rsidR="00F51272">
        <w:t xml:space="preserve">ему </w:t>
      </w:r>
      <w:r w:rsidRPr="0014404C">
        <w:t>отказала</w:t>
      </w:r>
      <w:r w:rsidR="00F51272">
        <w:t>. В</w:t>
      </w:r>
      <w:r>
        <w:t xml:space="preserve"> итоге тремя</w:t>
      </w:r>
      <w:r w:rsidRPr="0014404C">
        <w:t xml:space="preserve"> месяца</w:t>
      </w:r>
      <w:r>
        <w:t>ми ранее</w:t>
      </w:r>
      <w:r w:rsidRPr="0014404C">
        <w:t xml:space="preserve"> он был депортирован в Россию и вернулся в Чечн</w:t>
      </w:r>
      <w:r>
        <w:t>ю</w:t>
      </w:r>
      <w:r w:rsidRPr="000F7F99">
        <w:rPr>
          <w:rStyle w:val="aa"/>
        </w:rPr>
        <w:footnoteReference w:id="76"/>
      </w:r>
      <w:r w:rsidRPr="008630BD">
        <w:t>.</w:t>
      </w:r>
    </w:p>
    <w:p w:rsidR="00750F7D" w:rsidRDefault="00750F7D" w:rsidP="00F35EA4">
      <w:pPr>
        <w:pStyle w:val="titlebasicnews"/>
        <w:spacing w:before="0" w:beforeAutospacing="0" w:after="120" w:afterAutospacing="0" w:line="276" w:lineRule="auto"/>
        <w:ind w:firstLine="708"/>
        <w:jc w:val="both"/>
      </w:pPr>
      <w:r w:rsidRPr="00754838">
        <w:t>29-летн</w:t>
      </w:r>
      <w:r>
        <w:t>ий</w:t>
      </w:r>
      <w:r w:rsidR="008630BD">
        <w:t xml:space="preserve"> </w:t>
      </w:r>
      <w:r w:rsidRPr="00754838">
        <w:rPr>
          <w:b/>
          <w:bCs/>
        </w:rPr>
        <w:t>Сулейман Цакаев</w:t>
      </w:r>
      <w:r>
        <w:rPr>
          <w:b/>
          <w:bCs/>
        </w:rPr>
        <w:t xml:space="preserve">, </w:t>
      </w:r>
      <w:r>
        <w:t>также житель</w:t>
      </w:r>
      <w:r w:rsidRPr="00754838">
        <w:t xml:space="preserve"> </w:t>
      </w:r>
      <w:r w:rsidRPr="004C5C7D">
        <w:rPr>
          <w:i/>
        </w:rPr>
        <w:t>с</w:t>
      </w:r>
      <w:r>
        <w:rPr>
          <w:i/>
        </w:rPr>
        <w:t>.</w:t>
      </w:r>
      <w:r w:rsidRPr="004C5C7D">
        <w:rPr>
          <w:i/>
        </w:rPr>
        <w:t xml:space="preserve"> Гвардейское</w:t>
      </w:r>
      <w:r>
        <w:t xml:space="preserve">, по </w:t>
      </w:r>
      <w:r w:rsidRPr="00754838">
        <w:t>словам сельчан</w:t>
      </w:r>
      <w:r>
        <w:t>,</w:t>
      </w:r>
      <w:r w:rsidR="00F51272">
        <w:t xml:space="preserve"> сам пришел в РОВД</w:t>
      </w:r>
      <w:r>
        <w:t xml:space="preserve"> </w:t>
      </w:r>
      <w:r w:rsidRPr="009421A7">
        <w:rPr>
          <w:b/>
          <w:i/>
        </w:rPr>
        <w:t>5 марта</w:t>
      </w:r>
      <w:r w:rsidR="00F51272">
        <w:t xml:space="preserve">. Он временно </w:t>
      </w:r>
      <w:r>
        <w:t xml:space="preserve">жил в </w:t>
      </w:r>
      <w:r w:rsidRPr="009421A7">
        <w:rPr>
          <w:i/>
        </w:rPr>
        <w:t>Москве</w:t>
      </w:r>
      <w:r w:rsidR="00F51272">
        <w:t>.</w:t>
      </w:r>
      <w:r>
        <w:t xml:space="preserve"> </w:t>
      </w:r>
      <w:r w:rsidR="00F51272">
        <w:t>К</w:t>
      </w:r>
      <w:r>
        <w:t xml:space="preserve">огда отрудники полиции </w:t>
      </w:r>
      <w:r w:rsidR="00F51272">
        <w:t>по</w:t>
      </w:r>
      <w:r>
        <w:t>требовали от его родственников, живущих в Чечне, обеспечи</w:t>
      </w:r>
      <w:r w:rsidR="00F51272">
        <w:t>ть</w:t>
      </w:r>
      <w:r>
        <w:t xml:space="preserve"> его явку, Сулейман приехал домой и пошел в полицию. В</w:t>
      </w:r>
      <w:r w:rsidRPr="009421A7">
        <w:t xml:space="preserve"> тот же вечер силовики отвезли его</w:t>
      </w:r>
      <w:r>
        <w:t xml:space="preserve"> куда-то </w:t>
      </w:r>
      <w:r w:rsidRPr="009421A7">
        <w:t xml:space="preserve"> в Грозный</w:t>
      </w:r>
      <w:r>
        <w:t xml:space="preserve">. </w:t>
      </w:r>
      <w:r w:rsidRPr="009421A7">
        <w:t>Ночью</w:t>
      </w:r>
      <w:r>
        <w:rPr>
          <w:b/>
          <w:bCs/>
          <w:i/>
          <w:iCs/>
        </w:rPr>
        <w:t xml:space="preserve"> </w:t>
      </w:r>
      <w:r w:rsidRPr="009421A7">
        <w:rPr>
          <w:b/>
          <w:bCs/>
          <w:i/>
          <w:iCs/>
        </w:rPr>
        <w:t>6 марта</w:t>
      </w:r>
      <w:r>
        <w:t xml:space="preserve"> </w:t>
      </w:r>
      <w:r w:rsidRPr="009421A7">
        <w:t xml:space="preserve">тело Сулеймана </w:t>
      </w:r>
      <w:r>
        <w:t>привезли в ОВД Надтеречного р-</w:t>
      </w:r>
      <w:r w:rsidRPr="009421A7">
        <w:t>на, затем выдали родственникам.</w:t>
      </w:r>
      <w:r>
        <w:rPr>
          <w:b/>
          <w:bCs/>
          <w:i/>
          <w:iCs/>
        </w:rPr>
        <w:t xml:space="preserve"> </w:t>
      </w:r>
      <w:r w:rsidRPr="009421A7">
        <w:t xml:space="preserve">У него остались </w:t>
      </w:r>
      <w:r w:rsidR="00F51272">
        <w:t>жена и трое малолетних детей.</w:t>
      </w:r>
    </w:p>
    <w:p w:rsidR="00750F7D" w:rsidRDefault="00750F7D" w:rsidP="00F35EA4">
      <w:pPr>
        <w:pStyle w:val="titlebasicnews"/>
        <w:spacing w:before="0" w:beforeAutospacing="0" w:after="120" w:afterAutospacing="0" w:line="276" w:lineRule="auto"/>
        <w:ind w:firstLine="708"/>
        <w:jc w:val="both"/>
      </w:pPr>
      <w:r>
        <w:t>В обоих случаях родные убитых не захотели никуда жаловаться.</w:t>
      </w:r>
    </w:p>
    <w:p w:rsidR="00F51272" w:rsidRPr="009421A7" w:rsidRDefault="00F51272" w:rsidP="00F51272">
      <w:pPr>
        <w:pStyle w:val="titlebasicnews"/>
        <w:spacing w:before="0" w:beforeAutospacing="0" w:after="120" w:afterAutospacing="0" w:line="276" w:lineRule="auto"/>
        <w:jc w:val="center"/>
      </w:pPr>
      <w:r>
        <w:t>*****</w:t>
      </w:r>
    </w:p>
    <w:p w:rsidR="0004463C" w:rsidRPr="0004463C" w:rsidRDefault="00750F7D" w:rsidP="00F35EA4">
      <w:pPr>
        <w:pStyle w:val="titlebasicnews"/>
        <w:spacing w:before="0" w:beforeAutospacing="0" w:after="120" w:afterAutospacing="0" w:line="276" w:lineRule="auto"/>
        <w:ind w:firstLine="709"/>
        <w:jc w:val="both"/>
        <w:rPr>
          <w:lang w:eastAsia="en-US"/>
        </w:rPr>
      </w:pPr>
      <w:r w:rsidRPr="00E87C4F">
        <w:rPr>
          <w:b/>
          <w:i/>
        </w:rPr>
        <w:t>Конец 2015 г</w:t>
      </w:r>
      <w:r>
        <w:rPr>
          <w:b/>
          <w:i/>
        </w:rPr>
        <w:t>.</w:t>
      </w:r>
      <w:r>
        <w:t xml:space="preserve"> </w:t>
      </w:r>
      <w:r w:rsidR="00F51272">
        <w:t>был отмечен</w:t>
      </w:r>
      <w:r>
        <w:t xml:space="preserve"> гибелью ещ</w:t>
      </w:r>
      <w:r w:rsidR="001B7B5E">
        <w:t>е</w:t>
      </w:r>
      <w:r>
        <w:t xml:space="preserve"> одного человека, задержанного сотрудниками силовых структур. </w:t>
      </w:r>
      <w:r w:rsidRPr="006E43CE">
        <w:rPr>
          <w:b/>
          <w:bCs/>
          <w:i/>
          <w:iCs/>
        </w:rPr>
        <w:t>1 января</w:t>
      </w:r>
      <w:r>
        <w:rPr>
          <w:b/>
          <w:bCs/>
          <w:i/>
          <w:iCs/>
        </w:rPr>
        <w:t xml:space="preserve"> 2016 г.</w:t>
      </w:r>
      <w:r>
        <w:t xml:space="preserve"> в </w:t>
      </w:r>
      <w:r w:rsidRPr="006E43CE">
        <w:t>лес</w:t>
      </w:r>
      <w:r>
        <w:t>у</w:t>
      </w:r>
      <w:r w:rsidRPr="006E43CE">
        <w:t xml:space="preserve"> </w:t>
      </w:r>
      <w:r>
        <w:t xml:space="preserve">у </w:t>
      </w:r>
      <w:r w:rsidRPr="006E43CE">
        <w:rPr>
          <w:i/>
          <w:iCs/>
        </w:rPr>
        <w:t>с</w:t>
      </w:r>
      <w:r>
        <w:rPr>
          <w:i/>
          <w:iCs/>
        </w:rPr>
        <w:t>.</w:t>
      </w:r>
      <w:r w:rsidRPr="006E43CE">
        <w:rPr>
          <w:i/>
          <w:iCs/>
        </w:rPr>
        <w:t xml:space="preserve"> Рошни-Чу Урус-Мартановского р</w:t>
      </w:r>
      <w:r>
        <w:rPr>
          <w:i/>
          <w:iCs/>
        </w:rPr>
        <w:t>-</w:t>
      </w:r>
      <w:r w:rsidRPr="006E43CE">
        <w:rPr>
          <w:i/>
          <w:iCs/>
        </w:rPr>
        <w:t>на</w:t>
      </w:r>
      <w:r>
        <w:t xml:space="preserve"> было обнаружено тело</w:t>
      </w:r>
      <w:r w:rsidRPr="006E43CE">
        <w:t xml:space="preserve"> </w:t>
      </w:r>
      <w:r w:rsidRPr="00E87C4F">
        <w:rPr>
          <w:b/>
        </w:rPr>
        <w:t>Хизира Ежиева</w:t>
      </w:r>
      <w:r>
        <w:t>,</w:t>
      </w:r>
      <w:r w:rsidRPr="006415DE">
        <w:rPr>
          <w:rFonts w:ascii="PTSerif-Regular" w:hAnsi="PTSerif-Regular"/>
          <w:color w:val="000000"/>
          <w:sz w:val="23"/>
          <w:szCs w:val="23"/>
          <w:shd w:val="clear" w:color="auto" w:fill="FFFFFF"/>
          <w:lang w:eastAsia="en-US"/>
        </w:rPr>
        <w:t xml:space="preserve"> </w:t>
      </w:r>
      <w:r w:rsidRPr="006415DE">
        <w:t>1979 г.р.</w:t>
      </w:r>
      <w:r>
        <w:t xml:space="preserve">, </w:t>
      </w:r>
      <w:r w:rsidRPr="006415DE">
        <w:t>преподавателя экономики Гроз</w:t>
      </w:r>
      <w:r>
        <w:t>ненского Нефтяного университета.</w:t>
      </w:r>
      <w:r w:rsidRPr="006415DE">
        <w:t xml:space="preserve"> </w:t>
      </w:r>
      <w:r w:rsidRPr="0008673D">
        <w:t xml:space="preserve">Согласно </w:t>
      </w:r>
      <w:r w:rsidR="00F51272">
        <w:t>медицинскому</w:t>
      </w:r>
      <w:r>
        <w:t xml:space="preserve"> заключению, Ежиев умер от </w:t>
      </w:r>
      <w:r w:rsidRPr="0008673D">
        <w:t>внутреннего кровотечения</w:t>
      </w:r>
      <w:r w:rsidR="00F51272">
        <w:t>.</w:t>
      </w:r>
      <w:r w:rsidRPr="0008673D">
        <w:t xml:space="preserve"> </w:t>
      </w:r>
      <w:r w:rsidR="00F51272">
        <w:t xml:space="preserve">У него </w:t>
      </w:r>
      <w:r w:rsidRPr="0008673D">
        <w:t xml:space="preserve">были </w:t>
      </w:r>
      <w:r>
        <w:t xml:space="preserve">сломаны </w:t>
      </w:r>
      <w:r w:rsidRPr="0008673D">
        <w:t>шест</w:t>
      </w:r>
      <w:r>
        <w:t>ь</w:t>
      </w:r>
      <w:r w:rsidRPr="0008673D">
        <w:t xml:space="preserve"> ребер, и</w:t>
      </w:r>
      <w:r>
        <w:t xml:space="preserve"> </w:t>
      </w:r>
      <w:r w:rsidRPr="0008673D">
        <w:t>одно ребр</w:t>
      </w:r>
      <w:r>
        <w:t>о</w:t>
      </w:r>
      <w:r w:rsidRPr="0008673D">
        <w:t xml:space="preserve"> </w:t>
      </w:r>
      <w:r>
        <w:t xml:space="preserve">проткнуло легкое. На </w:t>
      </w:r>
      <w:r w:rsidRPr="0008673D">
        <w:t xml:space="preserve">теле </w:t>
      </w:r>
      <w:r>
        <w:t xml:space="preserve">были видны </w:t>
      </w:r>
      <w:r w:rsidRPr="0008673D">
        <w:t>многочисленные ушибы.</w:t>
      </w:r>
      <w:r>
        <w:t xml:space="preserve"> По официальной версии, причина смерти </w:t>
      </w:r>
      <w:r w:rsidRPr="0008673D">
        <w:t>— падение с</w:t>
      </w:r>
      <w:r w:rsidR="00862FEB">
        <w:t xml:space="preserve"> </w:t>
      </w:r>
      <w:r w:rsidRPr="0008673D">
        <w:t>обрыва.</w:t>
      </w:r>
      <w:r w:rsidRPr="00BD6B71">
        <w:rPr>
          <w:rFonts w:ascii="PTSerif-Regular" w:hAnsi="PTSerif-Regular"/>
          <w:color w:val="000000"/>
          <w:sz w:val="23"/>
          <w:szCs w:val="23"/>
          <w:shd w:val="clear" w:color="auto" w:fill="FFFFFF"/>
          <w:lang w:eastAsia="en-US"/>
        </w:rPr>
        <w:t xml:space="preserve"> </w:t>
      </w:r>
      <w:r w:rsidR="00862FEB">
        <w:rPr>
          <w:b/>
          <w:i/>
        </w:rPr>
        <w:t xml:space="preserve">19 декабря </w:t>
      </w:r>
      <w:r w:rsidRPr="00E87C4F">
        <w:rPr>
          <w:b/>
          <w:i/>
        </w:rPr>
        <w:t>2015 г</w:t>
      </w:r>
      <w:r>
        <w:rPr>
          <w:b/>
          <w:i/>
        </w:rPr>
        <w:t>.</w:t>
      </w:r>
      <w:r>
        <w:t xml:space="preserve"> силовики при свидетелях задержали Ежиева на</w:t>
      </w:r>
      <w:r w:rsidR="00862FEB">
        <w:t xml:space="preserve"> станции техобслуживания в </w:t>
      </w:r>
      <w:r w:rsidRPr="00E87C4F">
        <w:t xml:space="preserve">Грозном </w:t>
      </w:r>
      <w:r>
        <w:t xml:space="preserve">и увезли в неизвестном направлении. </w:t>
      </w:r>
      <w:r w:rsidR="00862FEB">
        <w:t xml:space="preserve">Возможно, </w:t>
      </w:r>
      <w:r w:rsidRPr="004A4EB2">
        <w:t xml:space="preserve">претензии силовиков к Ежиеву были связаны с его </w:t>
      </w:r>
      <w:r w:rsidR="00862FEB" w:rsidRPr="004A4EB2">
        <w:t>постом в социальных сетях</w:t>
      </w:r>
      <w:r w:rsidR="00862FEB">
        <w:t>,</w:t>
      </w:r>
      <w:r w:rsidR="00862FEB" w:rsidRPr="004A4EB2">
        <w:t xml:space="preserve"> </w:t>
      </w:r>
      <w:r w:rsidRPr="004A4EB2">
        <w:t>критическим по отношению к властям ЧР.</w:t>
      </w:r>
      <w:r>
        <w:t xml:space="preserve"> По некоторым свидетельствам</w:t>
      </w:r>
      <w:r w:rsidR="00862FEB">
        <w:t>,</w:t>
      </w:r>
      <w:r>
        <w:t xml:space="preserve"> задержанного д</w:t>
      </w:r>
      <w:r w:rsidR="00862FEB">
        <w:t xml:space="preserve">оставили в один из </w:t>
      </w:r>
      <w:r w:rsidRPr="00BD6B71">
        <w:t xml:space="preserve">райотделов полиции Грозного (по-видимому, </w:t>
      </w:r>
      <w:r w:rsidR="00862FEB">
        <w:t xml:space="preserve">в </w:t>
      </w:r>
      <w:r w:rsidRPr="00BD6B71">
        <w:t>Заводской).</w:t>
      </w:r>
      <w:r w:rsidRPr="007F19E7">
        <w:rPr>
          <w:rFonts w:ascii="Calibri" w:hAnsi="Calibri"/>
          <w:sz w:val="22"/>
          <w:szCs w:val="22"/>
          <w:lang w:eastAsia="en-US"/>
        </w:rPr>
        <w:t xml:space="preserve"> </w:t>
      </w:r>
      <w:r w:rsidR="0004463C" w:rsidRPr="0004463C">
        <w:rPr>
          <w:lang w:eastAsia="en-US"/>
        </w:rPr>
        <w:t xml:space="preserve">По неподтвержденным данным, </w:t>
      </w:r>
      <w:r w:rsidR="0091139E">
        <w:rPr>
          <w:lang w:eastAsia="en-US"/>
        </w:rPr>
        <w:t xml:space="preserve">в те дни </w:t>
      </w:r>
      <w:r w:rsidR="0004463C" w:rsidRPr="0004463C">
        <w:rPr>
          <w:lang w:eastAsia="en-US"/>
        </w:rPr>
        <w:t xml:space="preserve">были задержаны еще до десяти человек, оставлявших критические комментарии в социальных сетях; они были избиты, но впоследствии освобождены. </w:t>
      </w:r>
    </w:p>
    <w:p w:rsidR="00862FEB" w:rsidRPr="00862FEB" w:rsidRDefault="00862FEB" w:rsidP="00862FEB">
      <w:pPr>
        <w:pStyle w:val="titlebasicnews"/>
        <w:spacing w:before="0" w:beforeAutospacing="0" w:after="120" w:afterAutospacing="0" w:line="276" w:lineRule="auto"/>
        <w:jc w:val="center"/>
        <w:rPr>
          <w:lang w:eastAsia="en-US"/>
        </w:rPr>
      </w:pPr>
      <w:r w:rsidRPr="00862FEB">
        <w:rPr>
          <w:lang w:eastAsia="en-US"/>
        </w:rPr>
        <w:t>*****</w:t>
      </w:r>
    </w:p>
    <w:p w:rsidR="00750F7D" w:rsidRPr="00436D88" w:rsidRDefault="00750F7D" w:rsidP="00F35EA4">
      <w:pPr>
        <w:pStyle w:val="ab"/>
        <w:spacing w:after="120"/>
        <w:ind w:firstLine="708"/>
        <w:jc w:val="both"/>
      </w:pPr>
      <w:r w:rsidRPr="00436D88">
        <w:t xml:space="preserve">Вечером </w:t>
      </w:r>
      <w:r w:rsidRPr="00436D88">
        <w:rPr>
          <w:b/>
          <w:i/>
        </w:rPr>
        <w:t>31 марта 2016 г</w:t>
      </w:r>
      <w:r w:rsidR="008630BD">
        <w:rPr>
          <w:b/>
          <w:i/>
        </w:rPr>
        <w:t>.</w:t>
      </w:r>
      <w:r w:rsidR="0077744B">
        <w:t xml:space="preserve"> два человека</w:t>
      </w:r>
      <w:r w:rsidRPr="00436D88">
        <w:t xml:space="preserve"> в</w:t>
      </w:r>
      <w:r w:rsidR="008630BD">
        <w:t xml:space="preserve"> </w:t>
      </w:r>
      <w:r w:rsidRPr="00436D88">
        <w:t xml:space="preserve">черной </w:t>
      </w:r>
      <w:r w:rsidR="0077744B">
        <w:t>уни</w:t>
      </w:r>
      <w:r w:rsidRPr="00436D88">
        <w:t>форме увезли из дома в</w:t>
      </w:r>
      <w:r w:rsidR="008630BD">
        <w:t xml:space="preserve"> </w:t>
      </w:r>
      <w:r w:rsidRPr="00436D88">
        <w:t xml:space="preserve">неизвестном направлении </w:t>
      </w:r>
      <w:r w:rsidR="0077744B" w:rsidRPr="00436D88">
        <w:rPr>
          <w:b/>
        </w:rPr>
        <w:t>Хусейна Бетельгериева</w:t>
      </w:r>
      <w:r w:rsidR="0077744B">
        <w:rPr>
          <w:b/>
        </w:rPr>
        <w:t>,</w:t>
      </w:r>
      <w:r w:rsidR="0077744B" w:rsidRPr="00436D88">
        <w:t xml:space="preserve"> </w:t>
      </w:r>
      <w:r w:rsidRPr="00436D88">
        <w:t xml:space="preserve">известного в Чечне поэта и исполнителя собственных песен. Домой он вернулся только </w:t>
      </w:r>
      <w:r w:rsidRPr="00436D88">
        <w:rPr>
          <w:b/>
          <w:i/>
        </w:rPr>
        <w:t>11 апреля</w:t>
      </w:r>
      <w:r w:rsidRPr="00436D88">
        <w:t xml:space="preserve"> вечером. </w:t>
      </w:r>
      <w:r w:rsidRPr="00436D88">
        <w:lastRenderedPageBreak/>
        <w:t xml:space="preserve">Представители Международной кризисной группы сообщили, что он был </w:t>
      </w:r>
      <w:r w:rsidR="0077744B">
        <w:t xml:space="preserve">сильно </w:t>
      </w:r>
      <w:r w:rsidRPr="00436D88">
        <w:t xml:space="preserve">избит. Родственники и знакомые связывают его похищение с комментариями, которые Бетельгериев оставлял в социальных сетях, </w:t>
      </w:r>
      <w:r w:rsidR="0077744B">
        <w:t xml:space="preserve">и с </w:t>
      </w:r>
      <w:r w:rsidRPr="00436D88">
        <w:t>тем, что он проигнорировал призыв явиться 23 марта</w:t>
      </w:r>
      <w:r w:rsidR="008630BD">
        <w:t xml:space="preserve"> </w:t>
      </w:r>
      <w:r w:rsidRPr="00436D88">
        <w:t>на</w:t>
      </w:r>
      <w:r w:rsidR="008630BD">
        <w:t xml:space="preserve"> </w:t>
      </w:r>
      <w:r w:rsidRPr="00436D88">
        <w:t>митинг, посвященный годовщине принятия Конституции ЧР</w:t>
      </w:r>
      <w:r>
        <w:rPr>
          <w:rStyle w:val="aa"/>
        </w:rPr>
        <w:footnoteReference w:id="77"/>
      </w:r>
      <w:r w:rsidRPr="00436D88">
        <w:t>.</w:t>
      </w:r>
    </w:p>
    <w:p w:rsidR="00750F7D" w:rsidRDefault="00750F7D" w:rsidP="0077744B">
      <w:pPr>
        <w:pStyle w:val="ab"/>
        <w:spacing w:after="120"/>
        <w:ind w:firstLine="708"/>
        <w:jc w:val="both"/>
      </w:pPr>
      <w:r w:rsidRPr="00436D88">
        <w:rPr>
          <w:rStyle w:val="ae"/>
          <w:bCs/>
          <w:i/>
          <w:iCs/>
        </w:rPr>
        <w:t>1 апреля 2016 г</w:t>
      </w:r>
      <w:r w:rsidR="008630BD">
        <w:rPr>
          <w:rStyle w:val="ae"/>
          <w:bCs/>
          <w:i/>
          <w:iCs/>
        </w:rPr>
        <w:t>.</w:t>
      </w:r>
      <w:r w:rsidR="0077744B">
        <w:t xml:space="preserve"> из</w:t>
      </w:r>
      <w:r w:rsidR="0077744B" w:rsidRPr="0077744B">
        <w:t xml:space="preserve"> </w:t>
      </w:r>
      <w:r w:rsidRPr="00436D88">
        <w:t xml:space="preserve">своих домов были увезены силовиками </w:t>
      </w:r>
      <w:r w:rsidRPr="00436D88">
        <w:rPr>
          <w:b/>
        </w:rPr>
        <w:t>Ризван Ибрагимов</w:t>
      </w:r>
      <w:r w:rsidRPr="00436D88">
        <w:t xml:space="preserve"> и</w:t>
      </w:r>
      <w:r w:rsidR="008630BD">
        <w:t xml:space="preserve"> </w:t>
      </w:r>
      <w:r w:rsidRPr="00436D88">
        <w:rPr>
          <w:b/>
        </w:rPr>
        <w:t>Абубакар Дидиев</w:t>
      </w:r>
      <w:r w:rsidR="008630BD">
        <w:rPr>
          <w:b/>
        </w:rPr>
        <w:t xml:space="preserve"> </w:t>
      </w:r>
      <w:r w:rsidRPr="00436D88">
        <w:t>— публицисты, авторы экстравагантных «исторических» и «лингвистических» теорий, проповедующих исключительность чеченского этноса и</w:t>
      </w:r>
      <w:r w:rsidR="008630BD">
        <w:t xml:space="preserve"> </w:t>
      </w:r>
      <w:r w:rsidRPr="00436D88">
        <w:t>чеченского языка, древность и</w:t>
      </w:r>
      <w:r w:rsidR="008630BD">
        <w:t xml:space="preserve"> </w:t>
      </w:r>
      <w:r w:rsidRPr="00436D88">
        <w:t>«богоизбранность» чеченского народа.</w:t>
      </w:r>
      <w:r w:rsidR="0077744B">
        <w:t xml:space="preserve"> </w:t>
      </w:r>
      <w:r w:rsidRPr="00436D88">
        <w:rPr>
          <w:rStyle w:val="ae"/>
          <w:bCs/>
          <w:i/>
          <w:iCs/>
        </w:rPr>
        <w:t>5 апреля</w:t>
      </w:r>
      <w:r w:rsidRPr="00436D88">
        <w:t xml:space="preserve"> в</w:t>
      </w:r>
      <w:r w:rsidR="008630BD">
        <w:t xml:space="preserve"> </w:t>
      </w:r>
      <w:r w:rsidRPr="00436D88">
        <w:t>фейсбуке Ибрагимова появилась запись, что его никто не</w:t>
      </w:r>
      <w:r w:rsidR="008630BD">
        <w:t xml:space="preserve"> </w:t>
      </w:r>
      <w:r w:rsidRPr="00436D88">
        <w:t xml:space="preserve">похищал, </w:t>
      </w:r>
      <w:r w:rsidR="0077744B">
        <w:t xml:space="preserve">а </w:t>
      </w:r>
      <w:r w:rsidRPr="00436D88">
        <w:t>он</w:t>
      </w:r>
      <w:r w:rsidR="008630BD">
        <w:t xml:space="preserve"> </w:t>
      </w:r>
      <w:r w:rsidRPr="00436D88">
        <w:t>провел четыре дня в</w:t>
      </w:r>
      <w:r w:rsidR="008630BD">
        <w:t xml:space="preserve"> </w:t>
      </w:r>
      <w:r w:rsidRPr="00436D88">
        <w:t>Октябрьском РОВД Грозного, где его держали, чтобы он</w:t>
      </w:r>
      <w:r w:rsidR="008630BD">
        <w:t xml:space="preserve"> </w:t>
      </w:r>
      <w:r w:rsidRPr="00436D88">
        <w:t>не</w:t>
      </w:r>
      <w:r w:rsidR="008630BD">
        <w:t xml:space="preserve"> </w:t>
      </w:r>
      <w:r w:rsidRPr="00436D88">
        <w:t xml:space="preserve">скрылся; впоследствии эта запись была стерта. </w:t>
      </w:r>
      <w:r w:rsidRPr="00436D88">
        <w:rPr>
          <w:b/>
          <w:i/>
        </w:rPr>
        <w:t>6 апреля</w:t>
      </w:r>
      <w:r w:rsidRPr="00436D88">
        <w:t xml:space="preserve"> Рамзан Кадыров сообщил в</w:t>
      </w:r>
      <w:r w:rsidR="008630BD">
        <w:t xml:space="preserve"> </w:t>
      </w:r>
      <w:r w:rsidRPr="00436D88">
        <w:t xml:space="preserve">своем </w:t>
      </w:r>
      <w:r w:rsidR="0077744B" w:rsidRPr="0077744B">
        <w:rPr>
          <w:i/>
          <w:lang w:val="en-US"/>
        </w:rPr>
        <w:t>Instagram</w:t>
      </w:r>
      <w:r w:rsidRPr="00436D88">
        <w:t>, что Ибрагимов и</w:t>
      </w:r>
      <w:r w:rsidR="008630BD">
        <w:t xml:space="preserve"> </w:t>
      </w:r>
      <w:r w:rsidRPr="00436D88">
        <w:t>Дидиев «</w:t>
      </w:r>
      <w:r w:rsidRPr="00436D88">
        <w:rPr>
          <w:rStyle w:val="af0"/>
          <w:iCs/>
        </w:rPr>
        <w:t>извинились перед научным сообществом и</w:t>
      </w:r>
      <w:r w:rsidR="008630BD">
        <w:rPr>
          <w:rStyle w:val="af0"/>
          <w:iCs/>
        </w:rPr>
        <w:t xml:space="preserve"> </w:t>
      </w:r>
      <w:r w:rsidRPr="00436D88">
        <w:rPr>
          <w:rStyle w:val="af0"/>
          <w:iCs/>
        </w:rPr>
        <w:t>духовенством Чечни</w:t>
      </w:r>
      <w:r w:rsidRPr="00436D88">
        <w:t>» за</w:t>
      </w:r>
      <w:r w:rsidR="008630BD">
        <w:t xml:space="preserve"> </w:t>
      </w:r>
      <w:r w:rsidRPr="00436D88">
        <w:t>свои работы</w:t>
      </w:r>
      <w:r>
        <w:rPr>
          <w:rStyle w:val="aa"/>
        </w:rPr>
        <w:footnoteReference w:id="78"/>
      </w:r>
      <w:r w:rsidRPr="00436D88">
        <w:t xml:space="preserve">. </w:t>
      </w:r>
    </w:p>
    <w:p w:rsidR="008630BD" w:rsidRDefault="008630BD" w:rsidP="00F35EA4">
      <w:pPr>
        <w:pStyle w:val="titlebasicnews"/>
        <w:spacing w:before="0" w:beforeAutospacing="0" w:after="120" w:afterAutospacing="0" w:line="276" w:lineRule="auto"/>
        <w:ind w:firstLine="709"/>
        <w:jc w:val="both"/>
      </w:pPr>
    </w:p>
    <w:p w:rsidR="00DA5625" w:rsidRDefault="00DA5625" w:rsidP="00DA5625">
      <w:pPr>
        <w:pStyle w:val="2"/>
      </w:pPr>
      <w:bookmarkStart w:id="17" w:name="_Toc456714598"/>
      <w:r>
        <w:t xml:space="preserve">«Дойти до </w:t>
      </w:r>
      <w:r w:rsidR="005D13FB">
        <w:t xml:space="preserve">всех и до </w:t>
      </w:r>
      <w:r>
        <w:t>каждого человека»</w:t>
      </w:r>
      <w:bookmarkEnd w:id="17"/>
    </w:p>
    <w:p w:rsidR="00750F7D" w:rsidRPr="00504CD5" w:rsidRDefault="00750F7D" w:rsidP="00F35EA4">
      <w:pPr>
        <w:pStyle w:val="titlebasicnews"/>
        <w:spacing w:before="0" w:beforeAutospacing="0" w:after="120" w:afterAutospacing="0" w:line="276" w:lineRule="auto"/>
        <w:ind w:firstLine="709"/>
        <w:jc w:val="both"/>
      </w:pPr>
      <w:r>
        <w:t>А</w:t>
      </w:r>
      <w:r w:rsidRPr="00504CD5">
        <w:t xml:space="preserve">трибут тоталитарных режимов </w:t>
      </w:r>
      <w:r>
        <w:t xml:space="preserve">- </w:t>
      </w:r>
      <w:r w:rsidRPr="00504CD5">
        <w:t xml:space="preserve">массовые </w:t>
      </w:r>
      <w:r w:rsidR="00DA5625">
        <w:t>показательные</w:t>
      </w:r>
      <w:r w:rsidR="00DA5625" w:rsidRPr="00504CD5">
        <w:t xml:space="preserve"> </w:t>
      </w:r>
      <w:r w:rsidRPr="00504CD5">
        <w:t xml:space="preserve">акции одобрения </w:t>
      </w:r>
      <w:r w:rsidR="00DA5625" w:rsidRPr="00504CD5">
        <w:t xml:space="preserve">населением </w:t>
      </w:r>
      <w:r w:rsidRPr="00504CD5">
        <w:t xml:space="preserve">репрессивных действий режима. </w:t>
      </w:r>
      <w:r w:rsidR="00DA5625">
        <w:t>Они происходя</w:t>
      </w:r>
      <w:r w:rsidRPr="00504CD5">
        <w:t>т и в Чечне. На многотысячных митингах</w:t>
      </w:r>
      <w:r w:rsidR="00DA5625">
        <w:t xml:space="preserve"> </w:t>
      </w:r>
      <w:r w:rsidR="00DA5625" w:rsidRPr="00504CD5">
        <w:t>в центре Грозного</w:t>
      </w:r>
      <w:r w:rsidRPr="00504CD5">
        <w:t>, собираемых по рассылаемой начальством разнарядке, выступающие требуют ужесточения репрессий против родственников боевиков и принятия соответствующего законодательства, клеймят правозащитников, журналистов, российских оппозиционеров (в самой Чечне таковых уже не осталось). И</w:t>
      </w:r>
      <w:r w:rsidR="00DA5625">
        <w:t>,</w:t>
      </w:r>
      <w:r w:rsidRPr="00504CD5">
        <w:t xml:space="preserve"> конечно</w:t>
      </w:r>
      <w:r w:rsidR="00DA5625">
        <w:t xml:space="preserve">, </w:t>
      </w:r>
      <w:r w:rsidRPr="00504CD5">
        <w:t>горячо одобряют «единственно верный ку</w:t>
      </w:r>
      <w:r>
        <w:t xml:space="preserve">рс» Рамзана Кадырова. </w:t>
      </w:r>
      <w:r w:rsidR="00DA5625">
        <w:t>К</w:t>
      </w:r>
      <w:r w:rsidR="00DA5625" w:rsidRPr="00504CD5">
        <w:t>ак правило</w:t>
      </w:r>
      <w:r w:rsidR="00DA5625">
        <w:t>, организаторы</w:t>
      </w:r>
      <w:r w:rsidR="00DA5625" w:rsidRPr="00504CD5">
        <w:t xml:space="preserve"> снабж</w:t>
      </w:r>
      <w:r w:rsidR="00DA5625">
        <w:t>ают у</w:t>
      </w:r>
      <w:r>
        <w:t>частников</w:t>
      </w:r>
      <w:r w:rsidR="00DA5625">
        <w:t xml:space="preserve"> митингов</w:t>
      </w:r>
      <w:r w:rsidRPr="00504CD5">
        <w:t xml:space="preserve"> соответствующими транспарантами и плакатами, изготовленными по трафарету</w:t>
      </w:r>
      <w:r>
        <w:t xml:space="preserve"> и образцу</w:t>
      </w:r>
      <w:r w:rsidRPr="00504CD5">
        <w:t>.</w:t>
      </w:r>
    </w:p>
    <w:p w:rsidR="00750F7D" w:rsidRDefault="00DA5625" w:rsidP="00F35EA4">
      <w:pPr>
        <w:pStyle w:val="titlebasicnews"/>
        <w:spacing w:before="0" w:beforeAutospacing="0" w:after="120" w:afterAutospacing="0" w:line="276" w:lineRule="auto"/>
        <w:ind w:firstLine="709"/>
        <w:jc w:val="both"/>
      </w:pPr>
      <w:r>
        <w:t>Р</w:t>
      </w:r>
      <w:r w:rsidR="00750F7D" w:rsidRPr="00504CD5">
        <w:t xml:space="preserve">еспубликанские правозащитные организации, </w:t>
      </w:r>
      <w:r>
        <w:t>работавшие</w:t>
      </w:r>
      <w:r w:rsidR="00750F7D" w:rsidRPr="00504CD5">
        <w:t xml:space="preserve"> в тяжелейший период Второй чеченской войны, проявлявшие бесстрашие</w:t>
      </w:r>
      <w:r w:rsidR="00750F7D">
        <w:t xml:space="preserve">, </w:t>
      </w:r>
      <w:r w:rsidR="00750F7D" w:rsidRPr="00504CD5">
        <w:t xml:space="preserve">когда происходили массовые исчезновения людей, </w:t>
      </w:r>
      <w:r w:rsidR="00750F7D">
        <w:t xml:space="preserve">а </w:t>
      </w:r>
      <w:r w:rsidR="00750F7D" w:rsidRPr="00504CD5">
        <w:t>федеральные силы проводили «зачистки» насе</w:t>
      </w:r>
      <w:r>
        <w:t>ленных пунктов, теперь запуганы</w:t>
      </w:r>
      <w:r w:rsidR="00750F7D" w:rsidRPr="00504CD5">
        <w:t xml:space="preserve"> </w:t>
      </w:r>
      <w:r w:rsidR="00750F7D">
        <w:t xml:space="preserve">и </w:t>
      </w:r>
      <w:r w:rsidR="00750F7D" w:rsidRPr="00504CD5">
        <w:t>не позволяют себе даже малейшую критику властей ЧР. Более того</w:t>
      </w:r>
      <w:r>
        <w:t>,</w:t>
      </w:r>
      <w:r w:rsidR="00750F7D" w:rsidRPr="00504CD5">
        <w:t xml:space="preserve"> их представители регулярно выступают по республиканскому телевидению с грубыми нападками на </w:t>
      </w:r>
      <w:r>
        <w:t>«</w:t>
      </w:r>
      <w:r w:rsidR="00750F7D" w:rsidRPr="00504CD5">
        <w:t>Комитет против пыток</w:t>
      </w:r>
      <w:r>
        <w:t>», Сводную мобильную группу</w:t>
      </w:r>
      <w:r w:rsidR="00750F7D" w:rsidRPr="00504CD5">
        <w:t xml:space="preserve"> и </w:t>
      </w:r>
      <w:r>
        <w:t xml:space="preserve">на </w:t>
      </w:r>
      <w:r w:rsidR="00750F7D" w:rsidRPr="00504CD5">
        <w:t xml:space="preserve">«Мемориал».  </w:t>
      </w:r>
    </w:p>
    <w:p w:rsidR="00750F7D" w:rsidRDefault="005D13FB" w:rsidP="00F35EA4">
      <w:pPr>
        <w:pStyle w:val="titlebasicnews"/>
        <w:spacing w:before="0" w:beforeAutospacing="0" w:after="120" w:afterAutospacing="0" w:line="276" w:lineRule="auto"/>
        <w:ind w:firstLine="709"/>
        <w:jc w:val="both"/>
      </w:pPr>
      <w:r>
        <w:t>Это неудивительно: чеченские власти, при необходимости, могут дойти до всех и до каждогочеловека.</w:t>
      </w:r>
    </w:p>
    <w:p w:rsidR="00DA5625" w:rsidRPr="005D13FB" w:rsidRDefault="00DA5625" w:rsidP="005D13FB">
      <w:pPr>
        <w:spacing w:after="120"/>
        <w:ind w:firstLine="708"/>
        <w:jc w:val="both"/>
      </w:pPr>
      <w:r w:rsidRPr="005D13FB">
        <w:rPr>
          <w:rFonts w:ascii="Times New Roman" w:hAnsi="Times New Roman"/>
          <w:sz w:val="24"/>
          <w:szCs w:val="24"/>
        </w:rPr>
        <w:t>Об это</w:t>
      </w:r>
      <w:r w:rsidR="005D13FB" w:rsidRPr="005D13FB">
        <w:rPr>
          <w:rFonts w:ascii="Times New Roman" w:hAnsi="Times New Roman"/>
          <w:sz w:val="24"/>
          <w:szCs w:val="24"/>
        </w:rPr>
        <w:t>й возможности</w:t>
      </w:r>
      <w:r w:rsidRPr="005D13FB">
        <w:rPr>
          <w:rFonts w:ascii="Times New Roman" w:hAnsi="Times New Roman"/>
          <w:sz w:val="24"/>
          <w:szCs w:val="24"/>
        </w:rPr>
        <w:t xml:space="preserve"> красноречиво говорит один, казалось бы, незначительный и курьезный эпизод. </w:t>
      </w:r>
      <w:r w:rsidRPr="005D13FB">
        <w:rPr>
          <w:rFonts w:ascii="Times New Roman" w:hAnsi="Times New Roman"/>
          <w:b/>
          <w:i/>
          <w:sz w:val="24"/>
          <w:szCs w:val="24"/>
        </w:rPr>
        <w:t>16 августа 2014 г.</w:t>
      </w:r>
      <w:r w:rsidRPr="005D13FB">
        <w:rPr>
          <w:rFonts w:ascii="Times New Roman" w:hAnsi="Times New Roman"/>
          <w:sz w:val="24"/>
          <w:szCs w:val="24"/>
        </w:rPr>
        <w:t xml:space="preserve"> во время праздника в </w:t>
      </w:r>
      <w:r w:rsidRPr="005D13FB">
        <w:rPr>
          <w:rFonts w:ascii="Times New Roman" w:hAnsi="Times New Roman"/>
          <w:i/>
          <w:sz w:val="24"/>
          <w:szCs w:val="24"/>
        </w:rPr>
        <w:t>Шалинском р-не Чечни</w:t>
      </w:r>
      <w:r w:rsidRPr="005D13FB">
        <w:rPr>
          <w:rFonts w:ascii="Times New Roman" w:hAnsi="Times New Roman"/>
          <w:sz w:val="24"/>
          <w:szCs w:val="24"/>
        </w:rPr>
        <w:t xml:space="preserve"> глава республики потерял свой мобильный телефон. Силовики опросили присутствовавших. Результата это не дало. Тогда, запросив у руководителей районов списки участников </w:t>
      </w:r>
      <w:r w:rsidRPr="005D13FB">
        <w:rPr>
          <w:rFonts w:ascii="Times New Roman" w:hAnsi="Times New Roman"/>
          <w:sz w:val="24"/>
          <w:szCs w:val="24"/>
        </w:rPr>
        <w:lastRenderedPageBreak/>
        <w:t xml:space="preserve">праздника, силовики в ночь с </w:t>
      </w:r>
      <w:r w:rsidRPr="005D13FB">
        <w:rPr>
          <w:rFonts w:ascii="Times New Roman" w:hAnsi="Times New Roman"/>
          <w:b/>
          <w:i/>
          <w:sz w:val="24"/>
          <w:szCs w:val="24"/>
        </w:rPr>
        <w:t>16 на</w:t>
      </w:r>
      <w:r w:rsidRPr="005D13FB">
        <w:rPr>
          <w:rFonts w:ascii="Times New Roman" w:hAnsi="Times New Roman"/>
          <w:sz w:val="24"/>
          <w:szCs w:val="24"/>
        </w:rPr>
        <w:t xml:space="preserve"> </w:t>
      </w:r>
      <w:r w:rsidRPr="005D13FB">
        <w:rPr>
          <w:rFonts w:ascii="Times New Roman" w:hAnsi="Times New Roman"/>
          <w:b/>
          <w:i/>
          <w:sz w:val="24"/>
          <w:szCs w:val="24"/>
        </w:rPr>
        <w:t>17 августа</w:t>
      </w:r>
      <w:r w:rsidRPr="005D13FB">
        <w:rPr>
          <w:rFonts w:ascii="Times New Roman" w:hAnsi="Times New Roman"/>
          <w:sz w:val="24"/>
          <w:szCs w:val="24"/>
        </w:rPr>
        <w:t xml:space="preserve"> допросили более тысячи человек, в том числе несовершеннолетних</w:t>
      </w:r>
      <w:r w:rsidRPr="005D13FB">
        <w:rPr>
          <w:rStyle w:val="aa"/>
          <w:rFonts w:ascii="Times New Roman" w:hAnsi="Times New Roman"/>
          <w:sz w:val="24"/>
          <w:szCs w:val="24"/>
        </w:rPr>
        <w:footnoteReference w:id="79"/>
      </w:r>
      <w:r w:rsidRPr="005D13FB">
        <w:rPr>
          <w:rFonts w:ascii="Times New Roman" w:hAnsi="Times New Roman"/>
          <w:sz w:val="24"/>
          <w:szCs w:val="24"/>
        </w:rPr>
        <w:t>.</w:t>
      </w:r>
    </w:p>
    <w:p w:rsidR="00714029" w:rsidRDefault="00DA5625" w:rsidP="005D13FB">
      <w:pPr>
        <w:pStyle w:val="titlebasicnews"/>
        <w:spacing w:before="0" w:beforeAutospacing="0" w:after="120" w:afterAutospacing="0" w:line="276" w:lineRule="auto"/>
        <w:ind w:firstLine="709"/>
        <w:jc w:val="both"/>
      </w:pPr>
      <w:r w:rsidRPr="005D13FB">
        <w:t>Самая невинная критика представителей власти в Чечне считается недопустимой. За последние годы из университетов республики изгнаны независимые интеллектуалы. Представители творческой интеллигенции серьезно рискуют, если властям что-то не понравится в их словах или работе.</w:t>
      </w:r>
      <w:r w:rsidR="005D13FB">
        <w:t xml:space="preserve"> </w:t>
      </w:r>
    </w:p>
    <w:p w:rsidR="00714029" w:rsidRPr="00714029" w:rsidRDefault="00714029" w:rsidP="00714029">
      <w:pPr>
        <w:pStyle w:val="titlebasicnews"/>
        <w:spacing w:before="0" w:beforeAutospacing="0" w:after="120" w:afterAutospacing="0" w:line="276" w:lineRule="auto"/>
        <w:ind w:firstLine="708"/>
        <w:jc w:val="both"/>
      </w:pPr>
      <w:r w:rsidRPr="00714029">
        <w:t>Власти Чечени преследуют всех, кто помогает выдавать вовне негативную инфорацию о том, что творится в республике. Людей, подозреваемых в этом, незаконно задерживают и подвергают жесточайшим избиениям. По словам некоторых из жертв, в избиениях участвуют люди из близкого окружения Кадырова, находящиеся на высоких государственных постах.</w:t>
      </w:r>
    </w:p>
    <w:p w:rsidR="00750F7D" w:rsidRPr="005D13FB" w:rsidRDefault="00750F7D" w:rsidP="005D13FB">
      <w:pPr>
        <w:pStyle w:val="titlebasicnews"/>
        <w:spacing w:before="0" w:beforeAutospacing="0" w:after="120" w:afterAutospacing="0" w:line="276" w:lineRule="auto"/>
        <w:ind w:firstLine="709"/>
        <w:jc w:val="both"/>
      </w:pPr>
      <w:r w:rsidRPr="00FB49EA">
        <w:t>Подавление инакомыслия приобретает в республике разные формы. Иногда</w:t>
      </w:r>
      <w:r>
        <w:t xml:space="preserve"> </w:t>
      </w:r>
      <w:r w:rsidRPr="00FB49EA">
        <w:t>это – демонстративное публичное унижение тех, кто позволил себе критические в</w:t>
      </w:r>
      <w:r w:rsidR="005D13FB">
        <w:t>ысказывания в социальных сетях.</w:t>
      </w:r>
    </w:p>
    <w:p w:rsidR="005D13FB" w:rsidRPr="005D13FB" w:rsidRDefault="005D13FB" w:rsidP="005D13FB">
      <w:pPr>
        <w:pStyle w:val="titlebasicnews"/>
        <w:spacing w:before="0" w:beforeAutospacing="0" w:after="120" w:afterAutospacing="0" w:line="276" w:lineRule="auto"/>
        <w:jc w:val="center"/>
      </w:pPr>
      <w:r w:rsidRPr="005D13FB">
        <w:t>*****</w:t>
      </w:r>
    </w:p>
    <w:p w:rsidR="00750F7D" w:rsidRDefault="00750F7D" w:rsidP="00F35EA4">
      <w:pPr>
        <w:pStyle w:val="titlebasicnews"/>
        <w:spacing w:before="0" w:beforeAutospacing="0" w:after="120" w:afterAutospacing="0" w:line="276" w:lineRule="auto"/>
        <w:ind w:firstLine="708"/>
        <w:jc w:val="both"/>
      </w:pPr>
      <w:r w:rsidRPr="00FB49EA">
        <w:t xml:space="preserve">Так, в </w:t>
      </w:r>
      <w:r w:rsidRPr="00552FD7">
        <w:rPr>
          <w:b/>
          <w:i/>
        </w:rPr>
        <w:t>декабре 2015 г</w:t>
      </w:r>
      <w:r>
        <w:rPr>
          <w:b/>
          <w:i/>
        </w:rPr>
        <w:t>.</w:t>
      </w:r>
      <w:r w:rsidRPr="00FB49EA">
        <w:t xml:space="preserve"> пользователь под псевдонимом</w:t>
      </w:r>
      <w:r>
        <w:t xml:space="preserve"> </w:t>
      </w:r>
      <w:r w:rsidRPr="00FB49EA">
        <w:rPr>
          <w:b/>
          <w:bCs/>
        </w:rPr>
        <w:t>adam_chechenskiy</w:t>
      </w:r>
      <w:r>
        <w:rPr>
          <w:b/>
          <w:bCs/>
        </w:rPr>
        <w:t xml:space="preserve"> </w:t>
      </w:r>
      <w:r w:rsidRPr="00FB49EA">
        <w:t xml:space="preserve">на своей странице в </w:t>
      </w:r>
      <w:r w:rsidRPr="005D13FB">
        <w:rPr>
          <w:i/>
        </w:rPr>
        <w:t>Instagram</w:t>
      </w:r>
      <w:r w:rsidRPr="00FB49EA">
        <w:t xml:space="preserve"> позволил себе иронически комментировать размещенный </w:t>
      </w:r>
      <w:r>
        <w:t>ранее</w:t>
      </w:r>
      <w:r w:rsidRPr="00FB49EA">
        <w:t xml:space="preserve"> ролик</w:t>
      </w:r>
      <w:r>
        <w:rPr>
          <w:rStyle w:val="aa"/>
        </w:rPr>
        <w:footnoteReference w:id="80"/>
      </w:r>
      <w:r>
        <w:t>, показывающий</w:t>
      </w:r>
      <w:r w:rsidRPr="00FB49EA">
        <w:t>, как глава республики занимается спортом под песню Тимати «Мой лучший друг - это президент Путин».</w:t>
      </w:r>
      <w:r>
        <w:t xml:space="preserve"> Вскоре </w:t>
      </w:r>
      <w:r w:rsidR="005D13FB">
        <w:t>по</w:t>
      </w:r>
      <w:r w:rsidRPr="00FB49EA">
        <w:t xml:space="preserve"> мобильном</w:t>
      </w:r>
      <w:r w:rsidR="005D13FB">
        <w:t>у приложению</w:t>
      </w:r>
      <w:r w:rsidRPr="00FB49EA">
        <w:t xml:space="preserve"> </w:t>
      </w:r>
      <w:r w:rsidRPr="005D13FB">
        <w:rPr>
          <w:i/>
        </w:rPr>
        <w:t>Whatsapp</w:t>
      </w:r>
      <w:r w:rsidRPr="00FB49EA">
        <w:t xml:space="preserve"> </w:t>
      </w:r>
      <w:r w:rsidR="005D13FB">
        <w:t>распростран</w:t>
      </w:r>
      <w:r w:rsidRPr="00FB49EA">
        <w:t>ился видеоролик</w:t>
      </w:r>
      <w:r>
        <w:t>, на котором м</w:t>
      </w:r>
      <w:r w:rsidRPr="00FB49EA">
        <w:t>олодой человек, представившийся </w:t>
      </w:r>
      <w:r w:rsidRPr="00FB49EA">
        <w:rPr>
          <w:b/>
          <w:bCs/>
        </w:rPr>
        <w:t>Адамом Дикаевым</w:t>
      </w:r>
      <w:r w:rsidRPr="00FB49EA">
        <w:t>, жителем с</w:t>
      </w:r>
      <w:r>
        <w:t>.</w:t>
      </w:r>
      <w:r w:rsidRPr="00FB49EA">
        <w:rPr>
          <w:i/>
          <w:iCs/>
        </w:rPr>
        <w:t>Автуры</w:t>
      </w:r>
      <w:r w:rsidRPr="00FB49EA">
        <w:t>, идет по беговой дорожке, одетый в толстовку и плавки, и говорит: «</w:t>
      </w:r>
      <w:r>
        <w:rPr>
          <w:i/>
          <w:iCs/>
        </w:rPr>
        <w:t xml:space="preserve">Я Дикаев Адам с Автуров. Я в </w:t>
      </w:r>
      <w:r w:rsidR="005D13FB">
        <w:rPr>
          <w:i/>
          <w:iCs/>
          <w:lang w:val="en-US"/>
        </w:rPr>
        <w:t>I</w:t>
      </w:r>
      <w:r w:rsidR="005D13FB" w:rsidRPr="00FB49EA">
        <w:rPr>
          <w:i/>
          <w:iCs/>
        </w:rPr>
        <w:t>nstagram</w:t>
      </w:r>
      <w:r w:rsidRPr="00FB49EA">
        <w:rPr>
          <w:i/>
          <w:iCs/>
        </w:rPr>
        <w:t xml:space="preserve"> создал страницу под ником adam_chechenskiy и, думая, что меня не найдут, написал там то, чего не следовало писать. Меня нашли, и с меня сняли штаны. Я понял, что я гусь</w:t>
      </w:r>
      <w:r>
        <w:rPr>
          <w:rStyle w:val="aa"/>
          <w:i/>
          <w:iCs/>
        </w:rPr>
        <w:footnoteReference w:id="81"/>
      </w:r>
      <w:r w:rsidRPr="00FB49EA">
        <w:rPr>
          <w:i/>
          <w:iCs/>
        </w:rPr>
        <w:t>. Отныне Путин – мой отец, дед и царь. Это видео вы м</w:t>
      </w:r>
      <w:r w:rsidR="005D13FB">
        <w:rPr>
          <w:i/>
          <w:iCs/>
        </w:rPr>
        <w:t xml:space="preserve">ожете найти на моей странице в </w:t>
      </w:r>
      <w:r>
        <w:rPr>
          <w:i/>
          <w:iCs/>
          <w:lang w:val="en-US"/>
        </w:rPr>
        <w:t>I</w:t>
      </w:r>
      <w:r w:rsidRPr="00FB49EA">
        <w:rPr>
          <w:i/>
          <w:iCs/>
        </w:rPr>
        <w:t>nstagram в профиле adam_chechenskiy</w:t>
      </w:r>
      <w:r>
        <w:rPr>
          <w:i/>
          <w:iCs/>
        </w:rPr>
        <w:t>»</w:t>
      </w:r>
      <w:r w:rsidRPr="00FB49EA">
        <w:rPr>
          <w:i/>
          <w:iCs/>
        </w:rPr>
        <w:t>.</w:t>
      </w:r>
      <w:r>
        <w:rPr>
          <w:i/>
          <w:iCs/>
        </w:rPr>
        <w:t xml:space="preserve"> </w:t>
      </w:r>
      <w:r w:rsidRPr="00FB49EA">
        <w:t xml:space="preserve">После этого он </w:t>
      </w:r>
      <w:r w:rsidR="005D13FB">
        <w:t>подпевая</w:t>
      </w:r>
      <w:r w:rsidRPr="00FB49EA">
        <w:t xml:space="preserve"> песне «Мой лучший друг – президент Путин»</w:t>
      </w:r>
      <w:r w:rsidR="005D13FB">
        <w:t>,</w:t>
      </w:r>
      <w:r w:rsidRPr="00FB49EA">
        <w:t xml:space="preserve"> </w:t>
      </w:r>
      <w:r w:rsidR="005D13FB">
        <w:t>ускоряет шаг</w:t>
      </w:r>
      <w:r w:rsidRPr="00FB49EA">
        <w:t xml:space="preserve">. </w:t>
      </w:r>
      <w:r>
        <w:t>Дело в том</w:t>
      </w:r>
      <w:r w:rsidRPr="00FB49EA">
        <w:t xml:space="preserve">, что в Чечне существовал – и отчасти существует до сих пор – обычай: за </w:t>
      </w:r>
      <w:r w:rsidR="005D13FB">
        <w:t>преступления</w:t>
      </w:r>
      <w:r w:rsidRPr="00FB49EA">
        <w:t>, которые считаются позорными для мужчины</w:t>
      </w:r>
      <w:r>
        <w:t>,</w:t>
      </w:r>
      <w:r w:rsidRPr="00FB49EA">
        <w:t xml:space="preserve"> – например, против женщин, </w:t>
      </w:r>
      <w:r w:rsidR="005D13FB">
        <w:t xml:space="preserve">за </w:t>
      </w:r>
      <w:r w:rsidRPr="00FB49EA">
        <w:t>посягательства на чью-либо честь и т.д.</w:t>
      </w:r>
      <w:r>
        <w:t>,</w:t>
      </w:r>
      <w:r w:rsidRPr="00FB49EA">
        <w:t xml:space="preserve"> – </w:t>
      </w:r>
      <w:r w:rsidR="005D13FB" w:rsidRPr="00FB49EA">
        <w:t xml:space="preserve">с </w:t>
      </w:r>
      <w:r w:rsidR="005D13FB">
        <w:t>виновного</w:t>
      </w:r>
      <w:r w:rsidR="005D13FB" w:rsidRPr="00FB49EA">
        <w:t xml:space="preserve"> снимали </w:t>
      </w:r>
      <w:r w:rsidR="005D13FB">
        <w:t>штаны</w:t>
      </w:r>
      <w:r w:rsidRPr="00FB49EA">
        <w:t>, чтобы подчеркнуть недостойность поступка.</w:t>
      </w:r>
      <w:r>
        <w:t xml:space="preserve"> </w:t>
      </w:r>
      <w:r w:rsidRPr="00FB49EA">
        <w:t xml:space="preserve">На видеозаписи молодой человек один, но нет сомнений, что он говорит и делает </w:t>
      </w:r>
      <w:r>
        <w:t>вс</w:t>
      </w:r>
      <w:r w:rsidR="001B7B5E">
        <w:t>е</w:t>
      </w:r>
      <w:r>
        <w:t xml:space="preserve"> </w:t>
      </w:r>
      <w:r w:rsidRPr="00FB49EA">
        <w:t>описанное далеко не добровольно</w:t>
      </w:r>
      <w:r>
        <w:t>.</w:t>
      </w:r>
    </w:p>
    <w:p w:rsidR="005D13FB" w:rsidRPr="00FB49EA" w:rsidRDefault="005D13FB" w:rsidP="005D13FB">
      <w:pPr>
        <w:pStyle w:val="titlebasicnews"/>
        <w:spacing w:before="0" w:beforeAutospacing="0" w:after="120" w:afterAutospacing="0" w:line="276" w:lineRule="auto"/>
        <w:jc w:val="center"/>
      </w:pPr>
      <w:r>
        <w:t>*****</w:t>
      </w:r>
    </w:p>
    <w:p w:rsidR="00750F7D" w:rsidRDefault="00750F7D" w:rsidP="00F35EA4">
      <w:pPr>
        <w:pStyle w:val="titlebasicnews"/>
        <w:spacing w:before="0" w:beforeAutospacing="0" w:after="120" w:afterAutospacing="0" w:line="276" w:lineRule="auto"/>
        <w:ind w:firstLine="708"/>
        <w:jc w:val="both"/>
      </w:pPr>
      <w:r w:rsidRPr="00B57E24">
        <w:t xml:space="preserve">В </w:t>
      </w:r>
      <w:r w:rsidRPr="00B57E24">
        <w:rPr>
          <w:b/>
          <w:i/>
        </w:rPr>
        <w:t>середине декабря 2015 г</w:t>
      </w:r>
      <w:r>
        <w:rPr>
          <w:b/>
          <w:i/>
        </w:rPr>
        <w:t>.</w:t>
      </w:r>
      <w:r>
        <w:t xml:space="preserve"> </w:t>
      </w:r>
      <w:r w:rsidR="005D13FB">
        <w:t>по</w:t>
      </w:r>
      <w:r w:rsidRPr="00B57E24">
        <w:t xml:space="preserve"> мобильном</w:t>
      </w:r>
      <w:r w:rsidR="005D13FB">
        <w:t>у приложению</w:t>
      </w:r>
      <w:r w:rsidRPr="00B57E24">
        <w:t xml:space="preserve"> Whatsapp </w:t>
      </w:r>
      <w:r w:rsidR="005D13FB">
        <w:t>распространилась</w:t>
      </w:r>
      <w:r w:rsidRPr="00B57E24">
        <w:t xml:space="preserve"> аудиозапись </w:t>
      </w:r>
      <w:r>
        <w:t>(</w:t>
      </w:r>
      <w:r w:rsidRPr="00B57E24">
        <w:t>на чеченском языке</w:t>
      </w:r>
      <w:r>
        <w:t xml:space="preserve">) </w:t>
      </w:r>
      <w:r w:rsidRPr="00B57E24">
        <w:t>обращения жительницы республики к Рамзану Кадырову. Женщина жаловалась, что с работников госучреждений начали вз</w:t>
      </w:r>
      <w:r w:rsidR="00B05DEC">
        <w:t>имать «предоплату</w:t>
      </w:r>
      <w:r w:rsidRPr="00B57E24">
        <w:t>» за жилищно-коммунальные услуги</w:t>
      </w:r>
      <w:r>
        <w:t xml:space="preserve">: </w:t>
      </w:r>
      <w:r w:rsidR="00B05DEC">
        <w:t xml:space="preserve">по </w:t>
      </w:r>
      <w:r>
        <w:t>д</w:t>
      </w:r>
      <w:r w:rsidRPr="00B57E24">
        <w:t>ом</w:t>
      </w:r>
      <w:r w:rsidR="00B05DEC">
        <w:t xml:space="preserve">ам </w:t>
      </w:r>
      <w:r w:rsidRPr="00B57E24">
        <w:t xml:space="preserve">ходили работники ЖКХ, сотрудники местных администраций и силовых структур, иногда записывая свой </w:t>
      </w:r>
      <w:r w:rsidRPr="00B57E24">
        <w:lastRenderedPageBreak/>
        <w:t xml:space="preserve">визит на видеокамеру. </w:t>
      </w:r>
      <w:r>
        <w:t>Н</w:t>
      </w:r>
      <w:r w:rsidRPr="00B57E24">
        <w:t>апуганные люди</w:t>
      </w:r>
      <w:r w:rsidR="00B05DEC">
        <w:t xml:space="preserve">, включая тех, за кем </w:t>
      </w:r>
      <w:r>
        <w:t>долгов не числилось,</w:t>
      </w:r>
      <w:r w:rsidRPr="00B57E24">
        <w:t xml:space="preserve"> платили где по 300, а где и до 3000 рублей, причем непонятно, кто и как устанавливал эти «тарифы».</w:t>
      </w:r>
      <w:r>
        <w:t xml:space="preserve"> </w:t>
      </w:r>
      <w:r w:rsidR="005D13FB">
        <w:t xml:space="preserve">На </w:t>
      </w:r>
      <w:r w:rsidRPr="00B57E24">
        <w:t xml:space="preserve">записи </w:t>
      </w:r>
      <w:r w:rsidR="005D13FB">
        <w:t>женщина говорит</w:t>
      </w:r>
      <w:r w:rsidRPr="00B57E24">
        <w:t xml:space="preserve">: </w:t>
      </w:r>
    </w:p>
    <w:p w:rsidR="00750F7D" w:rsidRDefault="00750F7D" w:rsidP="00F35EA4">
      <w:pPr>
        <w:pStyle w:val="titlebasicnews"/>
        <w:spacing w:before="0" w:beforeAutospacing="0" w:after="120" w:afterAutospacing="0" w:line="276" w:lineRule="auto"/>
        <w:ind w:left="567" w:firstLine="709"/>
        <w:jc w:val="both"/>
      </w:pPr>
      <w:r w:rsidRPr="00B57E24">
        <w:t>«</w:t>
      </w:r>
      <w:r w:rsidRPr="00B57E24">
        <w:rPr>
          <w:i/>
          <w:iCs/>
        </w:rPr>
        <w:t>Рамзан Ахматович, неужели ты</w:t>
      </w:r>
      <w:r>
        <w:rPr>
          <w:rStyle w:val="aa"/>
          <w:i/>
          <w:iCs/>
        </w:rPr>
        <w:footnoteReference w:id="82"/>
      </w:r>
      <w:r w:rsidRPr="00B57E24">
        <w:rPr>
          <w:i/>
          <w:iCs/>
        </w:rPr>
        <w:t xml:space="preserve"> не знаешь того, что здесь творится? Или это делается с твоим участием? Только рассчитались за свет и газ, полностью погасили задолженность, теперь еще с нас требуют по три тысячи. Что же это такое? Требуют три тысячи в качестве предоплаты, а если эти три тысячи не отдать, грозят уволить с работы! Что тебе, Рамзан, даст т</w:t>
      </w:r>
      <w:r>
        <w:rPr>
          <w:i/>
          <w:iCs/>
        </w:rPr>
        <w:t>о, что ты уволишь нас с работы?</w:t>
      </w:r>
      <w:r w:rsidRPr="002A63D0">
        <w:rPr>
          <w:i/>
          <w:iCs/>
        </w:rPr>
        <w:t>&lt;…&gt;</w:t>
      </w:r>
      <w:r>
        <w:rPr>
          <w:i/>
          <w:iCs/>
        </w:rPr>
        <w:t xml:space="preserve"> </w:t>
      </w:r>
      <w:r w:rsidRPr="003D50FF">
        <w:rPr>
          <w:i/>
          <w:iCs/>
        </w:rPr>
        <w:t>Оказывается, этот кризис должен был коснуться только нас. Начальства это</w:t>
      </w:r>
      <w:r w:rsidR="00B05DEC">
        <w:rPr>
          <w:i/>
          <w:iCs/>
        </w:rPr>
        <w:t>т</w:t>
      </w:r>
      <w:r w:rsidRPr="003D50FF">
        <w:rPr>
          <w:i/>
          <w:iCs/>
        </w:rPr>
        <w:t xml:space="preserve"> кризис не касается и никогда не касался</w:t>
      </w:r>
      <w:r>
        <w:rPr>
          <w:i/>
          <w:iCs/>
        </w:rPr>
        <w:t xml:space="preserve">. </w:t>
      </w:r>
      <w:r w:rsidRPr="00B925C7">
        <w:rPr>
          <w:i/>
          <w:iCs/>
        </w:rPr>
        <w:t>&lt;…&gt;</w:t>
      </w:r>
      <w:r w:rsidRPr="00B925C7">
        <w:rPr>
          <w:rFonts w:ascii="Calibri" w:hAnsi="Calibri"/>
          <w:sz w:val="22"/>
          <w:szCs w:val="22"/>
          <w:lang w:eastAsia="en-US"/>
        </w:rPr>
        <w:t xml:space="preserve"> </w:t>
      </w:r>
      <w:r>
        <w:rPr>
          <w:i/>
          <w:iCs/>
        </w:rPr>
        <w:t>В</w:t>
      </w:r>
      <w:r w:rsidRPr="00B925C7">
        <w:rPr>
          <w:i/>
          <w:iCs/>
        </w:rPr>
        <w:t>ам одним только жить можно? Почему вы нас мучаете? Префект из нас все соки тянет, говоря, что это от твоего имени</w:t>
      </w:r>
      <w:r>
        <w:rPr>
          <w:i/>
          <w:iCs/>
        </w:rPr>
        <w:t xml:space="preserve">. </w:t>
      </w:r>
      <w:r w:rsidRPr="00B925C7">
        <w:rPr>
          <w:i/>
          <w:iCs/>
        </w:rPr>
        <w:t>&lt;…&gt;</w:t>
      </w:r>
      <w:r>
        <w:rPr>
          <w:i/>
          <w:iCs/>
        </w:rPr>
        <w:t xml:space="preserve"> </w:t>
      </w:r>
      <w:r w:rsidRPr="00B57E24">
        <w:rPr>
          <w:i/>
          <w:iCs/>
        </w:rPr>
        <w:t>Тебе нет дела до того, что мы умрем с голоду? Главное</w:t>
      </w:r>
      <w:r w:rsidR="00B05DEC">
        <w:rPr>
          <w:i/>
          <w:iCs/>
        </w:rPr>
        <w:t>,</w:t>
      </w:r>
      <w:r w:rsidRPr="00B57E24">
        <w:rPr>
          <w:i/>
          <w:iCs/>
        </w:rPr>
        <w:t xml:space="preserve"> чтобы твои дела шли хорошо. Чтобы твои стройки шли, чтобы твои артисты квартиры и машины получали. По 100 000, по 50 000 рублей ты им даешь, и спортсменам тоже. Почему же ты простым людям их не даешь? Погаси за них задолженность, чем за пределами республики это тратить</w:t>
      </w:r>
      <w:r>
        <w:rPr>
          <w:i/>
          <w:iCs/>
        </w:rPr>
        <w:t>»</w:t>
      </w:r>
      <w:r w:rsidRPr="00B57E24">
        <w:t>.</w:t>
      </w:r>
    </w:p>
    <w:p w:rsidR="00750F7D" w:rsidRPr="00B57E24" w:rsidRDefault="00750F7D" w:rsidP="00F35EA4">
      <w:pPr>
        <w:pStyle w:val="titlebasicnews"/>
        <w:spacing w:before="0" w:beforeAutospacing="0" w:after="120" w:afterAutospacing="0" w:line="276" w:lineRule="auto"/>
        <w:ind w:firstLine="708"/>
        <w:jc w:val="both"/>
      </w:pPr>
      <w:r>
        <w:t>Вскоре</w:t>
      </w:r>
      <w:r w:rsidR="00B05DEC">
        <w:t xml:space="preserve"> была установлена личность женщины - ею оказалась </w:t>
      </w:r>
      <w:r w:rsidRPr="00B57E24">
        <w:rPr>
          <w:b/>
          <w:bCs/>
        </w:rPr>
        <w:t>Айшат Инаева</w:t>
      </w:r>
      <w:r w:rsidRPr="00B57E24">
        <w:t>, жительница с</w:t>
      </w:r>
      <w:r>
        <w:t>.</w:t>
      </w:r>
      <w:r w:rsidRPr="00B57E24">
        <w:rPr>
          <w:i/>
          <w:iCs/>
        </w:rPr>
        <w:t>Гвардейское Надтеречного р</w:t>
      </w:r>
      <w:r>
        <w:rPr>
          <w:i/>
          <w:iCs/>
        </w:rPr>
        <w:t>-</w:t>
      </w:r>
      <w:r w:rsidRPr="00B57E24">
        <w:rPr>
          <w:i/>
          <w:iCs/>
        </w:rPr>
        <w:t>на Чечни</w:t>
      </w:r>
      <w:r w:rsidR="00B05DEC">
        <w:t xml:space="preserve">. </w:t>
      </w:r>
      <w:r w:rsidRPr="00B57E24">
        <w:rPr>
          <w:b/>
          <w:bCs/>
          <w:i/>
          <w:iCs/>
        </w:rPr>
        <w:t>19 декабря</w:t>
      </w:r>
      <w:r w:rsidR="00B05DEC">
        <w:t xml:space="preserve"> </w:t>
      </w:r>
      <w:r w:rsidRPr="00B57E24">
        <w:t>по местному телевидению был показан сюжет</w:t>
      </w:r>
      <w:r>
        <w:rPr>
          <w:rStyle w:val="aa"/>
        </w:rPr>
        <w:footnoteReference w:id="83"/>
      </w:r>
      <w:r w:rsidR="00B05DEC">
        <w:t xml:space="preserve"> </w:t>
      </w:r>
      <w:r w:rsidRPr="00B57E24">
        <w:t>с участием самой Айшат и ее мужа</w:t>
      </w:r>
      <w:r>
        <w:t>: г</w:t>
      </w:r>
      <w:r w:rsidRPr="00B57E24">
        <w:t xml:space="preserve">лава республики отчитывает </w:t>
      </w:r>
      <w:r>
        <w:t>обоих за</w:t>
      </w:r>
      <w:r w:rsidR="00B05DEC">
        <w:t xml:space="preserve"> </w:t>
      </w:r>
      <w:r w:rsidRPr="00B57E24">
        <w:t>неблагодарность в то время</w:t>
      </w:r>
      <w:r>
        <w:t>,</w:t>
      </w:r>
      <w:r w:rsidRPr="00B57E24">
        <w:t xml:space="preserve"> как он </w:t>
      </w:r>
      <w:r w:rsidR="00B05DEC">
        <w:t xml:space="preserve">один </w:t>
      </w:r>
      <w:r w:rsidRPr="00B57E24">
        <w:t xml:space="preserve">усердно </w:t>
      </w:r>
      <w:r>
        <w:t>работает во благо своего народа:</w:t>
      </w:r>
      <w:r w:rsidRPr="00B57E24">
        <w:t xml:space="preserve"> </w:t>
      </w:r>
      <w:r>
        <w:rPr>
          <w:i/>
          <w:iCs/>
        </w:rPr>
        <w:t>«</w:t>
      </w:r>
      <w:r w:rsidRPr="00B57E24">
        <w:rPr>
          <w:i/>
          <w:iCs/>
        </w:rPr>
        <w:t>Если ты чеченка и мусульманка, то ты мне и всему народу расскажешь, где, тебе кажется, я занимался показухой, в каком месте я воровал деньги народа, где я говорил, чтобы у населения удерживали зарплату",</w:t>
      </w:r>
      <w:r w:rsidR="00B05DEC">
        <w:t xml:space="preserve"> </w:t>
      </w:r>
      <w:r w:rsidRPr="00B57E24">
        <w:t xml:space="preserve">– </w:t>
      </w:r>
      <w:r>
        <w:t>говорит</w:t>
      </w:r>
      <w:r w:rsidRPr="00B57E24">
        <w:t xml:space="preserve"> Кадыров</w:t>
      </w:r>
      <w:r>
        <w:t>, добавляя,</w:t>
      </w:r>
      <w:r w:rsidRPr="00B57E24">
        <w:t xml:space="preserve"> что ежегодно в Чечне выплачива</w:t>
      </w:r>
      <w:r>
        <w:t>ю</w:t>
      </w:r>
      <w:r w:rsidRPr="00B57E24">
        <w:t>т больше миллиарда рублей льготникам.</w:t>
      </w:r>
      <w:r>
        <w:t xml:space="preserve"> Дальше речь шла о построенных в республике  квартирах, детских садах, больницах и т.п.:</w:t>
      </w:r>
      <w:r w:rsidRPr="002A2EC2">
        <w:rPr>
          <w:rFonts w:ascii="PTSerif-Regular" w:hAnsi="PTSerif-Regular"/>
          <w:color w:val="000000"/>
          <w:sz w:val="23"/>
          <w:szCs w:val="23"/>
          <w:shd w:val="clear" w:color="auto" w:fill="FFFFFF"/>
          <w:lang w:eastAsia="en-US"/>
        </w:rPr>
        <w:t xml:space="preserve"> </w:t>
      </w:r>
      <w:r>
        <w:rPr>
          <w:rFonts w:ascii="PTSerif-Regular" w:hAnsi="PTSerif-Regular"/>
          <w:color w:val="000000"/>
          <w:sz w:val="23"/>
          <w:szCs w:val="23"/>
          <w:shd w:val="clear" w:color="auto" w:fill="FFFFFF"/>
          <w:lang w:eastAsia="en-US"/>
        </w:rPr>
        <w:t>«</w:t>
      </w:r>
      <w:r w:rsidRPr="002A2EC2">
        <w:rPr>
          <w:i/>
        </w:rPr>
        <w:t>Я в течение одного года раздал несколько тысяч квартир людям, сотни и тысячи домов людям построил»</w:t>
      </w:r>
      <w:r>
        <w:t>, - продолжил Кадыров, не</w:t>
      </w:r>
      <w:r w:rsidRPr="00B57E24">
        <w:t xml:space="preserve"> уточн</w:t>
      </w:r>
      <w:r>
        <w:t>яя</w:t>
      </w:r>
      <w:r w:rsidRPr="00B57E24">
        <w:t xml:space="preserve"> источник</w:t>
      </w:r>
      <w:r>
        <w:t>и</w:t>
      </w:r>
      <w:r w:rsidRPr="00B57E24">
        <w:t xml:space="preserve"> финансирования.</w:t>
      </w:r>
      <w:r w:rsidR="00B05DEC">
        <w:t xml:space="preserve"> </w:t>
      </w:r>
      <w:r>
        <w:t xml:space="preserve">Об одном не было сказано ни слова: кто, на каком основании и в каком размере взимает у жителей Чечни «предоплату» за жилищно-коммунальные услуги. </w:t>
      </w:r>
    </w:p>
    <w:p w:rsidR="00750F7D" w:rsidRDefault="00750F7D" w:rsidP="00F35EA4">
      <w:pPr>
        <w:pStyle w:val="titlebasicnews"/>
        <w:spacing w:before="0" w:beforeAutospacing="0" w:after="120" w:afterAutospacing="0" w:line="276" w:lineRule="auto"/>
        <w:ind w:firstLine="708"/>
        <w:jc w:val="both"/>
      </w:pPr>
      <w:r w:rsidRPr="00B57E24">
        <w:t>Инаева</w:t>
      </w:r>
      <w:r>
        <w:t xml:space="preserve"> отвечала </w:t>
      </w:r>
      <w:r w:rsidRPr="00B57E24">
        <w:t xml:space="preserve">на </w:t>
      </w:r>
      <w:r>
        <w:t>вопросы Кадырова</w:t>
      </w:r>
      <w:r w:rsidRPr="00B57E24">
        <w:t xml:space="preserve"> односложно, сказав, в частности, что у нее </w:t>
      </w:r>
      <w:r w:rsidRPr="002A2EC2">
        <w:rPr>
          <w:i/>
        </w:rPr>
        <w:t>«никто не просил»</w:t>
      </w:r>
      <w:r w:rsidRPr="00B57E24">
        <w:t xml:space="preserve"> денег, и в итоге отказа</w:t>
      </w:r>
      <w:r>
        <w:t>лась</w:t>
      </w:r>
      <w:r w:rsidRPr="00B57E24">
        <w:t xml:space="preserve"> от всег</w:t>
      </w:r>
      <w:r w:rsidR="00B05DEC">
        <w:t>о, что говорила на аудиозаписи: «</w:t>
      </w:r>
      <w:r w:rsidRPr="00B57E24">
        <w:rPr>
          <w:i/>
          <w:iCs/>
        </w:rPr>
        <w:t>Я сама не знаю, как такое могла сказать, наверное, у меня затуманился разум. Я виновата перед своей семьей и нашим главой. Хочу попросить у всех про</w:t>
      </w:r>
      <w:r>
        <w:rPr>
          <w:i/>
          <w:iCs/>
        </w:rPr>
        <w:t>щения</w:t>
      </w:r>
      <w:r w:rsidR="00B05DEC">
        <w:t>»</w:t>
      </w:r>
      <w:r w:rsidRPr="00B57E24">
        <w:t>.</w:t>
      </w:r>
    </w:p>
    <w:p w:rsidR="00750F7D" w:rsidRDefault="00B05DEC" w:rsidP="00B05DEC">
      <w:pPr>
        <w:pStyle w:val="titlebasicnews"/>
        <w:spacing w:before="0" w:beforeAutospacing="0" w:after="120" w:afterAutospacing="0" w:line="276" w:lineRule="auto"/>
        <w:jc w:val="center"/>
      </w:pPr>
      <w:r>
        <w:t>*****</w:t>
      </w:r>
    </w:p>
    <w:p w:rsidR="00750F7D" w:rsidRPr="00B57E24" w:rsidRDefault="00750F7D" w:rsidP="00F35EA4">
      <w:pPr>
        <w:pStyle w:val="titlebasicnews"/>
        <w:spacing w:before="0" w:beforeAutospacing="0" w:after="120" w:afterAutospacing="0" w:line="276" w:lineRule="auto"/>
        <w:ind w:firstLine="708"/>
        <w:jc w:val="both"/>
      </w:pPr>
      <w:r>
        <w:t xml:space="preserve">Отметим, что </w:t>
      </w:r>
      <w:r w:rsidR="00B05DEC">
        <w:t xml:space="preserve">в течение последних </w:t>
      </w:r>
      <w:r>
        <w:t xml:space="preserve">восьми лет к сотрудникам ПЦ «Мемориал» и других правозащитных организаций многократно обращались </w:t>
      </w:r>
      <w:r w:rsidR="00B05DEC">
        <w:t xml:space="preserve">с жалобами на систематические поборы </w:t>
      </w:r>
      <w:r>
        <w:t xml:space="preserve">жители ЧР, работающие в различных бюджетных учреждениях. По их словам,  удержанная у них часть заработной платы передается их </w:t>
      </w:r>
      <w:r>
        <w:lastRenderedPageBreak/>
        <w:t>непосредственным началь</w:t>
      </w:r>
      <w:r w:rsidR="00B05DEC">
        <w:t>ством по цепочке выше. К</w:t>
      </w:r>
      <w:r>
        <w:t>ак правило</w:t>
      </w:r>
      <w:r w:rsidR="00B05DEC">
        <w:t>, писать куда-либо жалобы на это</w:t>
      </w:r>
      <w:r>
        <w:t xml:space="preserve"> люди не хотят, опасаясь потерять работу или иных репрессий.</w:t>
      </w:r>
    </w:p>
    <w:p w:rsidR="00750F7D" w:rsidRPr="00DF75F9" w:rsidRDefault="00B05DEC" w:rsidP="00F35EA4">
      <w:pPr>
        <w:spacing w:after="120"/>
        <w:ind w:firstLine="708"/>
        <w:jc w:val="both"/>
        <w:rPr>
          <w:rFonts w:ascii="Times New Roman" w:hAnsi="Times New Roman"/>
          <w:sz w:val="24"/>
          <w:szCs w:val="24"/>
        </w:rPr>
      </w:pPr>
      <w:r>
        <w:rPr>
          <w:rFonts w:ascii="Times New Roman" w:hAnsi="Times New Roman"/>
          <w:sz w:val="24"/>
          <w:szCs w:val="24"/>
        </w:rPr>
        <w:t>Теперь н</w:t>
      </w:r>
      <w:r w:rsidR="00750F7D" w:rsidRPr="00DF75F9">
        <w:rPr>
          <w:rFonts w:ascii="Times New Roman" w:hAnsi="Times New Roman"/>
          <w:sz w:val="24"/>
          <w:szCs w:val="24"/>
        </w:rPr>
        <w:t xml:space="preserve">аглядным примером для них </w:t>
      </w:r>
      <w:r>
        <w:rPr>
          <w:rFonts w:ascii="Times New Roman" w:hAnsi="Times New Roman"/>
          <w:sz w:val="24"/>
          <w:szCs w:val="24"/>
        </w:rPr>
        <w:t xml:space="preserve">может </w:t>
      </w:r>
      <w:r w:rsidR="00750F7D" w:rsidRPr="00DF75F9">
        <w:rPr>
          <w:rFonts w:ascii="Times New Roman" w:hAnsi="Times New Roman"/>
          <w:sz w:val="24"/>
          <w:szCs w:val="24"/>
        </w:rPr>
        <w:t>послужит</w:t>
      </w:r>
      <w:r>
        <w:rPr>
          <w:rFonts w:ascii="Times New Roman" w:hAnsi="Times New Roman"/>
          <w:sz w:val="24"/>
          <w:szCs w:val="24"/>
        </w:rPr>
        <w:t>ь</w:t>
      </w:r>
      <w:r w:rsidR="00750F7D" w:rsidRPr="00DF75F9">
        <w:rPr>
          <w:rFonts w:ascii="Times New Roman" w:hAnsi="Times New Roman"/>
          <w:sz w:val="24"/>
          <w:szCs w:val="24"/>
        </w:rPr>
        <w:t xml:space="preserve"> следующая история. </w:t>
      </w:r>
      <w:r w:rsidR="00750F7D" w:rsidRPr="00DF75F9">
        <w:rPr>
          <w:rFonts w:ascii="Times New Roman" w:hAnsi="Times New Roman"/>
          <w:b/>
          <w:i/>
          <w:sz w:val="24"/>
          <w:szCs w:val="24"/>
        </w:rPr>
        <w:t>14 апреля 2016 г</w:t>
      </w:r>
      <w:r w:rsidR="008630BD">
        <w:rPr>
          <w:rFonts w:ascii="Times New Roman" w:hAnsi="Times New Roman"/>
          <w:b/>
          <w:i/>
          <w:sz w:val="24"/>
          <w:szCs w:val="24"/>
        </w:rPr>
        <w:t>.</w:t>
      </w:r>
      <w:r w:rsidR="00750F7D" w:rsidRPr="00DF75F9">
        <w:rPr>
          <w:rFonts w:ascii="Times New Roman" w:hAnsi="Times New Roman"/>
          <w:sz w:val="24"/>
          <w:szCs w:val="24"/>
        </w:rPr>
        <w:t>, во время «Прямой линии с Владимиром Путиным», было опубликовано видеообращение к Президенту РФ В. Путину жителя высокогорного аварского с</w:t>
      </w:r>
      <w:r w:rsidR="008630BD">
        <w:rPr>
          <w:rFonts w:ascii="Times New Roman" w:hAnsi="Times New Roman"/>
          <w:sz w:val="24"/>
          <w:szCs w:val="24"/>
        </w:rPr>
        <w:t>.</w:t>
      </w:r>
      <w:r w:rsidR="00750F7D" w:rsidRPr="00DF75F9">
        <w:rPr>
          <w:rFonts w:ascii="Times New Roman" w:hAnsi="Times New Roman"/>
          <w:sz w:val="24"/>
          <w:szCs w:val="24"/>
        </w:rPr>
        <w:t xml:space="preserve"> </w:t>
      </w:r>
      <w:r w:rsidR="00750F7D" w:rsidRPr="00DF75F9">
        <w:rPr>
          <w:rFonts w:ascii="Times New Roman" w:hAnsi="Times New Roman"/>
          <w:i/>
          <w:sz w:val="24"/>
          <w:szCs w:val="24"/>
        </w:rPr>
        <w:t>Кенхи Шаройского р</w:t>
      </w:r>
      <w:r w:rsidR="008630BD">
        <w:rPr>
          <w:rFonts w:ascii="Times New Roman" w:hAnsi="Times New Roman"/>
          <w:i/>
          <w:sz w:val="24"/>
          <w:szCs w:val="24"/>
        </w:rPr>
        <w:t>-</w:t>
      </w:r>
      <w:r w:rsidR="00750F7D" w:rsidRPr="00DF75F9">
        <w:rPr>
          <w:rFonts w:ascii="Times New Roman" w:hAnsi="Times New Roman"/>
          <w:i/>
          <w:sz w:val="24"/>
          <w:szCs w:val="24"/>
        </w:rPr>
        <w:t>на Чечни</w:t>
      </w:r>
      <w:r w:rsidR="00750F7D" w:rsidRPr="00DF75F9">
        <w:rPr>
          <w:rFonts w:ascii="Times New Roman" w:hAnsi="Times New Roman"/>
          <w:sz w:val="24"/>
          <w:szCs w:val="24"/>
        </w:rPr>
        <w:t xml:space="preserve"> </w:t>
      </w:r>
      <w:r w:rsidR="00750F7D" w:rsidRPr="00DF75F9">
        <w:rPr>
          <w:rFonts w:ascii="Times New Roman" w:hAnsi="Times New Roman"/>
          <w:b/>
          <w:sz w:val="24"/>
          <w:szCs w:val="24"/>
        </w:rPr>
        <w:t>Рамазана Джалалдинова</w:t>
      </w:r>
      <w:r>
        <w:rPr>
          <w:rFonts w:ascii="Times New Roman" w:hAnsi="Times New Roman"/>
          <w:sz w:val="24"/>
          <w:szCs w:val="24"/>
        </w:rPr>
        <w:t>. О</w:t>
      </w:r>
      <w:r w:rsidR="00750F7D" w:rsidRPr="00DF75F9">
        <w:rPr>
          <w:rFonts w:ascii="Times New Roman" w:hAnsi="Times New Roman"/>
          <w:sz w:val="24"/>
          <w:szCs w:val="24"/>
        </w:rPr>
        <w:t>н рассказал, что местные чиновники присваивают большую часть компенсаций за разрушенное во время войны и паводков жилье, удерживают зарплаты учителей и игнорируют просьбы сельчан о помощи</w:t>
      </w:r>
      <w:r w:rsidR="00750F7D">
        <w:rPr>
          <w:rStyle w:val="aa"/>
          <w:rFonts w:ascii="Times New Roman" w:hAnsi="Times New Roman"/>
          <w:sz w:val="24"/>
          <w:szCs w:val="24"/>
        </w:rPr>
        <w:footnoteReference w:id="84"/>
      </w:r>
      <w:r w:rsidR="00750F7D">
        <w:rPr>
          <w:rFonts w:ascii="Times New Roman" w:hAnsi="Times New Roman"/>
          <w:sz w:val="24"/>
          <w:szCs w:val="24"/>
        </w:rPr>
        <w:t xml:space="preserve">. </w:t>
      </w:r>
    </w:p>
    <w:p w:rsidR="00750F7D" w:rsidRPr="00DF75F9" w:rsidRDefault="00750F7D" w:rsidP="00F35EA4">
      <w:pPr>
        <w:spacing w:after="120"/>
        <w:ind w:firstLine="708"/>
        <w:jc w:val="both"/>
        <w:rPr>
          <w:rFonts w:ascii="Times New Roman" w:hAnsi="Times New Roman"/>
          <w:sz w:val="24"/>
          <w:szCs w:val="24"/>
        </w:rPr>
      </w:pPr>
      <w:r w:rsidRPr="00DF75F9">
        <w:rPr>
          <w:rFonts w:ascii="Times New Roman" w:hAnsi="Times New Roman"/>
          <w:sz w:val="24"/>
          <w:szCs w:val="24"/>
        </w:rPr>
        <w:t>После публикации видеоролика Джа</w:t>
      </w:r>
      <w:r w:rsidR="00B05DEC">
        <w:rPr>
          <w:rFonts w:ascii="Times New Roman" w:hAnsi="Times New Roman"/>
          <w:sz w:val="24"/>
          <w:szCs w:val="24"/>
        </w:rPr>
        <w:t>лалдинову стали угрожать</w:t>
      </w:r>
      <w:r w:rsidRPr="00DF75F9">
        <w:rPr>
          <w:rFonts w:ascii="Times New Roman" w:hAnsi="Times New Roman"/>
          <w:sz w:val="24"/>
          <w:szCs w:val="24"/>
        </w:rPr>
        <w:t xml:space="preserve">, и он был вынужден уехать в Дагестан, а </w:t>
      </w:r>
      <w:r w:rsidR="00B05DEC">
        <w:rPr>
          <w:rFonts w:ascii="Times New Roman" w:hAnsi="Times New Roman"/>
          <w:sz w:val="24"/>
          <w:szCs w:val="24"/>
        </w:rPr>
        <w:t xml:space="preserve">в </w:t>
      </w:r>
      <w:r w:rsidRPr="00DF75F9">
        <w:rPr>
          <w:rFonts w:ascii="Times New Roman" w:hAnsi="Times New Roman"/>
          <w:sz w:val="24"/>
          <w:szCs w:val="24"/>
        </w:rPr>
        <w:t xml:space="preserve">с. Кенхи спешно выдвинулся кортеж из нескольких десятков автомобилей под </w:t>
      </w:r>
      <w:r w:rsidR="00B05DEC">
        <w:rPr>
          <w:rFonts w:ascii="Times New Roman" w:hAnsi="Times New Roman"/>
          <w:sz w:val="24"/>
          <w:szCs w:val="24"/>
        </w:rPr>
        <w:t>предводительством</w:t>
      </w:r>
      <w:r w:rsidRPr="00DF75F9">
        <w:rPr>
          <w:rFonts w:ascii="Times New Roman" w:hAnsi="Times New Roman"/>
          <w:sz w:val="24"/>
          <w:szCs w:val="24"/>
        </w:rPr>
        <w:t xml:space="preserve"> руководителя администрации главы и правительства Чечни </w:t>
      </w:r>
      <w:r w:rsidRPr="00DF75F9">
        <w:rPr>
          <w:rStyle w:val="ae"/>
          <w:rFonts w:ascii="Times New Roman" w:hAnsi="Times New Roman"/>
          <w:bCs/>
          <w:sz w:val="24"/>
          <w:szCs w:val="24"/>
        </w:rPr>
        <w:t>Ислама</w:t>
      </w:r>
      <w:r w:rsidRPr="00DF75F9">
        <w:rPr>
          <w:rFonts w:ascii="Times New Roman" w:hAnsi="Times New Roman"/>
          <w:sz w:val="24"/>
          <w:szCs w:val="24"/>
        </w:rPr>
        <w:t xml:space="preserve"> </w:t>
      </w:r>
      <w:r w:rsidRPr="00DF75F9">
        <w:rPr>
          <w:rStyle w:val="ae"/>
          <w:rFonts w:ascii="Times New Roman" w:hAnsi="Times New Roman"/>
          <w:bCs/>
          <w:sz w:val="24"/>
          <w:szCs w:val="24"/>
        </w:rPr>
        <w:t>Кадырова,</w:t>
      </w:r>
      <w:r w:rsidRPr="00DF75F9">
        <w:rPr>
          <w:rFonts w:ascii="Times New Roman" w:hAnsi="Times New Roman"/>
          <w:b/>
          <w:sz w:val="24"/>
          <w:szCs w:val="24"/>
        </w:rPr>
        <w:t xml:space="preserve"> </w:t>
      </w:r>
      <w:r w:rsidRPr="008630BD">
        <w:rPr>
          <w:rStyle w:val="af0"/>
          <w:rFonts w:ascii="Times New Roman" w:hAnsi="Times New Roman"/>
          <w:i w:val="0"/>
          <w:iCs/>
          <w:sz w:val="24"/>
          <w:szCs w:val="24"/>
        </w:rPr>
        <w:t>племянника Рамзана Кадырова</w:t>
      </w:r>
      <w:r w:rsidRPr="00DF75F9">
        <w:rPr>
          <w:rFonts w:ascii="Times New Roman" w:hAnsi="Times New Roman"/>
          <w:sz w:val="24"/>
          <w:szCs w:val="24"/>
        </w:rPr>
        <w:t>. Он пров</w:t>
      </w:r>
      <w:r w:rsidR="001B7B5E">
        <w:rPr>
          <w:rFonts w:ascii="Times New Roman" w:hAnsi="Times New Roman"/>
          <w:sz w:val="24"/>
          <w:szCs w:val="24"/>
        </w:rPr>
        <w:t>е</w:t>
      </w:r>
      <w:r w:rsidRPr="00DF75F9">
        <w:rPr>
          <w:rFonts w:ascii="Times New Roman" w:hAnsi="Times New Roman"/>
          <w:sz w:val="24"/>
          <w:szCs w:val="24"/>
        </w:rPr>
        <w:t>л совещание, длившееся до тр</w:t>
      </w:r>
      <w:r w:rsidR="001B7B5E">
        <w:rPr>
          <w:rFonts w:ascii="Times New Roman" w:hAnsi="Times New Roman"/>
          <w:sz w:val="24"/>
          <w:szCs w:val="24"/>
        </w:rPr>
        <w:t>е</w:t>
      </w:r>
      <w:r w:rsidRPr="00DF75F9">
        <w:rPr>
          <w:rFonts w:ascii="Times New Roman" w:hAnsi="Times New Roman"/>
          <w:sz w:val="24"/>
          <w:szCs w:val="24"/>
        </w:rPr>
        <w:t>х часов ночи, в ходе которого местные жители перед камерами чеченского телевидения публично осудили Джалалдинова</w:t>
      </w:r>
      <w:r>
        <w:rPr>
          <w:rStyle w:val="aa"/>
          <w:rFonts w:ascii="Times New Roman" w:hAnsi="Times New Roman"/>
          <w:sz w:val="24"/>
          <w:szCs w:val="24"/>
        </w:rPr>
        <w:footnoteReference w:id="85"/>
      </w:r>
      <w:r w:rsidRPr="00DF75F9">
        <w:rPr>
          <w:rFonts w:ascii="Times New Roman" w:hAnsi="Times New Roman"/>
          <w:sz w:val="24"/>
          <w:szCs w:val="24"/>
        </w:rPr>
        <w:t>.</w:t>
      </w:r>
    </w:p>
    <w:p w:rsidR="00750F7D" w:rsidRPr="00DF75F9" w:rsidRDefault="00750F7D" w:rsidP="00F35EA4">
      <w:pPr>
        <w:pStyle w:val="ab"/>
        <w:spacing w:after="120"/>
        <w:ind w:firstLine="708"/>
        <w:jc w:val="both"/>
      </w:pPr>
      <w:r w:rsidRPr="00DF75F9">
        <w:rPr>
          <w:b/>
          <w:i/>
        </w:rPr>
        <w:t>6 мая</w:t>
      </w:r>
      <w:r>
        <w:rPr>
          <w:b/>
          <w:i/>
        </w:rPr>
        <w:t xml:space="preserve"> 2016 г. </w:t>
      </w:r>
      <w:r w:rsidRPr="00DF75F9">
        <w:t xml:space="preserve">Р. Кадыров </w:t>
      </w:r>
      <w:r w:rsidR="00FE4BFA">
        <w:t>побывал в Шаройском</w:t>
      </w:r>
      <w:r w:rsidRPr="00DF75F9">
        <w:t xml:space="preserve"> р</w:t>
      </w:r>
      <w:r w:rsidR="00FE4BFA">
        <w:t>-</w:t>
      </w:r>
      <w:r w:rsidRPr="00DF75F9">
        <w:t>н</w:t>
      </w:r>
      <w:r w:rsidR="00FE4BFA">
        <w:t xml:space="preserve">е и </w:t>
      </w:r>
      <w:r w:rsidRPr="00DF75F9">
        <w:t>встре</w:t>
      </w:r>
      <w:r w:rsidR="00FE4BFA">
        <w:t>тился</w:t>
      </w:r>
      <w:r w:rsidRPr="00DF75F9">
        <w:t xml:space="preserve"> с жителями с</w:t>
      </w:r>
      <w:r w:rsidR="00FE4BFA">
        <w:t>.</w:t>
      </w:r>
      <w:r w:rsidRPr="00DF75F9">
        <w:t>К</w:t>
      </w:r>
      <w:r w:rsidR="00B05DEC">
        <w:t xml:space="preserve">енхи. Во время встречи жители </w:t>
      </w:r>
      <w:r w:rsidRPr="00DF75F9">
        <w:t>жаловались ему, что</w:t>
      </w:r>
      <w:r w:rsidR="00FE4BFA">
        <w:t xml:space="preserve"> </w:t>
      </w:r>
      <w:r w:rsidRPr="00DF75F9">
        <w:t>Джалалдинов якобы торговал в селе алкоголем и ор</w:t>
      </w:r>
      <w:r w:rsidR="00B05DEC">
        <w:t>ужием, что он</w:t>
      </w:r>
      <w:r w:rsidRPr="00DF75F9">
        <w:t xml:space="preserve"> был пособником боевиков, на что Кадыров ответил: </w:t>
      </w:r>
      <w:r w:rsidRPr="00DF75F9">
        <w:rPr>
          <w:i/>
        </w:rPr>
        <w:t>«Вы что же, одного человека не можете остановить?»</w:t>
      </w:r>
      <w:r>
        <w:rPr>
          <w:rStyle w:val="aa"/>
        </w:rPr>
        <w:footnoteReference w:id="86"/>
      </w:r>
      <w:r>
        <w:t>.</w:t>
      </w:r>
      <w:r w:rsidRPr="00DF75F9">
        <w:t xml:space="preserve"> </w:t>
      </w:r>
    </w:p>
    <w:p w:rsidR="006A14F1" w:rsidRDefault="00750F7D" w:rsidP="006A14F1">
      <w:pPr>
        <w:pStyle w:val="ab"/>
        <w:spacing w:after="120"/>
        <w:ind w:firstLine="708"/>
        <w:jc w:val="both"/>
      </w:pPr>
      <w:r w:rsidRPr="00DF75F9">
        <w:rPr>
          <w:b/>
          <w:i/>
        </w:rPr>
        <w:t>12 мая</w:t>
      </w:r>
      <w:r w:rsidRPr="00DF75F9">
        <w:t xml:space="preserve"> ночью к дому Джалалдинова, где находились его жена и дети, подъехали вооруженные силовики, взломали двери и увезли женщину и детей, а дом сожгли. Жену и старшую дочь избили, затем отвезли женщину и детей на границу с Дагестаном, оставив их там без документов</w:t>
      </w:r>
      <w:r>
        <w:rPr>
          <w:rStyle w:val="aa"/>
        </w:rPr>
        <w:footnoteReference w:id="87"/>
      </w:r>
      <w:r w:rsidRPr="00DF75F9">
        <w:t xml:space="preserve">. </w:t>
      </w:r>
      <w:r w:rsidRPr="00DF75F9">
        <w:rPr>
          <w:rStyle w:val="b-articleintro"/>
        </w:rPr>
        <w:t>С</w:t>
      </w:r>
      <w:r w:rsidR="008630BD">
        <w:rPr>
          <w:rStyle w:val="b-articleintro"/>
        </w:rPr>
        <w:t>.</w:t>
      </w:r>
      <w:r w:rsidRPr="00DF75F9">
        <w:rPr>
          <w:rStyle w:val="b-articleintro"/>
        </w:rPr>
        <w:t xml:space="preserve"> </w:t>
      </w:r>
      <w:r w:rsidRPr="00DF75F9">
        <w:t xml:space="preserve">Кенхи было </w:t>
      </w:r>
      <w:r w:rsidRPr="00DF75F9">
        <w:rPr>
          <w:rStyle w:val="b-articleintro"/>
        </w:rPr>
        <w:t>оцеплено силовиками</w:t>
      </w:r>
      <w:r w:rsidR="00B05DEC">
        <w:rPr>
          <w:rStyle w:val="b-articleintro"/>
        </w:rPr>
        <w:t>,</w:t>
      </w:r>
      <w:r w:rsidRPr="00DF75F9">
        <w:rPr>
          <w:rStyle w:val="b-articleintro"/>
        </w:rPr>
        <w:t xml:space="preserve"> его обитателей по очереди опрашивали, требуя раскрыть местонахождение Джалалдинова</w:t>
      </w:r>
      <w:r>
        <w:rPr>
          <w:rStyle w:val="aa"/>
        </w:rPr>
        <w:footnoteReference w:id="88"/>
      </w:r>
      <w:r w:rsidRPr="00DF75F9">
        <w:rPr>
          <w:rStyle w:val="b-articleintro"/>
        </w:rPr>
        <w:t xml:space="preserve">. </w:t>
      </w:r>
      <w:r w:rsidRPr="00DF75F9">
        <w:rPr>
          <w:b/>
          <w:i/>
        </w:rPr>
        <w:t>15 мая</w:t>
      </w:r>
      <w:r w:rsidRPr="00DF75F9">
        <w:t xml:space="preserve"> неизвестные люди попытались похитить Рамазана Джалалдинова на выходе из мечети в </w:t>
      </w:r>
      <w:r w:rsidRPr="00DF75F9">
        <w:rPr>
          <w:i/>
        </w:rPr>
        <w:t>Цумадинском р</w:t>
      </w:r>
      <w:r w:rsidR="008630BD">
        <w:rPr>
          <w:i/>
        </w:rPr>
        <w:t>-</w:t>
      </w:r>
      <w:r w:rsidRPr="00DF75F9">
        <w:rPr>
          <w:i/>
        </w:rPr>
        <w:t>не Дагестана</w:t>
      </w:r>
      <w:r w:rsidRPr="00DF75F9">
        <w:t>, но прихожане мечети смогли им помешать</w:t>
      </w:r>
      <w:r>
        <w:rPr>
          <w:rStyle w:val="aa"/>
        </w:rPr>
        <w:footnoteReference w:id="89"/>
      </w:r>
      <w:r w:rsidRPr="00DF75F9">
        <w:t>.</w:t>
      </w:r>
      <w:r w:rsidR="006A14F1">
        <w:t xml:space="preserve"> </w:t>
      </w:r>
    </w:p>
    <w:p w:rsidR="006A14F1" w:rsidRDefault="006A14F1" w:rsidP="006A14F1">
      <w:pPr>
        <w:pStyle w:val="ab"/>
        <w:spacing w:after="120"/>
        <w:ind w:firstLine="708"/>
        <w:jc w:val="both"/>
      </w:pPr>
      <w:r>
        <w:t xml:space="preserve">В итоге </w:t>
      </w:r>
      <w:r w:rsidRPr="006A14F1">
        <w:rPr>
          <w:b/>
          <w:i/>
        </w:rPr>
        <w:t xml:space="preserve">30 мая </w:t>
      </w:r>
      <w:r>
        <w:t>Джалалдинов выступил в эфире телеканала «Грозный»: «</w:t>
      </w:r>
      <w:r w:rsidRPr="006A14F1">
        <w:rPr>
          <w:i/>
        </w:rPr>
        <w:t>Мне очень стыдно, я приношу извинения Рамзану Кадырову за необоснованные обвинения, а также всему чеченскому народу, и призываю провокаторов прекратить раздувать ситуацию и сеять раздор между двумя братскими народами. Многие сейчас будут писать, что меня напугали, заставили писать это обращение. Но это неправда, я сам принял решение</w:t>
      </w:r>
      <w:r>
        <w:t>». Он также поблагодарил Кадырова за восстановление Шаройского р-на: «</w:t>
      </w:r>
      <w:r w:rsidRPr="006A14F1">
        <w:rPr>
          <w:i/>
        </w:rPr>
        <w:t>Я всегда знал, что если Кадыров узнает о проблемах жителей Шаройского района, он их обязательно решит. Так и случилось. Сегодня наш район полностью отстраивается</w:t>
      </w:r>
      <w:r>
        <w:t>».</w:t>
      </w:r>
    </w:p>
    <w:p w:rsidR="00B05DEC" w:rsidRDefault="00B05DEC" w:rsidP="006A14F1">
      <w:pPr>
        <w:pStyle w:val="ab"/>
        <w:spacing w:after="120"/>
        <w:ind w:firstLine="708"/>
        <w:jc w:val="both"/>
      </w:pPr>
    </w:p>
    <w:p w:rsidR="00B05DEC" w:rsidRDefault="00C3344C" w:rsidP="00C3344C">
      <w:pPr>
        <w:pStyle w:val="2"/>
      </w:pPr>
      <w:bookmarkStart w:id="18" w:name="_Toc456714599"/>
      <w:r>
        <w:lastRenderedPageBreak/>
        <w:t>«Во всероссийском масштабе»: угрозы и убийство</w:t>
      </w:r>
      <w:bookmarkEnd w:id="18"/>
    </w:p>
    <w:p w:rsidR="00761F8A" w:rsidRDefault="00761F8A" w:rsidP="00761F8A">
      <w:pPr>
        <w:pStyle w:val="titlebasicnews"/>
        <w:spacing w:before="0" w:beforeAutospacing="0" w:after="120" w:afterAutospacing="0" w:line="276" w:lineRule="auto"/>
        <w:ind w:firstLine="708"/>
        <w:jc w:val="both"/>
        <w:rPr>
          <w:color w:val="000000"/>
          <w:bdr w:val="none" w:sz="0" w:space="0" w:color="auto" w:frame="1"/>
        </w:rPr>
      </w:pPr>
      <w:r>
        <w:rPr>
          <w:color w:val="000000"/>
          <w:bdr w:val="none" w:sz="0" w:space="0" w:color="auto" w:frame="1"/>
        </w:rPr>
        <w:t>Все больше обстоятельств указывают на то, что Рамзану Кадырову уже «тесно» в Чеченской Республике: оставаясь (пока) «пехотинцем Путина», он видит себя не только эмиром Чечн</w:t>
      </w:r>
      <w:r w:rsidR="000E69F2">
        <w:rPr>
          <w:color w:val="000000"/>
          <w:bdr w:val="none" w:sz="0" w:space="0" w:color="auto" w:frame="1"/>
        </w:rPr>
        <w:t>и, но лидером Северного Кавказа и</w:t>
      </w:r>
      <w:r>
        <w:rPr>
          <w:color w:val="000000"/>
          <w:bdr w:val="none" w:sz="0" w:space="0" w:color="auto" w:frame="1"/>
        </w:rPr>
        <w:t xml:space="preserve"> политиком общероссийского масштаба.</w:t>
      </w:r>
      <w:r w:rsidR="000E69F2">
        <w:rPr>
          <w:color w:val="000000"/>
          <w:bdr w:val="none" w:sz="0" w:space="0" w:color="auto" w:frame="1"/>
        </w:rPr>
        <w:t xml:space="preserve"> Риторика и методы, впрочем, остаются прежними. </w:t>
      </w:r>
    </w:p>
    <w:p w:rsidR="00761F8A" w:rsidRDefault="00761F8A" w:rsidP="00761F8A">
      <w:pPr>
        <w:pStyle w:val="1e"/>
        <w:spacing w:before="0" w:after="120" w:line="276" w:lineRule="auto"/>
        <w:ind w:firstLine="708"/>
        <w:jc w:val="both"/>
      </w:pPr>
      <w:r w:rsidRPr="001331A8">
        <w:rPr>
          <w:b/>
          <w:i/>
        </w:rPr>
        <w:t>12 января 2016 г</w:t>
      </w:r>
      <w:r>
        <w:rPr>
          <w:b/>
          <w:i/>
        </w:rPr>
        <w:t>.</w:t>
      </w:r>
      <w:r w:rsidRPr="001331A8">
        <w:t xml:space="preserve"> на встрече с журналистами в Грозном Р. Кадыров, говоря о российской внесистемной оппозиции, заявил: </w:t>
      </w:r>
      <w:r w:rsidRPr="001331A8">
        <w:rPr>
          <w:i/>
        </w:rPr>
        <w:t>«К таким людям надо относиться как к врагам народа, как к предателям. У них нет ничего святого. Я считаю, что этих людей надо судить по всей строгости за их подрывную деятельность»</w:t>
      </w:r>
      <w:r>
        <w:rPr>
          <w:rStyle w:val="aa"/>
          <w:i/>
        </w:rPr>
        <w:footnoteReference w:id="90"/>
      </w:r>
      <w:r>
        <w:t>.</w:t>
      </w:r>
    </w:p>
    <w:p w:rsidR="00761F8A" w:rsidRPr="001331A8" w:rsidRDefault="00761F8A" w:rsidP="00761F8A">
      <w:pPr>
        <w:pStyle w:val="1e"/>
        <w:spacing w:before="0" w:after="120" w:line="276" w:lineRule="auto"/>
        <w:ind w:firstLine="708"/>
        <w:jc w:val="both"/>
        <w:rPr>
          <w:b/>
          <w:i/>
        </w:rPr>
      </w:pPr>
      <w:r w:rsidRPr="001331A8">
        <w:t>Представители оппозиции, правозащитники, российский омбудсмен</w:t>
      </w:r>
      <w:r>
        <w:t xml:space="preserve"> </w:t>
      </w:r>
      <w:r w:rsidRPr="001331A8">
        <w:t xml:space="preserve">были возмущены этим заявлением, а депутат горсовета </w:t>
      </w:r>
      <w:r w:rsidRPr="001331A8">
        <w:rPr>
          <w:i/>
        </w:rPr>
        <w:t>Красноярска</w:t>
      </w:r>
      <w:r w:rsidRPr="001331A8">
        <w:t xml:space="preserve"> </w:t>
      </w:r>
      <w:r w:rsidRPr="001331A8">
        <w:rPr>
          <w:b/>
        </w:rPr>
        <w:t>Константин Сенченко</w:t>
      </w:r>
      <w:r w:rsidRPr="001331A8">
        <w:t xml:space="preserve"> опублико</w:t>
      </w:r>
      <w:r>
        <w:t>вал на своей странице</w:t>
      </w:r>
      <w:r w:rsidRPr="001331A8">
        <w:t xml:space="preserve"> в </w:t>
      </w:r>
      <w:r w:rsidRPr="0040791A">
        <w:rPr>
          <w:i/>
          <w:lang w:val="en-US"/>
        </w:rPr>
        <w:t>Facebook</w:t>
      </w:r>
      <w:r w:rsidRPr="001331A8">
        <w:t xml:space="preserve"> резкую отповедь Р. Кадырову, назвав его «позором России». Однак</w:t>
      </w:r>
      <w:r>
        <w:t>о после разговора с неназванным</w:t>
      </w:r>
      <w:r w:rsidRPr="001331A8">
        <w:t xml:space="preserve"> «очень известным человеком» депутат дезавуировал свое заявление и принес извинения главе Чечни.</w:t>
      </w:r>
    </w:p>
    <w:p w:rsidR="00761F8A" w:rsidRPr="001331A8" w:rsidRDefault="00761F8A" w:rsidP="00761F8A">
      <w:pPr>
        <w:pStyle w:val="1e"/>
        <w:spacing w:before="0" w:after="120" w:line="276" w:lineRule="auto"/>
        <w:ind w:firstLine="708"/>
        <w:jc w:val="both"/>
        <w:rPr>
          <w:b/>
          <w:i/>
        </w:rPr>
      </w:pPr>
      <w:r w:rsidRPr="001331A8">
        <w:rPr>
          <w:b/>
          <w:i/>
        </w:rPr>
        <w:t>22 января</w:t>
      </w:r>
      <w:r w:rsidRPr="001331A8">
        <w:t xml:space="preserve"> в Грозном прошел митинг в поддержку главы Чечни. По </w:t>
      </w:r>
      <w:r>
        <w:t>сведениям</w:t>
      </w:r>
      <w:r w:rsidRPr="001331A8">
        <w:t xml:space="preserve"> </w:t>
      </w:r>
      <w:r>
        <w:t xml:space="preserve">чеченского </w:t>
      </w:r>
      <w:r w:rsidRPr="001331A8">
        <w:t>МВД, в нем участвовали 800 тыс</w:t>
      </w:r>
      <w:r>
        <w:t>.</w:t>
      </w:r>
      <w:r w:rsidRPr="001331A8">
        <w:t xml:space="preserve"> чел</w:t>
      </w:r>
      <w:r>
        <w:t>.</w:t>
      </w:r>
      <w:r w:rsidRPr="001331A8">
        <w:t xml:space="preserve"> (57</w:t>
      </w:r>
      <w:r w:rsidRPr="00CA5744">
        <w:t>%</w:t>
      </w:r>
      <w:r w:rsidRPr="001331A8">
        <w:t xml:space="preserve"> всего населения Чечни). Участники митинга обличали антигосударственную и антиправительственную деятельность внесистемной оппозиции и призвали сплотиться вокруг Кадырова как защитника целостности и интересов России</w:t>
      </w:r>
      <w:r>
        <w:rPr>
          <w:rStyle w:val="aa"/>
        </w:rPr>
        <w:footnoteReference w:id="91"/>
      </w:r>
      <w:r w:rsidRPr="001331A8">
        <w:t>.</w:t>
      </w:r>
      <w:bookmarkStart w:id="19" w:name="ctrlcopy1"/>
      <w:bookmarkEnd w:id="19"/>
      <w:r w:rsidRPr="001331A8">
        <w:t xml:space="preserve"> </w:t>
      </w:r>
    </w:p>
    <w:p w:rsidR="00761F8A" w:rsidRDefault="00761F8A" w:rsidP="00761F8A">
      <w:pPr>
        <w:pStyle w:val="ab"/>
        <w:spacing w:after="120"/>
        <w:ind w:firstLine="708"/>
        <w:jc w:val="both"/>
      </w:pPr>
      <w:r w:rsidRPr="001331A8">
        <w:rPr>
          <w:b/>
          <w:i/>
        </w:rPr>
        <w:t>1 февраля</w:t>
      </w:r>
      <w:r w:rsidRPr="00CA5744">
        <w:rPr>
          <w:b/>
          <w:i/>
        </w:rPr>
        <w:t xml:space="preserve"> 2016 г. </w:t>
      </w:r>
      <w:r w:rsidRPr="001331A8">
        <w:t xml:space="preserve">глава Чечни опубликовал на своей странице в </w:t>
      </w:r>
      <w:r w:rsidRPr="00761F8A">
        <w:rPr>
          <w:i/>
        </w:rPr>
        <w:t>Instagram</w:t>
      </w:r>
      <w:r w:rsidRPr="001331A8">
        <w:t xml:space="preserve"> видео, в котором на лидера партии </w:t>
      </w:r>
      <w:r w:rsidR="000D1F1D">
        <w:t>«</w:t>
      </w:r>
      <w:r w:rsidRPr="001331A8">
        <w:t>ПАРНАС</w:t>
      </w:r>
      <w:r w:rsidR="000D1F1D">
        <w:t>»</w:t>
      </w:r>
      <w:r w:rsidRPr="001331A8">
        <w:t xml:space="preserve"> </w:t>
      </w:r>
      <w:r w:rsidRPr="001331A8">
        <w:rPr>
          <w:b/>
        </w:rPr>
        <w:t>Михаила Касьянова</w:t>
      </w:r>
      <w:r w:rsidRPr="001331A8">
        <w:t xml:space="preserve"> наложен фильтр, имитирующий прицел </w:t>
      </w:r>
      <w:r>
        <w:t xml:space="preserve">снайперской </w:t>
      </w:r>
      <w:r w:rsidRPr="001331A8">
        <w:t xml:space="preserve">винтовки. </w:t>
      </w:r>
      <w:r>
        <w:rPr>
          <w:i/>
        </w:rPr>
        <w:t>«</w:t>
      </w:r>
      <w:r w:rsidRPr="00652167">
        <w:rPr>
          <w:i/>
        </w:rPr>
        <w:t>Касьянов приехал в Страсбург за деньгами для российской оппозиции. Кто не понял, тот поймет!</w:t>
      </w:r>
      <w:r>
        <w:rPr>
          <w:i/>
        </w:rPr>
        <w:t>»</w:t>
      </w:r>
      <w:r w:rsidRPr="001331A8">
        <w:t xml:space="preserve"> – говорится </w:t>
      </w:r>
      <w:r>
        <w:t>у</w:t>
      </w:r>
      <w:r w:rsidRPr="001331A8">
        <w:t xml:space="preserve"> Кадырова</w:t>
      </w:r>
      <w:r>
        <w:t xml:space="preserve"> в комментарии к видео</w:t>
      </w:r>
      <w:r>
        <w:rPr>
          <w:rStyle w:val="aa"/>
        </w:rPr>
        <w:footnoteReference w:id="92"/>
      </w:r>
      <w:r w:rsidRPr="001331A8">
        <w:t>.</w:t>
      </w:r>
      <w:bookmarkStart w:id="20" w:name="ctrlcopy2"/>
      <w:bookmarkEnd w:id="20"/>
      <w:r>
        <w:t xml:space="preserve"> </w:t>
      </w:r>
      <w:r w:rsidRPr="001331A8">
        <w:t>Позже ролик был удален</w:t>
      </w:r>
      <w:r>
        <w:t xml:space="preserve"> администрацией соцсети.</w:t>
      </w:r>
      <w:r w:rsidR="000E69F2">
        <w:t xml:space="preserve"> </w:t>
      </w:r>
      <w:r>
        <w:t xml:space="preserve">Это можно было бы счесть обычной брутальной шалостью, если </w:t>
      </w:r>
      <w:r w:rsidR="00CE4848">
        <w:t xml:space="preserve">бы </w:t>
      </w:r>
      <w:r>
        <w:t xml:space="preserve">не </w:t>
      </w:r>
      <w:r w:rsidR="000E69F2">
        <w:t xml:space="preserve">другое </w:t>
      </w:r>
      <w:r>
        <w:t>убийство известного оппозиционера, совершенное годом ранее.</w:t>
      </w:r>
    </w:p>
    <w:p w:rsidR="000E69F2" w:rsidRDefault="000E69F2" w:rsidP="000E69F2">
      <w:pPr>
        <w:pStyle w:val="ab"/>
        <w:spacing w:after="120"/>
        <w:jc w:val="center"/>
        <w:rPr>
          <w:color w:val="000000"/>
          <w:bdr w:val="none" w:sz="0" w:space="0" w:color="auto" w:frame="1"/>
        </w:rPr>
      </w:pPr>
      <w:r>
        <w:t>*****</w:t>
      </w:r>
    </w:p>
    <w:p w:rsidR="00750F7D" w:rsidRDefault="00750F7D" w:rsidP="00F35EA4">
      <w:pPr>
        <w:pStyle w:val="titlebasicnews"/>
        <w:spacing w:before="0" w:beforeAutospacing="0" w:after="120" w:afterAutospacing="0" w:line="276" w:lineRule="auto"/>
        <w:ind w:firstLine="708"/>
        <w:jc w:val="both"/>
      </w:pPr>
      <w:r w:rsidRPr="00AC7957">
        <w:rPr>
          <w:b/>
          <w:i/>
        </w:rPr>
        <w:t>27 февраля 2015 г.</w:t>
      </w:r>
      <w:r w:rsidRPr="00AC7957">
        <w:t xml:space="preserve"> </w:t>
      </w:r>
      <w:r w:rsidR="000E69F2">
        <w:t>в центре Москвы был убит Борис Немцов, один</w:t>
      </w:r>
      <w:r>
        <w:t xml:space="preserve"> из </w:t>
      </w:r>
      <w:r w:rsidR="000E69F2">
        <w:t xml:space="preserve">признанных </w:t>
      </w:r>
      <w:r>
        <w:t>лидеров российской оппозиции</w:t>
      </w:r>
      <w:r w:rsidR="006205CC">
        <w:t xml:space="preserve">. Расследование этого убийства </w:t>
      </w:r>
      <w:r>
        <w:t>показало, какую опасность представляет для будущего России установление на части территории режима абсолютной личной власти</w:t>
      </w:r>
      <w:r w:rsidR="006205CC">
        <w:t xml:space="preserve"> и полной, системной безнаказанности</w:t>
      </w:r>
      <w:r>
        <w:t>. О</w:t>
      </w:r>
      <w:r w:rsidR="006205CC">
        <w:t>днако, оч</w:t>
      </w:r>
      <w:r>
        <w:t>евидно</w:t>
      </w:r>
      <w:r w:rsidR="006205CC">
        <w:t>,</w:t>
      </w:r>
      <w:r>
        <w:t xml:space="preserve"> есть влиятельные силы, желающие, чтобы вся наша страна двигалась в том же направлении.</w:t>
      </w:r>
    </w:p>
    <w:p w:rsidR="00750F7D" w:rsidRDefault="00A05FD1" w:rsidP="00F35EA4">
      <w:pPr>
        <w:pStyle w:val="titlebasicnews"/>
        <w:spacing w:before="0" w:beforeAutospacing="0" w:after="120" w:afterAutospacing="0" w:line="276" w:lineRule="auto"/>
        <w:ind w:firstLine="709"/>
        <w:jc w:val="both"/>
        <w:rPr>
          <w:color w:val="000000"/>
          <w:shd w:val="clear" w:color="auto" w:fill="FFFFFF"/>
        </w:rPr>
      </w:pPr>
      <w:r>
        <w:t>Следственная группа под руково</w:t>
      </w:r>
      <w:r w:rsidR="00750F7D">
        <w:t xml:space="preserve">дством генерал-майора </w:t>
      </w:r>
      <w:r w:rsidR="00750F7D" w:rsidRPr="00475646">
        <w:rPr>
          <w:b/>
        </w:rPr>
        <w:t>Игоря Краснова</w:t>
      </w:r>
      <w:r w:rsidR="00086343">
        <w:rPr>
          <w:rStyle w:val="aa"/>
          <w:b/>
        </w:rPr>
        <w:footnoteReference w:id="93"/>
      </w:r>
      <w:r w:rsidR="00750F7D">
        <w:t xml:space="preserve"> быстро установило круг подозреваемых: все они - либо жители Чечни, либо выходцы оттуда. Четверо из се</w:t>
      </w:r>
      <w:r>
        <w:t>ми подозреваемых оказались действующими</w:t>
      </w:r>
      <w:r w:rsidR="00750F7D">
        <w:t xml:space="preserve"> либо бывшими сотрудниками </w:t>
      </w:r>
      <w:r w:rsidR="00750F7D">
        <w:lastRenderedPageBreak/>
        <w:t>силовых структур, дислоцированных в Чеченской Республике. Бывший заместитель командира батальона «Север»</w:t>
      </w:r>
      <w:r w:rsidR="00750F7D">
        <w:rPr>
          <w:rStyle w:val="aa"/>
        </w:rPr>
        <w:footnoteReference w:id="94"/>
      </w:r>
      <w:r w:rsidR="00750F7D">
        <w:t xml:space="preserve"> </w:t>
      </w:r>
      <w:r w:rsidR="00750F7D" w:rsidRPr="00D362F9">
        <w:rPr>
          <w:b/>
        </w:rPr>
        <w:t>Заур Дадаев</w:t>
      </w:r>
      <w:r w:rsidR="00750F7D">
        <w:t>, который, по версии следствия, и стрелял в политика, на момент совершения преступления был действующим военнослужащим.</w:t>
      </w:r>
      <w:r w:rsidR="00750F7D" w:rsidRPr="000C198C">
        <w:t xml:space="preserve"> </w:t>
      </w:r>
      <w:r w:rsidR="00750F7D" w:rsidRPr="00D362F9">
        <w:rPr>
          <w:b/>
        </w:rPr>
        <w:t>Беслан Шаванов</w:t>
      </w:r>
      <w:r w:rsidR="00750F7D">
        <w:t xml:space="preserve"> – сослуживец Дадаева, незадолго до убийства Немцова ушел в отставку «по состоянию здоровь</w:t>
      </w:r>
      <w:r w:rsidR="00086343">
        <w:t xml:space="preserve">я». Ссылаясь на свои </w:t>
      </w:r>
      <w:r w:rsidR="00750F7D">
        <w:t xml:space="preserve">источники в правоохранительных органах, </w:t>
      </w:r>
      <w:r w:rsidR="00086343">
        <w:t xml:space="preserve">СМИ сообщали, что </w:t>
      </w:r>
      <w:r w:rsidR="00750F7D">
        <w:t>за два дня до убийства он приобрел билет из Грозного в Москву по брони правительства ЧР</w:t>
      </w:r>
      <w:r w:rsidR="00750F7D">
        <w:rPr>
          <w:rStyle w:val="aa"/>
        </w:rPr>
        <w:footnoteReference w:id="95"/>
      </w:r>
      <w:r w:rsidR="00086343">
        <w:t>.</w:t>
      </w:r>
      <w:r w:rsidR="00750F7D">
        <w:t xml:space="preserve"> </w:t>
      </w:r>
      <w:r w:rsidR="00750F7D" w:rsidRPr="002627EB">
        <w:rPr>
          <w:b/>
          <w:color w:val="000000"/>
          <w:shd w:val="clear" w:color="auto" w:fill="FFFFFF"/>
        </w:rPr>
        <w:t>Руслан Мухудинов</w:t>
      </w:r>
      <w:r w:rsidR="00750F7D">
        <w:rPr>
          <w:color w:val="000000"/>
          <w:shd w:val="clear" w:color="auto" w:fill="FFFFFF"/>
        </w:rPr>
        <w:t xml:space="preserve"> – офицер </w:t>
      </w:r>
      <w:r w:rsidR="00750F7D" w:rsidRPr="002627EB">
        <w:rPr>
          <w:color w:val="000000"/>
          <w:shd w:val="clear" w:color="auto" w:fill="FFFFFF"/>
        </w:rPr>
        <w:t>батальона</w:t>
      </w:r>
      <w:r w:rsidR="00750F7D">
        <w:rPr>
          <w:color w:val="000000"/>
          <w:shd w:val="clear" w:color="auto" w:fill="FFFFFF"/>
        </w:rPr>
        <w:t xml:space="preserve"> «Север»</w:t>
      </w:r>
      <w:r w:rsidR="00750F7D" w:rsidRPr="002627EB">
        <w:rPr>
          <w:color w:val="000000"/>
          <w:shd w:val="clear" w:color="auto" w:fill="FFFFFF"/>
        </w:rPr>
        <w:t xml:space="preserve">. </w:t>
      </w:r>
      <w:r w:rsidR="00750F7D" w:rsidRPr="002627EB">
        <w:rPr>
          <w:b/>
          <w:shd w:val="clear" w:color="auto" w:fill="FFFFFF"/>
        </w:rPr>
        <w:t>Тамерлан</w:t>
      </w:r>
      <w:r w:rsidR="00750F7D" w:rsidRPr="002627EB">
        <w:rPr>
          <w:shd w:val="clear" w:color="auto" w:fill="FFFFFF"/>
        </w:rPr>
        <w:t xml:space="preserve"> </w:t>
      </w:r>
      <w:r w:rsidR="00750F7D" w:rsidRPr="002627EB">
        <w:rPr>
          <w:b/>
        </w:rPr>
        <w:t xml:space="preserve">Эскерханов – </w:t>
      </w:r>
      <w:r w:rsidR="00750F7D" w:rsidRPr="002627EB">
        <w:t>бывший сотрудник патрульно</w:t>
      </w:r>
      <w:r w:rsidR="00750F7D" w:rsidRPr="002627EB">
        <w:rPr>
          <w:shd w:val="clear" w:color="auto" w:fill="FFFFFF"/>
        </w:rPr>
        <w:t xml:space="preserve">-постовой службы </w:t>
      </w:r>
      <w:r w:rsidR="00750F7D">
        <w:rPr>
          <w:shd w:val="clear" w:color="auto" w:fill="FFFFFF"/>
        </w:rPr>
        <w:t>ОВД</w:t>
      </w:r>
      <w:r w:rsidR="00086343">
        <w:rPr>
          <w:shd w:val="clear" w:color="auto" w:fill="FFFFFF"/>
        </w:rPr>
        <w:t xml:space="preserve"> </w:t>
      </w:r>
      <w:r w:rsidR="00750F7D">
        <w:rPr>
          <w:shd w:val="clear" w:color="auto" w:fill="FFFFFF"/>
        </w:rPr>
        <w:t>по Шелковскому р-</w:t>
      </w:r>
      <w:r w:rsidR="00750F7D" w:rsidRPr="002627EB">
        <w:rPr>
          <w:shd w:val="clear" w:color="auto" w:fill="FFFFFF"/>
        </w:rPr>
        <w:t>ну</w:t>
      </w:r>
      <w:r w:rsidR="00750F7D">
        <w:rPr>
          <w:shd w:val="clear" w:color="auto" w:fill="FFFFFF"/>
        </w:rPr>
        <w:t xml:space="preserve"> ЧР.</w:t>
      </w:r>
      <w:r w:rsidR="00750F7D" w:rsidRPr="002627EB">
        <w:rPr>
          <w:shd w:val="clear" w:color="auto" w:fill="FFFFFF"/>
        </w:rPr>
        <w:t xml:space="preserve"> </w:t>
      </w:r>
      <w:r w:rsidR="00750F7D">
        <w:rPr>
          <w:shd w:val="clear" w:color="auto" w:fill="FFFFFF"/>
        </w:rPr>
        <w:t xml:space="preserve">Обвиняются в соучастии в убийстве также </w:t>
      </w:r>
      <w:r w:rsidR="00750F7D" w:rsidRPr="00D362F9">
        <w:rPr>
          <w:b/>
        </w:rPr>
        <w:t>Анзор</w:t>
      </w:r>
      <w:r w:rsidR="00750F7D" w:rsidRPr="00D362F9">
        <w:t xml:space="preserve"> и </w:t>
      </w:r>
      <w:r w:rsidR="00750F7D" w:rsidRPr="00BD1220">
        <w:rPr>
          <w:b/>
        </w:rPr>
        <w:t>Шадид</w:t>
      </w:r>
      <w:r w:rsidR="00750F7D" w:rsidRPr="00D362F9">
        <w:rPr>
          <w:b/>
        </w:rPr>
        <w:t xml:space="preserve"> Губашевы</w:t>
      </w:r>
      <w:r w:rsidR="00750F7D" w:rsidRPr="00D362F9">
        <w:t>,</w:t>
      </w:r>
      <w:r w:rsidR="00750F7D">
        <w:t xml:space="preserve"> родственники З.Дадаева,</w:t>
      </w:r>
      <w:r w:rsidR="00750F7D" w:rsidRPr="00D362F9">
        <w:t xml:space="preserve"> </w:t>
      </w:r>
      <w:r w:rsidR="00750F7D">
        <w:t xml:space="preserve">и </w:t>
      </w:r>
      <w:r w:rsidR="00750F7D">
        <w:rPr>
          <w:b/>
        </w:rPr>
        <w:t>Хамза</w:t>
      </w:r>
      <w:r w:rsidR="00750F7D" w:rsidRPr="00692E95">
        <w:rPr>
          <w:b/>
        </w:rPr>
        <w:t>т Бахаев</w:t>
      </w:r>
      <w:r w:rsidR="00750F7D">
        <w:t xml:space="preserve">. Пятеро подозреваемых – Дадаев, Эскерханов, братья Губашевы, Бахаев – были задержаны за пределами Чечни, им было предъявлено обвинение. Попытки задержать подозреваемых на территории ЧР потерпели фиаско – Б.Шаванов, </w:t>
      </w:r>
      <w:r w:rsidR="00750F7D" w:rsidRPr="00D362F9">
        <w:t xml:space="preserve">по официальной версии, подорвал себя гранатой при попытке задержания в </w:t>
      </w:r>
      <w:r w:rsidR="00750F7D" w:rsidRPr="00D362F9">
        <w:rPr>
          <w:i/>
        </w:rPr>
        <w:t>Грозном</w:t>
      </w:r>
      <w:r w:rsidR="00750F7D" w:rsidRPr="00D362F9">
        <w:t>.</w:t>
      </w:r>
      <w:r w:rsidR="00750F7D">
        <w:t xml:space="preserve"> Р.</w:t>
      </w:r>
      <w:r w:rsidR="00750F7D" w:rsidRPr="002519CF">
        <w:t>Мухудинов скрылся, о</w:t>
      </w:r>
      <w:r w:rsidR="00750F7D" w:rsidRPr="002519CF">
        <w:rPr>
          <w:color w:val="000000"/>
          <w:shd w:val="clear" w:color="auto" w:fill="FFFFFF"/>
        </w:rPr>
        <w:t xml:space="preserve">бвинение ему </w:t>
      </w:r>
      <w:r w:rsidR="00086343">
        <w:rPr>
          <w:color w:val="000000"/>
          <w:shd w:val="clear" w:color="auto" w:fill="FFFFFF"/>
        </w:rPr>
        <w:t xml:space="preserve">было </w:t>
      </w:r>
      <w:r w:rsidR="00750F7D" w:rsidRPr="002519CF">
        <w:rPr>
          <w:color w:val="000000"/>
          <w:shd w:val="clear" w:color="auto" w:fill="FFFFFF"/>
        </w:rPr>
        <w:t xml:space="preserve">предъявлено заочно, </w:t>
      </w:r>
      <w:r w:rsidR="00750F7D">
        <w:rPr>
          <w:color w:val="000000"/>
          <w:shd w:val="clear" w:color="auto" w:fill="FFFFFF"/>
        </w:rPr>
        <w:t>его</w:t>
      </w:r>
      <w:r w:rsidR="00750F7D" w:rsidRPr="002519CF">
        <w:rPr>
          <w:color w:val="000000"/>
          <w:shd w:val="clear" w:color="auto" w:fill="FFFFFF"/>
        </w:rPr>
        <w:t xml:space="preserve"> объяв</w:t>
      </w:r>
      <w:r w:rsidR="00750F7D">
        <w:rPr>
          <w:color w:val="000000"/>
          <w:shd w:val="clear" w:color="auto" w:fill="FFFFFF"/>
        </w:rPr>
        <w:t>или</w:t>
      </w:r>
      <w:r w:rsidR="00750F7D" w:rsidRPr="002519CF">
        <w:rPr>
          <w:color w:val="000000"/>
          <w:shd w:val="clear" w:color="auto" w:fill="FFFFFF"/>
        </w:rPr>
        <w:t xml:space="preserve"> в федеральный розыск.</w:t>
      </w:r>
    </w:p>
    <w:p w:rsidR="00750F7D" w:rsidRPr="005E19D0" w:rsidRDefault="00750F7D" w:rsidP="00F35EA4">
      <w:pPr>
        <w:pStyle w:val="titlebasicnews"/>
        <w:spacing w:before="0" w:beforeAutospacing="0" w:after="120" w:afterAutospacing="0" w:line="276" w:lineRule="auto"/>
        <w:ind w:firstLine="709"/>
        <w:jc w:val="both"/>
        <w:rPr>
          <w:shd w:val="clear" w:color="auto" w:fill="FFFFFF"/>
        </w:rPr>
      </w:pPr>
      <w:r w:rsidRPr="005E19D0">
        <w:rPr>
          <w:shd w:val="clear" w:color="auto" w:fill="FFFFFF"/>
        </w:rPr>
        <w:t xml:space="preserve">Удивительная история происходит с </w:t>
      </w:r>
      <w:r w:rsidRPr="005E19D0">
        <w:rPr>
          <w:b/>
          <w:shd w:val="clear" w:color="auto" w:fill="FFFFFF"/>
        </w:rPr>
        <w:t>Русланом Геремеевым,</w:t>
      </w:r>
      <w:r w:rsidRPr="005E19D0">
        <w:rPr>
          <w:shd w:val="clear" w:color="auto" w:fill="FFFFFF"/>
        </w:rPr>
        <w:t xml:space="preserve"> </w:t>
      </w:r>
      <w:r w:rsidR="005E19D0">
        <w:t xml:space="preserve">– </w:t>
      </w:r>
      <w:r w:rsidRPr="005E19D0">
        <w:rPr>
          <w:shd w:val="clear" w:color="auto" w:fill="FFFFFF"/>
        </w:rPr>
        <w:t>то ли подозреваемым, то ли важным свидетелем по делу об убийстве Бориса Немцова. Офицер батальона «Север», начальник</w:t>
      </w:r>
      <w:r w:rsidR="00086343" w:rsidRPr="005E19D0">
        <w:rPr>
          <w:shd w:val="clear" w:color="auto" w:fill="FFFFFF"/>
        </w:rPr>
        <w:t xml:space="preserve"> </w:t>
      </w:r>
      <w:r w:rsidRPr="005E19D0">
        <w:rPr>
          <w:shd w:val="clear" w:color="auto" w:fill="FFFFFF"/>
        </w:rPr>
        <w:t xml:space="preserve">обвиняемого Р.Мухудинова (тот был его шофером), Геремеев принадлежит к влиятельному клану. Среди его родственников – </w:t>
      </w:r>
      <w:r w:rsidRPr="005E19D0">
        <w:rPr>
          <w:rStyle w:val="apple-converted-space"/>
          <w:shd w:val="clear" w:color="auto" w:fill="FFFFFF"/>
        </w:rPr>
        <w:t> </w:t>
      </w:r>
      <w:r w:rsidRPr="005E19D0">
        <w:rPr>
          <w:shd w:val="clear" w:color="auto" w:fill="FFFFFF"/>
        </w:rPr>
        <w:t xml:space="preserve">депутат Государственной Думы миллиардер </w:t>
      </w:r>
      <w:r w:rsidRPr="005E19D0">
        <w:rPr>
          <w:b/>
          <w:shd w:val="clear" w:color="auto" w:fill="FFFFFF"/>
        </w:rPr>
        <w:t>Адам Делимханов</w:t>
      </w:r>
      <w:r w:rsidRPr="005E19D0">
        <w:rPr>
          <w:shd w:val="clear" w:color="auto" w:fill="FFFFFF"/>
        </w:rPr>
        <w:t xml:space="preserve">, которого Р.Кадыров называл своей «правой рукой», член Совета федерации </w:t>
      </w:r>
      <w:r w:rsidRPr="005E19D0">
        <w:rPr>
          <w:b/>
          <w:shd w:val="clear" w:color="auto" w:fill="FFFFFF"/>
        </w:rPr>
        <w:t>Сулейман Геремеев</w:t>
      </w:r>
      <w:r w:rsidRPr="005E19D0">
        <w:rPr>
          <w:shd w:val="clear" w:color="auto" w:fill="FFFFFF"/>
        </w:rPr>
        <w:t xml:space="preserve"> и начальник </w:t>
      </w:r>
      <w:r w:rsidR="005E19D0">
        <w:rPr>
          <w:shd w:val="clear" w:color="auto" w:fill="FFFFFF"/>
        </w:rPr>
        <w:t>О</w:t>
      </w:r>
      <w:r w:rsidRPr="005E19D0">
        <w:rPr>
          <w:shd w:val="clear" w:color="auto" w:fill="FFFFFF"/>
        </w:rPr>
        <w:t>ВД Шелковскому</w:t>
      </w:r>
      <w:r w:rsidR="005E19D0">
        <w:rPr>
          <w:shd w:val="clear" w:color="auto" w:fill="FFFFFF"/>
        </w:rPr>
        <w:t xml:space="preserve"> р-</w:t>
      </w:r>
      <w:r w:rsidRPr="005E19D0">
        <w:rPr>
          <w:shd w:val="clear" w:color="auto" w:fill="FFFFFF"/>
        </w:rPr>
        <w:t xml:space="preserve">ну </w:t>
      </w:r>
      <w:r w:rsidRPr="005E19D0">
        <w:rPr>
          <w:b/>
          <w:shd w:val="clear" w:color="auto" w:fill="FFFFFF"/>
        </w:rPr>
        <w:t>Ваха Геремеев</w:t>
      </w:r>
      <w:r w:rsidRPr="005E19D0">
        <w:rPr>
          <w:shd w:val="clear" w:color="auto" w:fill="FFFFFF"/>
        </w:rPr>
        <w:t xml:space="preserve">. Вскоре после задержания первых подозреваемых у следствия появились вопросы к Руслану Геремееву, однако тот  предпочел скрыться. В </w:t>
      </w:r>
      <w:r w:rsidRPr="005E19D0">
        <w:rPr>
          <w:b/>
          <w:i/>
          <w:shd w:val="clear" w:color="auto" w:fill="FFFFFF"/>
        </w:rPr>
        <w:t>марте 2015 г</w:t>
      </w:r>
      <w:r w:rsidRPr="005E19D0">
        <w:rPr>
          <w:shd w:val="clear" w:color="auto" w:fill="FFFFFF"/>
        </w:rPr>
        <w:t>. Следственный комитет поручил оперативным службам разыскать Р</w:t>
      </w:r>
      <w:r w:rsidR="005E19D0">
        <w:rPr>
          <w:shd w:val="clear" w:color="auto" w:fill="FFFFFF"/>
        </w:rPr>
        <w:t>.</w:t>
      </w:r>
      <w:r w:rsidRPr="005E19D0">
        <w:rPr>
          <w:shd w:val="clear" w:color="auto" w:fill="FFFFFF"/>
        </w:rPr>
        <w:t>Геремеева.</w:t>
      </w:r>
      <w:r w:rsidRPr="005E19D0">
        <w:rPr>
          <w:rStyle w:val="apple-converted-space"/>
          <w:shd w:val="clear" w:color="auto" w:fill="FFFFFF"/>
        </w:rPr>
        <w:t xml:space="preserve"> Спецназ ФСБ предпринял неудачную попытку его задержать. Затем «источники в правоохранительных ор</w:t>
      </w:r>
      <w:r w:rsidR="005E19D0">
        <w:rPr>
          <w:rStyle w:val="apple-converted-space"/>
          <w:shd w:val="clear" w:color="auto" w:fill="FFFFFF"/>
        </w:rPr>
        <w:t>ганах» сообщили СМИ, что Р.</w:t>
      </w:r>
      <w:r w:rsidRPr="005E19D0">
        <w:rPr>
          <w:rStyle w:val="apple-converted-space"/>
          <w:shd w:val="clear" w:color="auto" w:fill="FFFFFF"/>
        </w:rPr>
        <w:t xml:space="preserve">Геремеев якобы </w:t>
      </w:r>
      <w:r w:rsidRPr="005E19D0">
        <w:rPr>
          <w:rStyle w:val="apple-converted-space"/>
          <w:shd w:val="clear" w:color="auto" w:fill="FFFFFF"/>
        </w:rPr>
        <w:lastRenderedPageBreak/>
        <w:t xml:space="preserve">находится в </w:t>
      </w:r>
      <w:r w:rsidRPr="005E19D0">
        <w:rPr>
          <w:rStyle w:val="apple-converted-space"/>
          <w:i/>
          <w:shd w:val="clear" w:color="auto" w:fill="FFFFFF"/>
        </w:rPr>
        <w:t>с. Джалка</w:t>
      </w:r>
      <w:r w:rsidRPr="005E19D0">
        <w:rPr>
          <w:rStyle w:val="apple-converted-space"/>
          <w:shd w:val="clear" w:color="auto" w:fill="FFFFFF"/>
        </w:rPr>
        <w:t>, но у правоохранительных органов нет возможности его допросить. Оче</w:t>
      </w:r>
      <w:r w:rsidRPr="005E19D0">
        <w:rPr>
          <w:shd w:val="clear" w:color="auto" w:fill="FFFFFF"/>
        </w:rPr>
        <w:t>видцы, побывавшие в эти дни в Джалке, сообщали, что  все подъезды к селу тщательно охраняют вооруженные люди. Джалка</w:t>
      </w:r>
      <w:r w:rsidR="005E19D0">
        <w:t xml:space="preserve"> – </w:t>
      </w:r>
      <w:r w:rsidRPr="005E19D0">
        <w:rPr>
          <w:shd w:val="clear" w:color="auto" w:fill="FFFFFF"/>
        </w:rPr>
        <w:t xml:space="preserve">родовое село Адама Делимханова и его брата, командира батальона «Север» </w:t>
      </w:r>
      <w:r w:rsidRPr="005E19D0">
        <w:rPr>
          <w:b/>
          <w:shd w:val="clear" w:color="auto" w:fill="FFFFFF"/>
        </w:rPr>
        <w:t>Алимбека Делимханова</w:t>
      </w:r>
      <w:r w:rsidRPr="005E19D0">
        <w:rPr>
          <w:rStyle w:val="aa"/>
          <w:shd w:val="clear" w:color="auto" w:fill="FFFFFF"/>
        </w:rPr>
        <w:footnoteReference w:id="96"/>
      </w:r>
      <w:r w:rsidRPr="005E19D0">
        <w:rPr>
          <w:b/>
          <w:shd w:val="clear" w:color="auto" w:fill="FFFFFF"/>
        </w:rPr>
        <w:t>.</w:t>
      </w:r>
      <w:r w:rsidRPr="005E19D0">
        <w:rPr>
          <w:shd w:val="clear" w:color="auto" w:fill="FFFFFF"/>
        </w:rPr>
        <w:t xml:space="preserve"> </w:t>
      </w:r>
    </w:p>
    <w:p w:rsidR="00750F7D" w:rsidRDefault="00750F7D" w:rsidP="00F35EA4">
      <w:pPr>
        <w:pStyle w:val="titlebasicnews"/>
        <w:spacing w:before="0" w:beforeAutospacing="0" w:after="120" w:afterAutospacing="0" w:line="276" w:lineRule="auto"/>
        <w:ind w:firstLine="709"/>
        <w:jc w:val="both"/>
        <w:rPr>
          <w:color w:val="222222"/>
          <w:shd w:val="clear" w:color="auto" w:fill="FFFFFF"/>
        </w:rPr>
      </w:pPr>
      <w:r>
        <w:rPr>
          <w:color w:val="222222"/>
          <w:shd w:val="clear" w:color="auto" w:fill="FFFFFF"/>
        </w:rPr>
        <w:t xml:space="preserve">Следственный комитет РФ направлял в ЧР </w:t>
      </w:r>
      <w:r w:rsidR="005E19D0">
        <w:rPr>
          <w:color w:val="222222"/>
          <w:shd w:val="clear" w:color="auto" w:fill="FFFFFF"/>
        </w:rPr>
        <w:t xml:space="preserve">одно </w:t>
      </w:r>
      <w:r>
        <w:rPr>
          <w:color w:val="222222"/>
          <w:shd w:val="clear" w:color="auto" w:fill="FFFFFF"/>
        </w:rPr>
        <w:t>поручения о допросе Р.Геремеева</w:t>
      </w:r>
      <w:r w:rsidR="005E19D0">
        <w:rPr>
          <w:color w:val="222222"/>
          <w:shd w:val="clear" w:color="auto" w:fill="FFFFFF"/>
        </w:rPr>
        <w:t xml:space="preserve"> за другим</w:t>
      </w:r>
      <w:r>
        <w:rPr>
          <w:color w:val="222222"/>
          <w:shd w:val="clear" w:color="auto" w:fill="FFFFFF"/>
        </w:rPr>
        <w:t xml:space="preserve">, но </w:t>
      </w:r>
      <w:r w:rsidR="005E19D0">
        <w:rPr>
          <w:color w:val="222222"/>
          <w:shd w:val="clear" w:color="auto" w:fill="FFFFFF"/>
        </w:rPr>
        <w:t>они</w:t>
      </w:r>
      <w:r>
        <w:rPr>
          <w:color w:val="222222"/>
          <w:shd w:val="clear" w:color="auto" w:fill="FFFFFF"/>
        </w:rPr>
        <w:t xml:space="preserve"> не выполнялись. Беспомощность федеральных следственных органов может показаться удивит</w:t>
      </w:r>
      <w:r w:rsidR="005E19D0">
        <w:rPr>
          <w:color w:val="222222"/>
          <w:shd w:val="clear" w:color="auto" w:fill="FFFFFF"/>
        </w:rPr>
        <w:t xml:space="preserve">ельной лишь тем, кто не знаком </w:t>
      </w:r>
      <w:r>
        <w:rPr>
          <w:color w:val="222222"/>
          <w:shd w:val="clear" w:color="auto" w:fill="FFFFFF"/>
        </w:rPr>
        <w:t xml:space="preserve">с развитием ситуации в Чеченской Республике на протяжении последнего десятилетия. </w:t>
      </w:r>
    </w:p>
    <w:p w:rsidR="00750F7D" w:rsidRPr="00234ED2" w:rsidRDefault="00750F7D" w:rsidP="00F35EA4">
      <w:pPr>
        <w:pStyle w:val="titlebasicnews"/>
        <w:spacing w:before="0" w:beforeAutospacing="0" w:after="120" w:afterAutospacing="0" w:line="276" w:lineRule="auto"/>
        <w:ind w:firstLine="709"/>
        <w:jc w:val="both"/>
        <w:rPr>
          <w:color w:val="222222"/>
          <w:shd w:val="clear" w:color="auto" w:fill="FFFFFF"/>
        </w:rPr>
      </w:pPr>
      <w:r>
        <w:rPr>
          <w:color w:val="222222"/>
          <w:shd w:val="clear" w:color="auto" w:fill="FFFFFF"/>
        </w:rPr>
        <w:t>Ещ</w:t>
      </w:r>
      <w:r w:rsidR="001B7B5E">
        <w:rPr>
          <w:color w:val="222222"/>
          <w:shd w:val="clear" w:color="auto" w:fill="FFFFFF"/>
        </w:rPr>
        <w:t>е</w:t>
      </w:r>
      <w:r>
        <w:rPr>
          <w:color w:val="222222"/>
          <w:shd w:val="clear" w:color="auto" w:fill="FFFFFF"/>
        </w:rPr>
        <w:t xml:space="preserve">  в </w:t>
      </w:r>
      <w:r w:rsidRPr="00234ED2">
        <w:rPr>
          <w:b/>
          <w:i/>
          <w:color w:val="222222"/>
          <w:shd w:val="clear" w:color="auto" w:fill="FFFFFF"/>
        </w:rPr>
        <w:t>2010 г</w:t>
      </w:r>
      <w:r>
        <w:rPr>
          <w:b/>
          <w:i/>
          <w:color w:val="222222"/>
          <w:shd w:val="clear" w:color="auto" w:fill="FFFFFF"/>
        </w:rPr>
        <w:t>.</w:t>
      </w:r>
      <w:r>
        <w:rPr>
          <w:color w:val="222222"/>
          <w:shd w:val="clear" w:color="auto" w:fill="FFFFFF"/>
        </w:rPr>
        <w:t xml:space="preserve"> ПЦ «Мемориал» писал</w:t>
      </w:r>
      <w:r>
        <w:rPr>
          <w:rStyle w:val="aa"/>
          <w:color w:val="222222"/>
          <w:shd w:val="clear" w:color="auto" w:fill="FFFFFF"/>
        </w:rPr>
        <w:footnoteReference w:id="97"/>
      </w:r>
      <w:r>
        <w:rPr>
          <w:color w:val="222222"/>
          <w:shd w:val="clear" w:color="auto" w:fill="FFFFFF"/>
        </w:rPr>
        <w:t xml:space="preserve">: </w:t>
      </w:r>
      <w:r w:rsidRPr="005647F6">
        <w:rPr>
          <w:i/>
          <w:color w:val="222222"/>
          <w:shd w:val="clear" w:color="auto" w:fill="FFFFFF"/>
        </w:rPr>
        <w:t>«</w:t>
      </w:r>
      <w:r w:rsidR="005E19D0">
        <w:rPr>
          <w:i/>
          <w:color w:val="222222"/>
          <w:shd w:val="clear" w:color="auto" w:fill="FFFFFF"/>
        </w:rPr>
        <w:t>С</w:t>
      </w:r>
      <w:r w:rsidRPr="005647F6">
        <w:rPr>
          <w:i/>
        </w:rPr>
        <w:t>отрудники Следственного управления по ЧР поставлены в условия, когда они не могут полноценно расследовать подобные преступления – органы МВД по Чеченской Республике с ними абсолютно не считаются, их поручения злостно не выполняются. Следователи, подчас, прямо говорят потерпевшим, что не будут даже пытаться допрашивать предполагаемых участников похищений, так как это может им грозить тяжкими последствиями, вплоть до угрозы жизни и здоровью».</w:t>
      </w:r>
      <w:r>
        <w:rPr>
          <w:i/>
        </w:rPr>
        <w:t xml:space="preserve"> </w:t>
      </w:r>
      <w:r>
        <w:t xml:space="preserve">В </w:t>
      </w:r>
      <w:r w:rsidRPr="00234ED2">
        <w:rPr>
          <w:b/>
          <w:i/>
        </w:rPr>
        <w:t>2011 г</w:t>
      </w:r>
      <w:r>
        <w:rPr>
          <w:b/>
          <w:i/>
        </w:rPr>
        <w:t>.</w:t>
      </w:r>
      <w:r>
        <w:t xml:space="preserve"> в </w:t>
      </w:r>
      <w:r w:rsidRPr="00234ED2">
        <w:rPr>
          <w:i/>
        </w:rPr>
        <w:t xml:space="preserve">Москве </w:t>
      </w:r>
      <w:r>
        <w:t>на пресс-конференции правозащитных НКО были обнародованы о</w:t>
      </w:r>
      <w:r>
        <w:rPr>
          <w:rFonts w:ascii="PTSerif-Regular" w:hAnsi="PTSerif-Regular"/>
          <w:color w:val="000000"/>
          <w:sz w:val="23"/>
          <w:szCs w:val="23"/>
          <w:shd w:val="clear" w:color="auto" w:fill="FFFFFF"/>
        </w:rPr>
        <w:t>фициальные документы органов Следственного комитета и прокуратуры о том, что МВД ЧР откровенно саботирует расследование преступлений</w:t>
      </w:r>
      <w:r>
        <w:rPr>
          <w:color w:val="000000"/>
          <w:sz w:val="23"/>
          <w:szCs w:val="23"/>
          <w:shd w:val="clear" w:color="auto" w:fill="FFFFFF"/>
        </w:rPr>
        <w:t>, в совершении которых подозревают сотрудников чеченских силовых структур</w:t>
      </w:r>
      <w:r>
        <w:rPr>
          <w:rStyle w:val="aa"/>
          <w:rFonts w:ascii="PTSerif-Regular" w:hAnsi="PTSerif-Regular"/>
          <w:color w:val="000000"/>
          <w:sz w:val="23"/>
          <w:szCs w:val="23"/>
          <w:shd w:val="clear" w:color="auto" w:fill="FFFFFF"/>
        </w:rPr>
        <w:footnoteReference w:id="98"/>
      </w:r>
      <w:r>
        <w:rPr>
          <w:color w:val="000000"/>
          <w:sz w:val="23"/>
          <w:szCs w:val="23"/>
          <w:shd w:val="clear" w:color="auto" w:fill="FFFFFF"/>
        </w:rPr>
        <w:t>.</w:t>
      </w:r>
    </w:p>
    <w:p w:rsidR="00750F7D" w:rsidRDefault="00750F7D" w:rsidP="00F35EA4">
      <w:pPr>
        <w:pStyle w:val="titlebasicnews"/>
        <w:spacing w:before="0" w:beforeAutospacing="0" w:after="120" w:afterAutospacing="0" w:line="276" w:lineRule="auto"/>
        <w:ind w:firstLine="708"/>
        <w:jc w:val="both"/>
        <w:rPr>
          <w:color w:val="222222"/>
          <w:shd w:val="clear" w:color="auto" w:fill="FFFFFF"/>
        </w:rPr>
      </w:pPr>
      <w:r>
        <w:rPr>
          <w:color w:val="222222"/>
          <w:shd w:val="clear" w:color="auto" w:fill="FFFFFF"/>
        </w:rPr>
        <w:t xml:space="preserve">Сообщая о расследовании убийства Б.Немцова, СМИ </w:t>
      </w:r>
      <w:r w:rsidR="005E19D0">
        <w:rPr>
          <w:color w:val="222222"/>
          <w:shd w:val="clear" w:color="auto" w:fill="FFFFFF"/>
        </w:rPr>
        <w:t xml:space="preserve">излагали разные версии: что </w:t>
      </w:r>
      <w:r>
        <w:rPr>
          <w:color w:val="222222"/>
          <w:shd w:val="clear" w:color="auto" w:fill="FFFFFF"/>
        </w:rPr>
        <w:t>Геремеев покинул пределы РФ по подложному паспорту в составе чеченской делегации</w:t>
      </w:r>
      <w:r>
        <w:rPr>
          <w:rStyle w:val="aa"/>
          <w:color w:val="222222"/>
          <w:shd w:val="clear" w:color="auto" w:fill="FFFFFF"/>
        </w:rPr>
        <w:footnoteReference w:id="99"/>
      </w:r>
      <w:r>
        <w:rPr>
          <w:color w:val="222222"/>
          <w:shd w:val="clear" w:color="auto" w:fill="FFFFFF"/>
        </w:rPr>
        <w:t xml:space="preserve"> или что его в последнее время </w:t>
      </w:r>
      <w:r w:rsidRPr="001F4963">
        <w:rPr>
          <w:i/>
          <w:color w:val="222222"/>
          <w:shd w:val="clear" w:color="auto" w:fill="FFFFFF"/>
        </w:rPr>
        <w:t>«все чаще можно увидеть в республике. До этого он предпочитал не выезжать из одного из горных сел»</w:t>
      </w:r>
      <w:r>
        <w:rPr>
          <w:rStyle w:val="aa"/>
          <w:i/>
          <w:color w:val="222222"/>
          <w:shd w:val="clear" w:color="auto" w:fill="FFFFFF"/>
        </w:rPr>
        <w:footnoteReference w:id="100"/>
      </w:r>
      <w:r w:rsidR="005E19D0">
        <w:rPr>
          <w:i/>
          <w:color w:val="222222"/>
          <w:shd w:val="clear" w:color="auto" w:fill="FFFFFF"/>
        </w:rPr>
        <w:t>.</w:t>
      </w:r>
      <w:r>
        <w:rPr>
          <w:i/>
          <w:color w:val="222222"/>
          <w:shd w:val="clear" w:color="auto" w:fill="FFFFFF"/>
        </w:rPr>
        <w:t xml:space="preserve"> </w:t>
      </w:r>
      <w:r>
        <w:rPr>
          <w:color w:val="222222"/>
          <w:shd w:val="clear" w:color="auto" w:fill="FFFFFF"/>
        </w:rPr>
        <w:t>Геремеев комментировал корреспондентам ход расследования политического убийства, вот</w:t>
      </w:r>
      <w:r w:rsidRPr="001F4963">
        <w:rPr>
          <w:color w:val="222222"/>
          <w:shd w:val="clear" w:color="auto" w:fill="FFFFFF"/>
        </w:rPr>
        <w:t xml:space="preserve"> только</w:t>
      </w:r>
      <w:r>
        <w:rPr>
          <w:color w:val="222222"/>
          <w:shd w:val="clear" w:color="auto" w:fill="FFFFFF"/>
        </w:rPr>
        <w:t xml:space="preserve"> следствие так и не смогло его допросить.</w:t>
      </w:r>
    </w:p>
    <w:p w:rsidR="00750F7D" w:rsidRPr="00CD4E8E" w:rsidRDefault="00750F7D" w:rsidP="00F35EA4">
      <w:pPr>
        <w:pStyle w:val="titlebasicnews"/>
        <w:spacing w:before="0" w:beforeAutospacing="0" w:after="120" w:afterAutospacing="0" w:line="276" w:lineRule="auto"/>
        <w:ind w:firstLine="708"/>
        <w:jc w:val="both"/>
        <w:rPr>
          <w:color w:val="1F2829"/>
          <w:shd w:val="clear" w:color="auto" w:fill="FFFFFF"/>
        </w:rPr>
      </w:pPr>
      <w:r>
        <w:rPr>
          <w:color w:val="222222"/>
          <w:shd w:val="clear" w:color="auto" w:fill="FFFFFF"/>
        </w:rPr>
        <w:t xml:space="preserve">При этом фактический командир Геремеева </w:t>
      </w:r>
      <w:r w:rsidR="005E19D0">
        <w:rPr>
          <w:color w:val="222222"/>
          <w:shd w:val="clear" w:color="auto" w:fill="FFFFFF"/>
        </w:rPr>
        <w:t>генерал-майор МВД РФ Р.Кадыров оправдывал</w:t>
      </w:r>
      <w:r>
        <w:rPr>
          <w:color w:val="222222"/>
          <w:shd w:val="clear" w:color="auto" w:fill="FFFFFF"/>
        </w:rPr>
        <w:t xml:space="preserve"> бегство своего подчиненного: </w:t>
      </w:r>
      <w:r w:rsidRPr="003E5BC7">
        <w:rPr>
          <w:i/>
          <w:color w:val="222222"/>
          <w:shd w:val="clear" w:color="auto" w:fill="FFFFFF"/>
        </w:rPr>
        <w:t>«</w:t>
      </w:r>
      <w:r w:rsidRPr="003E5BC7">
        <w:rPr>
          <w:i/>
          <w:color w:val="1F2829"/>
          <w:shd w:val="clear" w:color="auto" w:fill="FFFFFF"/>
        </w:rPr>
        <w:t>Да, я в прессе слышал, что он уехал. А что</w:t>
      </w:r>
      <w:r w:rsidR="006A14F1">
        <w:rPr>
          <w:i/>
          <w:color w:val="1F2829"/>
          <w:shd w:val="clear" w:color="auto" w:fill="FFFFFF"/>
        </w:rPr>
        <w:t>,</w:t>
      </w:r>
      <w:r w:rsidRPr="003E5BC7">
        <w:rPr>
          <w:i/>
          <w:color w:val="1F2829"/>
          <w:shd w:val="clear" w:color="auto" w:fill="FFFFFF"/>
        </w:rPr>
        <w:t xml:space="preserve"> на Ваш взгляд</w:t>
      </w:r>
      <w:r w:rsidR="005E19D0">
        <w:rPr>
          <w:i/>
          <w:color w:val="1F2829"/>
          <w:shd w:val="clear" w:color="auto" w:fill="FFFFFF"/>
        </w:rPr>
        <w:t>,</w:t>
      </w:r>
      <w:r w:rsidRPr="003E5BC7">
        <w:rPr>
          <w:i/>
          <w:color w:val="1F2829"/>
          <w:shd w:val="clear" w:color="auto" w:fill="FFFFFF"/>
        </w:rPr>
        <w:t xml:space="preserve"> он должен был делать? Будучи невиновным, сидеть рядом с Дадаевым в СИЗО? Наверно</w:t>
      </w:r>
      <w:r w:rsidR="005E19D0">
        <w:rPr>
          <w:i/>
          <w:color w:val="1F2829"/>
          <w:shd w:val="clear" w:color="auto" w:fill="FFFFFF"/>
        </w:rPr>
        <w:t>е</w:t>
      </w:r>
      <w:r w:rsidRPr="003E5BC7">
        <w:rPr>
          <w:i/>
          <w:color w:val="1F2829"/>
          <w:shd w:val="clear" w:color="auto" w:fill="FFFFFF"/>
        </w:rPr>
        <w:t xml:space="preserve">, эта перспектива ему не понравилась. Когда все выяснится, у Геремеева появится возможность подтвердить свою невиновность и подать в суд на </w:t>
      </w:r>
      <w:r w:rsidRPr="00CD4E8E">
        <w:rPr>
          <w:i/>
          <w:color w:val="1F2829"/>
          <w:shd w:val="clear" w:color="auto" w:fill="FFFFFF"/>
        </w:rPr>
        <w:t>тех, кто его оклеветал. Конечно, детали всего, что связано с его якобы отъездом куда-то мне неизвестны»</w:t>
      </w:r>
      <w:r w:rsidRPr="00CD4E8E">
        <w:rPr>
          <w:rStyle w:val="aa"/>
          <w:i/>
          <w:color w:val="1F2829"/>
          <w:shd w:val="clear" w:color="auto" w:fill="FFFFFF"/>
        </w:rPr>
        <w:footnoteReference w:id="101"/>
      </w:r>
      <w:r w:rsidR="005E19D0">
        <w:rPr>
          <w:i/>
          <w:color w:val="1F2829"/>
          <w:shd w:val="clear" w:color="auto" w:fill="FFFFFF"/>
        </w:rPr>
        <w:t>.</w:t>
      </w:r>
      <w:r w:rsidRPr="00CD4E8E">
        <w:rPr>
          <w:i/>
          <w:color w:val="1F2829"/>
          <w:shd w:val="clear" w:color="auto" w:fill="FFFFFF"/>
        </w:rPr>
        <w:t xml:space="preserve"> </w:t>
      </w:r>
      <w:r w:rsidRPr="00CD4E8E">
        <w:rPr>
          <w:color w:val="1F2829"/>
          <w:shd w:val="clear" w:color="auto" w:fill="FFFFFF"/>
        </w:rPr>
        <w:t xml:space="preserve">Вряд ли после таких слов у сотрудников МВД по ЧР появится </w:t>
      </w:r>
      <w:r>
        <w:rPr>
          <w:color w:val="1F2829"/>
          <w:shd w:val="clear" w:color="auto" w:fill="FFFFFF"/>
        </w:rPr>
        <w:t>желание</w:t>
      </w:r>
      <w:r w:rsidRPr="00CD4E8E">
        <w:rPr>
          <w:color w:val="1F2829"/>
          <w:shd w:val="clear" w:color="auto" w:fill="FFFFFF"/>
        </w:rPr>
        <w:t xml:space="preserve"> попытаться доставить беглеца Геремеева на допрос. </w:t>
      </w:r>
      <w:r>
        <w:rPr>
          <w:color w:val="1F2829"/>
          <w:shd w:val="clear" w:color="auto" w:fill="FFFFFF"/>
        </w:rPr>
        <w:t>Н</w:t>
      </w:r>
      <w:r w:rsidRPr="00CD4E8E">
        <w:rPr>
          <w:color w:val="1F2829"/>
          <w:shd w:val="clear" w:color="auto" w:fill="FFFFFF"/>
        </w:rPr>
        <w:t>есмотря на хода</w:t>
      </w:r>
      <w:r w:rsidR="005E19D0">
        <w:rPr>
          <w:color w:val="1F2829"/>
          <w:shd w:val="clear" w:color="auto" w:fill="FFFFFF"/>
        </w:rPr>
        <w:t xml:space="preserve">тайства адвокатов семьи </w:t>
      </w:r>
      <w:r w:rsidRPr="00CD4E8E">
        <w:rPr>
          <w:color w:val="1F2829"/>
          <w:shd w:val="clear" w:color="auto" w:fill="FFFFFF"/>
        </w:rPr>
        <w:t>Немцова</w:t>
      </w:r>
      <w:r>
        <w:rPr>
          <w:color w:val="1F2829"/>
          <w:shd w:val="clear" w:color="auto" w:fill="FFFFFF"/>
        </w:rPr>
        <w:t>, н</w:t>
      </w:r>
      <w:r w:rsidR="005E19D0">
        <w:rPr>
          <w:color w:val="1F2829"/>
          <w:shd w:val="clear" w:color="auto" w:fill="FFFFFF"/>
        </w:rPr>
        <w:t>е был допрошен и Рамзан Кадыров</w:t>
      </w:r>
      <w:r w:rsidRPr="00CD4E8E">
        <w:rPr>
          <w:color w:val="1F2829"/>
          <w:shd w:val="clear" w:color="auto" w:fill="FFFFFF"/>
        </w:rPr>
        <w:t>.</w:t>
      </w:r>
    </w:p>
    <w:p w:rsidR="00750F7D" w:rsidRPr="00CD4E8E" w:rsidRDefault="00750F7D" w:rsidP="00F35EA4">
      <w:pPr>
        <w:pStyle w:val="titlebasicnews"/>
        <w:spacing w:before="0" w:beforeAutospacing="0" w:after="120" w:afterAutospacing="0" w:line="276" w:lineRule="auto"/>
        <w:ind w:firstLine="708"/>
        <w:jc w:val="both"/>
        <w:rPr>
          <w:color w:val="1F2829"/>
          <w:shd w:val="clear" w:color="auto" w:fill="FFFFFF"/>
        </w:rPr>
      </w:pPr>
      <w:r>
        <w:rPr>
          <w:color w:val="1F2829"/>
          <w:shd w:val="clear" w:color="auto" w:fill="FFFFFF"/>
        </w:rPr>
        <w:lastRenderedPageBreak/>
        <w:t xml:space="preserve">В конце </w:t>
      </w:r>
      <w:r w:rsidRPr="00CD4E8E">
        <w:rPr>
          <w:color w:val="1F2829"/>
          <w:shd w:val="clear" w:color="auto" w:fill="FFFFFF"/>
        </w:rPr>
        <w:t xml:space="preserve">концов, так и не допросив Геремеева, следствие </w:t>
      </w:r>
      <w:r>
        <w:rPr>
          <w:color w:val="1F2829"/>
          <w:shd w:val="clear" w:color="auto" w:fill="FFFFFF"/>
        </w:rPr>
        <w:t>«</w:t>
      </w:r>
      <w:r w:rsidRPr="00CD4E8E">
        <w:rPr>
          <w:color w:val="1F2829"/>
          <w:shd w:val="clear" w:color="auto" w:fill="FFFFFF"/>
        </w:rPr>
        <w:t>назначило</w:t>
      </w:r>
      <w:r>
        <w:rPr>
          <w:color w:val="1F2829"/>
          <w:shd w:val="clear" w:color="auto" w:fill="FFFFFF"/>
        </w:rPr>
        <w:t>»</w:t>
      </w:r>
      <w:r w:rsidR="005E19D0">
        <w:rPr>
          <w:color w:val="1F2829"/>
          <w:shd w:val="clear" w:color="auto" w:fill="FFFFFF"/>
        </w:rPr>
        <w:t xml:space="preserve"> заказчиком</w:t>
      </w:r>
      <w:r w:rsidRPr="00CD4E8E">
        <w:rPr>
          <w:color w:val="1F2829"/>
          <w:shd w:val="clear" w:color="auto" w:fill="FFFFFF"/>
        </w:rPr>
        <w:t xml:space="preserve"> и организатором громкого политического убийства его водителя Руслана Мухудинова, о судьбе которого до сих пор ничего не известно. Глава Следственного комитета России </w:t>
      </w:r>
      <w:r w:rsidRPr="007A2B7B">
        <w:rPr>
          <w:b/>
          <w:color w:val="1F2829"/>
          <w:shd w:val="clear" w:color="auto" w:fill="FFFFFF"/>
        </w:rPr>
        <w:t>А.Бастрыкин</w:t>
      </w:r>
      <w:r w:rsidRPr="00CD4E8E">
        <w:rPr>
          <w:color w:val="1F2829"/>
          <w:shd w:val="clear" w:color="auto" w:fill="FFFFFF"/>
        </w:rPr>
        <w:t xml:space="preserve"> заявил </w:t>
      </w:r>
      <w:r w:rsidRPr="002F5973">
        <w:rPr>
          <w:b/>
          <w:i/>
          <w:color w:val="1F2829"/>
          <w:shd w:val="clear" w:color="auto" w:fill="FFFFFF"/>
        </w:rPr>
        <w:t>в январе 2016 г.</w:t>
      </w:r>
      <w:r w:rsidRPr="00CD4E8E">
        <w:rPr>
          <w:color w:val="1F2829"/>
          <w:shd w:val="clear" w:color="auto" w:fill="FFFFFF"/>
        </w:rPr>
        <w:t>, что считает преступление раскрытым</w:t>
      </w:r>
      <w:r w:rsidRPr="00CD4E8E">
        <w:rPr>
          <w:rStyle w:val="aa"/>
          <w:color w:val="1F2829"/>
          <w:shd w:val="clear" w:color="auto" w:fill="FFFFFF"/>
        </w:rPr>
        <w:footnoteReference w:id="102"/>
      </w:r>
      <w:r>
        <w:rPr>
          <w:color w:val="1F2829"/>
          <w:shd w:val="clear" w:color="auto" w:fill="FFFFFF"/>
        </w:rPr>
        <w:t>: п</w:t>
      </w:r>
      <w:r w:rsidRPr="00CD4E8E">
        <w:rPr>
          <w:color w:val="1F2829"/>
          <w:shd w:val="clear" w:color="auto" w:fill="FFFFFF"/>
        </w:rPr>
        <w:t xml:space="preserve">ятерым арестованным предъявлено обвинение в совершении убийства </w:t>
      </w:r>
      <w:r w:rsidRPr="001331A8">
        <w:rPr>
          <w:color w:val="1F2829"/>
          <w:shd w:val="clear" w:color="auto" w:fill="FFFFFF"/>
        </w:rPr>
        <w:t>по найму,</w:t>
      </w:r>
      <w:r>
        <w:rPr>
          <w:color w:val="1F2829"/>
          <w:shd w:val="clear" w:color="auto" w:fill="FFFFFF"/>
        </w:rPr>
        <w:t xml:space="preserve"> а также в</w:t>
      </w:r>
      <w:r w:rsidRPr="00CD4E8E">
        <w:rPr>
          <w:color w:val="1F2829"/>
          <w:shd w:val="clear" w:color="auto" w:fill="FFFFFF"/>
        </w:rPr>
        <w:t xml:space="preserve"> </w:t>
      </w:r>
      <w:r w:rsidRPr="00CD4E8E">
        <w:rPr>
          <w:color w:val="1C2125"/>
        </w:rPr>
        <w:t>незаконном приобретении, ношении, перевозке и хранение огнестрельного оружия.</w:t>
      </w:r>
    </w:p>
    <w:p w:rsidR="00750F7D" w:rsidRDefault="00750F7D" w:rsidP="00F35EA4">
      <w:pPr>
        <w:pStyle w:val="titlebasicnews"/>
        <w:spacing w:before="0" w:beforeAutospacing="0" w:after="120" w:afterAutospacing="0" w:line="276" w:lineRule="auto"/>
        <w:ind w:firstLine="708"/>
        <w:jc w:val="both"/>
        <w:rPr>
          <w:color w:val="000000"/>
          <w:shd w:val="clear" w:color="auto" w:fill="FFFFFF"/>
        </w:rPr>
      </w:pPr>
      <w:r w:rsidRPr="007D5B36">
        <w:rPr>
          <w:shd w:val="clear" w:color="auto" w:fill="FFFFFF"/>
        </w:rPr>
        <w:t>Обвиняемые отказались от сделанных после ареста приз</w:t>
      </w:r>
      <w:r>
        <w:rPr>
          <w:shd w:val="clear" w:color="auto" w:fill="FFFFFF"/>
        </w:rPr>
        <w:t>наний в совершении преступления. О</w:t>
      </w:r>
      <w:r w:rsidRPr="007D5B36">
        <w:rPr>
          <w:shd w:val="clear" w:color="auto" w:fill="FFFFFF"/>
        </w:rPr>
        <w:t>ни заявил</w:t>
      </w:r>
      <w:r>
        <w:rPr>
          <w:shd w:val="clear" w:color="auto" w:fill="FFFFFF"/>
        </w:rPr>
        <w:t>и</w:t>
      </w:r>
      <w:r w:rsidRPr="007D5B36">
        <w:rPr>
          <w:shd w:val="clear" w:color="auto" w:fill="FFFFFF"/>
        </w:rPr>
        <w:t xml:space="preserve">, что </w:t>
      </w:r>
      <w:r w:rsidRPr="007D5B36">
        <w:rPr>
          <w:color w:val="000000"/>
          <w:shd w:val="clear" w:color="auto" w:fill="FFFFFF"/>
        </w:rPr>
        <w:t>сотрудники правоох</w:t>
      </w:r>
      <w:r>
        <w:rPr>
          <w:color w:val="000000"/>
          <w:shd w:val="clear" w:color="auto" w:fill="FFFFFF"/>
        </w:rPr>
        <w:t xml:space="preserve">ранительных органов применяли к </w:t>
      </w:r>
      <w:r w:rsidRPr="007D5B36">
        <w:rPr>
          <w:color w:val="000000"/>
          <w:shd w:val="clear" w:color="auto" w:fill="FFFFFF"/>
        </w:rPr>
        <w:t xml:space="preserve">ним незаконное физическое насилие и угрожали </w:t>
      </w:r>
      <w:r w:rsidR="005E19D0">
        <w:rPr>
          <w:color w:val="000000"/>
          <w:shd w:val="clear" w:color="auto" w:fill="FFFFFF"/>
        </w:rPr>
        <w:t>им с целью добиться самооговора; с</w:t>
      </w:r>
      <w:r w:rsidRPr="007D5B36">
        <w:rPr>
          <w:color w:val="000000"/>
          <w:shd w:val="clear" w:color="auto" w:fill="FFFFFF"/>
        </w:rPr>
        <w:t xml:space="preserve">ледственный комитет </w:t>
      </w:r>
      <w:r>
        <w:rPr>
          <w:color w:val="000000"/>
          <w:shd w:val="clear" w:color="auto" w:fill="FFFFFF"/>
        </w:rPr>
        <w:t xml:space="preserve">не </w:t>
      </w:r>
      <w:r w:rsidRPr="007D5B36">
        <w:rPr>
          <w:color w:val="000000"/>
          <w:shd w:val="clear" w:color="auto" w:fill="FFFFFF"/>
        </w:rPr>
        <w:t xml:space="preserve">нашел </w:t>
      </w:r>
      <w:r w:rsidR="005E19D0">
        <w:rPr>
          <w:color w:val="000000"/>
          <w:shd w:val="clear" w:color="auto" w:fill="FFFFFF"/>
        </w:rPr>
        <w:t xml:space="preserve">этому </w:t>
      </w:r>
      <w:r w:rsidRPr="007D5B36">
        <w:rPr>
          <w:color w:val="000000"/>
          <w:shd w:val="clear" w:color="auto" w:fill="FFFFFF"/>
        </w:rPr>
        <w:t>подтверждения</w:t>
      </w:r>
      <w:r>
        <w:rPr>
          <w:color w:val="000000"/>
          <w:shd w:val="clear" w:color="auto" w:fill="FFFFFF"/>
        </w:rPr>
        <w:t xml:space="preserve">, и </w:t>
      </w:r>
      <w:r w:rsidRPr="007D5B36">
        <w:rPr>
          <w:color w:val="000000"/>
          <w:shd w:val="clear" w:color="auto" w:fill="FFFFFF"/>
        </w:rPr>
        <w:t>отказал в возбуждении дела, позднее Басманный суд Москвы счел это решение законным</w:t>
      </w:r>
      <w:r>
        <w:rPr>
          <w:rStyle w:val="aa"/>
          <w:color w:val="000000"/>
          <w:shd w:val="clear" w:color="auto" w:fill="FFFFFF"/>
        </w:rPr>
        <w:footnoteReference w:id="103"/>
      </w:r>
      <w:r w:rsidRPr="007D5B36">
        <w:rPr>
          <w:color w:val="000000"/>
          <w:shd w:val="clear" w:color="auto" w:fill="FFFFFF"/>
        </w:rPr>
        <w:t>.</w:t>
      </w:r>
    </w:p>
    <w:p w:rsidR="00750F7D" w:rsidRDefault="005E19D0" w:rsidP="00F35EA4">
      <w:pPr>
        <w:pStyle w:val="titlebasicnews"/>
        <w:spacing w:before="0" w:beforeAutospacing="0" w:after="120" w:afterAutospacing="0" w:line="276" w:lineRule="auto"/>
        <w:ind w:firstLine="708"/>
        <w:jc w:val="both"/>
        <w:rPr>
          <w:color w:val="000000"/>
          <w:bdr w:val="none" w:sz="0" w:space="0" w:color="auto" w:frame="1"/>
        </w:rPr>
      </w:pPr>
      <w:r>
        <w:rPr>
          <w:color w:val="000000"/>
          <w:bdr w:val="none" w:sz="0" w:space="0" w:color="auto" w:frame="1"/>
        </w:rPr>
        <w:t>Насколько обвинение обоснова</w:t>
      </w:r>
      <w:r w:rsidR="00750F7D">
        <w:rPr>
          <w:color w:val="000000"/>
          <w:bdr w:val="none" w:sz="0" w:space="0" w:color="auto" w:frame="1"/>
        </w:rPr>
        <w:t>но, станет ясно в ходе предстоящего суда. Тем не менее, исходя из предварительных сведений, можно сделать вывод, что вина пятерых аресто</w:t>
      </w:r>
      <w:r>
        <w:rPr>
          <w:color w:val="000000"/>
          <w:bdr w:val="none" w:sz="0" w:space="0" w:color="auto" w:frame="1"/>
        </w:rPr>
        <w:t>ванных, помимо их первоначальных</w:t>
      </w:r>
      <w:r w:rsidR="00750F7D">
        <w:rPr>
          <w:color w:val="000000"/>
          <w:bdr w:val="none" w:sz="0" w:space="0" w:color="auto" w:frame="1"/>
        </w:rPr>
        <w:t xml:space="preserve"> признаний, подтверждается серьезными доказательствами.</w:t>
      </w:r>
      <w:r w:rsidR="00CE4848">
        <w:rPr>
          <w:color w:val="000000"/>
          <w:bdr w:val="none" w:sz="0" w:space="0" w:color="auto" w:frame="1"/>
        </w:rPr>
        <w:t xml:space="preserve"> Кроме того, не стоит забывать и о других, совершенных ранее и оставшихся безнаказанными, убийствах и покушениях на убийство оппонентов чеченского главы (см. в сноске разделе «Влияние Грозного»). </w:t>
      </w:r>
    </w:p>
    <w:p w:rsidR="00750F7D" w:rsidRDefault="00750F7D" w:rsidP="006A14F1">
      <w:pPr>
        <w:pStyle w:val="titlebasicnews"/>
        <w:spacing w:before="0" w:beforeAutospacing="0" w:after="120" w:afterAutospacing="0" w:line="276" w:lineRule="auto"/>
        <w:ind w:firstLine="708"/>
        <w:jc w:val="both"/>
        <w:rPr>
          <w:color w:val="000000"/>
          <w:bdr w:val="none" w:sz="0" w:space="0" w:color="auto" w:frame="1"/>
        </w:rPr>
      </w:pPr>
      <w:r>
        <w:rPr>
          <w:color w:val="000000"/>
          <w:bdr w:val="none" w:sz="0" w:space="0" w:color="auto" w:frame="1"/>
        </w:rPr>
        <w:t>Кто стоит за убийством лидера оппозиции, бывшего вице-премьера Бориса Немцова, по сути – за террористическим актом? Если будет доказана вин</w:t>
      </w:r>
      <w:r w:rsidR="005E19D0">
        <w:rPr>
          <w:color w:val="000000"/>
          <w:bdr w:val="none" w:sz="0" w:space="0" w:color="auto" w:frame="1"/>
        </w:rPr>
        <w:t xml:space="preserve">а обвиняемых и погибшего Б. Шаванова, то </w:t>
      </w:r>
      <w:r>
        <w:rPr>
          <w:color w:val="000000"/>
          <w:bdr w:val="none" w:sz="0" w:space="0" w:color="auto" w:frame="1"/>
        </w:rPr>
        <w:t>представляется</w:t>
      </w:r>
      <w:r w:rsidR="005E19D0">
        <w:rPr>
          <w:color w:val="000000"/>
          <w:bdr w:val="none" w:sz="0" w:space="0" w:color="auto" w:frame="1"/>
        </w:rPr>
        <w:t xml:space="preserve"> крайне маловероятным</w:t>
      </w:r>
      <w:r>
        <w:rPr>
          <w:color w:val="000000"/>
          <w:bdr w:val="none" w:sz="0" w:space="0" w:color="auto" w:frame="1"/>
        </w:rPr>
        <w:t>, чтобы «кадыровцы» пошли бы</w:t>
      </w:r>
      <w:r w:rsidR="005E19D0">
        <w:rPr>
          <w:color w:val="000000"/>
          <w:bdr w:val="none" w:sz="0" w:space="0" w:color="auto" w:frame="1"/>
        </w:rPr>
        <w:t xml:space="preserve"> на такое дело</w:t>
      </w:r>
      <w:r>
        <w:rPr>
          <w:color w:val="000000"/>
          <w:bdr w:val="none" w:sz="0" w:space="0" w:color="auto" w:frame="1"/>
        </w:rPr>
        <w:t xml:space="preserve"> без прямого или опосредованного указания со стороны руководства ЧР. Оф</w:t>
      </w:r>
      <w:r w:rsidR="005E19D0">
        <w:rPr>
          <w:color w:val="000000"/>
          <w:bdr w:val="none" w:sz="0" w:space="0" w:color="auto" w:frame="1"/>
        </w:rPr>
        <w:t>ицеры и бойцы батальона «Север»</w:t>
      </w:r>
      <w:r>
        <w:rPr>
          <w:color w:val="000000"/>
          <w:bdr w:val="none" w:sz="0" w:space="0" w:color="auto" w:frame="1"/>
        </w:rPr>
        <w:t xml:space="preserve"> </w:t>
      </w:r>
      <w:r w:rsidR="005E19D0">
        <w:rPr>
          <w:color w:val="000000"/>
          <w:bdr w:val="none" w:sz="0" w:space="0" w:color="auto" w:frame="1"/>
        </w:rPr>
        <w:t>(</w:t>
      </w:r>
      <w:r>
        <w:rPr>
          <w:color w:val="000000"/>
          <w:bdr w:val="none" w:sz="0" w:space="0" w:color="auto" w:frame="1"/>
        </w:rPr>
        <w:t>даже недавно уволившиеся</w:t>
      </w:r>
      <w:r w:rsidR="005E19D0">
        <w:rPr>
          <w:color w:val="000000"/>
          <w:bdr w:val="none" w:sz="0" w:space="0" w:color="auto" w:frame="1"/>
        </w:rPr>
        <w:t>)</w:t>
      </w:r>
      <w:r>
        <w:rPr>
          <w:color w:val="000000"/>
          <w:bdr w:val="none" w:sz="0" w:space="0" w:color="auto" w:frame="1"/>
        </w:rPr>
        <w:t xml:space="preserve"> должны быть сумасшедшими, чтобы идти на громкое преступление, не получив одобрения сверху. В нынешней Чечне за непослушание одного человека может ответить вся его семья. Однако Р.Кадыров с большой теплотой отзывается о подозреваемых, а телевидение ЧР показывает, как семья Шава</w:t>
      </w:r>
      <w:r w:rsidR="00CA50E6">
        <w:rPr>
          <w:color w:val="000000"/>
          <w:bdr w:val="none" w:sz="0" w:space="0" w:color="auto" w:frame="1"/>
        </w:rPr>
        <w:t xml:space="preserve">нова проводит поминальный обряд, – </w:t>
      </w:r>
      <w:r w:rsidR="0040791A">
        <w:rPr>
          <w:color w:val="000000"/>
          <w:bdr w:val="none" w:sz="0" w:space="0" w:color="auto" w:frame="1"/>
        </w:rPr>
        <w:t>разительный сонтраст с тем</w:t>
      </w:r>
      <w:r>
        <w:rPr>
          <w:color w:val="000000"/>
          <w:bdr w:val="none" w:sz="0" w:space="0" w:color="auto" w:frame="1"/>
        </w:rPr>
        <w:t>, что происходит в Чечне  с семьями людей, подозреваемых в совершении террористических преступлений.</w:t>
      </w:r>
    </w:p>
    <w:p w:rsidR="00750F7D" w:rsidRDefault="00750F7D" w:rsidP="00F35EA4">
      <w:pPr>
        <w:pStyle w:val="titlebasicnews"/>
        <w:spacing w:before="0" w:beforeAutospacing="0" w:after="120" w:afterAutospacing="0" w:line="276" w:lineRule="auto"/>
        <w:ind w:firstLine="708"/>
        <w:jc w:val="both"/>
        <w:rPr>
          <w:color w:val="000000"/>
          <w:bdr w:val="none" w:sz="0" w:space="0" w:color="auto" w:frame="1"/>
        </w:rPr>
      </w:pPr>
    </w:p>
    <w:p w:rsidR="00750F7D" w:rsidRPr="00FE4BFA" w:rsidRDefault="00750F7D" w:rsidP="00FE4BFA">
      <w:pPr>
        <w:pStyle w:val="1"/>
        <w:rPr>
          <w:szCs w:val="24"/>
        </w:rPr>
      </w:pPr>
      <w:bookmarkStart w:id="21" w:name="_Toc456714600"/>
      <w:r w:rsidRPr="007F66A9">
        <w:t xml:space="preserve">Дагестан: </w:t>
      </w:r>
      <w:r>
        <w:t xml:space="preserve">шаг назад, </w:t>
      </w:r>
      <w:r w:rsidRPr="007F66A9">
        <w:t xml:space="preserve">к </w:t>
      </w:r>
      <w:r>
        <w:t>государственному террору</w:t>
      </w:r>
      <w:bookmarkEnd w:id="21"/>
    </w:p>
    <w:p w:rsidR="00750F7D" w:rsidRDefault="00750F7D" w:rsidP="00F35EA4">
      <w:pPr>
        <w:spacing w:after="120"/>
        <w:ind w:firstLine="709"/>
        <w:jc w:val="both"/>
        <w:rPr>
          <w:rFonts w:ascii="Times New Roman" w:hAnsi="Times New Roman"/>
          <w:sz w:val="24"/>
          <w:szCs w:val="24"/>
        </w:rPr>
      </w:pPr>
      <w:r w:rsidRPr="00887EF8">
        <w:rPr>
          <w:rFonts w:ascii="Times New Roman" w:hAnsi="Times New Roman"/>
          <w:color w:val="000000"/>
          <w:sz w:val="24"/>
          <w:szCs w:val="24"/>
        </w:rPr>
        <w:t>Общественно-политическая ситуация в Республике Дагестан от</w:t>
      </w:r>
      <w:r>
        <w:rPr>
          <w:rFonts w:ascii="Times New Roman" w:hAnsi="Times New Roman"/>
          <w:color w:val="000000"/>
          <w:sz w:val="24"/>
          <w:szCs w:val="24"/>
        </w:rPr>
        <w:t>личается от положения в ближайших к нему</w:t>
      </w:r>
      <w:r w:rsidRPr="00887EF8">
        <w:rPr>
          <w:rFonts w:ascii="Times New Roman" w:hAnsi="Times New Roman"/>
          <w:color w:val="000000"/>
          <w:sz w:val="24"/>
          <w:szCs w:val="24"/>
        </w:rPr>
        <w:t xml:space="preserve"> республиках Северного Кавказ</w:t>
      </w:r>
      <w:r w:rsidR="000D1F1D">
        <w:rPr>
          <w:rFonts w:ascii="Times New Roman" w:hAnsi="Times New Roman"/>
          <w:color w:val="000000"/>
          <w:sz w:val="24"/>
          <w:szCs w:val="24"/>
        </w:rPr>
        <w:t xml:space="preserve">а. Население Дагестана </w:t>
      </w:r>
      <w:r w:rsidR="000D1F1D">
        <w:rPr>
          <w:rFonts w:ascii="Times New Roman" w:hAnsi="Times New Roman"/>
          <w:color w:val="000000"/>
          <w:sz w:val="24"/>
          <w:szCs w:val="24"/>
        </w:rPr>
        <w:lastRenderedPageBreak/>
        <w:t>составляе</w:t>
      </w:r>
      <w:r w:rsidRPr="00887EF8">
        <w:rPr>
          <w:rFonts w:ascii="Times New Roman" w:hAnsi="Times New Roman"/>
          <w:color w:val="000000"/>
          <w:sz w:val="24"/>
          <w:szCs w:val="24"/>
        </w:rPr>
        <w:t xml:space="preserve">т множество этнических групп (в отличие от </w:t>
      </w:r>
      <w:r>
        <w:rPr>
          <w:rFonts w:ascii="Times New Roman" w:hAnsi="Times New Roman"/>
          <w:color w:val="000000"/>
          <w:sz w:val="24"/>
          <w:szCs w:val="24"/>
        </w:rPr>
        <w:t>по сути</w:t>
      </w:r>
      <w:r w:rsidRPr="00887EF8">
        <w:rPr>
          <w:rFonts w:ascii="Times New Roman" w:hAnsi="Times New Roman"/>
          <w:color w:val="000000"/>
          <w:sz w:val="24"/>
          <w:szCs w:val="24"/>
        </w:rPr>
        <w:t xml:space="preserve"> моноэтничных Чечни и Ингушетии).</w:t>
      </w:r>
      <w:r>
        <w:rPr>
          <w:rFonts w:ascii="Times New Roman" w:hAnsi="Times New Roman"/>
          <w:color w:val="000000"/>
          <w:sz w:val="24"/>
          <w:szCs w:val="24"/>
        </w:rPr>
        <w:t xml:space="preserve"> Борьба за распределение ограниченных ресурсов (за землю или за транши из федерального бюджета) часто приобретает характер борьбы между этнократическими кланами. </w:t>
      </w:r>
      <w:r w:rsidR="000D1F1D">
        <w:rPr>
          <w:rFonts w:ascii="Times New Roman" w:hAnsi="Times New Roman"/>
          <w:color w:val="000000"/>
          <w:sz w:val="24"/>
          <w:szCs w:val="24"/>
        </w:rPr>
        <w:t>Это определяет м</w:t>
      </w:r>
      <w:r w:rsidRPr="00887EF8">
        <w:rPr>
          <w:rFonts w:ascii="Times New Roman" w:hAnsi="Times New Roman"/>
          <w:color w:val="000000"/>
          <w:sz w:val="24"/>
          <w:szCs w:val="24"/>
        </w:rPr>
        <w:t>ножественность действующих в республике сил предполагает согласование их интересов при разрешении возникающих конфликтов</w:t>
      </w:r>
      <w:r w:rsidR="000D1F1D">
        <w:rPr>
          <w:rFonts w:ascii="Times New Roman" w:hAnsi="Times New Roman"/>
          <w:color w:val="000000"/>
          <w:sz w:val="24"/>
          <w:szCs w:val="24"/>
        </w:rPr>
        <w:t>, что, в свою очередь</w:t>
      </w:r>
      <w:r>
        <w:rPr>
          <w:rFonts w:ascii="Times New Roman" w:hAnsi="Times New Roman"/>
          <w:color w:val="000000"/>
          <w:sz w:val="24"/>
          <w:szCs w:val="24"/>
        </w:rPr>
        <w:t>,</w:t>
      </w:r>
      <w:r w:rsidRPr="00887EF8">
        <w:rPr>
          <w:rFonts w:ascii="Times New Roman" w:hAnsi="Times New Roman"/>
          <w:color w:val="000000"/>
          <w:sz w:val="24"/>
          <w:szCs w:val="24"/>
        </w:rPr>
        <w:t xml:space="preserve"> препятствует </w:t>
      </w:r>
      <w:r>
        <w:rPr>
          <w:rFonts w:ascii="Times New Roman" w:hAnsi="Times New Roman"/>
          <w:color w:val="000000"/>
          <w:sz w:val="24"/>
          <w:szCs w:val="24"/>
        </w:rPr>
        <w:t xml:space="preserve">окончательной </w:t>
      </w:r>
      <w:r w:rsidRPr="00887EF8">
        <w:rPr>
          <w:rFonts w:ascii="Times New Roman" w:hAnsi="Times New Roman"/>
          <w:color w:val="000000"/>
          <w:sz w:val="24"/>
          <w:szCs w:val="24"/>
        </w:rPr>
        <w:t xml:space="preserve">централизации власти </w:t>
      </w:r>
      <w:r>
        <w:rPr>
          <w:rFonts w:ascii="Times New Roman" w:hAnsi="Times New Roman"/>
          <w:color w:val="000000"/>
          <w:sz w:val="24"/>
          <w:szCs w:val="24"/>
        </w:rPr>
        <w:t>и</w:t>
      </w:r>
      <w:r w:rsidRPr="00887EF8">
        <w:rPr>
          <w:rFonts w:ascii="Times New Roman" w:hAnsi="Times New Roman"/>
          <w:color w:val="000000"/>
          <w:sz w:val="24"/>
          <w:szCs w:val="24"/>
        </w:rPr>
        <w:t xml:space="preserve"> образовани</w:t>
      </w:r>
      <w:r>
        <w:rPr>
          <w:rFonts w:ascii="Times New Roman" w:hAnsi="Times New Roman"/>
          <w:color w:val="000000"/>
          <w:sz w:val="24"/>
          <w:szCs w:val="24"/>
        </w:rPr>
        <w:t>ю</w:t>
      </w:r>
      <w:r w:rsidRPr="00887EF8">
        <w:rPr>
          <w:rFonts w:ascii="Times New Roman" w:hAnsi="Times New Roman"/>
          <w:color w:val="000000"/>
          <w:sz w:val="24"/>
          <w:szCs w:val="24"/>
        </w:rPr>
        <w:t xml:space="preserve"> авторитарного режима. </w:t>
      </w:r>
      <w:r>
        <w:rPr>
          <w:rFonts w:ascii="Times New Roman" w:hAnsi="Times New Roman"/>
          <w:color w:val="000000"/>
          <w:sz w:val="24"/>
          <w:szCs w:val="24"/>
        </w:rPr>
        <w:t>С</w:t>
      </w:r>
      <w:r w:rsidRPr="00887EF8">
        <w:rPr>
          <w:rFonts w:ascii="Times New Roman" w:hAnsi="Times New Roman"/>
          <w:color w:val="000000"/>
          <w:sz w:val="24"/>
          <w:szCs w:val="24"/>
        </w:rPr>
        <w:t xml:space="preserve"> другой стороны, «согласование интересов» и «разрешение конфликтов» зачастую происходит неправовым путем, что, в конечном счете, и определяет ситуацию в республике. </w:t>
      </w:r>
      <w:r>
        <w:rPr>
          <w:rFonts w:ascii="Times New Roman" w:hAnsi="Times New Roman"/>
          <w:color w:val="000000"/>
          <w:sz w:val="24"/>
          <w:szCs w:val="24"/>
        </w:rPr>
        <w:t xml:space="preserve">Эта </w:t>
      </w:r>
      <w:r>
        <w:rPr>
          <w:rFonts w:ascii="Times New Roman" w:hAnsi="Times New Roman"/>
          <w:sz w:val="24"/>
          <w:szCs w:val="24"/>
        </w:rPr>
        <w:t>а</w:t>
      </w:r>
      <w:r w:rsidRPr="0052655B">
        <w:rPr>
          <w:rFonts w:ascii="Times New Roman" w:hAnsi="Times New Roman"/>
          <w:sz w:val="24"/>
          <w:szCs w:val="24"/>
        </w:rPr>
        <w:t>рхаи</w:t>
      </w:r>
      <w:r>
        <w:rPr>
          <w:rFonts w:ascii="Times New Roman" w:hAnsi="Times New Roman"/>
          <w:sz w:val="24"/>
          <w:szCs w:val="24"/>
        </w:rPr>
        <w:t>ческая сторона</w:t>
      </w:r>
      <w:r w:rsidRPr="0052655B">
        <w:rPr>
          <w:rFonts w:ascii="Times New Roman" w:hAnsi="Times New Roman"/>
          <w:sz w:val="24"/>
          <w:szCs w:val="24"/>
        </w:rPr>
        <w:t xml:space="preserve"> дагестанской </w:t>
      </w:r>
      <w:r w:rsidR="000D1F1D">
        <w:rPr>
          <w:rFonts w:ascii="Times New Roman" w:hAnsi="Times New Roman"/>
          <w:sz w:val="24"/>
          <w:szCs w:val="24"/>
        </w:rPr>
        <w:t>политической жизни способствует</w:t>
      </w:r>
      <w:r w:rsidRPr="0052655B">
        <w:rPr>
          <w:rFonts w:ascii="Times New Roman" w:hAnsi="Times New Roman"/>
          <w:sz w:val="24"/>
          <w:szCs w:val="24"/>
        </w:rPr>
        <w:t xml:space="preserve"> безудержной коррупции, клановости, семейственности, </w:t>
      </w:r>
      <w:r w:rsidR="000D1F1D">
        <w:rPr>
          <w:rFonts w:ascii="Times New Roman" w:hAnsi="Times New Roman"/>
          <w:sz w:val="24"/>
          <w:szCs w:val="24"/>
        </w:rPr>
        <w:t xml:space="preserve">– но </w:t>
      </w:r>
      <w:r w:rsidRPr="0052655B">
        <w:rPr>
          <w:rFonts w:ascii="Times New Roman" w:hAnsi="Times New Roman"/>
          <w:sz w:val="24"/>
          <w:szCs w:val="24"/>
        </w:rPr>
        <w:t xml:space="preserve">одновременно позволяет </w:t>
      </w:r>
      <w:r>
        <w:rPr>
          <w:rFonts w:ascii="Times New Roman" w:hAnsi="Times New Roman"/>
          <w:sz w:val="24"/>
          <w:szCs w:val="24"/>
        </w:rPr>
        <w:t xml:space="preserve">сохранять в республике некоторые элементы демократии, например, </w:t>
      </w:r>
      <w:r w:rsidR="000D1F1D">
        <w:rPr>
          <w:rFonts w:ascii="Times New Roman" w:hAnsi="Times New Roman"/>
          <w:sz w:val="24"/>
          <w:szCs w:val="24"/>
        </w:rPr>
        <w:t>уровень свободы</w:t>
      </w:r>
      <w:r>
        <w:rPr>
          <w:rFonts w:ascii="Times New Roman" w:hAnsi="Times New Roman"/>
          <w:sz w:val="24"/>
          <w:szCs w:val="24"/>
        </w:rPr>
        <w:t xml:space="preserve"> слова, </w:t>
      </w:r>
      <w:r w:rsidR="000D1F1D">
        <w:rPr>
          <w:rFonts w:ascii="Times New Roman" w:hAnsi="Times New Roman"/>
          <w:sz w:val="24"/>
          <w:szCs w:val="24"/>
        </w:rPr>
        <w:t>уже невозможный</w:t>
      </w:r>
      <w:r>
        <w:rPr>
          <w:rFonts w:ascii="Times New Roman" w:hAnsi="Times New Roman"/>
          <w:sz w:val="24"/>
          <w:szCs w:val="24"/>
        </w:rPr>
        <w:t xml:space="preserve"> в остальных регионах России. Кроме того, и</w:t>
      </w:r>
      <w:r w:rsidRPr="00887EF8">
        <w:rPr>
          <w:rFonts w:ascii="Times New Roman" w:hAnsi="Times New Roman"/>
          <w:sz w:val="24"/>
          <w:szCs w:val="24"/>
        </w:rPr>
        <w:t>звестно немало случаев, когда дагестанское общество активно, энерг</w:t>
      </w:r>
      <w:r w:rsidR="006A14F1">
        <w:rPr>
          <w:rFonts w:ascii="Times New Roman" w:hAnsi="Times New Roman"/>
          <w:sz w:val="24"/>
          <w:szCs w:val="24"/>
        </w:rPr>
        <w:t>ично и самоотверженно отстаивало</w:t>
      </w:r>
      <w:r w:rsidRPr="00887EF8">
        <w:rPr>
          <w:rFonts w:ascii="Times New Roman" w:hAnsi="Times New Roman"/>
          <w:sz w:val="24"/>
          <w:szCs w:val="24"/>
        </w:rPr>
        <w:t xml:space="preserve"> свои интересы, в том числе и в конфликтах с действующей властью и силовыми структурами республики. По крайней мере, в рамках своих этнических, общинных, религиозных и особенно семейных групп оно обладает тесной солидарностью</w:t>
      </w:r>
      <w:r w:rsidR="000D1F1D">
        <w:rPr>
          <w:rFonts w:ascii="Times New Roman" w:hAnsi="Times New Roman"/>
          <w:sz w:val="24"/>
          <w:szCs w:val="24"/>
        </w:rPr>
        <w:t>,</w:t>
      </w:r>
      <w:r w:rsidRPr="00887EF8">
        <w:rPr>
          <w:rFonts w:ascii="Times New Roman" w:hAnsi="Times New Roman"/>
          <w:sz w:val="24"/>
          <w:szCs w:val="24"/>
        </w:rPr>
        <w:t xml:space="preserve"> и способно к быстрой мобилизации на протестные акции. </w:t>
      </w:r>
    </w:p>
    <w:p w:rsidR="00750F7D" w:rsidRDefault="00750F7D" w:rsidP="00F35EA4">
      <w:pPr>
        <w:spacing w:after="120"/>
        <w:ind w:firstLine="709"/>
        <w:jc w:val="both"/>
        <w:rPr>
          <w:rFonts w:ascii="Times New Roman" w:hAnsi="Times New Roman"/>
          <w:color w:val="000000"/>
          <w:sz w:val="24"/>
          <w:szCs w:val="24"/>
        </w:rPr>
      </w:pPr>
      <w:r>
        <w:rPr>
          <w:rFonts w:ascii="Times New Roman" w:hAnsi="Times New Roman"/>
          <w:color w:val="000000"/>
          <w:sz w:val="24"/>
          <w:szCs w:val="24"/>
        </w:rPr>
        <w:t>При этом у</w:t>
      </w:r>
      <w:r w:rsidRPr="00887EF8">
        <w:rPr>
          <w:rFonts w:ascii="Times New Roman" w:hAnsi="Times New Roman"/>
          <w:color w:val="000000"/>
          <w:sz w:val="24"/>
          <w:szCs w:val="24"/>
        </w:rPr>
        <w:t xml:space="preserve">ровень жизни в республике </w:t>
      </w:r>
      <w:r>
        <w:rPr>
          <w:rFonts w:ascii="Times New Roman" w:hAnsi="Times New Roman"/>
          <w:color w:val="000000"/>
          <w:sz w:val="24"/>
          <w:szCs w:val="24"/>
        </w:rPr>
        <w:t xml:space="preserve">– </w:t>
      </w:r>
      <w:r w:rsidRPr="00887EF8">
        <w:rPr>
          <w:rFonts w:ascii="Times New Roman" w:hAnsi="Times New Roman"/>
          <w:color w:val="000000"/>
          <w:sz w:val="24"/>
          <w:szCs w:val="24"/>
        </w:rPr>
        <w:t xml:space="preserve">один из самых низких в Российской </w:t>
      </w:r>
      <w:r>
        <w:rPr>
          <w:rFonts w:ascii="Times New Roman" w:hAnsi="Times New Roman"/>
          <w:color w:val="000000"/>
          <w:sz w:val="24"/>
          <w:szCs w:val="24"/>
        </w:rPr>
        <w:t>Федерации.</w:t>
      </w:r>
    </w:p>
    <w:p w:rsidR="00750F7D" w:rsidRDefault="00750F7D" w:rsidP="00F35EA4">
      <w:pPr>
        <w:spacing w:after="120"/>
        <w:ind w:firstLine="709"/>
        <w:jc w:val="both"/>
        <w:rPr>
          <w:rFonts w:ascii="Times New Roman" w:hAnsi="Times New Roman"/>
          <w:color w:val="000000"/>
          <w:sz w:val="24"/>
          <w:szCs w:val="24"/>
        </w:rPr>
      </w:pPr>
      <w:r w:rsidRPr="00887EF8">
        <w:rPr>
          <w:rFonts w:ascii="Times New Roman" w:hAnsi="Times New Roman"/>
          <w:color w:val="000000"/>
          <w:sz w:val="24"/>
          <w:szCs w:val="24"/>
        </w:rPr>
        <w:t>В Дагестане традиционно высок уровень исламской религиозности населения, переживш</w:t>
      </w:r>
      <w:r>
        <w:rPr>
          <w:rFonts w:ascii="Times New Roman" w:hAnsi="Times New Roman"/>
          <w:color w:val="000000"/>
          <w:sz w:val="24"/>
          <w:szCs w:val="24"/>
        </w:rPr>
        <w:t>е</w:t>
      </w:r>
      <w:r w:rsidRPr="00887EF8">
        <w:rPr>
          <w:rFonts w:ascii="Times New Roman" w:hAnsi="Times New Roman"/>
          <w:color w:val="000000"/>
          <w:sz w:val="24"/>
          <w:szCs w:val="24"/>
        </w:rPr>
        <w:t xml:space="preserve">й период воинствующего советского атеизма. </w:t>
      </w:r>
    </w:p>
    <w:p w:rsidR="00750F7D" w:rsidRDefault="00750F7D" w:rsidP="00F35EA4">
      <w:pPr>
        <w:spacing w:after="120"/>
        <w:ind w:firstLine="709"/>
        <w:jc w:val="both"/>
        <w:rPr>
          <w:rFonts w:ascii="Times New Roman" w:hAnsi="Times New Roman"/>
          <w:sz w:val="24"/>
          <w:szCs w:val="24"/>
        </w:rPr>
      </w:pPr>
      <w:r w:rsidRPr="00600627">
        <w:rPr>
          <w:rFonts w:ascii="Times New Roman" w:hAnsi="Times New Roman"/>
          <w:sz w:val="24"/>
          <w:szCs w:val="24"/>
        </w:rPr>
        <w:t xml:space="preserve">В </w:t>
      </w:r>
      <w:r>
        <w:rPr>
          <w:rFonts w:ascii="Times New Roman" w:hAnsi="Times New Roman"/>
          <w:b/>
          <w:i/>
          <w:sz w:val="24"/>
          <w:szCs w:val="24"/>
        </w:rPr>
        <w:t>20</w:t>
      </w:r>
      <w:r w:rsidRPr="00600627">
        <w:rPr>
          <w:rFonts w:ascii="Times New Roman" w:hAnsi="Times New Roman"/>
          <w:b/>
          <w:i/>
          <w:sz w:val="24"/>
          <w:szCs w:val="24"/>
        </w:rPr>
        <w:t>10-201</w:t>
      </w:r>
      <w:r>
        <w:rPr>
          <w:rFonts w:ascii="Times New Roman" w:hAnsi="Times New Roman"/>
          <w:b/>
          <w:i/>
          <w:sz w:val="24"/>
          <w:szCs w:val="24"/>
        </w:rPr>
        <w:t>2</w:t>
      </w:r>
      <w:r w:rsidRPr="00600627">
        <w:rPr>
          <w:rFonts w:ascii="Times New Roman" w:hAnsi="Times New Roman"/>
          <w:b/>
          <w:i/>
          <w:sz w:val="24"/>
          <w:szCs w:val="24"/>
        </w:rPr>
        <w:t xml:space="preserve"> г</w:t>
      </w:r>
      <w:r>
        <w:rPr>
          <w:rFonts w:ascii="Times New Roman" w:hAnsi="Times New Roman"/>
          <w:b/>
          <w:i/>
          <w:sz w:val="24"/>
          <w:szCs w:val="24"/>
        </w:rPr>
        <w:t xml:space="preserve">г. </w:t>
      </w:r>
      <w:r w:rsidR="006A14F1">
        <w:rPr>
          <w:rFonts w:ascii="Times New Roman" w:hAnsi="Times New Roman"/>
          <w:sz w:val="24"/>
          <w:szCs w:val="24"/>
        </w:rPr>
        <w:t>в р</w:t>
      </w:r>
      <w:r>
        <w:rPr>
          <w:rFonts w:ascii="Times New Roman" w:hAnsi="Times New Roman"/>
          <w:sz w:val="24"/>
          <w:szCs w:val="24"/>
        </w:rPr>
        <w:t xml:space="preserve">еспублике </w:t>
      </w:r>
      <w:r w:rsidRPr="00600627">
        <w:rPr>
          <w:rFonts w:ascii="Times New Roman" w:hAnsi="Times New Roman"/>
          <w:sz w:val="24"/>
          <w:szCs w:val="24"/>
        </w:rPr>
        <w:t>внедр</w:t>
      </w:r>
      <w:r>
        <w:rPr>
          <w:rFonts w:ascii="Times New Roman" w:hAnsi="Times New Roman"/>
          <w:sz w:val="24"/>
          <w:szCs w:val="24"/>
        </w:rPr>
        <w:t>ялась</w:t>
      </w:r>
      <w:r w:rsidRPr="00600627">
        <w:rPr>
          <w:rFonts w:ascii="Times New Roman" w:hAnsi="Times New Roman"/>
          <w:sz w:val="24"/>
          <w:szCs w:val="24"/>
        </w:rPr>
        <w:t xml:space="preserve"> нов</w:t>
      </w:r>
      <w:r>
        <w:rPr>
          <w:rFonts w:ascii="Times New Roman" w:hAnsi="Times New Roman"/>
          <w:sz w:val="24"/>
          <w:szCs w:val="24"/>
        </w:rPr>
        <w:t>ая</w:t>
      </w:r>
      <w:r w:rsidRPr="00600627">
        <w:rPr>
          <w:rFonts w:ascii="Times New Roman" w:hAnsi="Times New Roman"/>
          <w:sz w:val="24"/>
          <w:szCs w:val="24"/>
        </w:rPr>
        <w:t xml:space="preserve"> модел</w:t>
      </w:r>
      <w:r>
        <w:rPr>
          <w:rFonts w:ascii="Times New Roman" w:hAnsi="Times New Roman"/>
          <w:sz w:val="24"/>
          <w:szCs w:val="24"/>
        </w:rPr>
        <w:t>ь</w:t>
      </w:r>
      <w:r w:rsidRPr="00600627">
        <w:rPr>
          <w:rFonts w:ascii="Times New Roman" w:hAnsi="Times New Roman"/>
          <w:sz w:val="24"/>
          <w:szCs w:val="24"/>
        </w:rPr>
        <w:t xml:space="preserve"> взаимодействия власти и общества</w:t>
      </w:r>
      <w:r>
        <w:rPr>
          <w:rFonts w:ascii="Times New Roman" w:hAnsi="Times New Roman"/>
          <w:sz w:val="24"/>
          <w:szCs w:val="24"/>
        </w:rPr>
        <w:t xml:space="preserve"> в контексте противодействия </w:t>
      </w:r>
      <w:r w:rsidRPr="00600627">
        <w:rPr>
          <w:rFonts w:ascii="Times New Roman" w:hAnsi="Times New Roman"/>
          <w:sz w:val="24"/>
          <w:szCs w:val="24"/>
        </w:rPr>
        <w:t>вооруженн</w:t>
      </w:r>
      <w:r>
        <w:rPr>
          <w:rFonts w:ascii="Times New Roman" w:hAnsi="Times New Roman"/>
          <w:sz w:val="24"/>
          <w:szCs w:val="24"/>
        </w:rPr>
        <w:t>ому</w:t>
      </w:r>
      <w:r w:rsidRPr="00600627">
        <w:rPr>
          <w:rFonts w:ascii="Times New Roman" w:hAnsi="Times New Roman"/>
          <w:sz w:val="24"/>
          <w:szCs w:val="24"/>
        </w:rPr>
        <w:t xml:space="preserve"> подполь</w:t>
      </w:r>
      <w:r>
        <w:rPr>
          <w:rFonts w:ascii="Times New Roman" w:hAnsi="Times New Roman"/>
          <w:sz w:val="24"/>
          <w:szCs w:val="24"/>
        </w:rPr>
        <w:t>ю</w:t>
      </w:r>
      <w:r w:rsidRPr="00600627">
        <w:rPr>
          <w:rFonts w:ascii="Times New Roman" w:hAnsi="Times New Roman"/>
          <w:sz w:val="24"/>
          <w:szCs w:val="24"/>
        </w:rPr>
        <w:t xml:space="preserve">. </w:t>
      </w:r>
      <w:r w:rsidRPr="00435685">
        <w:rPr>
          <w:rFonts w:ascii="Times New Roman" w:hAnsi="Times New Roman"/>
          <w:sz w:val="24"/>
          <w:szCs w:val="24"/>
        </w:rPr>
        <w:t xml:space="preserve">Делались попытки </w:t>
      </w:r>
      <w:r w:rsidR="000D1F1D">
        <w:rPr>
          <w:rFonts w:ascii="Times New Roman" w:hAnsi="Times New Roman"/>
          <w:sz w:val="24"/>
          <w:szCs w:val="24"/>
        </w:rPr>
        <w:t>ввести проведение</w:t>
      </w:r>
      <w:r w:rsidRPr="00435685">
        <w:rPr>
          <w:rFonts w:ascii="Times New Roman" w:hAnsi="Times New Roman"/>
          <w:sz w:val="24"/>
          <w:szCs w:val="24"/>
        </w:rPr>
        <w:t xml:space="preserve"> контрте</w:t>
      </w:r>
      <w:r w:rsidR="000D1F1D">
        <w:rPr>
          <w:rFonts w:ascii="Times New Roman" w:hAnsi="Times New Roman"/>
          <w:sz w:val="24"/>
          <w:szCs w:val="24"/>
        </w:rPr>
        <w:t>ррористических операций в рамки</w:t>
      </w:r>
      <w:r w:rsidRPr="00435685">
        <w:rPr>
          <w:rFonts w:ascii="Times New Roman" w:hAnsi="Times New Roman"/>
          <w:sz w:val="24"/>
          <w:szCs w:val="24"/>
        </w:rPr>
        <w:t xml:space="preserve"> закона. </w:t>
      </w:r>
      <w:r>
        <w:rPr>
          <w:rFonts w:ascii="Times New Roman" w:hAnsi="Times New Roman"/>
          <w:sz w:val="24"/>
          <w:szCs w:val="24"/>
        </w:rPr>
        <w:t>«</w:t>
      </w:r>
      <w:r w:rsidRPr="00435685">
        <w:rPr>
          <w:rFonts w:ascii="Times New Roman" w:hAnsi="Times New Roman"/>
          <w:sz w:val="24"/>
          <w:szCs w:val="24"/>
        </w:rPr>
        <w:t>Новый курс</w:t>
      </w:r>
      <w:r>
        <w:rPr>
          <w:rFonts w:ascii="Times New Roman" w:hAnsi="Times New Roman"/>
          <w:sz w:val="24"/>
          <w:szCs w:val="24"/>
        </w:rPr>
        <w:t>»</w:t>
      </w:r>
      <w:r w:rsidRPr="00435685">
        <w:rPr>
          <w:rFonts w:ascii="Times New Roman" w:hAnsi="Times New Roman"/>
          <w:sz w:val="24"/>
          <w:szCs w:val="24"/>
        </w:rPr>
        <w:t xml:space="preserve"> был нацелен на диалог власти с разными слоями общества, на ее взаимодействие с правозащитниками.</w:t>
      </w:r>
      <w:r>
        <w:rPr>
          <w:rFonts w:ascii="Times New Roman" w:hAnsi="Times New Roman"/>
          <w:sz w:val="24"/>
          <w:szCs w:val="24"/>
        </w:rPr>
        <w:t xml:space="preserve"> Важной составляющей этого курса стало начало диалога между Духовным управлением мусульман Дагестана (ДУМД) и представителями салафитских общин республики</w:t>
      </w:r>
      <w:r>
        <w:rPr>
          <w:rStyle w:val="aa"/>
          <w:rFonts w:ascii="Times New Roman" w:hAnsi="Times New Roman"/>
          <w:sz w:val="24"/>
          <w:szCs w:val="24"/>
        </w:rPr>
        <w:footnoteReference w:id="104"/>
      </w:r>
      <w:r>
        <w:rPr>
          <w:rFonts w:ascii="Times New Roman" w:hAnsi="Times New Roman"/>
          <w:sz w:val="24"/>
          <w:szCs w:val="24"/>
        </w:rPr>
        <w:t xml:space="preserve">. </w:t>
      </w:r>
      <w:r w:rsidR="00A7544D">
        <w:rPr>
          <w:rFonts w:ascii="Times New Roman" w:hAnsi="Times New Roman"/>
          <w:sz w:val="24"/>
          <w:szCs w:val="24"/>
        </w:rPr>
        <w:t xml:space="preserve">Хотя в Дагестане «новый курс» был взят позже, чем в Ингушетии, но действовали более решительно. </w:t>
      </w:r>
      <w:r>
        <w:rPr>
          <w:rFonts w:ascii="Times New Roman" w:hAnsi="Times New Roman"/>
          <w:sz w:val="24"/>
          <w:szCs w:val="24"/>
        </w:rPr>
        <w:t xml:space="preserve">Глава Дагестана </w:t>
      </w:r>
      <w:r w:rsidRPr="00D8435E">
        <w:rPr>
          <w:rFonts w:ascii="Times New Roman" w:hAnsi="Times New Roman"/>
          <w:b/>
          <w:sz w:val="24"/>
          <w:szCs w:val="24"/>
        </w:rPr>
        <w:t>М</w:t>
      </w:r>
      <w:r>
        <w:rPr>
          <w:rFonts w:ascii="Times New Roman" w:hAnsi="Times New Roman"/>
          <w:b/>
          <w:sz w:val="24"/>
          <w:szCs w:val="24"/>
        </w:rPr>
        <w:t>агомедсалам</w:t>
      </w:r>
      <w:r w:rsidRPr="00D8435E">
        <w:rPr>
          <w:rFonts w:ascii="Times New Roman" w:hAnsi="Times New Roman"/>
          <w:b/>
          <w:sz w:val="24"/>
          <w:szCs w:val="24"/>
        </w:rPr>
        <w:t xml:space="preserve"> Магомедо</w:t>
      </w:r>
      <w:r>
        <w:rPr>
          <w:rFonts w:ascii="Times New Roman" w:hAnsi="Times New Roman"/>
          <w:b/>
          <w:sz w:val="24"/>
          <w:szCs w:val="24"/>
        </w:rPr>
        <w:t>в</w:t>
      </w:r>
      <w:r>
        <w:rPr>
          <w:rFonts w:ascii="Times New Roman" w:hAnsi="Times New Roman"/>
          <w:sz w:val="24"/>
          <w:szCs w:val="24"/>
        </w:rPr>
        <w:t xml:space="preserve"> создал Комиссию по</w:t>
      </w:r>
      <w:r w:rsidRPr="00AE55AE">
        <w:rPr>
          <w:rFonts w:ascii="Times New Roman" w:hAnsi="Times New Roman"/>
          <w:sz w:val="24"/>
          <w:szCs w:val="24"/>
        </w:rPr>
        <w:t xml:space="preserve"> адаптации к мирной жизни лиц, решивших прекратить террористическую и экстремистскую деятельность</w:t>
      </w:r>
      <w:r>
        <w:rPr>
          <w:rFonts w:ascii="Times New Roman" w:hAnsi="Times New Roman"/>
          <w:sz w:val="24"/>
          <w:szCs w:val="24"/>
        </w:rPr>
        <w:t xml:space="preserve"> (Комиссию по адаптации)</w:t>
      </w:r>
      <w:r>
        <w:rPr>
          <w:rStyle w:val="aa"/>
          <w:rFonts w:ascii="Times New Roman" w:hAnsi="Times New Roman"/>
          <w:sz w:val="24"/>
          <w:szCs w:val="24"/>
        </w:rPr>
        <w:footnoteReference w:id="105"/>
      </w:r>
      <w:r w:rsidR="00A7544D">
        <w:rPr>
          <w:rFonts w:ascii="Times New Roman" w:hAnsi="Times New Roman"/>
          <w:sz w:val="24"/>
          <w:szCs w:val="24"/>
        </w:rPr>
        <w:t xml:space="preserve">, которую возглавил </w:t>
      </w:r>
      <w:r w:rsidR="00A7544D" w:rsidRPr="00A7544D">
        <w:rPr>
          <w:rFonts w:ascii="Times New Roman" w:hAnsi="Times New Roman"/>
          <w:b/>
          <w:sz w:val="24"/>
          <w:szCs w:val="24"/>
        </w:rPr>
        <w:t>Ризван Курбанов</w:t>
      </w:r>
      <w:r>
        <w:rPr>
          <w:rFonts w:ascii="Times New Roman" w:hAnsi="Times New Roman"/>
          <w:sz w:val="24"/>
          <w:szCs w:val="24"/>
        </w:rPr>
        <w:t>. Тогда же  изменен</w:t>
      </w:r>
      <w:r w:rsidR="000D1F1D">
        <w:rPr>
          <w:rFonts w:ascii="Times New Roman" w:hAnsi="Times New Roman"/>
          <w:sz w:val="24"/>
          <w:szCs w:val="24"/>
        </w:rPr>
        <w:t>ился</w:t>
      </w:r>
      <w:r>
        <w:rPr>
          <w:rFonts w:ascii="Times New Roman" w:hAnsi="Times New Roman"/>
          <w:sz w:val="24"/>
          <w:szCs w:val="24"/>
        </w:rPr>
        <w:t xml:space="preserve"> тренд – от роста активности вооруженного подполья (определяемого через потери военных и сотрудников правоохранительных органов) к е</w:t>
      </w:r>
      <w:r w:rsidR="001B7B5E">
        <w:rPr>
          <w:rFonts w:ascii="Times New Roman" w:hAnsi="Times New Roman"/>
          <w:sz w:val="24"/>
          <w:szCs w:val="24"/>
        </w:rPr>
        <w:t>е</w:t>
      </w:r>
      <w:r>
        <w:rPr>
          <w:rFonts w:ascii="Times New Roman" w:hAnsi="Times New Roman"/>
          <w:sz w:val="24"/>
          <w:szCs w:val="24"/>
        </w:rPr>
        <w:t xml:space="preserve"> снижению. </w:t>
      </w:r>
      <w:r w:rsidR="00A7544D">
        <w:rPr>
          <w:rFonts w:ascii="Times New Roman" w:hAnsi="Times New Roman"/>
          <w:sz w:val="24"/>
          <w:szCs w:val="24"/>
        </w:rPr>
        <w:t xml:space="preserve">Однако </w:t>
      </w:r>
      <w:r>
        <w:rPr>
          <w:rFonts w:ascii="Times New Roman" w:hAnsi="Times New Roman"/>
          <w:sz w:val="24"/>
          <w:szCs w:val="24"/>
        </w:rPr>
        <w:t>эт</w:t>
      </w:r>
      <w:r w:rsidR="000D1F1D">
        <w:rPr>
          <w:rFonts w:ascii="Times New Roman" w:hAnsi="Times New Roman"/>
          <w:sz w:val="24"/>
          <w:szCs w:val="24"/>
        </w:rPr>
        <w:t>а</w:t>
      </w:r>
      <w:r>
        <w:rPr>
          <w:rFonts w:ascii="Times New Roman" w:hAnsi="Times New Roman"/>
          <w:sz w:val="24"/>
          <w:szCs w:val="24"/>
        </w:rPr>
        <w:t xml:space="preserve"> </w:t>
      </w:r>
      <w:r w:rsidR="000D1F1D">
        <w:rPr>
          <w:rFonts w:ascii="Times New Roman" w:hAnsi="Times New Roman"/>
          <w:sz w:val="24"/>
          <w:szCs w:val="24"/>
        </w:rPr>
        <w:t xml:space="preserve">тенденция </w:t>
      </w:r>
      <w:r>
        <w:rPr>
          <w:rFonts w:ascii="Times New Roman" w:hAnsi="Times New Roman"/>
          <w:sz w:val="24"/>
          <w:szCs w:val="24"/>
        </w:rPr>
        <w:t>развивал</w:t>
      </w:r>
      <w:r w:rsidR="000D1F1D">
        <w:rPr>
          <w:rFonts w:ascii="Times New Roman" w:hAnsi="Times New Roman"/>
          <w:sz w:val="24"/>
          <w:szCs w:val="24"/>
        </w:rPr>
        <w:t>ась</w:t>
      </w:r>
      <w:r>
        <w:rPr>
          <w:rFonts w:ascii="Times New Roman" w:hAnsi="Times New Roman"/>
          <w:sz w:val="24"/>
          <w:szCs w:val="24"/>
        </w:rPr>
        <w:t xml:space="preserve"> </w:t>
      </w:r>
      <w:r w:rsidR="00C9518F">
        <w:rPr>
          <w:rFonts w:ascii="Times New Roman" w:hAnsi="Times New Roman"/>
          <w:sz w:val="24"/>
          <w:szCs w:val="24"/>
        </w:rPr>
        <w:t xml:space="preserve">в большом и многообразном Дагестане </w:t>
      </w:r>
      <w:r>
        <w:rPr>
          <w:rFonts w:ascii="Times New Roman" w:hAnsi="Times New Roman"/>
          <w:sz w:val="24"/>
          <w:szCs w:val="24"/>
        </w:rPr>
        <w:t xml:space="preserve">значительно медленнее, чем в Ингушетии. «Новый курс» сталкивался с противодействием – силовики не хотели отказываться от методов государственного террора, а подполье </w:t>
      </w:r>
      <w:r>
        <w:rPr>
          <w:rFonts w:ascii="Times New Roman" w:hAnsi="Times New Roman"/>
          <w:sz w:val="24"/>
          <w:szCs w:val="24"/>
        </w:rPr>
        <w:lastRenderedPageBreak/>
        <w:t>устраивало террористические акты каждый раз, когда намечался успех в диалоге между представителями суфийской и салафитской мусульманских общин</w:t>
      </w:r>
      <w:r w:rsidRPr="00D474A2">
        <w:rPr>
          <w:rStyle w:val="aa"/>
          <w:rFonts w:ascii="Times New Roman" w:hAnsi="Times New Roman"/>
          <w:sz w:val="24"/>
          <w:szCs w:val="24"/>
        </w:rPr>
        <w:footnoteReference w:id="106"/>
      </w:r>
      <w:r w:rsidRPr="00D474A2">
        <w:rPr>
          <w:rFonts w:ascii="Times New Roman" w:hAnsi="Times New Roman"/>
          <w:sz w:val="24"/>
          <w:szCs w:val="24"/>
        </w:rPr>
        <w:t>.</w:t>
      </w:r>
    </w:p>
    <w:p w:rsidR="00750F7D" w:rsidRDefault="00750F7D" w:rsidP="00F35EA4">
      <w:pPr>
        <w:spacing w:after="120"/>
        <w:ind w:firstLine="708"/>
        <w:jc w:val="both"/>
        <w:rPr>
          <w:rFonts w:ascii="Times New Roman" w:hAnsi="Times New Roman"/>
          <w:sz w:val="24"/>
          <w:szCs w:val="24"/>
        </w:rPr>
      </w:pPr>
      <w:r>
        <w:rPr>
          <w:rFonts w:ascii="Times New Roman" w:hAnsi="Times New Roman"/>
          <w:sz w:val="24"/>
          <w:szCs w:val="24"/>
        </w:rPr>
        <w:t xml:space="preserve">С приходом в </w:t>
      </w:r>
      <w:r w:rsidRPr="002E55DE">
        <w:rPr>
          <w:rFonts w:ascii="Times New Roman" w:hAnsi="Times New Roman"/>
          <w:b/>
          <w:i/>
          <w:sz w:val="24"/>
          <w:szCs w:val="24"/>
        </w:rPr>
        <w:t>январе 2013 г</w:t>
      </w:r>
      <w:r>
        <w:rPr>
          <w:rFonts w:ascii="Times New Roman" w:hAnsi="Times New Roman"/>
          <w:b/>
          <w:i/>
          <w:sz w:val="24"/>
          <w:szCs w:val="24"/>
        </w:rPr>
        <w:t>.</w:t>
      </w:r>
      <w:r>
        <w:rPr>
          <w:rFonts w:ascii="Times New Roman" w:hAnsi="Times New Roman"/>
          <w:sz w:val="24"/>
          <w:szCs w:val="24"/>
        </w:rPr>
        <w:t xml:space="preserve"> нового главы Дагестана </w:t>
      </w:r>
      <w:r w:rsidRPr="00435685">
        <w:rPr>
          <w:rFonts w:ascii="Times New Roman" w:hAnsi="Times New Roman"/>
          <w:b/>
          <w:sz w:val="24"/>
          <w:szCs w:val="24"/>
        </w:rPr>
        <w:t>Рамазана Абдулатипова</w:t>
      </w:r>
      <w:r>
        <w:rPr>
          <w:rFonts w:ascii="Times New Roman" w:hAnsi="Times New Roman"/>
          <w:sz w:val="24"/>
          <w:szCs w:val="24"/>
        </w:rPr>
        <w:t xml:space="preserve"> </w:t>
      </w:r>
      <w:r w:rsidR="000D1F1D">
        <w:rPr>
          <w:rFonts w:ascii="Times New Roman" w:hAnsi="Times New Roman"/>
          <w:sz w:val="24"/>
          <w:szCs w:val="24"/>
        </w:rPr>
        <w:t xml:space="preserve">произошел окончательный отказ </w:t>
      </w:r>
      <w:r>
        <w:rPr>
          <w:rFonts w:ascii="Times New Roman" w:hAnsi="Times New Roman"/>
          <w:sz w:val="24"/>
          <w:szCs w:val="24"/>
        </w:rPr>
        <w:t xml:space="preserve">от этой политики и возвращение к опоре исключительно на грубую, часто незаконную силу. </w:t>
      </w:r>
      <w:r w:rsidR="000D1F1D">
        <w:rPr>
          <w:rFonts w:ascii="Times New Roman" w:hAnsi="Times New Roman"/>
          <w:sz w:val="24"/>
          <w:szCs w:val="24"/>
        </w:rPr>
        <w:t>Р</w:t>
      </w:r>
      <w:r>
        <w:rPr>
          <w:rFonts w:ascii="Times New Roman" w:hAnsi="Times New Roman"/>
          <w:sz w:val="24"/>
          <w:szCs w:val="24"/>
        </w:rPr>
        <w:t>еспубликанская</w:t>
      </w:r>
      <w:r w:rsidRPr="00297D19">
        <w:rPr>
          <w:rFonts w:ascii="Times New Roman" w:hAnsi="Times New Roman"/>
          <w:sz w:val="24"/>
          <w:szCs w:val="24"/>
        </w:rPr>
        <w:t xml:space="preserve"> Комиссия по адаптации</w:t>
      </w:r>
      <w:r w:rsidR="000D1F1D">
        <w:rPr>
          <w:rFonts w:ascii="Times New Roman" w:hAnsi="Times New Roman"/>
          <w:sz w:val="24"/>
          <w:szCs w:val="24"/>
        </w:rPr>
        <w:t xml:space="preserve"> была</w:t>
      </w:r>
      <w:r w:rsidR="000D1F1D" w:rsidRPr="00297D19">
        <w:rPr>
          <w:rFonts w:ascii="Times New Roman" w:hAnsi="Times New Roman"/>
          <w:sz w:val="24"/>
          <w:szCs w:val="24"/>
        </w:rPr>
        <w:t xml:space="preserve"> ликви</w:t>
      </w:r>
      <w:r w:rsidR="000D1F1D">
        <w:rPr>
          <w:rFonts w:ascii="Times New Roman" w:hAnsi="Times New Roman"/>
          <w:sz w:val="24"/>
          <w:szCs w:val="24"/>
        </w:rPr>
        <w:t>ди</w:t>
      </w:r>
      <w:r w:rsidR="000D1F1D" w:rsidRPr="00297D19">
        <w:rPr>
          <w:rFonts w:ascii="Times New Roman" w:hAnsi="Times New Roman"/>
          <w:sz w:val="24"/>
          <w:szCs w:val="24"/>
        </w:rPr>
        <w:t>рована</w:t>
      </w:r>
      <w:r>
        <w:rPr>
          <w:rFonts w:ascii="Times New Roman" w:hAnsi="Times New Roman"/>
          <w:sz w:val="24"/>
          <w:szCs w:val="24"/>
        </w:rPr>
        <w:t xml:space="preserve"> – вернее, </w:t>
      </w:r>
      <w:r w:rsidRPr="00297D19">
        <w:rPr>
          <w:rFonts w:ascii="Times New Roman" w:hAnsi="Times New Roman"/>
          <w:sz w:val="24"/>
          <w:szCs w:val="24"/>
        </w:rPr>
        <w:t xml:space="preserve">преобразована в новую </w:t>
      </w:r>
      <w:r>
        <w:rPr>
          <w:rFonts w:ascii="Times New Roman" w:hAnsi="Times New Roman"/>
          <w:sz w:val="24"/>
          <w:szCs w:val="24"/>
        </w:rPr>
        <w:t>структуру, пр</w:t>
      </w:r>
      <w:r w:rsidR="000D1F1D">
        <w:rPr>
          <w:rFonts w:ascii="Times New Roman" w:hAnsi="Times New Roman"/>
          <w:sz w:val="24"/>
          <w:szCs w:val="24"/>
        </w:rPr>
        <w:t>изванную</w:t>
      </w:r>
      <w:r>
        <w:rPr>
          <w:rFonts w:ascii="Times New Roman" w:hAnsi="Times New Roman"/>
          <w:sz w:val="24"/>
          <w:szCs w:val="24"/>
        </w:rPr>
        <w:t xml:space="preserve"> разрешать самые разнообразные конфликты.</w:t>
      </w:r>
      <w:r w:rsidR="000D1F1D">
        <w:rPr>
          <w:rFonts w:ascii="Times New Roman" w:hAnsi="Times New Roman"/>
          <w:sz w:val="24"/>
          <w:szCs w:val="24"/>
        </w:rPr>
        <w:t xml:space="preserve"> </w:t>
      </w:r>
      <w:r>
        <w:rPr>
          <w:rFonts w:ascii="Times New Roman" w:hAnsi="Times New Roman"/>
          <w:sz w:val="24"/>
          <w:szCs w:val="24"/>
        </w:rPr>
        <w:t>При этом</w:t>
      </w:r>
      <w:r w:rsidRPr="00297D19">
        <w:rPr>
          <w:rFonts w:ascii="Times New Roman" w:hAnsi="Times New Roman"/>
          <w:sz w:val="24"/>
          <w:szCs w:val="24"/>
        </w:rPr>
        <w:t xml:space="preserve"> от прежнего</w:t>
      </w:r>
      <w:r w:rsidR="000D1F1D">
        <w:rPr>
          <w:rFonts w:ascii="Times New Roman" w:hAnsi="Times New Roman"/>
          <w:sz w:val="24"/>
          <w:szCs w:val="24"/>
        </w:rPr>
        <w:t>,</w:t>
      </w:r>
      <w:r w:rsidRPr="00297D19">
        <w:rPr>
          <w:rFonts w:ascii="Times New Roman" w:hAnsi="Times New Roman"/>
          <w:sz w:val="24"/>
          <w:szCs w:val="24"/>
        </w:rPr>
        <w:t xml:space="preserve"> </w:t>
      </w:r>
      <w:r w:rsidR="000D1F1D">
        <w:rPr>
          <w:rFonts w:ascii="Times New Roman" w:hAnsi="Times New Roman"/>
          <w:sz w:val="24"/>
          <w:szCs w:val="24"/>
        </w:rPr>
        <w:t xml:space="preserve">эффективно </w:t>
      </w:r>
      <w:r>
        <w:rPr>
          <w:rFonts w:ascii="Times New Roman" w:hAnsi="Times New Roman"/>
          <w:sz w:val="24"/>
          <w:szCs w:val="24"/>
        </w:rPr>
        <w:t xml:space="preserve">действовавшего </w:t>
      </w:r>
      <w:r w:rsidRPr="00297D19">
        <w:rPr>
          <w:rFonts w:ascii="Times New Roman" w:hAnsi="Times New Roman"/>
          <w:sz w:val="24"/>
          <w:szCs w:val="24"/>
        </w:rPr>
        <w:t xml:space="preserve">механизма </w:t>
      </w:r>
      <w:r w:rsidR="000D1F1D" w:rsidRPr="00297D19">
        <w:rPr>
          <w:rFonts w:ascii="Times New Roman" w:hAnsi="Times New Roman"/>
          <w:sz w:val="24"/>
          <w:szCs w:val="24"/>
        </w:rPr>
        <w:t xml:space="preserve">по существу </w:t>
      </w:r>
      <w:r w:rsidRPr="00297D19">
        <w:rPr>
          <w:rFonts w:ascii="Times New Roman" w:hAnsi="Times New Roman"/>
          <w:sz w:val="24"/>
          <w:szCs w:val="24"/>
        </w:rPr>
        <w:t xml:space="preserve">ничего не осталось. </w:t>
      </w:r>
    </w:p>
    <w:p w:rsidR="00750F7D" w:rsidRDefault="00750F7D" w:rsidP="00F35EA4">
      <w:pPr>
        <w:spacing w:after="120"/>
        <w:ind w:firstLine="708"/>
        <w:jc w:val="both"/>
        <w:rPr>
          <w:rFonts w:ascii="Times New Roman" w:hAnsi="Times New Roman"/>
          <w:sz w:val="24"/>
          <w:szCs w:val="24"/>
        </w:rPr>
      </w:pPr>
    </w:p>
    <w:p w:rsidR="00750F7D" w:rsidRPr="00652167" w:rsidRDefault="00750F7D" w:rsidP="0008596B">
      <w:pPr>
        <w:pStyle w:val="2"/>
      </w:pPr>
      <w:bookmarkStart w:id="22" w:name="_Toc456714601"/>
      <w:r w:rsidRPr="00652167">
        <w:t>«Зачистки» населенных пунктов</w:t>
      </w:r>
      <w:bookmarkEnd w:id="22"/>
      <w:r w:rsidRPr="00652167">
        <w:t xml:space="preserve"> </w:t>
      </w:r>
    </w:p>
    <w:p w:rsidR="00750F7D" w:rsidRPr="00C20B90" w:rsidRDefault="00750F7D" w:rsidP="00F35EA4">
      <w:pPr>
        <w:spacing w:after="120"/>
        <w:ind w:firstLine="708"/>
        <w:jc w:val="both"/>
        <w:rPr>
          <w:rFonts w:ascii="Times New Roman" w:hAnsi="Times New Roman"/>
          <w:b/>
          <w:i/>
          <w:sz w:val="24"/>
          <w:szCs w:val="24"/>
        </w:rPr>
      </w:pPr>
      <w:r w:rsidRPr="00652167">
        <w:rPr>
          <w:rFonts w:ascii="Times New Roman" w:hAnsi="Times New Roman"/>
          <w:sz w:val="24"/>
          <w:szCs w:val="24"/>
        </w:rPr>
        <w:t xml:space="preserve">В </w:t>
      </w:r>
      <w:r w:rsidR="005376E8">
        <w:rPr>
          <w:rFonts w:ascii="Times New Roman" w:hAnsi="Times New Roman"/>
          <w:sz w:val="24"/>
          <w:szCs w:val="24"/>
        </w:rPr>
        <w:t>Дагестане</w:t>
      </w:r>
      <w:r w:rsidRPr="00652167">
        <w:rPr>
          <w:rFonts w:ascii="Times New Roman" w:hAnsi="Times New Roman"/>
          <w:sz w:val="24"/>
          <w:szCs w:val="24"/>
        </w:rPr>
        <w:t xml:space="preserve"> с </w:t>
      </w:r>
      <w:r w:rsidRPr="00652167">
        <w:rPr>
          <w:rFonts w:ascii="Times New Roman" w:hAnsi="Times New Roman"/>
          <w:b/>
          <w:i/>
          <w:sz w:val="24"/>
          <w:szCs w:val="24"/>
        </w:rPr>
        <w:t>2013 г.</w:t>
      </w:r>
      <w:r w:rsidRPr="00652167">
        <w:rPr>
          <w:rFonts w:ascii="Times New Roman" w:hAnsi="Times New Roman"/>
          <w:sz w:val="24"/>
          <w:szCs w:val="24"/>
        </w:rPr>
        <w:t xml:space="preserve"> начались и продолжились </w:t>
      </w:r>
      <w:r w:rsidRPr="00652167">
        <w:rPr>
          <w:rFonts w:ascii="Times New Roman" w:hAnsi="Times New Roman"/>
          <w:b/>
          <w:i/>
          <w:sz w:val="24"/>
          <w:szCs w:val="24"/>
        </w:rPr>
        <w:t>в 2014 г.</w:t>
      </w:r>
      <w:r w:rsidRPr="00652167">
        <w:rPr>
          <w:rFonts w:ascii="Times New Roman" w:hAnsi="Times New Roman"/>
          <w:sz w:val="24"/>
          <w:szCs w:val="24"/>
        </w:rPr>
        <w:t xml:space="preserve"> «зачистки» населенных пунктов, напомина</w:t>
      </w:r>
      <w:r w:rsidR="005376E8">
        <w:rPr>
          <w:rFonts w:ascii="Times New Roman" w:hAnsi="Times New Roman"/>
          <w:sz w:val="24"/>
          <w:szCs w:val="24"/>
        </w:rPr>
        <w:t>вш</w:t>
      </w:r>
      <w:r w:rsidRPr="00652167">
        <w:rPr>
          <w:rFonts w:ascii="Times New Roman" w:hAnsi="Times New Roman"/>
          <w:sz w:val="24"/>
          <w:szCs w:val="24"/>
        </w:rPr>
        <w:t xml:space="preserve">ие аналогичные спецоперации в ходе Второй чеченской войны, проводившиеся с </w:t>
      </w:r>
      <w:r w:rsidR="005376E8">
        <w:rPr>
          <w:rFonts w:ascii="Times New Roman" w:hAnsi="Times New Roman"/>
          <w:sz w:val="24"/>
          <w:szCs w:val="24"/>
        </w:rPr>
        <w:t xml:space="preserve">ГРУБЫМИ </w:t>
      </w:r>
      <w:r w:rsidRPr="00652167">
        <w:rPr>
          <w:rFonts w:ascii="Times New Roman" w:hAnsi="Times New Roman"/>
          <w:sz w:val="24"/>
          <w:szCs w:val="24"/>
        </w:rPr>
        <w:t>нарушениями закона и прав местных жителей.</w:t>
      </w:r>
      <w:r>
        <w:rPr>
          <w:rFonts w:ascii="Times New Roman" w:hAnsi="Times New Roman"/>
          <w:sz w:val="24"/>
          <w:szCs w:val="24"/>
        </w:rPr>
        <w:t xml:space="preserve"> </w:t>
      </w:r>
    </w:p>
    <w:p w:rsidR="00750F7D" w:rsidRPr="005376E8" w:rsidRDefault="005376E8" w:rsidP="00F35EA4">
      <w:pPr>
        <w:spacing w:after="120"/>
        <w:ind w:firstLine="708"/>
        <w:jc w:val="both"/>
        <w:rPr>
          <w:rFonts w:ascii="Times New Roman" w:hAnsi="Times New Roman"/>
          <w:color w:val="000000"/>
          <w:sz w:val="24"/>
          <w:szCs w:val="24"/>
          <w:shd w:val="clear" w:color="auto" w:fill="FFFFFF"/>
        </w:rPr>
      </w:pPr>
      <w:r>
        <w:rPr>
          <w:rFonts w:ascii="Times New Roman" w:hAnsi="Times New Roman"/>
          <w:sz w:val="24"/>
          <w:szCs w:val="24"/>
        </w:rPr>
        <w:t>П</w:t>
      </w:r>
      <w:r w:rsidR="00750F7D">
        <w:rPr>
          <w:rFonts w:ascii="Times New Roman" w:hAnsi="Times New Roman"/>
          <w:sz w:val="24"/>
          <w:szCs w:val="24"/>
        </w:rPr>
        <w:t xml:space="preserve">ример </w:t>
      </w:r>
      <w:r>
        <w:rPr>
          <w:rFonts w:ascii="Times New Roman" w:hAnsi="Times New Roman"/>
          <w:sz w:val="24"/>
          <w:szCs w:val="24"/>
        </w:rPr>
        <w:t xml:space="preserve">– </w:t>
      </w:r>
      <w:r w:rsidR="00750F7D">
        <w:rPr>
          <w:rFonts w:ascii="Times New Roman" w:hAnsi="Times New Roman"/>
          <w:sz w:val="24"/>
          <w:szCs w:val="24"/>
        </w:rPr>
        <w:t xml:space="preserve">операции в </w:t>
      </w:r>
      <w:r w:rsidR="00750F7D" w:rsidRPr="00EC5812">
        <w:rPr>
          <w:rFonts w:ascii="Times New Roman" w:hAnsi="Times New Roman"/>
          <w:i/>
          <w:sz w:val="24"/>
          <w:szCs w:val="24"/>
        </w:rPr>
        <w:t>с. Майданско</w:t>
      </w:r>
      <w:r w:rsidR="00750F7D">
        <w:rPr>
          <w:rFonts w:ascii="Times New Roman" w:hAnsi="Times New Roman"/>
          <w:i/>
          <w:sz w:val="24"/>
          <w:szCs w:val="24"/>
        </w:rPr>
        <w:t>е</w:t>
      </w:r>
      <w:r w:rsidR="00750F7D">
        <w:rPr>
          <w:rFonts w:ascii="Times New Roman" w:hAnsi="Times New Roman"/>
          <w:sz w:val="24"/>
          <w:szCs w:val="24"/>
        </w:rPr>
        <w:t xml:space="preserve"> и в </w:t>
      </w:r>
      <w:r w:rsidR="00750F7D" w:rsidRPr="00EC5812">
        <w:rPr>
          <w:rFonts w:ascii="Times New Roman" w:hAnsi="Times New Roman"/>
          <w:i/>
          <w:sz w:val="24"/>
          <w:szCs w:val="24"/>
        </w:rPr>
        <w:t>пос. Временн</w:t>
      </w:r>
      <w:r w:rsidR="00750F7D">
        <w:rPr>
          <w:rFonts w:ascii="Times New Roman" w:hAnsi="Times New Roman"/>
          <w:i/>
          <w:sz w:val="24"/>
          <w:szCs w:val="24"/>
        </w:rPr>
        <w:t>ый</w:t>
      </w:r>
      <w:r w:rsidR="00750F7D" w:rsidRPr="00EC5812">
        <w:rPr>
          <w:rFonts w:ascii="Times New Roman" w:hAnsi="Times New Roman"/>
          <w:i/>
          <w:sz w:val="24"/>
          <w:szCs w:val="24"/>
        </w:rPr>
        <w:t xml:space="preserve"> Унцукульского р</w:t>
      </w:r>
      <w:r w:rsidR="00750F7D">
        <w:rPr>
          <w:rFonts w:ascii="Times New Roman" w:hAnsi="Times New Roman"/>
          <w:i/>
          <w:sz w:val="24"/>
          <w:szCs w:val="24"/>
        </w:rPr>
        <w:t>-</w:t>
      </w:r>
      <w:r w:rsidR="00750F7D" w:rsidRPr="00EC5812">
        <w:rPr>
          <w:rFonts w:ascii="Times New Roman" w:hAnsi="Times New Roman"/>
          <w:i/>
          <w:sz w:val="24"/>
          <w:szCs w:val="24"/>
        </w:rPr>
        <w:t>на Дагестана</w:t>
      </w:r>
      <w:r w:rsidR="00750F7D">
        <w:rPr>
          <w:rFonts w:ascii="Times New Roman" w:hAnsi="Times New Roman"/>
          <w:sz w:val="24"/>
          <w:szCs w:val="24"/>
        </w:rPr>
        <w:t>. В обоих случаях, согласно официальным источникам, в селах скрывались небольшие группы боевиков, которые при их обнаружении оказали вооруженное сопротивление. Опрос свидетелей и посещение места событий</w:t>
      </w:r>
      <w:r w:rsidR="00750F7D">
        <w:rPr>
          <w:rStyle w:val="aa"/>
          <w:rFonts w:ascii="Times New Roman" w:hAnsi="Times New Roman"/>
          <w:sz w:val="24"/>
          <w:szCs w:val="24"/>
        </w:rPr>
        <w:footnoteReference w:id="107"/>
      </w:r>
      <w:r w:rsidR="00750F7D">
        <w:rPr>
          <w:rFonts w:ascii="Times New Roman" w:hAnsi="Times New Roman"/>
          <w:sz w:val="24"/>
          <w:szCs w:val="24"/>
        </w:rPr>
        <w:t xml:space="preserve"> позволили нам сделать вывод, что эти </w:t>
      </w:r>
      <w:r w:rsidR="00750F7D" w:rsidRPr="00D87A8C">
        <w:rPr>
          <w:rFonts w:ascii="Times New Roman" w:hAnsi="Times New Roman"/>
          <w:sz w:val="24"/>
          <w:szCs w:val="24"/>
        </w:rPr>
        <w:t>утверждения соответствуют действительности.</w:t>
      </w:r>
      <w:r>
        <w:rPr>
          <w:rFonts w:ascii="Times New Roman" w:hAnsi="Times New Roman"/>
          <w:sz w:val="24"/>
          <w:szCs w:val="24"/>
        </w:rPr>
        <w:t xml:space="preserve"> </w:t>
      </w:r>
      <w:r w:rsidR="00750F7D" w:rsidRPr="00D87A8C">
        <w:rPr>
          <w:rFonts w:ascii="Times New Roman" w:hAnsi="Times New Roman"/>
          <w:color w:val="000000"/>
          <w:sz w:val="24"/>
          <w:szCs w:val="24"/>
          <w:shd w:val="clear" w:color="auto" w:fill="FFFFFF"/>
        </w:rPr>
        <w:t>П</w:t>
      </w:r>
      <w:r w:rsidR="00750F7D" w:rsidRPr="00D87A8C">
        <w:rPr>
          <w:rFonts w:ascii="PTSerif-Regular" w:hAnsi="PTSerif-Regular"/>
          <w:color w:val="000000"/>
          <w:sz w:val="24"/>
          <w:szCs w:val="24"/>
          <w:shd w:val="clear" w:color="auto" w:fill="FFFFFF"/>
        </w:rPr>
        <w:t xml:space="preserve">одчас </w:t>
      </w:r>
      <w:r w:rsidR="00750F7D" w:rsidRPr="00D87A8C">
        <w:rPr>
          <w:rFonts w:ascii="Times New Roman" w:hAnsi="Times New Roman"/>
          <w:color w:val="000000"/>
          <w:sz w:val="24"/>
          <w:szCs w:val="24"/>
          <w:shd w:val="clear" w:color="auto" w:fill="FFFFFF"/>
        </w:rPr>
        <w:t>члены НВФ</w:t>
      </w:r>
      <w:r w:rsidR="00750F7D" w:rsidRPr="00D87A8C">
        <w:rPr>
          <w:rFonts w:ascii="PTSerif-Regular" w:hAnsi="PTSerif-Regular"/>
          <w:color w:val="000000"/>
          <w:sz w:val="24"/>
          <w:szCs w:val="24"/>
          <w:shd w:val="clear" w:color="auto" w:fill="FFFFFF"/>
        </w:rPr>
        <w:t xml:space="preserve"> наход</w:t>
      </w:r>
      <w:r w:rsidR="00750F7D" w:rsidRPr="00D87A8C">
        <w:rPr>
          <w:rFonts w:ascii="Times New Roman" w:hAnsi="Times New Roman"/>
          <w:color w:val="000000"/>
          <w:sz w:val="24"/>
          <w:szCs w:val="24"/>
          <w:shd w:val="clear" w:color="auto" w:fill="FFFFFF"/>
        </w:rPr>
        <w:t>или</w:t>
      </w:r>
      <w:r>
        <w:rPr>
          <w:rFonts w:ascii="PTSerif-Regular" w:hAnsi="PTSerif-Regular"/>
          <w:color w:val="000000"/>
          <w:sz w:val="24"/>
          <w:szCs w:val="24"/>
          <w:shd w:val="clear" w:color="auto" w:fill="FFFFFF"/>
        </w:rPr>
        <w:t xml:space="preserve"> убежищ</w:t>
      </w:r>
      <w:r>
        <w:rPr>
          <w:rFonts w:asciiTheme="minorHAnsi" w:hAnsiTheme="minorHAnsi"/>
          <w:color w:val="000000"/>
          <w:sz w:val="24"/>
          <w:szCs w:val="24"/>
          <w:shd w:val="clear" w:color="auto" w:fill="FFFFFF"/>
        </w:rPr>
        <w:t>е</w:t>
      </w:r>
      <w:r w:rsidR="00750F7D" w:rsidRPr="00D87A8C">
        <w:rPr>
          <w:rFonts w:ascii="PTSerif-Regular" w:hAnsi="PTSerif-Regular"/>
          <w:color w:val="000000"/>
          <w:sz w:val="24"/>
          <w:szCs w:val="24"/>
          <w:shd w:val="clear" w:color="auto" w:fill="FFFFFF"/>
        </w:rPr>
        <w:t xml:space="preserve"> в населенных пунктах,</w:t>
      </w:r>
      <w:r w:rsidR="00750F7D" w:rsidRPr="005376E8">
        <w:rPr>
          <w:rFonts w:ascii="Times New Roman" w:hAnsi="Times New Roman"/>
          <w:color w:val="000000"/>
          <w:sz w:val="24"/>
          <w:szCs w:val="24"/>
          <w:shd w:val="clear" w:color="auto" w:fill="FFFFFF"/>
        </w:rPr>
        <w:t xml:space="preserve"> а </w:t>
      </w:r>
      <w:r w:rsidR="00750F7D" w:rsidRPr="00D87A8C">
        <w:rPr>
          <w:rFonts w:ascii="PTSerif-Regular" w:hAnsi="PTSerif-Regular"/>
          <w:color w:val="000000"/>
          <w:sz w:val="24"/>
          <w:szCs w:val="24"/>
          <w:shd w:val="clear" w:color="auto" w:fill="FFFFFF"/>
        </w:rPr>
        <w:t>часть местных жителей добровольно или вынужденно оказыва</w:t>
      </w:r>
      <w:r w:rsidR="00750F7D" w:rsidRPr="00D87A8C">
        <w:rPr>
          <w:rFonts w:ascii="Times New Roman" w:hAnsi="Times New Roman"/>
          <w:color w:val="000000"/>
          <w:sz w:val="24"/>
          <w:szCs w:val="24"/>
          <w:shd w:val="clear" w:color="auto" w:fill="FFFFFF"/>
        </w:rPr>
        <w:t>ла</w:t>
      </w:r>
      <w:r w:rsidR="00750F7D" w:rsidRPr="00D87A8C">
        <w:rPr>
          <w:rFonts w:ascii="PTSerif-Regular" w:hAnsi="PTSerif-Regular"/>
          <w:color w:val="000000"/>
          <w:sz w:val="24"/>
          <w:szCs w:val="24"/>
          <w:shd w:val="clear" w:color="auto" w:fill="FFFFFF"/>
        </w:rPr>
        <w:t xml:space="preserve"> помощь боевикам.</w:t>
      </w:r>
      <w:r w:rsidR="00750F7D">
        <w:rPr>
          <w:rStyle w:val="apple-converted-space"/>
          <w:color w:val="000000"/>
          <w:sz w:val="24"/>
          <w:szCs w:val="24"/>
          <w:shd w:val="clear" w:color="auto" w:fill="FFFFFF"/>
        </w:rPr>
        <w:t xml:space="preserve"> </w:t>
      </w:r>
      <w:r w:rsidR="00750F7D" w:rsidRPr="00D87A8C">
        <w:rPr>
          <w:rFonts w:ascii="PTSerif-Regular" w:hAnsi="PTSerif-Regular"/>
          <w:color w:val="000000"/>
          <w:sz w:val="24"/>
          <w:szCs w:val="24"/>
          <w:shd w:val="clear" w:color="auto" w:fill="FFFFFF"/>
        </w:rPr>
        <w:t>ПЦ «Мемориал» ни в малейшей степени не ставит под сомнение необходимость борьбы с террористами и незаконны</w:t>
      </w:r>
      <w:r w:rsidR="00750F7D" w:rsidRPr="00D87A8C">
        <w:rPr>
          <w:rFonts w:ascii="Times New Roman" w:hAnsi="Times New Roman"/>
          <w:color w:val="000000"/>
          <w:sz w:val="24"/>
          <w:szCs w:val="24"/>
          <w:shd w:val="clear" w:color="auto" w:fill="FFFFFF"/>
        </w:rPr>
        <w:t>ми</w:t>
      </w:r>
      <w:r w:rsidR="00750F7D" w:rsidRPr="00D87A8C">
        <w:rPr>
          <w:rFonts w:ascii="PTSerif-Regular" w:hAnsi="PTSerif-Regular"/>
          <w:color w:val="000000"/>
          <w:sz w:val="24"/>
          <w:szCs w:val="24"/>
          <w:shd w:val="clear" w:color="auto" w:fill="FFFFFF"/>
        </w:rPr>
        <w:t xml:space="preserve"> вооруженны</w:t>
      </w:r>
      <w:r w:rsidR="00750F7D" w:rsidRPr="00D87A8C">
        <w:rPr>
          <w:rFonts w:ascii="Times New Roman" w:hAnsi="Times New Roman"/>
          <w:color w:val="000000"/>
          <w:sz w:val="24"/>
          <w:szCs w:val="24"/>
          <w:shd w:val="clear" w:color="auto" w:fill="FFFFFF"/>
        </w:rPr>
        <w:t>ми</w:t>
      </w:r>
      <w:r w:rsidR="00750F7D" w:rsidRPr="00D87A8C">
        <w:rPr>
          <w:rFonts w:ascii="PTSerif-Regular" w:hAnsi="PTSerif-Regular"/>
          <w:color w:val="000000"/>
          <w:sz w:val="24"/>
          <w:szCs w:val="24"/>
          <w:shd w:val="clear" w:color="auto" w:fill="FFFFFF"/>
        </w:rPr>
        <w:t xml:space="preserve"> формировани</w:t>
      </w:r>
      <w:r w:rsidR="00750F7D">
        <w:rPr>
          <w:rFonts w:ascii="Times New Roman" w:hAnsi="Times New Roman"/>
          <w:color w:val="000000"/>
          <w:sz w:val="24"/>
          <w:szCs w:val="24"/>
          <w:shd w:val="clear" w:color="auto" w:fill="FFFFFF"/>
        </w:rPr>
        <w:t>ями</w:t>
      </w:r>
      <w:r w:rsidR="00750F7D" w:rsidRPr="00A61A28">
        <w:rPr>
          <w:rFonts w:ascii="PTSerif-Regular" w:hAnsi="PTSerif-Regular"/>
          <w:color w:val="000000"/>
          <w:sz w:val="24"/>
          <w:szCs w:val="24"/>
          <w:shd w:val="clear" w:color="auto" w:fill="FFFFFF"/>
        </w:rPr>
        <w:t>. Мы считаем, что государство обязано применять силу в борьбе с этим злом</w:t>
      </w:r>
      <w:r w:rsidRPr="005376E8">
        <w:rPr>
          <w:rFonts w:ascii="Times New Roman" w:hAnsi="Times New Roman"/>
          <w:color w:val="000000"/>
          <w:sz w:val="24"/>
          <w:szCs w:val="24"/>
          <w:shd w:val="clear" w:color="auto" w:fill="FFFFFF"/>
        </w:rPr>
        <w:t>, н</w:t>
      </w:r>
      <w:r w:rsidR="00750F7D" w:rsidRPr="00A61A28">
        <w:rPr>
          <w:rFonts w:ascii="PTSerif-Regular" w:hAnsi="PTSerif-Regular"/>
          <w:color w:val="000000"/>
          <w:sz w:val="24"/>
          <w:szCs w:val="24"/>
          <w:shd w:val="clear" w:color="auto" w:fill="FFFFFF"/>
        </w:rPr>
        <w:t>о даже самая правильная цель не может служить оправданием для незаконных и жестоких действий сотрудников правоохранительных органов.</w:t>
      </w:r>
    </w:p>
    <w:p w:rsidR="005376E8" w:rsidRPr="005376E8" w:rsidRDefault="005376E8" w:rsidP="005376E8">
      <w:pPr>
        <w:spacing w:after="120"/>
        <w:jc w:val="center"/>
        <w:rPr>
          <w:rFonts w:ascii="Times New Roman" w:hAnsi="Times New Roman"/>
          <w:sz w:val="24"/>
          <w:szCs w:val="24"/>
        </w:rPr>
      </w:pPr>
      <w:r>
        <w:rPr>
          <w:rFonts w:ascii="Times New Roman" w:hAnsi="Times New Roman"/>
          <w:sz w:val="24"/>
          <w:szCs w:val="24"/>
        </w:rPr>
        <w:t>*****</w:t>
      </w:r>
    </w:p>
    <w:p w:rsidR="00750F7D" w:rsidRDefault="00750F7D" w:rsidP="005376E8">
      <w:pPr>
        <w:spacing w:after="120"/>
        <w:ind w:firstLine="708"/>
        <w:jc w:val="both"/>
        <w:rPr>
          <w:rFonts w:ascii="Times New Roman" w:hAnsi="Times New Roman"/>
          <w:sz w:val="24"/>
          <w:szCs w:val="24"/>
          <w:lang w:eastAsia="ru-RU"/>
        </w:rPr>
      </w:pPr>
      <w:r w:rsidRPr="005376E8">
        <w:rPr>
          <w:rFonts w:ascii="Times New Roman" w:hAnsi="Times New Roman"/>
          <w:sz w:val="24"/>
          <w:szCs w:val="24"/>
        </w:rPr>
        <w:t xml:space="preserve">В горном </w:t>
      </w:r>
      <w:r w:rsidRPr="005376E8">
        <w:rPr>
          <w:rFonts w:ascii="Times New Roman" w:hAnsi="Times New Roman"/>
          <w:i/>
          <w:sz w:val="24"/>
          <w:szCs w:val="24"/>
        </w:rPr>
        <w:t xml:space="preserve">с. </w:t>
      </w:r>
      <w:r w:rsidRPr="005376E8">
        <w:rPr>
          <w:rFonts w:ascii="Times New Roman" w:hAnsi="Times New Roman"/>
          <w:sz w:val="24"/>
          <w:szCs w:val="24"/>
        </w:rPr>
        <w:t>Майданское</w:t>
      </w:r>
      <w:r w:rsidR="005376E8">
        <w:rPr>
          <w:rFonts w:ascii="Times New Roman" w:hAnsi="Times New Roman"/>
          <w:sz w:val="24"/>
          <w:szCs w:val="24"/>
        </w:rPr>
        <w:t xml:space="preserve"> (</w:t>
      </w:r>
      <w:r w:rsidRPr="005376E8">
        <w:rPr>
          <w:rFonts w:ascii="Times New Roman" w:hAnsi="Times New Roman"/>
          <w:sz w:val="24"/>
          <w:szCs w:val="24"/>
        </w:rPr>
        <w:t xml:space="preserve">около двух тысяч </w:t>
      </w:r>
      <w:r w:rsidR="005376E8">
        <w:rPr>
          <w:rFonts w:ascii="Times New Roman" w:hAnsi="Times New Roman"/>
          <w:sz w:val="24"/>
          <w:szCs w:val="24"/>
        </w:rPr>
        <w:t>жителей</w:t>
      </w:r>
      <w:r w:rsidRPr="005376E8">
        <w:rPr>
          <w:rFonts w:ascii="Times New Roman" w:hAnsi="Times New Roman"/>
          <w:sz w:val="24"/>
          <w:szCs w:val="24"/>
        </w:rPr>
        <w:t xml:space="preserve">) </w:t>
      </w:r>
      <w:r w:rsidR="005376E8">
        <w:rPr>
          <w:rFonts w:ascii="Times New Roman" w:hAnsi="Times New Roman"/>
          <w:sz w:val="24"/>
          <w:szCs w:val="24"/>
        </w:rPr>
        <w:t>«зачистка»</w:t>
      </w:r>
      <w:r>
        <w:rPr>
          <w:rFonts w:ascii="Times New Roman" w:hAnsi="Times New Roman"/>
          <w:sz w:val="24"/>
          <w:szCs w:val="24"/>
        </w:rPr>
        <w:t xml:space="preserve"> проводилась с </w:t>
      </w:r>
      <w:r w:rsidRPr="00692387">
        <w:rPr>
          <w:rFonts w:ascii="Times New Roman" w:hAnsi="Times New Roman"/>
          <w:b/>
          <w:i/>
          <w:sz w:val="24"/>
          <w:szCs w:val="24"/>
        </w:rPr>
        <w:t>1</w:t>
      </w:r>
      <w:r>
        <w:rPr>
          <w:rFonts w:ascii="Times New Roman" w:hAnsi="Times New Roman"/>
          <w:b/>
          <w:i/>
          <w:sz w:val="24"/>
          <w:szCs w:val="24"/>
        </w:rPr>
        <w:t xml:space="preserve"> по 9</w:t>
      </w:r>
      <w:r w:rsidRPr="00692387">
        <w:rPr>
          <w:rFonts w:ascii="Times New Roman" w:hAnsi="Times New Roman"/>
          <w:b/>
          <w:i/>
          <w:sz w:val="24"/>
          <w:szCs w:val="24"/>
        </w:rPr>
        <w:t xml:space="preserve"> июля 2014 г.</w:t>
      </w:r>
      <w:r>
        <w:rPr>
          <w:rFonts w:ascii="Times New Roman" w:hAnsi="Times New Roman"/>
          <w:sz w:val="24"/>
          <w:szCs w:val="24"/>
        </w:rPr>
        <w:t xml:space="preserve"> Село было полностью блокировано, силовики многократно проверяли дом за домом</w:t>
      </w:r>
      <w:r>
        <w:rPr>
          <w:rStyle w:val="aa"/>
          <w:rFonts w:ascii="Times New Roman" w:hAnsi="Times New Roman"/>
          <w:sz w:val="24"/>
          <w:szCs w:val="24"/>
        </w:rPr>
        <w:footnoteReference w:id="108"/>
      </w:r>
      <w:r>
        <w:rPr>
          <w:rFonts w:ascii="Times New Roman" w:hAnsi="Times New Roman"/>
          <w:sz w:val="24"/>
          <w:szCs w:val="24"/>
        </w:rPr>
        <w:t xml:space="preserve">. </w:t>
      </w:r>
      <w:r w:rsidRPr="00B23B0F">
        <w:rPr>
          <w:rFonts w:ascii="Times New Roman" w:hAnsi="Times New Roman"/>
          <w:sz w:val="24"/>
          <w:szCs w:val="24"/>
          <w:lang w:eastAsia="ru-RU"/>
        </w:rPr>
        <w:t xml:space="preserve">Поводом для поголовной проверки, </w:t>
      </w:r>
      <w:r>
        <w:rPr>
          <w:rFonts w:ascii="Times New Roman" w:hAnsi="Times New Roman"/>
          <w:sz w:val="24"/>
          <w:szCs w:val="24"/>
          <w:lang w:eastAsia="ru-RU"/>
        </w:rPr>
        <w:t>по словам силовиков,</w:t>
      </w:r>
      <w:r w:rsidRPr="00B23B0F">
        <w:rPr>
          <w:rFonts w:ascii="Times New Roman" w:hAnsi="Times New Roman"/>
          <w:sz w:val="24"/>
          <w:szCs w:val="24"/>
          <w:lang w:eastAsia="ru-RU"/>
        </w:rPr>
        <w:t xml:space="preserve"> стала оперативная информация о недавно произошедшем в селе тайном сходе («</w:t>
      </w:r>
      <w:r w:rsidR="005376E8">
        <w:rPr>
          <w:rFonts w:ascii="Times New Roman" w:hAnsi="Times New Roman"/>
          <w:sz w:val="24"/>
          <w:szCs w:val="24"/>
          <w:lang w:eastAsia="ru-RU"/>
        </w:rPr>
        <w:t xml:space="preserve">шуре») </w:t>
      </w:r>
      <w:r w:rsidRPr="00B23B0F">
        <w:rPr>
          <w:rFonts w:ascii="Times New Roman" w:hAnsi="Times New Roman"/>
          <w:sz w:val="24"/>
          <w:szCs w:val="24"/>
          <w:lang w:eastAsia="ru-RU"/>
        </w:rPr>
        <w:t>боевиков</w:t>
      </w:r>
      <w:r>
        <w:rPr>
          <w:rFonts w:ascii="Times New Roman" w:hAnsi="Times New Roman"/>
          <w:sz w:val="24"/>
          <w:szCs w:val="24"/>
          <w:lang w:eastAsia="ru-RU"/>
        </w:rPr>
        <w:t xml:space="preserve"> </w:t>
      </w:r>
      <w:r>
        <w:rPr>
          <w:rFonts w:ascii="Times New Roman" w:hAnsi="Times New Roman"/>
          <w:sz w:val="24"/>
          <w:szCs w:val="24"/>
        </w:rPr>
        <w:t>б</w:t>
      </w:r>
      <w:r w:rsidRPr="00BD2A62">
        <w:rPr>
          <w:rFonts w:ascii="Times New Roman" w:hAnsi="Times New Roman"/>
          <w:sz w:val="24"/>
          <w:szCs w:val="24"/>
        </w:rPr>
        <w:t>алаханинск</w:t>
      </w:r>
      <w:r>
        <w:rPr>
          <w:rFonts w:ascii="Times New Roman" w:hAnsi="Times New Roman"/>
          <w:sz w:val="24"/>
          <w:szCs w:val="24"/>
        </w:rPr>
        <w:t>ой группировки</w:t>
      </w:r>
      <w:r w:rsidRPr="00B23B0F">
        <w:rPr>
          <w:rStyle w:val="aa"/>
          <w:rFonts w:ascii="Times New Roman" w:hAnsi="Times New Roman"/>
          <w:sz w:val="24"/>
          <w:szCs w:val="24"/>
          <w:lang w:eastAsia="ru-RU"/>
        </w:rPr>
        <w:footnoteReference w:id="109"/>
      </w:r>
      <w:r>
        <w:rPr>
          <w:rFonts w:ascii="Times New Roman" w:hAnsi="Times New Roman"/>
          <w:sz w:val="24"/>
          <w:szCs w:val="24"/>
        </w:rPr>
        <w:t>.</w:t>
      </w:r>
    </w:p>
    <w:p w:rsidR="005376E8" w:rsidRDefault="00750F7D" w:rsidP="00F35EA4">
      <w:pPr>
        <w:autoSpaceDE w:val="0"/>
        <w:autoSpaceDN w:val="0"/>
        <w:adjustRightInd w:val="0"/>
        <w:spacing w:after="120"/>
        <w:ind w:firstLine="708"/>
        <w:jc w:val="both"/>
        <w:rPr>
          <w:rFonts w:ascii="Times New Roman" w:hAnsi="Times New Roman"/>
          <w:sz w:val="24"/>
          <w:szCs w:val="24"/>
          <w:lang w:eastAsia="ru-RU"/>
        </w:rPr>
      </w:pPr>
      <w:r>
        <w:rPr>
          <w:rFonts w:ascii="Times New Roman" w:hAnsi="Times New Roman"/>
          <w:sz w:val="24"/>
          <w:szCs w:val="24"/>
        </w:rPr>
        <w:t xml:space="preserve">В ходе </w:t>
      </w:r>
      <w:r w:rsidR="005376E8">
        <w:rPr>
          <w:rFonts w:ascii="Times New Roman" w:hAnsi="Times New Roman"/>
          <w:sz w:val="24"/>
          <w:szCs w:val="24"/>
        </w:rPr>
        <w:t>операции</w:t>
      </w:r>
      <w:r>
        <w:rPr>
          <w:rFonts w:ascii="Times New Roman" w:hAnsi="Times New Roman"/>
          <w:sz w:val="24"/>
          <w:szCs w:val="24"/>
        </w:rPr>
        <w:t xml:space="preserve"> произошло боестолкновение. </w:t>
      </w:r>
      <w:r w:rsidRPr="001F74C6">
        <w:rPr>
          <w:rFonts w:ascii="Times New Roman" w:hAnsi="Times New Roman"/>
          <w:sz w:val="24"/>
          <w:szCs w:val="24"/>
        </w:rPr>
        <w:t xml:space="preserve">По официальным данным, днем </w:t>
      </w:r>
      <w:r w:rsidRPr="00562F00">
        <w:rPr>
          <w:rFonts w:ascii="Times New Roman" w:hAnsi="Times New Roman"/>
          <w:b/>
          <w:i/>
          <w:sz w:val="24"/>
          <w:szCs w:val="24"/>
        </w:rPr>
        <w:t>6 июля</w:t>
      </w:r>
      <w:r w:rsidRPr="001F74C6">
        <w:rPr>
          <w:rFonts w:ascii="Times New Roman" w:hAnsi="Times New Roman"/>
          <w:sz w:val="24"/>
          <w:szCs w:val="24"/>
        </w:rPr>
        <w:t xml:space="preserve"> боевики, </w:t>
      </w:r>
      <w:r w:rsidRPr="001F74C6">
        <w:rPr>
          <w:rFonts w:ascii="Times New Roman" w:hAnsi="Times New Roman"/>
          <w:sz w:val="24"/>
          <w:szCs w:val="24"/>
          <w:lang w:eastAsia="ru-RU"/>
        </w:rPr>
        <w:t>засевшие в</w:t>
      </w:r>
      <w:r w:rsidR="005376E8">
        <w:rPr>
          <w:rFonts w:ascii="Times New Roman" w:hAnsi="Times New Roman"/>
          <w:sz w:val="24"/>
          <w:szCs w:val="24"/>
          <w:lang w:eastAsia="ru-RU"/>
        </w:rPr>
        <w:t xml:space="preserve"> доме</w:t>
      </w:r>
      <w:r w:rsidRPr="001F74C6">
        <w:rPr>
          <w:rFonts w:ascii="Times New Roman" w:hAnsi="Times New Roman"/>
          <w:sz w:val="24"/>
          <w:szCs w:val="24"/>
          <w:lang w:eastAsia="ru-RU"/>
        </w:rPr>
        <w:t xml:space="preserve"> на окраине села, внезапно открыли огонь по силовикам</w:t>
      </w:r>
      <w:r w:rsidR="005376E8">
        <w:rPr>
          <w:rFonts w:ascii="Times New Roman" w:hAnsi="Times New Roman"/>
          <w:sz w:val="24"/>
          <w:szCs w:val="24"/>
          <w:lang w:eastAsia="ru-RU"/>
        </w:rPr>
        <w:t>. П</w:t>
      </w:r>
      <w:r w:rsidRPr="001F74C6">
        <w:rPr>
          <w:rFonts w:ascii="Times New Roman" w:hAnsi="Times New Roman"/>
          <w:sz w:val="24"/>
          <w:szCs w:val="24"/>
          <w:lang w:eastAsia="ru-RU"/>
        </w:rPr>
        <w:t xml:space="preserve">огиб </w:t>
      </w:r>
      <w:r w:rsidRPr="001F74C6">
        <w:rPr>
          <w:rFonts w:ascii="Times New Roman" w:hAnsi="Times New Roman"/>
          <w:sz w:val="24"/>
          <w:szCs w:val="24"/>
          <w:shd w:val="clear" w:color="auto" w:fill="FFFFFF"/>
        </w:rPr>
        <w:t xml:space="preserve">сотрудник полиции </w:t>
      </w:r>
      <w:r w:rsidRPr="001F74C6">
        <w:rPr>
          <w:rFonts w:ascii="Times New Roman" w:hAnsi="Times New Roman"/>
          <w:b/>
          <w:sz w:val="24"/>
          <w:szCs w:val="24"/>
          <w:shd w:val="clear" w:color="auto" w:fill="FFFFFF"/>
        </w:rPr>
        <w:t>Александр Гладченко</w:t>
      </w:r>
      <w:r w:rsidRPr="001F74C6">
        <w:rPr>
          <w:rFonts w:ascii="Times New Roman" w:hAnsi="Times New Roman"/>
          <w:sz w:val="24"/>
          <w:szCs w:val="24"/>
          <w:shd w:val="clear" w:color="auto" w:fill="FFFFFF"/>
        </w:rPr>
        <w:t xml:space="preserve">, командированный в Дагестан из </w:t>
      </w:r>
      <w:r w:rsidRPr="00562F00">
        <w:rPr>
          <w:rFonts w:ascii="Times New Roman" w:hAnsi="Times New Roman"/>
          <w:i/>
          <w:sz w:val="24"/>
          <w:szCs w:val="24"/>
          <w:shd w:val="clear" w:color="auto" w:fill="FFFFFF"/>
        </w:rPr>
        <w:t>Хабаровска</w:t>
      </w:r>
      <w:r w:rsidRPr="001F74C6">
        <w:rPr>
          <w:rFonts w:ascii="Times New Roman" w:hAnsi="Times New Roman"/>
          <w:sz w:val="24"/>
          <w:szCs w:val="24"/>
          <w:shd w:val="clear" w:color="auto" w:fill="FFFFFF"/>
        </w:rPr>
        <w:t>,</w:t>
      </w:r>
      <w:r w:rsidR="005376E8">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а </w:t>
      </w:r>
      <w:r w:rsidRPr="003C6C8A">
        <w:rPr>
          <w:rFonts w:ascii="Times New Roman" w:hAnsi="Times New Roman"/>
          <w:sz w:val="24"/>
          <w:szCs w:val="24"/>
          <w:lang w:eastAsia="ru-RU"/>
        </w:rPr>
        <w:t>четвер</w:t>
      </w:r>
      <w:r>
        <w:rPr>
          <w:rFonts w:ascii="Times New Roman" w:hAnsi="Times New Roman"/>
          <w:sz w:val="24"/>
          <w:szCs w:val="24"/>
          <w:lang w:eastAsia="ru-RU"/>
        </w:rPr>
        <w:t>о сотрудников МВД были ранены. Т</w:t>
      </w:r>
      <w:r w:rsidRPr="003C6C8A">
        <w:rPr>
          <w:rFonts w:ascii="Times New Roman" w:hAnsi="Times New Roman"/>
          <w:sz w:val="24"/>
          <w:szCs w:val="24"/>
          <w:lang w:eastAsia="ru-RU"/>
        </w:rPr>
        <w:t xml:space="preserve">рое </w:t>
      </w:r>
      <w:r w:rsidR="005376E8">
        <w:rPr>
          <w:rFonts w:ascii="Times New Roman" w:hAnsi="Times New Roman"/>
          <w:sz w:val="24"/>
          <w:szCs w:val="24"/>
          <w:lang w:eastAsia="ru-RU"/>
        </w:rPr>
        <w:t xml:space="preserve">убитых </w:t>
      </w:r>
      <w:r w:rsidRPr="003C6C8A">
        <w:rPr>
          <w:rFonts w:ascii="Times New Roman" w:hAnsi="Times New Roman"/>
          <w:sz w:val="24"/>
          <w:szCs w:val="24"/>
          <w:lang w:eastAsia="ru-RU"/>
        </w:rPr>
        <w:t>боевиков были опознаны как</w:t>
      </w:r>
      <w:r>
        <w:rPr>
          <w:rFonts w:ascii="Times New Roman" w:hAnsi="Times New Roman"/>
          <w:sz w:val="24"/>
          <w:szCs w:val="24"/>
          <w:lang w:eastAsia="ru-RU"/>
        </w:rPr>
        <w:t xml:space="preserve"> </w:t>
      </w:r>
      <w:r w:rsidR="005376E8">
        <w:rPr>
          <w:rFonts w:ascii="Times New Roman" w:hAnsi="Times New Roman"/>
          <w:sz w:val="24"/>
          <w:szCs w:val="24"/>
          <w:lang w:eastAsia="ru-RU"/>
        </w:rPr>
        <w:t xml:space="preserve">давно ушедшие «в лес» </w:t>
      </w:r>
      <w:r>
        <w:rPr>
          <w:rFonts w:ascii="Times New Roman" w:hAnsi="Times New Roman"/>
          <w:sz w:val="24"/>
          <w:szCs w:val="24"/>
          <w:lang w:eastAsia="ru-RU"/>
        </w:rPr>
        <w:t xml:space="preserve">жители </w:t>
      </w:r>
      <w:r w:rsidRPr="00562F00">
        <w:rPr>
          <w:rFonts w:ascii="Times New Roman" w:hAnsi="Times New Roman"/>
          <w:i/>
          <w:sz w:val="24"/>
          <w:szCs w:val="24"/>
          <w:lang w:eastAsia="ru-RU"/>
        </w:rPr>
        <w:t>с</w:t>
      </w:r>
      <w:r>
        <w:rPr>
          <w:rFonts w:ascii="Times New Roman" w:hAnsi="Times New Roman"/>
          <w:i/>
          <w:sz w:val="24"/>
          <w:szCs w:val="24"/>
          <w:lang w:eastAsia="ru-RU"/>
        </w:rPr>
        <w:t>.</w:t>
      </w:r>
      <w:r w:rsidRPr="00562F00">
        <w:rPr>
          <w:rFonts w:ascii="Times New Roman" w:hAnsi="Times New Roman"/>
          <w:i/>
          <w:sz w:val="24"/>
          <w:szCs w:val="24"/>
          <w:lang w:eastAsia="ru-RU"/>
        </w:rPr>
        <w:t xml:space="preserve"> Балахани</w:t>
      </w:r>
      <w:r>
        <w:rPr>
          <w:rFonts w:ascii="Times New Roman" w:hAnsi="Times New Roman"/>
          <w:sz w:val="24"/>
          <w:szCs w:val="24"/>
          <w:lang w:eastAsia="ru-RU"/>
        </w:rPr>
        <w:t>, члены</w:t>
      </w:r>
      <w:r w:rsidRPr="003C6C8A">
        <w:rPr>
          <w:rFonts w:ascii="Times New Roman" w:hAnsi="Times New Roman"/>
          <w:sz w:val="24"/>
          <w:szCs w:val="24"/>
          <w:lang w:eastAsia="ru-RU"/>
        </w:rPr>
        <w:t xml:space="preserve"> балаханинской </w:t>
      </w:r>
      <w:r w:rsidRPr="00394178">
        <w:rPr>
          <w:rFonts w:ascii="Times New Roman" w:hAnsi="Times New Roman"/>
          <w:sz w:val="24"/>
          <w:szCs w:val="24"/>
          <w:lang w:eastAsia="ru-RU"/>
        </w:rPr>
        <w:lastRenderedPageBreak/>
        <w:t>группировки</w:t>
      </w:r>
      <w:r>
        <w:rPr>
          <w:rStyle w:val="aa"/>
          <w:rFonts w:ascii="Times New Roman" w:hAnsi="Times New Roman"/>
          <w:sz w:val="24"/>
          <w:szCs w:val="24"/>
          <w:lang w:eastAsia="ru-RU"/>
        </w:rPr>
        <w:footnoteReference w:id="110"/>
      </w:r>
      <w:r>
        <w:rPr>
          <w:rFonts w:ascii="Times New Roman" w:hAnsi="Times New Roman"/>
          <w:sz w:val="24"/>
          <w:szCs w:val="24"/>
          <w:lang w:eastAsia="ru-RU"/>
        </w:rPr>
        <w:t>.</w:t>
      </w:r>
      <w:r w:rsidRPr="00394178">
        <w:rPr>
          <w:rFonts w:ascii="Times New Roman" w:hAnsi="Times New Roman"/>
          <w:sz w:val="24"/>
          <w:szCs w:val="24"/>
          <w:lang w:eastAsia="ru-RU"/>
        </w:rPr>
        <w:t xml:space="preserve"> </w:t>
      </w:r>
      <w:r w:rsidR="005376E8">
        <w:rPr>
          <w:rFonts w:ascii="Times New Roman" w:hAnsi="Times New Roman"/>
          <w:sz w:val="24"/>
          <w:szCs w:val="24"/>
          <w:lang w:eastAsia="ru-RU"/>
        </w:rPr>
        <w:t>Местные</w:t>
      </w:r>
      <w:r w:rsidRPr="00394178">
        <w:rPr>
          <w:rFonts w:ascii="Times New Roman" w:hAnsi="Times New Roman"/>
          <w:sz w:val="24"/>
          <w:szCs w:val="24"/>
          <w:lang w:eastAsia="ru-RU"/>
        </w:rPr>
        <w:t xml:space="preserve"> жител</w:t>
      </w:r>
      <w:r w:rsidR="005376E8">
        <w:rPr>
          <w:rFonts w:ascii="Times New Roman" w:hAnsi="Times New Roman"/>
          <w:sz w:val="24"/>
          <w:szCs w:val="24"/>
          <w:lang w:eastAsia="ru-RU"/>
        </w:rPr>
        <w:t>и</w:t>
      </w:r>
      <w:r w:rsidRPr="00394178">
        <w:rPr>
          <w:rFonts w:ascii="Times New Roman" w:hAnsi="Times New Roman"/>
          <w:sz w:val="24"/>
          <w:szCs w:val="24"/>
          <w:lang w:eastAsia="ru-RU"/>
        </w:rPr>
        <w:t xml:space="preserve">, опрошенные сотрудниками ПЦ «Мемориал», подтвердили факт этого боестолкновения. </w:t>
      </w:r>
    </w:p>
    <w:p w:rsidR="00750F7D" w:rsidRDefault="00750F7D" w:rsidP="006B56CC">
      <w:pPr>
        <w:autoSpaceDE w:val="0"/>
        <w:autoSpaceDN w:val="0"/>
        <w:adjustRightInd w:val="0"/>
        <w:spacing w:after="120"/>
        <w:ind w:firstLine="708"/>
        <w:jc w:val="both"/>
      </w:pPr>
      <w:r w:rsidRPr="00394178">
        <w:rPr>
          <w:rFonts w:ascii="Times New Roman" w:hAnsi="Times New Roman"/>
          <w:sz w:val="24"/>
          <w:szCs w:val="24"/>
          <w:lang w:eastAsia="ru-RU"/>
        </w:rPr>
        <w:t>Также</w:t>
      </w:r>
      <w:r>
        <w:rPr>
          <w:rFonts w:ascii="Times New Roman" w:hAnsi="Times New Roman"/>
          <w:sz w:val="24"/>
          <w:szCs w:val="24"/>
          <w:lang w:eastAsia="ru-RU"/>
        </w:rPr>
        <w:t>,</w:t>
      </w:r>
      <w:r w:rsidRPr="00394178">
        <w:rPr>
          <w:rFonts w:ascii="Times New Roman" w:hAnsi="Times New Roman"/>
          <w:sz w:val="24"/>
          <w:szCs w:val="24"/>
          <w:lang w:eastAsia="ru-RU"/>
        </w:rPr>
        <w:t xml:space="preserve"> по официальным </w:t>
      </w:r>
      <w:r w:rsidR="005376E8">
        <w:rPr>
          <w:rFonts w:ascii="Times New Roman" w:hAnsi="Times New Roman"/>
          <w:sz w:val="24"/>
          <w:szCs w:val="24"/>
          <w:lang w:eastAsia="ru-RU"/>
        </w:rPr>
        <w:t>сведениям</w:t>
      </w:r>
      <w:r>
        <w:rPr>
          <w:rFonts w:ascii="Times New Roman" w:hAnsi="Times New Roman"/>
          <w:sz w:val="24"/>
          <w:szCs w:val="24"/>
          <w:lang w:eastAsia="ru-RU"/>
        </w:rPr>
        <w:t>,</w:t>
      </w:r>
      <w:r w:rsidRPr="00394178">
        <w:rPr>
          <w:rFonts w:ascii="Times New Roman" w:hAnsi="Times New Roman"/>
          <w:sz w:val="24"/>
          <w:szCs w:val="24"/>
          <w:lang w:eastAsia="ru-RU"/>
        </w:rPr>
        <w:t xml:space="preserve"> при попытке прорваться из зоны оцепления </w:t>
      </w:r>
      <w:r w:rsidRPr="00394178">
        <w:rPr>
          <w:rFonts w:ascii="Times New Roman" w:hAnsi="Times New Roman"/>
          <w:b/>
          <w:i/>
          <w:sz w:val="24"/>
          <w:szCs w:val="24"/>
        </w:rPr>
        <w:t>в ночь на 7 июля и 8 июля</w:t>
      </w:r>
      <w:r w:rsidRPr="00394178">
        <w:rPr>
          <w:rFonts w:ascii="Times New Roman" w:hAnsi="Times New Roman"/>
          <w:sz w:val="24"/>
          <w:szCs w:val="24"/>
        </w:rPr>
        <w:t xml:space="preserve"> были убиты ещ</w:t>
      </w:r>
      <w:r w:rsidR="001B7B5E">
        <w:rPr>
          <w:rFonts w:ascii="Times New Roman" w:hAnsi="Times New Roman"/>
          <w:sz w:val="24"/>
          <w:szCs w:val="24"/>
        </w:rPr>
        <w:t>е</w:t>
      </w:r>
      <w:r w:rsidRPr="00394178">
        <w:rPr>
          <w:rFonts w:ascii="Times New Roman" w:hAnsi="Times New Roman"/>
          <w:sz w:val="24"/>
          <w:szCs w:val="24"/>
        </w:rPr>
        <w:t xml:space="preserve"> четверо боевиков</w:t>
      </w:r>
      <w:r>
        <w:rPr>
          <w:rFonts w:ascii="Times New Roman" w:hAnsi="Times New Roman"/>
          <w:sz w:val="24"/>
          <w:szCs w:val="24"/>
        </w:rPr>
        <w:t>,</w:t>
      </w:r>
      <w:r w:rsidRPr="00394178">
        <w:rPr>
          <w:rFonts w:ascii="Times New Roman" w:hAnsi="Times New Roman"/>
          <w:sz w:val="24"/>
          <w:szCs w:val="24"/>
        </w:rPr>
        <w:t xml:space="preserve"> – все жители с</w:t>
      </w:r>
      <w:r w:rsidR="006B56CC">
        <w:rPr>
          <w:rFonts w:ascii="Times New Roman" w:hAnsi="Times New Roman"/>
          <w:sz w:val="24"/>
          <w:szCs w:val="24"/>
        </w:rPr>
        <w:t>.</w:t>
      </w:r>
      <w:r w:rsidRPr="00394178">
        <w:rPr>
          <w:rFonts w:ascii="Times New Roman" w:hAnsi="Times New Roman"/>
          <w:sz w:val="24"/>
          <w:szCs w:val="24"/>
        </w:rPr>
        <w:t xml:space="preserve"> Майданское. Однако многочисленные очевидцы </w:t>
      </w:r>
      <w:r w:rsidR="006B56CC">
        <w:rPr>
          <w:rFonts w:ascii="Times New Roman" w:hAnsi="Times New Roman"/>
          <w:sz w:val="24"/>
          <w:szCs w:val="24"/>
        </w:rPr>
        <w:t>отрицали</w:t>
      </w:r>
      <w:r w:rsidRPr="00394178">
        <w:rPr>
          <w:rFonts w:ascii="Times New Roman" w:hAnsi="Times New Roman"/>
          <w:sz w:val="24"/>
          <w:szCs w:val="24"/>
        </w:rPr>
        <w:t xml:space="preserve"> эт</w:t>
      </w:r>
      <w:r w:rsidR="006B56CC">
        <w:rPr>
          <w:rFonts w:ascii="Times New Roman" w:hAnsi="Times New Roman"/>
          <w:sz w:val="24"/>
          <w:szCs w:val="24"/>
        </w:rPr>
        <w:t>о</w:t>
      </w:r>
      <w:r w:rsidRPr="00394178">
        <w:rPr>
          <w:rFonts w:ascii="Times New Roman" w:hAnsi="Times New Roman"/>
          <w:sz w:val="24"/>
          <w:szCs w:val="24"/>
        </w:rPr>
        <w:t xml:space="preserve">. По их </w:t>
      </w:r>
      <w:r w:rsidR="006B56CC">
        <w:rPr>
          <w:rFonts w:ascii="Times New Roman" w:hAnsi="Times New Roman"/>
          <w:sz w:val="24"/>
          <w:szCs w:val="24"/>
        </w:rPr>
        <w:t>словам</w:t>
      </w:r>
      <w:r w:rsidRPr="00394178">
        <w:rPr>
          <w:rFonts w:ascii="Times New Roman" w:hAnsi="Times New Roman"/>
          <w:sz w:val="24"/>
          <w:szCs w:val="24"/>
        </w:rPr>
        <w:t>, четверо жителей села</w:t>
      </w:r>
      <w:r>
        <w:rPr>
          <w:rFonts w:ascii="Times New Roman" w:hAnsi="Times New Roman"/>
          <w:sz w:val="24"/>
          <w:szCs w:val="24"/>
        </w:rPr>
        <w:t xml:space="preserve">, – </w:t>
      </w:r>
      <w:r w:rsidRPr="00394178">
        <w:rPr>
          <w:rFonts w:ascii="Times New Roman" w:hAnsi="Times New Roman"/>
          <w:b/>
          <w:bCs/>
          <w:sz w:val="24"/>
          <w:szCs w:val="24"/>
          <w:lang w:eastAsia="ru-RU"/>
        </w:rPr>
        <w:t>Гаджимурад Магомедов</w:t>
      </w:r>
      <w:r w:rsidR="006B56CC">
        <w:rPr>
          <w:rFonts w:ascii="Times New Roman" w:hAnsi="Times New Roman"/>
          <w:b/>
          <w:bCs/>
          <w:sz w:val="24"/>
          <w:szCs w:val="24"/>
          <w:lang w:eastAsia="ru-RU"/>
        </w:rPr>
        <w:t>,</w:t>
      </w:r>
      <w:r w:rsidRPr="00394178">
        <w:rPr>
          <w:rFonts w:ascii="Times New Roman" w:hAnsi="Times New Roman"/>
          <w:sz w:val="24"/>
          <w:szCs w:val="24"/>
          <w:lang w:eastAsia="ru-RU"/>
        </w:rPr>
        <w:t xml:space="preserve"> </w:t>
      </w:r>
      <w:r w:rsidRPr="00394178">
        <w:rPr>
          <w:rFonts w:ascii="Times New Roman" w:hAnsi="Times New Roman"/>
          <w:b/>
          <w:bCs/>
          <w:sz w:val="24"/>
          <w:szCs w:val="24"/>
          <w:lang w:eastAsia="ru-RU"/>
        </w:rPr>
        <w:t>Ахмед Гитинов</w:t>
      </w:r>
      <w:r>
        <w:rPr>
          <w:rFonts w:ascii="Times New Roman" w:hAnsi="Times New Roman"/>
          <w:b/>
          <w:bCs/>
          <w:sz w:val="24"/>
          <w:szCs w:val="24"/>
          <w:lang w:eastAsia="ru-RU"/>
        </w:rPr>
        <w:t>,</w:t>
      </w:r>
      <w:r w:rsidRPr="00394178">
        <w:rPr>
          <w:rFonts w:ascii="Times New Roman" w:hAnsi="Times New Roman"/>
          <w:b/>
          <w:bCs/>
          <w:sz w:val="24"/>
          <w:szCs w:val="24"/>
          <w:lang w:eastAsia="ru-RU"/>
        </w:rPr>
        <w:t xml:space="preserve"> Магомедрасул </w:t>
      </w:r>
      <w:r w:rsidRPr="00394178">
        <w:rPr>
          <w:rFonts w:ascii="Times New Roman" w:hAnsi="Times New Roman"/>
          <w:sz w:val="24"/>
          <w:szCs w:val="24"/>
          <w:lang w:eastAsia="ru-RU"/>
        </w:rPr>
        <w:t xml:space="preserve">и </w:t>
      </w:r>
      <w:r w:rsidRPr="00394178">
        <w:rPr>
          <w:rFonts w:ascii="Times New Roman" w:hAnsi="Times New Roman"/>
          <w:b/>
          <w:bCs/>
          <w:sz w:val="24"/>
          <w:szCs w:val="24"/>
          <w:lang w:eastAsia="ru-RU"/>
        </w:rPr>
        <w:t>Магомед Пайзуллаевы</w:t>
      </w:r>
      <w:r>
        <w:rPr>
          <w:rFonts w:ascii="Times New Roman" w:hAnsi="Times New Roman"/>
          <w:b/>
          <w:bCs/>
          <w:sz w:val="24"/>
          <w:szCs w:val="24"/>
          <w:lang w:eastAsia="ru-RU"/>
        </w:rPr>
        <w:t>,</w:t>
      </w:r>
      <w:r w:rsidR="006B56CC">
        <w:rPr>
          <w:rFonts w:ascii="Times New Roman" w:hAnsi="Times New Roman"/>
          <w:b/>
          <w:bCs/>
          <w:sz w:val="24"/>
          <w:szCs w:val="24"/>
          <w:lang w:eastAsia="ru-RU"/>
        </w:rPr>
        <w:t xml:space="preserve"> </w:t>
      </w:r>
      <w:r w:rsidR="006B56CC">
        <w:rPr>
          <w:rFonts w:ascii="Times New Roman" w:hAnsi="Times New Roman"/>
          <w:sz w:val="24"/>
          <w:szCs w:val="24"/>
        </w:rPr>
        <w:t xml:space="preserve">– </w:t>
      </w:r>
      <w:r w:rsidRPr="00394178">
        <w:rPr>
          <w:rFonts w:ascii="Times New Roman" w:hAnsi="Times New Roman"/>
          <w:sz w:val="24"/>
          <w:szCs w:val="24"/>
        </w:rPr>
        <w:t xml:space="preserve">при свидетелях </w:t>
      </w:r>
      <w:r w:rsidRPr="000926A9">
        <w:rPr>
          <w:rFonts w:ascii="Times New Roman" w:hAnsi="Times New Roman"/>
          <w:sz w:val="24"/>
          <w:szCs w:val="24"/>
        </w:rPr>
        <w:t xml:space="preserve">были </w:t>
      </w:r>
      <w:r w:rsidRPr="00394178">
        <w:rPr>
          <w:rFonts w:ascii="Times New Roman" w:hAnsi="Times New Roman"/>
          <w:sz w:val="24"/>
          <w:szCs w:val="24"/>
        </w:rPr>
        <w:t xml:space="preserve">задержаны силовиками, а потом </w:t>
      </w:r>
      <w:r>
        <w:rPr>
          <w:rFonts w:ascii="Times New Roman" w:hAnsi="Times New Roman"/>
          <w:sz w:val="24"/>
          <w:szCs w:val="24"/>
        </w:rPr>
        <w:t xml:space="preserve">были </w:t>
      </w:r>
      <w:r w:rsidRPr="00394178">
        <w:rPr>
          <w:rFonts w:ascii="Times New Roman" w:hAnsi="Times New Roman"/>
          <w:sz w:val="24"/>
          <w:szCs w:val="24"/>
        </w:rPr>
        <w:t>о</w:t>
      </w:r>
      <w:r>
        <w:rPr>
          <w:rFonts w:ascii="Times New Roman" w:hAnsi="Times New Roman"/>
          <w:sz w:val="24"/>
          <w:szCs w:val="24"/>
        </w:rPr>
        <w:t>бъявлены</w:t>
      </w:r>
      <w:r w:rsidRPr="00394178">
        <w:rPr>
          <w:rFonts w:ascii="Times New Roman" w:hAnsi="Times New Roman"/>
          <w:sz w:val="24"/>
          <w:szCs w:val="24"/>
        </w:rPr>
        <w:t xml:space="preserve"> «погибшими в ходе вооруженного </w:t>
      </w:r>
      <w:r>
        <w:rPr>
          <w:rFonts w:ascii="Times New Roman" w:hAnsi="Times New Roman"/>
          <w:sz w:val="24"/>
          <w:szCs w:val="24"/>
        </w:rPr>
        <w:t>прорыва</w:t>
      </w:r>
      <w:r w:rsidRPr="00394178">
        <w:rPr>
          <w:rFonts w:ascii="Times New Roman" w:hAnsi="Times New Roman"/>
          <w:sz w:val="24"/>
          <w:szCs w:val="24"/>
        </w:rPr>
        <w:t>».</w:t>
      </w:r>
      <w:r w:rsidR="006B56CC">
        <w:rPr>
          <w:rFonts w:ascii="Times New Roman" w:hAnsi="Times New Roman"/>
          <w:sz w:val="24"/>
          <w:szCs w:val="24"/>
        </w:rPr>
        <w:t xml:space="preserve"> Не имея возможности</w:t>
      </w:r>
      <w:r>
        <w:rPr>
          <w:rFonts w:ascii="Times New Roman" w:hAnsi="Times New Roman"/>
          <w:sz w:val="24"/>
          <w:szCs w:val="24"/>
        </w:rPr>
        <w:t xml:space="preserve"> отрицать очевидное, сотрудники МВД изложили корреспонденту «Кавказского узла» следующую версию:</w:t>
      </w:r>
      <w:r w:rsidRPr="00D87A8C">
        <w:rPr>
          <w:rFonts w:ascii="Times New Roman" w:hAnsi="Times New Roman"/>
          <w:sz w:val="24"/>
          <w:szCs w:val="24"/>
        </w:rPr>
        <w:t xml:space="preserve"> </w:t>
      </w:r>
      <w:r w:rsidRPr="00D87A8C">
        <w:rPr>
          <w:rFonts w:ascii="Times New Roman" w:hAnsi="Times New Roman"/>
          <w:i/>
          <w:sz w:val="24"/>
          <w:szCs w:val="24"/>
        </w:rPr>
        <w:t>«Всех задержанных и доставленных в штаб, расположенный в школе, правоохранители после установления личности отпустили домой. Была оперативная информация, что они, возможно, причастны к пособничеству членам "балаханинской" группы, но установлено это точно не было. После того как их отпустили домой, как оказал</w:t>
      </w:r>
      <w:r w:rsidR="006B56CC">
        <w:rPr>
          <w:rFonts w:ascii="Times New Roman" w:hAnsi="Times New Roman"/>
          <w:i/>
          <w:sz w:val="24"/>
          <w:szCs w:val="24"/>
        </w:rPr>
        <w:t>ось, они примкнули к членам НВФ</w:t>
      </w:r>
      <w:r w:rsidRPr="00D87A8C">
        <w:rPr>
          <w:rFonts w:ascii="Times New Roman" w:hAnsi="Times New Roman"/>
          <w:i/>
          <w:sz w:val="24"/>
          <w:szCs w:val="24"/>
        </w:rPr>
        <w:t xml:space="preserve"> и были убиты в ходе спецоперации»</w:t>
      </w:r>
      <w:r w:rsidRPr="00D87A8C">
        <w:rPr>
          <w:rStyle w:val="aa"/>
          <w:rFonts w:ascii="Times New Roman" w:hAnsi="Times New Roman"/>
          <w:i/>
          <w:sz w:val="24"/>
          <w:szCs w:val="24"/>
        </w:rPr>
        <w:footnoteReference w:id="111"/>
      </w:r>
      <w:r w:rsidR="006B56CC" w:rsidRPr="006B56CC">
        <w:rPr>
          <w:rFonts w:ascii="Times New Roman" w:hAnsi="Times New Roman"/>
          <w:i/>
          <w:sz w:val="24"/>
          <w:szCs w:val="24"/>
        </w:rPr>
        <w:t xml:space="preserve">. </w:t>
      </w:r>
      <w:r w:rsidRPr="006B56CC">
        <w:rPr>
          <w:rFonts w:ascii="Times New Roman" w:hAnsi="Times New Roman"/>
          <w:sz w:val="24"/>
          <w:szCs w:val="24"/>
        </w:rPr>
        <w:t xml:space="preserve">Абсурдность этой версии </w:t>
      </w:r>
      <w:r w:rsidR="006B56CC" w:rsidRPr="006B56CC">
        <w:rPr>
          <w:rFonts w:ascii="Times New Roman" w:hAnsi="Times New Roman"/>
          <w:sz w:val="24"/>
          <w:szCs w:val="24"/>
        </w:rPr>
        <w:t xml:space="preserve">была </w:t>
      </w:r>
      <w:r w:rsidRPr="006B56CC">
        <w:rPr>
          <w:rFonts w:ascii="Times New Roman" w:hAnsi="Times New Roman"/>
          <w:sz w:val="24"/>
          <w:szCs w:val="24"/>
        </w:rPr>
        <w:t>очевидна – зачем проверенному силовиками и освобожденному ими человеку, не заходя домой, в наполненном сотрудниками полиции селе брать из какого-то тайника оружие и с боем прорываться из села?</w:t>
      </w:r>
    </w:p>
    <w:p w:rsidR="00750F7D" w:rsidRPr="00D87A8C" w:rsidRDefault="00750F7D" w:rsidP="00F35EA4">
      <w:pPr>
        <w:autoSpaceDE w:val="0"/>
        <w:autoSpaceDN w:val="0"/>
        <w:adjustRightInd w:val="0"/>
        <w:spacing w:after="120"/>
        <w:ind w:firstLine="709"/>
        <w:jc w:val="both"/>
        <w:rPr>
          <w:rFonts w:ascii="Times New Roman" w:hAnsi="Times New Roman"/>
          <w:color w:val="000000"/>
          <w:sz w:val="24"/>
          <w:szCs w:val="24"/>
          <w:lang w:eastAsia="ru-RU"/>
        </w:rPr>
      </w:pPr>
      <w:r w:rsidRPr="00A07AC8">
        <w:rPr>
          <w:rFonts w:ascii="Times New Roman" w:hAnsi="Times New Roman"/>
          <w:color w:val="000000"/>
          <w:sz w:val="24"/>
          <w:szCs w:val="24"/>
          <w:lang w:eastAsia="ru-RU"/>
        </w:rPr>
        <w:t xml:space="preserve">Спецоперация в Майданском сопровождалась подрывами домов, подобно тому, как было ранее в ходе </w:t>
      </w:r>
      <w:r w:rsidRPr="00A07AC8">
        <w:rPr>
          <w:rFonts w:ascii="Times New Roman" w:hAnsi="Times New Roman"/>
          <w:sz w:val="24"/>
          <w:szCs w:val="24"/>
        </w:rPr>
        <w:t xml:space="preserve">«зачистки» </w:t>
      </w:r>
      <w:r w:rsidRPr="00D818C0">
        <w:rPr>
          <w:rFonts w:ascii="Times New Roman" w:hAnsi="Times New Roman"/>
          <w:i/>
          <w:sz w:val="24"/>
          <w:szCs w:val="24"/>
        </w:rPr>
        <w:t>с.</w:t>
      </w:r>
      <w:r w:rsidR="006B56CC">
        <w:rPr>
          <w:rFonts w:ascii="Times New Roman" w:hAnsi="Times New Roman"/>
          <w:i/>
          <w:sz w:val="24"/>
          <w:szCs w:val="24"/>
        </w:rPr>
        <w:t xml:space="preserve"> </w:t>
      </w:r>
      <w:r w:rsidRPr="00A07AC8">
        <w:rPr>
          <w:rFonts w:ascii="Times New Roman" w:hAnsi="Times New Roman"/>
          <w:i/>
          <w:sz w:val="24"/>
          <w:szCs w:val="24"/>
        </w:rPr>
        <w:t>Гимры</w:t>
      </w:r>
      <w:r w:rsidRPr="00A07AC8">
        <w:rPr>
          <w:rFonts w:ascii="Times New Roman" w:hAnsi="Times New Roman"/>
          <w:sz w:val="24"/>
          <w:szCs w:val="24"/>
        </w:rPr>
        <w:t xml:space="preserve">, а затем в </w:t>
      </w:r>
      <w:r w:rsidRPr="00A07AC8">
        <w:rPr>
          <w:rFonts w:ascii="Times New Roman" w:hAnsi="Times New Roman"/>
          <w:i/>
          <w:sz w:val="24"/>
          <w:szCs w:val="24"/>
        </w:rPr>
        <w:t>г.</w:t>
      </w:r>
      <w:r w:rsidR="006B56CC">
        <w:rPr>
          <w:rFonts w:ascii="Times New Roman" w:hAnsi="Times New Roman"/>
          <w:i/>
          <w:sz w:val="24"/>
          <w:szCs w:val="24"/>
        </w:rPr>
        <w:t xml:space="preserve"> </w:t>
      </w:r>
      <w:r w:rsidRPr="00A07AC8">
        <w:rPr>
          <w:rFonts w:ascii="Times New Roman" w:hAnsi="Times New Roman"/>
          <w:i/>
          <w:sz w:val="24"/>
          <w:szCs w:val="24"/>
        </w:rPr>
        <w:t>Буйнакск</w:t>
      </w:r>
      <w:r w:rsidRPr="00A07AC8">
        <w:rPr>
          <w:rFonts w:ascii="Times New Roman" w:hAnsi="Times New Roman"/>
          <w:sz w:val="24"/>
          <w:szCs w:val="24"/>
        </w:rPr>
        <w:t xml:space="preserve">, </w:t>
      </w:r>
      <w:r w:rsidRPr="00A07AC8">
        <w:rPr>
          <w:rFonts w:ascii="Times New Roman" w:hAnsi="Times New Roman"/>
          <w:color w:val="000000"/>
          <w:sz w:val="24"/>
          <w:szCs w:val="24"/>
          <w:lang w:eastAsia="ru-RU"/>
        </w:rPr>
        <w:t>где дома взрывали под</w:t>
      </w:r>
      <w:r>
        <w:rPr>
          <w:rFonts w:ascii="Times New Roman" w:hAnsi="Times New Roman"/>
          <w:color w:val="000000"/>
          <w:sz w:val="24"/>
          <w:szCs w:val="24"/>
          <w:lang w:eastAsia="ru-RU"/>
        </w:rPr>
        <w:t xml:space="preserve"> тем</w:t>
      </w:r>
      <w:r w:rsidRPr="00A07AC8">
        <w:rPr>
          <w:rFonts w:ascii="Times New Roman" w:hAnsi="Times New Roman"/>
          <w:color w:val="000000"/>
          <w:sz w:val="24"/>
          <w:szCs w:val="24"/>
          <w:lang w:eastAsia="ru-RU"/>
        </w:rPr>
        <w:t xml:space="preserve"> предлогом, что в них обнаружены взрывны</w:t>
      </w:r>
      <w:r w:rsidRPr="00D87A8C">
        <w:rPr>
          <w:rFonts w:ascii="Times New Roman" w:hAnsi="Times New Roman"/>
          <w:color w:val="000000"/>
          <w:sz w:val="24"/>
          <w:szCs w:val="24"/>
          <w:lang w:eastAsia="ru-RU"/>
        </w:rPr>
        <w:t>е устройства</w:t>
      </w:r>
      <w:r w:rsidRPr="00D87A8C">
        <w:rPr>
          <w:rStyle w:val="aa"/>
          <w:rFonts w:ascii="Times New Roman" w:hAnsi="Times New Roman"/>
          <w:color w:val="000000"/>
          <w:sz w:val="24"/>
          <w:szCs w:val="24"/>
          <w:lang w:eastAsia="ru-RU"/>
        </w:rPr>
        <w:footnoteReference w:id="112"/>
      </w:r>
      <w:r w:rsidRPr="00D87A8C">
        <w:rPr>
          <w:rFonts w:ascii="Times New Roman" w:hAnsi="Times New Roman"/>
          <w:color w:val="000000"/>
          <w:sz w:val="24"/>
          <w:szCs w:val="24"/>
          <w:lang w:eastAsia="ru-RU"/>
        </w:rPr>
        <w:t xml:space="preserve">. К вечеру </w:t>
      </w:r>
      <w:r w:rsidRPr="00D87A8C">
        <w:rPr>
          <w:rFonts w:ascii="Times New Roman" w:hAnsi="Times New Roman"/>
          <w:b/>
          <w:i/>
          <w:color w:val="000000"/>
          <w:sz w:val="24"/>
          <w:szCs w:val="24"/>
          <w:lang w:eastAsia="ru-RU"/>
        </w:rPr>
        <w:t>8 июля</w:t>
      </w:r>
      <w:r w:rsidRPr="00D87A8C">
        <w:rPr>
          <w:rFonts w:ascii="Times New Roman" w:hAnsi="Times New Roman"/>
          <w:color w:val="000000"/>
          <w:sz w:val="24"/>
          <w:szCs w:val="24"/>
          <w:lang w:eastAsia="ru-RU"/>
        </w:rPr>
        <w:t xml:space="preserve"> силовики взорвали в Майданском семь домов. Восьмым взорванным</w:t>
      </w:r>
      <w:r w:rsidR="006B56CC">
        <w:rPr>
          <w:rFonts w:ascii="Times New Roman" w:hAnsi="Times New Roman"/>
          <w:color w:val="000000"/>
          <w:sz w:val="24"/>
          <w:szCs w:val="24"/>
          <w:lang w:eastAsia="ru-RU"/>
        </w:rPr>
        <w:t xml:space="preserve"> </w:t>
      </w:r>
      <w:r w:rsidRPr="00D87A8C">
        <w:rPr>
          <w:rFonts w:ascii="Times New Roman" w:hAnsi="Times New Roman"/>
          <w:color w:val="000000"/>
          <w:sz w:val="24"/>
          <w:szCs w:val="24"/>
          <w:lang w:eastAsia="ru-RU"/>
        </w:rPr>
        <w:t xml:space="preserve">строением стало находившееся рядом с сельской джума-мечетью здание медресе </w:t>
      </w:r>
      <w:r w:rsidRPr="00D87A8C">
        <w:rPr>
          <w:sz w:val="24"/>
          <w:szCs w:val="24"/>
        </w:rPr>
        <w:t xml:space="preserve">– </w:t>
      </w:r>
      <w:r w:rsidRPr="00D87A8C">
        <w:rPr>
          <w:rFonts w:ascii="Times New Roman" w:hAnsi="Times New Roman"/>
          <w:color w:val="000000"/>
          <w:sz w:val="24"/>
          <w:szCs w:val="24"/>
          <w:lang w:eastAsia="ru-RU"/>
        </w:rPr>
        <w:t>сборно-щитовой дом разруш</w:t>
      </w:r>
      <w:r w:rsidR="006B56CC">
        <w:rPr>
          <w:rFonts w:ascii="Times New Roman" w:hAnsi="Times New Roman"/>
          <w:color w:val="000000"/>
          <w:sz w:val="24"/>
          <w:szCs w:val="24"/>
          <w:lang w:eastAsia="ru-RU"/>
        </w:rPr>
        <w:t>или</w:t>
      </w:r>
      <w:r w:rsidRPr="00D87A8C">
        <w:rPr>
          <w:rFonts w:ascii="Times New Roman" w:hAnsi="Times New Roman"/>
          <w:color w:val="000000"/>
          <w:sz w:val="24"/>
          <w:szCs w:val="24"/>
          <w:lang w:eastAsia="ru-RU"/>
        </w:rPr>
        <w:t xml:space="preserve"> выстрелами из гранатомета.</w:t>
      </w:r>
    </w:p>
    <w:p w:rsidR="00750F7D" w:rsidRPr="00D67E36" w:rsidRDefault="00750F7D" w:rsidP="00F35EA4">
      <w:pPr>
        <w:autoSpaceDE w:val="0"/>
        <w:autoSpaceDN w:val="0"/>
        <w:adjustRightInd w:val="0"/>
        <w:spacing w:after="120"/>
        <w:ind w:firstLine="709"/>
        <w:jc w:val="both"/>
        <w:rPr>
          <w:rFonts w:ascii="Times New Roman" w:hAnsi="Times New Roman"/>
          <w:color w:val="000000"/>
          <w:lang w:eastAsia="ru-RU"/>
        </w:rPr>
      </w:pPr>
      <w:r w:rsidRPr="00D87A8C">
        <w:rPr>
          <w:rFonts w:ascii="Times New Roman" w:hAnsi="Times New Roman"/>
          <w:sz w:val="24"/>
          <w:szCs w:val="24"/>
          <w:lang w:eastAsia="ru-RU"/>
        </w:rPr>
        <w:t xml:space="preserve">В один из дней </w:t>
      </w:r>
      <w:r w:rsidR="006B56CC">
        <w:rPr>
          <w:rFonts w:ascii="Times New Roman" w:hAnsi="Times New Roman"/>
          <w:sz w:val="24"/>
          <w:szCs w:val="24"/>
          <w:lang w:eastAsia="ru-RU"/>
        </w:rPr>
        <w:t>«</w:t>
      </w:r>
      <w:r w:rsidRPr="00D87A8C">
        <w:rPr>
          <w:rFonts w:ascii="Times New Roman" w:hAnsi="Times New Roman"/>
          <w:sz w:val="24"/>
          <w:szCs w:val="24"/>
          <w:lang w:eastAsia="ru-RU"/>
        </w:rPr>
        <w:t>зачистки</w:t>
      </w:r>
      <w:r w:rsidR="006B56CC">
        <w:rPr>
          <w:rFonts w:ascii="Times New Roman" w:hAnsi="Times New Roman"/>
          <w:sz w:val="24"/>
          <w:szCs w:val="24"/>
          <w:lang w:eastAsia="ru-RU"/>
        </w:rPr>
        <w:t>»</w:t>
      </w:r>
      <w:r w:rsidRPr="00D87A8C">
        <w:rPr>
          <w:rFonts w:ascii="Times New Roman" w:hAnsi="Times New Roman"/>
          <w:sz w:val="24"/>
          <w:szCs w:val="24"/>
          <w:lang w:eastAsia="ru-RU"/>
        </w:rPr>
        <w:t xml:space="preserve"> </w:t>
      </w:r>
      <w:r w:rsidR="006B56CC">
        <w:rPr>
          <w:rFonts w:ascii="Times New Roman" w:hAnsi="Times New Roman"/>
          <w:sz w:val="24"/>
          <w:szCs w:val="24"/>
          <w:lang w:eastAsia="ru-RU"/>
        </w:rPr>
        <w:t>силовики жестоко избили главу</w:t>
      </w:r>
      <w:r w:rsidRPr="00D87A8C">
        <w:rPr>
          <w:rFonts w:ascii="Times New Roman" w:hAnsi="Times New Roman"/>
          <w:sz w:val="24"/>
          <w:szCs w:val="24"/>
          <w:lang w:eastAsia="ru-RU"/>
        </w:rPr>
        <w:t xml:space="preserve"> ад</w:t>
      </w:r>
      <w:r w:rsidRPr="00D67E36">
        <w:rPr>
          <w:rFonts w:ascii="Times New Roman" w:hAnsi="Times New Roman"/>
          <w:sz w:val="24"/>
          <w:szCs w:val="24"/>
          <w:lang w:eastAsia="ru-RU"/>
        </w:rPr>
        <w:t xml:space="preserve">министрации села </w:t>
      </w:r>
      <w:r w:rsidR="00FA08F4">
        <w:rPr>
          <w:rFonts w:ascii="Times New Roman" w:hAnsi="Times New Roman"/>
          <w:b/>
          <w:bCs/>
          <w:sz w:val="24"/>
          <w:szCs w:val="24"/>
          <w:lang w:eastAsia="ru-RU"/>
        </w:rPr>
        <w:t>Абу-Гасана</w:t>
      </w:r>
      <w:r w:rsidRPr="00D67E36">
        <w:rPr>
          <w:rFonts w:ascii="Times New Roman" w:hAnsi="Times New Roman"/>
          <w:b/>
          <w:bCs/>
          <w:sz w:val="24"/>
          <w:szCs w:val="24"/>
          <w:lang w:eastAsia="ru-RU"/>
        </w:rPr>
        <w:t xml:space="preserve"> Нурмагомедов</w:t>
      </w:r>
      <w:r w:rsidR="006B56CC">
        <w:rPr>
          <w:rFonts w:ascii="Times New Roman" w:hAnsi="Times New Roman"/>
          <w:b/>
          <w:bCs/>
          <w:sz w:val="24"/>
          <w:szCs w:val="24"/>
          <w:lang w:eastAsia="ru-RU"/>
        </w:rPr>
        <w:t>а.</w:t>
      </w:r>
    </w:p>
    <w:p w:rsidR="00750F7D" w:rsidRDefault="00750F7D" w:rsidP="00F35EA4">
      <w:pPr>
        <w:spacing w:after="120"/>
        <w:ind w:firstLine="709"/>
        <w:jc w:val="both"/>
        <w:rPr>
          <w:rFonts w:ascii="Times New Roman" w:hAnsi="Times New Roman"/>
          <w:sz w:val="24"/>
          <w:szCs w:val="24"/>
        </w:rPr>
      </w:pPr>
      <w:r w:rsidRPr="00692387">
        <w:rPr>
          <w:rFonts w:ascii="Times New Roman" w:hAnsi="Times New Roman"/>
          <w:sz w:val="24"/>
          <w:szCs w:val="24"/>
        </w:rPr>
        <w:t>В ходе спецоперации происходили массовые задержания мужчин, проживающих в Майданском.</w:t>
      </w:r>
      <w:r>
        <w:rPr>
          <w:rFonts w:ascii="Times New Roman" w:hAnsi="Times New Roman"/>
          <w:sz w:val="24"/>
          <w:szCs w:val="24"/>
        </w:rPr>
        <w:t xml:space="preserve"> Некоторые из задержанных были избиты.</w:t>
      </w:r>
      <w:r w:rsidRPr="00692387">
        <w:rPr>
          <w:rFonts w:ascii="Times New Roman" w:hAnsi="Times New Roman"/>
          <w:sz w:val="24"/>
          <w:szCs w:val="24"/>
        </w:rPr>
        <w:t xml:space="preserve"> Большинство задержанных вскоре </w:t>
      </w:r>
      <w:r w:rsidRPr="00692387">
        <w:rPr>
          <w:rFonts w:ascii="Times New Roman" w:hAnsi="Times New Roman"/>
          <w:sz w:val="24"/>
          <w:szCs w:val="24"/>
        </w:rPr>
        <w:lastRenderedPageBreak/>
        <w:t>отпу</w:t>
      </w:r>
      <w:r w:rsidR="000B03F8">
        <w:rPr>
          <w:rFonts w:ascii="Times New Roman" w:hAnsi="Times New Roman"/>
          <w:sz w:val="24"/>
          <w:szCs w:val="24"/>
        </w:rPr>
        <w:t>стили</w:t>
      </w:r>
      <w:r>
        <w:rPr>
          <w:rFonts w:ascii="Times New Roman" w:hAnsi="Times New Roman"/>
          <w:sz w:val="24"/>
          <w:szCs w:val="24"/>
        </w:rPr>
        <w:t xml:space="preserve">, но четверо, – в том числе имам местной мечети, – были в итоге арестованы. В невиданно короткие сроки – менее, чем за два месяца – </w:t>
      </w:r>
      <w:r w:rsidR="000B03F8">
        <w:rPr>
          <w:rFonts w:ascii="Times New Roman" w:hAnsi="Times New Roman"/>
          <w:sz w:val="24"/>
          <w:szCs w:val="24"/>
        </w:rPr>
        <w:t>прошло</w:t>
      </w:r>
      <w:r>
        <w:rPr>
          <w:rFonts w:ascii="Times New Roman" w:hAnsi="Times New Roman"/>
          <w:sz w:val="24"/>
          <w:szCs w:val="24"/>
        </w:rPr>
        <w:t xml:space="preserve"> следствие и суд</w:t>
      </w:r>
      <w:r w:rsidR="00D35F0F">
        <w:rPr>
          <w:rFonts w:ascii="Times New Roman" w:hAnsi="Times New Roman"/>
          <w:sz w:val="24"/>
          <w:szCs w:val="24"/>
        </w:rPr>
        <w:t>. И</w:t>
      </w:r>
      <w:r w:rsidR="000B03F8">
        <w:rPr>
          <w:rFonts w:ascii="Times New Roman" w:hAnsi="Times New Roman"/>
          <w:sz w:val="24"/>
          <w:szCs w:val="24"/>
        </w:rPr>
        <w:t xml:space="preserve">х </w:t>
      </w:r>
      <w:r>
        <w:rPr>
          <w:rFonts w:ascii="Times New Roman" w:hAnsi="Times New Roman"/>
          <w:sz w:val="24"/>
          <w:szCs w:val="24"/>
        </w:rPr>
        <w:t>призна</w:t>
      </w:r>
      <w:r w:rsidR="000B03F8">
        <w:rPr>
          <w:rFonts w:ascii="Times New Roman" w:hAnsi="Times New Roman"/>
          <w:sz w:val="24"/>
          <w:szCs w:val="24"/>
        </w:rPr>
        <w:t>ли</w:t>
      </w:r>
      <w:r w:rsidR="00D35F0F">
        <w:rPr>
          <w:rFonts w:ascii="Times New Roman" w:hAnsi="Times New Roman"/>
          <w:sz w:val="24"/>
          <w:szCs w:val="24"/>
        </w:rPr>
        <w:t xml:space="preserve"> виновными в пособничестве</w:t>
      </w:r>
      <w:r>
        <w:rPr>
          <w:rFonts w:ascii="Times New Roman" w:hAnsi="Times New Roman"/>
          <w:sz w:val="24"/>
          <w:szCs w:val="24"/>
        </w:rPr>
        <w:t xml:space="preserve"> боевикам, но наказание </w:t>
      </w:r>
      <w:r w:rsidRPr="00692387">
        <w:rPr>
          <w:rFonts w:ascii="Times New Roman" w:hAnsi="Times New Roman"/>
          <w:sz w:val="24"/>
          <w:szCs w:val="24"/>
        </w:rPr>
        <w:t xml:space="preserve">было назначено </w:t>
      </w:r>
      <w:r>
        <w:rPr>
          <w:rFonts w:ascii="Times New Roman" w:hAnsi="Times New Roman"/>
          <w:sz w:val="24"/>
          <w:szCs w:val="24"/>
        </w:rPr>
        <w:t xml:space="preserve">удивительно </w:t>
      </w:r>
      <w:r w:rsidRPr="00692387">
        <w:rPr>
          <w:rFonts w:ascii="Times New Roman" w:hAnsi="Times New Roman"/>
          <w:sz w:val="24"/>
          <w:szCs w:val="24"/>
        </w:rPr>
        <w:t xml:space="preserve">мягкое – от 1,5 до 2 лет </w:t>
      </w:r>
      <w:r>
        <w:rPr>
          <w:rFonts w:ascii="Times New Roman" w:hAnsi="Times New Roman"/>
          <w:sz w:val="24"/>
          <w:szCs w:val="24"/>
        </w:rPr>
        <w:t xml:space="preserve">лишения свободы </w:t>
      </w:r>
      <w:r w:rsidRPr="00692387">
        <w:rPr>
          <w:rFonts w:ascii="Times New Roman" w:hAnsi="Times New Roman"/>
          <w:sz w:val="24"/>
          <w:szCs w:val="24"/>
        </w:rPr>
        <w:t>с отбыванием срока в колонии-поселении.</w:t>
      </w:r>
      <w:r>
        <w:rPr>
          <w:rFonts w:ascii="Times New Roman" w:hAnsi="Times New Roman"/>
          <w:sz w:val="24"/>
          <w:szCs w:val="24"/>
        </w:rPr>
        <w:t xml:space="preserve"> Обычно подобное наказание суд назначает тем обвиняемым, в отношении которых вообще нет никаких доказательств их вины.</w:t>
      </w:r>
    </w:p>
    <w:p w:rsidR="00D35F0F" w:rsidRDefault="00D35F0F" w:rsidP="00D35F0F">
      <w:pPr>
        <w:spacing w:after="120"/>
        <w:jc w:val="center"/>
        <w:rPr>
          <w:rFonts w:ascii="Times New Roman" w:hAnsi="Times New Roman"/>
          <w:sz w:val="24"/>
          <w:szCs w:val="24"/>
        </w:rPr>
      </w:pPr>
      <w:r>
        <w:rPr>
          <w:rFonts w:ascii="Times New Roman" w:hAnsi="Times New Roman"/>
          <w:sz w:val="24"/>
          <w:szCs w:val="24"/>
        </w:rPr>
        <w:t>*****</w:t>
      </w:r>
    </w:p>
    <w:p w:rsidR="00750F7D" w:rsidRPr="002518EA" w:rsidRDefault="00750F7D" w:rsidP="00F35EA4">
      <w:pPr>
        <w:spacing w:after="120"/>
        <w:ind w:firstLine="709"/>
        <w:jc w:val="both"/>
        <w:rPr>
          <w:rFonts w:ascii="Times New Roman" w:hAnsi="Times New Roman"/>
          <w:sz w:val="24"/>
          <w:szCs w:val="24"/>
        </w:rPr>
      </w:pPr>
      <w:r w:rsidRPr="002518EA">
        <w:rPr>
          <w:rFonts w:ascii="Times New Roman" w:hAnsi="Times New Roman"/>
          <w:sz w:val="24"/>
          <w:szCs w:val="24"/>
        </w:rPr>
        <w:t xml:space="preserve">Зачистка </w:t>
      </w:r>
      <w:r w:rsidRPr="002518EA">
        <w:rPr>
          <w:rFonts w:ascii="Times New Roman" w:hAnsi="Times New Roman"/>
          <w:i/>
          <w:sz w:val="24"/>
          <w:szCs w:val="24"/>
        </w:rPr>
        <w:t>пос. Временный</w:t>
      </w:r>
      <w:r w:rsidR="00D35F0F">
        <w:rPr>
          <w:rFonts w:ascii="Times New Roman" w:hAnsi="Times New Roman"/>
          <w:i/>
          <w:sz w:val="24"/>
          <w:szCs w:val="24"/>
        </w:rPr>
        <w:t xml:space="preserve"> </w:t>
      </w:r>
      <w:r w:rsidR="00D35F0F" w:rsidRPr="002518EA">
        <w:rPr>
          <w:rFonts w:ascii="Times New Roman" w:hAnsi="Times New Roman"/>
          <w:i/>
          <w:iCs/>
          <w:sz w:val="24"/>
          <w:szCs w:val="24"/>
        </w:rPr>
        <w:t>Унцукульского р-на</w:t>
      </w:r>
      <w:r w:rsidRPr="002518EA">
        <w:rPr>
          <w:rFonts w:ascii="Times New Roman" w:hAnsi="Times New Roman"/>
          <w:sz w:val="24"/>
          <w:szCs w:val="24"/>
        </w:rPr>
        <w:t xml:space="preserve"> продолжалась более двух месяцев (!).</w:t>
      </w:r>
      <w:r w:rsidR="00D35F0F">
        <w:rPr>
          <w:rFonts w:ascii="Times New Roman" w:hAnsi="Times New Roman"/>
          <w:sz w:val="24"/>
          <w:szCs w:val="24"/>
        </w:rPr>
        <w:t xml:space="preserve"> Через неделю послее ее начала, </w:t>
      </w:r>
      <w:r w:rsidRPr="002518EA">
        <w:rPr>
          <w:rFonts w:ascii="Times New Roman" w:hAnsi="Times New Roman"/>
          <w:b/>
          <w:bCs/>
          <w:i/>
          <w:iCs/>
          <w:sz w:val="24"/>
          <w:szCs w:val="24"/>
        </w:rPr>
        <w:t>24 сентября 2014 г.</w:t>
      </w:r>
      <w:r w:rsidR="00D35F0F">
        <w:rPr>
          <w:rFonts w:ascii="Times New Roman" w:hAnsi="Times New Roman"/>
          <w:b/>
          <w:bCs/>
          <w:i/>
          <w:iCs/>
          <w:sz w:val="24"/>
          <w:szCs w:val="24"/>
        </w:rPr>
        <w:t>,</w:t>
      </w:r>
      <w:r w:rsidRPr="002518EA">
        <w:rPr>
          <w:rFonts w:ascii="Times New Roman" w:hAnsi="Times New Roman"/>
          <w:b/>
          <w:bCs/>
          <w:i/>
          <w:iCs/>
          <w:sz w:val="24"/>
          <w:szCs w:val="24"/>
        </w:rPr>
        <w:t xml:space="preserve"> </w:t>
      </w:r>
      <w:r w:rsidRPr="002518EA">
        <w:rPr>
          <w:rFonts w:ascii="Times New Roman" w:hAnsi="Times New Roman"/>
          <w:sz w:val="24"/>
          <w:szCs w:val="24"/>
        </w:rPr>
        <w:t xml:space="preserve">в ходе визита в столицу </w:t>
      </w:r>
      <w:r w:rsidRPr="002518EA">
        <w:rPr>
          <w:rFonts w:ascii="Times New Roman" w:hAnsi="Times New Roman"/>
          <w:i/>
          <w:iCs/>
          <w:sz w:val="24"/>
          <w:szCs w:val="24"/>
        </w:rPr>
        <w:t>Республики Дагестан</w:t>
      </w:r>
      <w:r w:rsidRPr="002518EA">
        <w:rPr>
          <w:rFonts w:ascii="Times New Roman" w:hAnsi="Times New Roman"/>
          <w:sz w:val="24"/>
          <w:szCs w:val="24"/>
        </w:rPr>
        <w:t xml:space="preserve"> полномочный представитель Президента РФ</w:t>
      </w:r>
      <w:r w:rsidR="00D35F0F" w:rsidRPr="00D35F0F">
        <w:rPr>
          <w:rFonts w:ascii="Times New Roman" w:hAnsi="Times New Roman"/>
          <w:sz w:val="24"/>
          <w:szCs w:val="24"/>
        </w:rPr>
        <w:t xml:space="preserve"> </w:t>
      </w:r>
      <w:r w:rsidRPr="00D35F0F">
        <w:rPr>
          <w:rFonts w:ascii="Times New Roman" w:hAnsi="Times New Roman"/>
          <w:iCs/>
          <w:sz w:val="24"/>
          <w:szCs w:val="24"/>
        </w:rPr>
        <w:t>в</w:t>
      </w:r>
      <w:r w:rsidRPr="002518EA">
        <w:rPr>
          <w:rFonts w:ascii="Times New Roman" w:hAnsi="Times New Roman"/>
          <w:i/>
          <w:iCs/>
          <w:sz w:val="24"/>
          <w:szCs w:val="24"/>
        </w:rPr>
        <w:t xml:space="preserve"> Северо-Кавказском федеральном округе</w:t>
      </w:r>
      <w:r w:rsidRPr="002518EA">
        <w:rPr>
          <w:rFonts w:ascii="Times New Roman" w:hAnsi="Times New Roman"/>
          <w:sz w:val="24"/>
          <w:szCs w:val="24"/>
        </w:rPr>
        <w:t xml:space="preserve"> </w:t>
      </w:r>
      <w:r w:rsidRPr="002518EA">
        <w:rPr>
          <w:rFonts w:ascii="Times New Roman" w:hAnsi="Times New Roman"/>
          <w:b/>
          <w:bCs/>
          <w:sz w:val="24"/>
          <w:szCs w:val="24"/>
        </w:rPr>
        <w:t xml:space="preserve">Сергей Меликов </w:t>
      </w:r>
      <w:r w:rsidRPr="002518EA">
        <w:rPr>
          <w:rFonts w:ascii="Times New Roman" w:hAnsi="Times New Roman"/>
          <w:sz w:val="24"/>
          <w:szCs w:val="24"/>
        </w:rPr>
        <w:t>заявил: «</w:t>
      </w:r>
      <w:r w:rsidRPr="002518EA">
        <w:rPr>
          <w:rFonts w:ascii="Times New Roman" w:hAnsi="Times New Roman"/>
          <w:i/>
          <w:iCs/>
          <w:sz w:val="24"/>
          <w:szCs w:val="24"/>
        </w:rPr>
        <w:t>Мы отошли от масштабного применения вооруженных сил, воинских формирований. Сегодня точечные удары наносятся по объектам вооруженного бандподполья, ведется борьба силами сотрудников правоохранительных органов. Мы также стараемся, чтобы не были затронуты и ущемлены права мирных граждан, тем более стремимся оберечь гражданское население от потерь</w:t>
      </w:r>
      <w:r w:rsidRPr="002518EA">
        <w:rPr>
          <w:rFonts w:ascii="Times New Roman" w:hAnsi="Times New Roman"/>
          <w:sz w:val="24"/>
          <w:szCs w:val="24"/>
        </w:rPr>
        <w:t>»</w:t>
      </w:r>
      <w:r w:rsidRPr="002518EA">
        <w:rPr>
          <w:rStyle w:val="aa"/>
          <w:rFonts w:ascii="Times New Roman" w:hAnsi="Times New Roman"/>
          <w:sz w:val="24"/>
          <w:szCs w:val="24"/>
        </w:rPr>
        <w:footnoteReference w:id="113"/>
      </w:r>
      <w:r w:rsidRPr="002518EA">
        <w:rPr>
          <w:rFonts w:ascii="Times New Roman" w:hAnsi="Times New Roman"/>
          <w:sz w:val="24"/>
          <w:szCs w:val="24"/>
        </w:rPr>
        <w:t>.</w:t>
      </w:r>
      <w:r w:rsidR="00D35F0F">
        <w:rPr>
          <w:rFonts w:ascii="Times New Roman" w:hAnsi="Times New Roman"/>
          <w:sz w:val="24"/>
          <w:szCs w:val="24"/>
        </w:rPr>
        <w:t xml:space="preserve"> </w:t>
      </w:r>
      <w:r w:rsidRPr="002518EA">
        <w:rPr>
          <w:rFonts w:ascii="Times New Roman" w:hAnsi="Times New Roman"/>
          <w:sz w:val="24"/>
          <w:szCs w:val="24"/>
        </w:rPr>
        <w:t xml:space="preserve">Между тем, </w:t>
      </w:r>
      <w:r w:rsidR="00D35F0F">
        <w:rPr>
          <w:rFonts w:ascii="Times New Roman" w:hAnsi="Times New Roman"/>
          <w:sz w:val="24"/>
          <w:szCs w:val="24"/>
        </w:rPr>
        <w:t xml:space="preserve">методы </w:t>
      </w:r>
      <w:r w:rsidR="00D35F0F" w:rsidRPr="002518EA">
        <w:rPr>
          <w:rFonts w:ascii="Times New Roman" w:hAnsi="Times New Roman"/>
          <w:sz w:val="24"/>
          <w:szCs w:val="24"/>
        </w:rPr>
        <w:t xml:space="preserve">проведения </w:t>
      </w:r>
      <w:r w:rsidR="00D35F0F">
        <w:rPr>
          <w:rFonts w:ascii="Times New Roman" w:hAnsi="Times New Roman"/>
          <w:sz w:val="24"/>
          <w:szCs w:val="24"/>
        </w:rPr>
        <w:t xml:space="preserve">вовсю шедшей </w:t>
      </w:r>
      <w:r w:rsidRPr="002518EA">
        <w:rPr>
          <w:rFonts w:ascii="Times New Roman" w:hAnsi="Times New Roman"/>
          <w:sz w:val="24"/>
          <w:szCs w:val="24"/>
        </w:rPr>
        <w:t>ма</w:t>
      </w:r>
      <w:r w:rsidR="00D35F0F">
        <w:rPr>
          <w:rFonts w:ascii="Times New Roman" w:hAnsi="Times New Roman"/>
          <w:sz w:val="24"/>
          <w:szCs w:val="24"/>
        </w:rPr>
        <w:t>сштабной спецоперации</w:t>
      </w:r>
      <w:r w:rsidRPr="002518EA">
        <w:rPr>
          <w:rFonts w:ascii="Times New Roman" w:hAnsi="Times New Roman"/>
          <w:sz w:val="24"/>
          <w:szCs w:val="24"/>
        </w:rPr>
        <w:t xml:space="preserve"> в </w:t>
      </w:r>
      <w:r w:rsidR="00D35F0F" w:rsidRPr="00D35F0F">
        <w:rPr>
          <w:rFonts w:ascii="Times New Roman" w:hAnsi="Times New Roman"/>
          <w:iCs/>
          <w:sz w:val="24"/>
          <w:szCs w:val="24"/>
        </w:rPr>
        <w:t>пос.</w:t>
      </w:r>
      <w:r w:rsidRPr="00D35F0F">
        <w:rPr>
          <w:rFonts w:ascii="Times New Roman" w:hAnsi="Times New Roman"/>
          <w:iCs/>
          <w:sz w:val="24"/>
          <w:szCs w:val="24"/>
        </w:rPr>
        <w:t xml:space="preserve"> Временный</w:t>
      </w:r>
      <w:r w:rsidRPr="002518EA">
        <w:rPr>
          <w:rFonts w:ascii="Times New Roman" w:hAnsi="Times New Roman"/>
          <w:sz w:val="24"/>
          <w:szCs w:val="24"/>
        </w:rPr>
        <w:t xml:space="preserve"> находились в вопиющем противоречии с принципами, заявленными полпредом.</w:t>
      </w:r>
    </w:p>
    <w:p w:rsidR="00750F7D" w:rsidRPr="00E748CD" w:rsidRDefault="00750F7D" w:rsidP="00F35EA4">
      <w:pPr>
        <w:spacing w:after="120"/>
        <w:ind w:firstLine="709"/>
        <w:jc w:val="both"/>
        <w:rPr>
          <w:rFonts w:ascii="Times New Roman" w:hAnsi="Times New Roman"/>
          <w:sz w:val="24"/>
          <w:szCs w:val="24"/>
        </w:rPr>
      </w:pPr>
      <w:r w:rsidRPr="002518EA">
        <w:rPr>
          <w:rFonts w:ascii="Times New Roman" w:hAnsi="Times New Roman"/>
          <w:b/>
          <w:i/>
          <w:sz w:val="24"/>
          <w:szCs w:val="24"/>
        </w:rPr>
        <w:t xml:space="preserve">18 сентября 2014 г. </w:t>
      </w:r>
      <w:r w:rsidRPr="002518EA">
        <w:rPr>
          <w:rFonts w:ascii="Times New Roman" w:hAnsi="Times New Roman"/>
          <w:sz w:val="24"/>
          <w:szCs w:val="24"/>
        </w:rPr>
        <w:t>поселок оцепили военнослужащие и сотрудники МВД</w:t>
      </w:r>
      <w:r w:rsidRPr="002518EA">
        <w:rPr>
          <w:rStyle w:val="aa"/>
          <w:rFonts w:ascii="Times New Roman" w:hAnsi="Times New Roman"/>
          <w:sz w:val="24"/>
          <w:szCs w:val="24"/>
        </w:rPr>
        <w:footnoteReference w:id="114"/>
      </w:r>
      <w:r w:rsidRPr="002518EA">
        <w:rPr>
          <w:rFonts w:ascii="Times New Roman" w:hAnsi="Times New Roman"/>
          <w:sz w:val="24"/>
          <w:szCs w:val="24"/>
        </w:rPr>
        <w:t xml:space="preserve">, сюда были подтянуты десятки единиц бронетехники. На следующий день силовики зашли в поселок, и началась тотальная </w:t>
      </w:r>
      <w:r w:rsidR="00D35F0F">
        <w:rPr>
          <w:rFonts w:ascii="Times New Roman" w:hAnsi="Times New Roman"/>
          <w:sz w:val="24"/>
          <w:szCs w:val="24"/>
        </w:rPr>
        <w:t>«</w:t>
      </w:r>
      <w:r w:rsidRPr="002518EA">
        <w:rPr>
          <w:rFonts w:ascii="Times New Roman" w:hAnsi="Times New Roman"/>
          <w:sz w:val="24"/>
          <w:szCs w:val="24"/>
        </w:rPr>
        <w:t>зачистка</w:t>
      </w:r>
      <w:r w:rsidR="00D35F0F">
        <w:rPr>
          <w:rFonts w:ascii="Times New Roman" w:hAnsi="Times New Roman"/>
          <w:sz w:val="24"/>
          <w:szCs w:val="24"/>
        </w:rPr>
        <w:t>»</w:t>
      </w:r>
      <w:r w:rsidRPr="002518EA">
        <w:rPr>
          <w:rFonts w:ascii="Times New Roman" w:hAnsi="Times New Roman"/>
          <w:sz w:val="24"/>
          <w:szCs w:val="24"/>
        </w:rPr>
        <w:t>. В первые дни всех жителей заставили пройти фильтрацию: в здании пожарной части у них проверяли документы, у многих снимали отпечатки пальцев, отбирали пробы ДНК, фотографировали. После этого женщинам, как правило, разрешали вернуться домой, а от большинства мужчин силовики требовали покинуть поселок, подчас не давая им забрать из  домов самые необходимые вещи, даже одежду.</w:t>
      </w:r>
    </w:p>
    <w:p w:rsidR="00750F7D" w:rsidRPr="007532BC" w:rsidRDefault="00D35F0F" w:rsidP="00F35EA4">
      <w:pPr>
        <w:spacing w:after="120"/>
        <w:ind w:firstLine="709"/>
        <w:jc w:val="both"/>
        <w:rPr>
          <w:rFonts w:ascii="Times New Roman" w:hAnsi="Times New Roman"/>
          <w:sz w:val="24"/>
          <w:szCs w:val="24"/>
        </w:rPr>
      </w:pPr>
      <w:r>
        <w:rPr>
          <w:rFonts w:ascii="Times New Roman" w:hAnsi="Times New Roman"/>
          <w:sz w:val="24"/>
          <w:szCs w:val="24"/>
        </w:rPr>
        <w:t xml:space="preserve">Во Временном остались лишь мужчины, </w:t>
      </w:r>
      <w:r w:rsidR="00750F7D" w:rsidRPr="007532BC">
        <w:rPr>
          <w:rFonts w:ascii="Times New Roman" w:hAnsi="Times New Roman"/>
          <w:sz w:val="24"/>
          <w:szCs w:val="24"/>
        </w:rPr>
        <w:t>работа</w:t>
      </w:r>
      <w:r>
        <w:rPr>
          <w:rFonts w:ascii="Times New Roman" w:hAnsi="Times New Roman"/>
          <w:sz w:val="24"/>
          <w:szCs w:val="24"/>
        </w:rPr>
        <w:t>вшие</w:t>
      </w:r>
      <w:r w:rsidR="00750F7D" w:rsidRPr="007532BC">
        <w:rPr>
          <w:rFonts w:ascii="Times New Roman" w:hAnsi="Times New Roman"/>
          <w:sz w:val="24"/>
          <w:szCs w:val="24"/>
        </w:rPr>
        <w:t xml:space="preserve"> на обслуживании </w:t>
      </w:r>
      <w:r w:rsidR="00750F7D">
        <w:rPr>
          <w:rFonts w:ascii="Times New Roman" w:hAnsi="Times New Roman"/>
          <w:sz w:val="24"/>
          <w:szCs w:val="24"/>
        </w:rPr>
        <w:t xml:space="preserve">расположенных рядом </w:t>
      </w:r>
      <w:r w:rsidR="00750F7D" w:rsidRPr="007532BC">
        <w:rPr>
          <w:rFonts w:ascii="Times New Roman" w:hAnsi="Times New Roman"/>
          <w:sz w:val="24"/>
          <w:szCs w:val="24"/>
        </w:rPr>
        <w:t>Гимринского тоннеля и Ирганайской ГЭС. Оставшимся жителям было запрещено перемещаться по поселку</w:t>
      </w:r>
      <w:r w:rsidR="00750F7D">
        <w:rPr>
          <w:rFonts w:ascii="Times New Roman" w:hAnsi="Times New Roman"/>
          <w:sz w:val="24"/>
          <w:szCs w:val="24"/>
        </w:rPr>
        <w:t>.</w:t>
      </w:r>
      <w:r>
        <w:rPr>
          <w:rFonts w:ascii="Times New Roman" w:hAnsi="Times New Roman"/>
          <w:sz w:val="24"/>
          <w:szCs w:val="24"/>
        </w:rPr>
        <w:t xml:space="preserve"> </w:t>
      </w:r>
      <w:r w:rsidR="00750F7D">
        <w:rPr>
          <w:rFonts w:ascii="Times New Roman" w:hAnsi="Times New Roman"/>
          <w:sz w:val="24"/>
          <w:szCs w:val="24"/>
        </w:rPr>
        <w:t>С</w:t>
      </w:r>
      <w:r w:rsidR="00750F7D" w:rsidRPr="007532BC">
        <w:rPr>
          <w:rFonts w:ascii="Times New Roman" w:hAnsi="Times New Roman"/>
          <w:sz w:val="24"/>
          <w:szCs w:val="24"/>
        </w:rPr>
        <w:t xml:space="preserve">иловики препятствовали даже походу в аптеку или в магазин. Начались обыски </w:t>
      </w:r>
      <w:r>
        <w:rPr>
          <w:rFonts w:ascii="Times New Roman" w:hAnsi="Times New Roman"/>
          <w:sz w:val="24"/>
          <w:szCs w:val="24"/>
        </w:rPr>
        <w:t>в домах</w:t>
      </w:r>
      <w:r w:rsidR="00750F7D" w:rsidRPr="007532BC">
        <w:rPr>
          <w:rFonts w:ascii="Times New Roman" w:hAnsi="Times New Roman"/>
          <w:sz w:val="24"/>
          <w:szCs w:val="24"/>
        </w:rPr>
        <w:t>.</w:t>
      </w:r>
      <w:r w:rsidR="00750F7D">
        <w:rPr>
          <w:rFonts w:ascii="Times New Roman" w:hAnsi="Times New Roman"/>
          <w:sz w:val="24"/>
          <w:szCs w:val="24"/>
        </w:rPr>
        <w:t xml:space="preserve"> </w:t>
      </w:r>
      <w:r w:rsidR="00750F7D" w:rsidRPr="007532BC">
        <w:rPr>
          <w:rFonts w:ascii="Times New Roman" w:hAnsi="Times New Roman"/>
          <w:sz w:val="24"/>
          <w:szCs w:val="24"/>
        </w:rPr>
        <w:t>Силовики вели себя грубо и вызывающе</w:t>
      </w:r>
      <w:r w:rsidR="00750F7D">
        <w:rPr>
          <w:rFonts w:ascii="Times New Roman" w:hAnsi="Times New Roman"/>
          <w:sz w:val="24"/>
          <w:szCs w:val="24"/>
        </w:rPr>
        <w:t>, о</w:t>
      </w:r>
      <w:r w:rsidR="00750F7D" w:rsidRPr="007532BC">
        <w:rPr>
          <w:rFonts w:ascii="Times New Roman" w:hAnsi="Times New Roman"/>
          <w:sz w:val="24"/>
          <w:szCs w:val="24"/>
        </w:rPr>
        <w:t xml:space="preserve">скорбляли жителей, демонстративно и издевательски ломали и приводили в негодность дорогостоящие вещи – холодильники, стиральные машины и т.д. К </w:t>
      </w:r>
      <w:r w:rsidR="00750F7D" w:rsidRPr="007532BC">
        <w:rPr>
          <w:rFonts w:ascii="Times New Roman" w:hAnsi="Times New Roman"/>
          <w:b/>
          <w:i/>
          <w:sz w:val="24"/>
          <w:szCs w:val="24"/>
        </w:rPr>
        <w:t>6 октября</w:t>
      </w:r>
      <w:r w:rsidR="00750F7D" w:rsidRPr="007532BC">
        <w:rPr>
          <w:rFonts w:ascii="Times New Roman" w:hAnsi="Times New Roman"/>
          <w:sz w:val="24"/>
          <w:szCs w:val="24"/>
        </w:rPr>
        <w:t xml:space="preserve"> всех остав</w:t>
      </w:r>
      <w:r w:rsidR="00463289">
        <w:rPr>
          <w:rFonts w:ascii="Times New Roman" w:hAnsi="Times New Roman"/>
          <w:sz w:val="24"/>
          <w:szCs w:val="24"/>
        </w:rPr>
        <w:t>ав</w:t>
      </w:r>
      <w:r w:rsidR="00750F7D" w:rsidRPr="007532BC">
        <w:rPr>
          <w:rFonts w:ascii="Times New Roman" w:hAnsi="Times New Roman"/>
          <w:sz w:val="24"/>
          <w:szCs w:val="24"/>
        </w:rPr>
        <w:t>шихся в поселке</w:t>
      </w:r>
      <w:r w:rsidR="00750F7D">
        <w:rPr>
          <w:rFonts w:ascii="Times New Roman" w:hAnsi="Times New Roman"/>
          <w:sz w:val="24"/>
          <w:szCs w:val="24"/>
        </w:rPr>
        <w:t xml:space="preserve"> жителей заставили покинуть</w:t>
      </w:r>
      <w:r w:rsidR="00750F7D" w:rsidRPr="007532BC">
        <w:rPr>
          <w:rFonts w:ascii="Times New Roman" w:hAnsi="Times New Roman"/>
          <w:sz w:val="24"/>
          <w:szCs w:val="24"/>
        </w:rPr>
        <w:t xml:space="preserve"> свои дома</w:t>
      </w:r>
      <w:r w:rsidR="00750F7D">
        <w:rPr>
          <w:rStyle w:val="aa"/>
          <w:rFonts w:ascii="Times New Roman" w:hAnsi="Times New Roman"/>
          <w:sz w:val="24"/>
          <w:szCs w:val="24"/>
        </w:rPr>
        <w:footnoteReference w:id="115"/>
      </w:r>
      <w:r w:rsidR="00750F7D" w:rsidRPr="007532BC">
        <w:rPr>
          <w:rFonts w:ascii="Times New Roman" w:hAnsi="Times New Roman"/>
          <w:sz w:val="24"/>
          <w:szCs w:val="24"/>
        </w:rPr>
        <w:t>.</w:t>
      </w:r>
    </w:p>
    <w:p w:rsidR="00750F7D" w:rsidRPr="00E748CD" w:rsidRDefault="00463289" w:rsidP="00F35EA4">
      <w:pPr>
        <w:spacing w:after="120"/>
        <w:ind w:firstLine="709"/>
        <w:jc w:val="both"/>
        <w:rPr>
          <w:rFonts w:ascii="Times New Roman" w:hAnsi="Times New Roman"/>
          <w:sz w:val="24"/>
          <w:szCs w:val="24"/>
        </w:rPr>
      </w:pPr>
      <w:r>
        <w:rPr>
          <w:rFonts w:ascii="Times New Roman" w:hAnsi="Times New Roman"/>
          <w:sz w:val="24"/>
          <w:szCs w:val="24"/>
        </w:rPr>
        <w:t xml:space="preserve">Никому из </w:t>
      </w:r>
      <w:r w:rsidR="00750F7D" w:rsidRPr="00E748CD">
        <w:rPr>
          <w:rFonts w:ascii="Times New Roman" w:hAnsi="Times New Roman"/>
          <w:sz w:val="24"/>
          <w:szCs w:val="24"/>
        </w:rPr>
        <w:t>жите</w:t>
      </w:r>
      <w:r>
        <w:rPr>
          <w:rFonts w:ascii="Times New Roman" w:hAnsi="Times New Roman"/>
          <w:sz w:val="24"/>
          <w:szCs w:val="24"/>
        </w:rPr>
        <w:t>лей</w:t>
      </w:r>
      <w:r w:rsidR="00750F7D" w:rsidRPr="00E748CD">
        <w:rPr>
          <w:rFonts w:ascii="Times New Roman" w:hAnsi="Times New Roman"/>
          <w:sz w:val="24"/>
          <w:szCs w:val="24"/>
        </w:rPr>
        <w:t xml:space="preserve"> пос</w:t>
      </w:r>
      <w:r w:rsidR="00750F7D">
        <w:rPr>
          <w:rFonts w:ascii="Times New Roman" w:hAnsi="Times New Roman"/>
          <w:sz w:val="24"/>
          <w:szCs w:val="24"/>
        </w:rPr>
        <w:t>.</w:t>
      </w:r>
      <w:r w:rsidR="00750F7D" w:rsidRPr="00E748CD">
        <w:rPr>
          <w:rFonts w:ascii="Times New Roman" w:hAnsi="Times New Roman"/>
          <w:sz w:val="24"/>
          <w:szCs w:val="24"/>
        </w:rPr>
        <w:t xml:space="preserve"> Временный, изг</w:t>
      </w:r>
      <w:r>
        <w:rPr>
          <w:rFonts w:ascii="Times New Roman" w:hAnsi="Times New Roman"/>
          <w:sz w:val="24"/>
          <w:szCs w:val="24"/>
        </w:rPr>
        <w:t>нанных</w:t>
      </w:r>
      <w:r w:rsidR="00750F7D" w:rsidRPr="00E748CD">
        <w:rPr>
          <w:rFonts w:ascii="Times New Roman" w:hAnsi="Times New Roman"/>
          <w:sz w:val="24"/>
          <w:szCs w:val="24"/>
        </w:rPr>
        <w:t xml:space="preserve"> в сентябре</w:t>
      </w:r>
      <w:r>
        <w:rPr>
          <w:rFonts w:ascii="Times New Roman" w:hAnsi="Times New Roman"/>
          <w:sz w:val="24"/>
          <w:szCs w:val="24"/>
        </w:rPr>
        <w:t>-</w:t>
      </w:r>
      <w:r w:rsidR="00750F7D" w:rsidRPr="00E748CD">
        <w:rPr>
          <w:rFonts w:ascii="Times New Roman" w:hAnsi="Times New Roman"/>
          <w:sz w:val="24"/>
          <w:szCs w:val="24"/>
        </w:rPr>
        <w:t>октябре, не предостав</w:t>
      </w:r>
      <w:r>
        <w:rPr>
          <w:rFonts w:ascii="Times New Roman" w:hAnsi="Times New Roman"/>
          <w:sz w:val="24"/>
          <w:szCs w:val="24"/>
        </w:rPr>
        <w:t>или</w:t>
      </w:r>
      <w:r w:rsidR="00750F7D" w:rsidRPr="00E748CD">
        <w:rPr>
          <w:rFonts w:ascii="Times New Roman" w:hAnsi="Times New Roman"/>
          <w:sz w:val="24"/>
          <w:szCs w:val="24"/>
        </w:rPr>
        <w:t xml:space="preserve"> жилье для временного проживания, как того требует Закон </w:t>
      </w:r>
      <w:r w:rsidR="00750F7D">
        <w:rPr>
          <w:rFonts w:ascii="Times New Roman" w:hAnsi="Times New Roman"/>
          <w:sz w:val="24"/>
          <w:szCs w:val="24"/>
        </w:rPr>
        <w:t xml:space="preserve">РФ </w:t>
      </w:r>
      <w:r w:rsidR="00750F7D" w:rsidRPr="00E748CD">
        <w:rPr>
          <w:rFonts w:ascii="Times New Roman" w:hAnsi="Times New Roman"/>
          <w:sz w:val="24"/>
          <w:szCs w:val="24"/>
        </w:rPr>
        <w:t xml:space="preserve">«О противодействии терроризму». Позже в ответах из </w:t>
      </w:r>
      <w:r>
        <w:rPr>
          <w:rFonts w:ascii="Times New Roman" w:hAnsi="Times New Roman"/>
          <w:sz w:val="24"/>
          <w:szCs w:val="24"/>
        </w:rPr>
        <w:t>прокуратуры и С</w:t>
      </w:r>
      <w:r w:rsidR="00750F7D" w:rsidRPr="00E748CD">
        <w:rPr>
          <w:rFonts w:ascii="Times New Roman" w:hAnsi="Times New Roman"/>
          <w:sz w:val="24"/>
          <w:szCs w:val="24"/>
        </w:rPr>
        <w:t>ледственного комитета утверждалось, что якобы жителям поселка через районную администрацию предлагал</w:t>
      </w:r>
      <w:r>
        <w:rPr>
          <w:rFonts w:ascii="Times New Roman" w:hAnsi="Times New Roman"/>
          <w:sz w:val="24"/>
          <w:szCs w:val="24"/>
        </w:rPr>
        <w:t>и</w:t>
      </w:r>
      <w:r w:rsidR="00750F7D" w:rsidRPr="00E748CD">
        <w:rPr>
          <w:rFonts w:ascii="Times New Roman" w:hAnsi="Times New Roman"/>
          <w:sz w:val="24"/>
          <w:szCs w:val="24"/>
        </w:rPr>
        <w:t xml:space="preserve"> разместиться в палаточных городках в оздоровительном комплексе или на </w:t>
      </w:r>
      <w:r w:rsidR="00750F7D" w:rsidRPr="00E748CD">
        <w:rPr>
          <w:rFonts w:ascii="Times New Roman" w:hAnsi="Times New Roman"/>
          <w:sz w:val="24"/>
          <w:szCs w:val="24"/>
        </w:rPr>
        <w:lastRenderedPageBreak/>
        <w:t xml:space="preserve">станции юных натуралистов. </w:t>
      </w:r>
      <w:r>
        <w:rPr>
          <w:rFonts w:ascii="Times New Roman" w:hAnsi="Times New Roman"/>
          <w:sz w:val="24"/>
          <w:szCs w:val="24"/>
        </w:rPr>
        <w:t>Однако</w:t>
      </w:r>
      <w:r w:rsidR="00750F7D" w:rsidRPr="00E748CD">
        <w:rPr>
          <w:rFonts w:ascii="Times New Roman" w:hAnsi="Times New Roman"/>
          <w:sz w:val="24"/>
          <w:szCs w:val="24"/>
        </w:rPr>
        <w:t xml:space="preserve"> </w:t>
      </w:r>
      <w:r w:rsidR="00750F7D">
        <w:rPr>
          <w:rFonts w:ascii="Times New Roman" w:hAnsi="Times New Roman"/>
          <w:sz w:val="24"/>
          <w:szCs w:val="24"/>
        </w:rPr>
        <w:t xml:space="preserve">ни </w:t>
      </w:r>
      <w:r w:rsidR="00750F7D" w:rsidRPr="00F51AC9">
        <w:rPr>
          <w:rFonts w:ascii="Times New Roman" w:hAnsi="Times New Roman"/>
          <w:sz w:val="24"/>
          <w:szCs w:val="24"/>
        </w:rPr>
        <w:t>глава администрации населенного пункта</w:t>
      </w:r>
      <w:r w:rsidR="00750F7D">
        <w:rPr>
          <w:rFonts w:ascii="Times New Roman" w:hAnsi="Times New Roman"/>
          <w:sz w:val="24"/>
          <w:szCs w:val="24"/>
        </w:rPr>
        <w:t>,</w:t>
      </w:r>
      <w:r w:rsidR="00750F7D" w:rsidRPr="00E748CD">
        <w:rPr>
          <w:rFonts w:ascii="Times New Roman" w:hAnsi="Times New Roman"/>
          <w:sz w:val="24"/>
          <w:szCs w:val="24"/>
        </w:rPr>
        <w:t xml:space="preserve"> ни</w:t>
      </w:r>
      <w:r w:rsidR="00750F7D">
        <w:rPr>
          <w:rFonts w:ascii="Times New Roman" w:hAnsi="Times New Roman"/>
          <w:sz w:val="24"/>
          <w:szCs w:val="24"/>
        </w:rPr>
        <w:t xml:space="preserve"> изгоняемые </w:t>
      </w:r>
      <w:r w:rsidR="00750F7D" w:rsidRPr="00E748CD">
        <w:rPr>
          <w:rFonts w:ascii="Times New Roman" w:hAnsi="Times New Roman"/>
          <w:sz w:val="24"/>
          <w:szCs w:val="24"/>
        </w:rPr>
        <w:t>жител</w:t>
      </w:r>
      <w:r w:rsidR="00750F7D">
        <w:rPr>
          <w:rFonts w:ascii="Times New Roman" w:hAnsi="Times New Roman"/>
          <w:sz w:val="24"/>
          <w:szCs w:val="24"/>
        </w:rPr>
        <w:t xml:space="preserve">и </w:t>
      </w:r>
      <w:r w:rsidR="00750F7D" w:rsidRPr="00E748CD">
        <w:rPr>
          <w:rFonts w:ascii="Times New Roman" w:hAnsi="Times New Roman"/>
          <w:sz w:val="24"/>
          <w:szCs w:val="24"/>
        </w:rPr>
        <w:t>ни разу так</w:t>
      </w:r>
      <w:r w:rsidR="00750F7D">
        <w:rPr>
          <w:rFonts w:ascii="Times New Roman" w:hAnsi="Times New Roman"/>
          <w:sz w:val="24"/>
          <w:szCs w:val="24"/>
        </w:rPr>
        <w:t>их</w:t>
      </w:r>
      <w:r w:rsidR="00750F7D" w:rsidRPr="00E748CD">
        <w:rPr>
          <w:rFonts w:ascii="Times New Roman" w:hAnsi="Times New Roman"/>
          <w:sz w:val="24"/>
          <w:szCs w:val="24"/>
        </w:rPr>
        <w:t xml:space="preserve"> предложени</w:t>
      </w:r>
      <w:r w:rsidR="00750F7D">
        <w:rPr>
          <w:rFonts w:ascii="Times New Roman" w:hAnsi="Times New Roman"/>
          <w:sz w:val="24"/>
          <w:szCs w:val="24"/>
        </w:rPr>
        <w:t>й</w:t>
      </w:r>
      <w:r w:rsidR="00750F7D" w:rsidRPr="00E748CD">
        <w:rPr>
          <w:rFonts w:ascii="Times New Roman" w:hAnsi="Times New Roman"/>
          <w:sz w:val="24"/>
          <w:szCs w:val="24"/>
        </w:rPr>
        <w:t xml:space="preserve"> не слышали.</w:t>
      </w:r>
    </w:p>
    <w:p w:rsidR="00750F7D" w:rsidRDefault="00750F7D" w:rsidP="00F35EA4">
      <w:pPr>
        <w:spacing w:after="120"/>
        <w:ind w:firstLine="567"/>
        <w:jc w:val="both"/>
        <w:rPr>
          <w:rFonts w:ascii="Times New Roman" w:hAnsi="Times New Roman"/>
          <w:sz w:val="24"/>
          <w:szCs w:val="24"/>
        </w:rPr>
      </w:pPr>
      <w:r>
        <w:rPr>
          <w:rFonts w:ascii="Times New Roman" w:hAnsi="Times New Roman"/>
          <w:sz w:val="24"/>
          <w:szCs w:val="24"/>
        </w:rPr>
        <w:t xml:space="preserve">СМИ со ссылками на источники в правоохранительных органах сообщали, что в поселке были обнаружены два замаскированных бункера, где находились вооруженные люди. </w:t>
      </w:r>
    </w:p>
    <w:p w:rsidR="00750F7D" w:rsidRDefault="00750F7D" w:rsidP="00F35EA4">
      <w:pPr>
        <w:spacing w:after="120"/>
        <w:ind w:firstLine="567"/>
        <w:jc w:val="both"/>
        <w:rPr>
          <w:rFonts w:ascii="Times New Roman" w:hAnsi="Times New Roman"/>
          <w:sz w:val="24"/>
          <w:szCs w:val="24"/>
        </w:rPr>
      </w:pPr>
      <w:r>
        <w:rPr>
          <w:rFonts w:ascii="Times New Roman" w:hAnsi="Times New Roman"/>
          <w:sz w:val="24"/>
          <w:szCs w:val="24"/>
        </w:rPr>
        <w:t xml:space="preserve">Так, </w:t>
      </w:r>
      <w:r w:rsidRPr="000E39BA">
        <w:rPr>
          <w:rFonts w:ascii="Times New Roman" w:hAnsi="Times New Roman"/>
          <w:b/>
          <w:i/>
          <w:sz w:val="24"/>
          <w:szCs w:val="24"/>
        </w:rPr>
        <w:t>2 октября</w:t>
      </w:r>
      <w:r>
        <w:rPr>
          <w:rFonts w:ascii="Times New Roman" w:hAnsi="Times New Roman"/>
          <w:sz w:val="24"/>
          <w:szCs w:val="24"/>
        </w:rPr>
        <w:t xml:space="preserve"> группа лиц, блокированная в одном из бункеров, оказала сопротивление. В ходе боя </w:t>
      </w:r>
      <w:r w:rsidRPr="00670845">
        <w:rPr>
          <w:rFonts w:ascii="Times New Roman" w:hAnsi="Times New Roman"/>
          <w:sz w:val="24"/>
          <w:szCs w:val="24"/>
        </w:rPr>
        <w:t>получил ранение один сотрудник ОМОН</w:t>
      </w:r>
      <w:r w:rsidR="00463289">
        <w:rPr>
          <w:rFonts w:ascii="Times New Roman" w:hAnsi="Times New Roman"/>
          <w:sz w:val="24"/>
          <w:szCs w:val="24"/>
        </w:rPr>
        <w:t>а</w:t>
      </w:r>
      <w:r>
        <w:rPr>
          <w:rFonts w:ascii="Times New Roman" w:hAnsi="Times New Roman"/>
          <w:sz w:val="24"/>
          <w:szCs w:val="24"/>
        </w:rPr>
        <w:t xml:space="preserve">. По официальным данным, погибли семеро предполагаемых боевиков. Осмотр сотрудниками ПЦ «Мемориал» </w:t>
      </w:r>
      <w:r w:rsidRPr="00DA7709">
        <w:rPr>
          <w:rFonts w:ascii="Times New Roman" w:hAnsi="Times New Roman"/>
          <w:sz w:val="24"/>
          <w:szCs w:val="24"/>
        </w:rPr>
        <w:t xml:space="preserve">места происшествия </w:t>
      </w:r>
      <w:r>
        <w:rPr>
          <w:rFonts w:ascii="Times New Roman" w:hAnsi="Times New Roman"/>
          <w:sz w:val="24"/>
          <w:szCs w:val="24"/>
        </w:rPr>
        <w:t>и собранные свидетельства позволяют сделать вывод:</w:t>
      </w:r>
      <w:r w:rsidR="00463289">
        <w:rPr>
          <w:rFonts w:ascii="Times New Roman" w:hAnsi="Times New Roman"/>
          <w:sz w:val="24"/>
          <w:szCs w:val="24"/>
        </w:rPr>
        <w:t xml:space="preserve"> </w:t>
      </w:r>
      <w:r>
        <w:rPr>
          <w:rFonts w:ascii="Times New Roman" w:hAnsi="Times New Roman"/>
          <w:sz w:val="24"/>
          <w:szCs w:val="24"/>
        </w:rPr>
        <w:t>боестолкновение, действительно, имело место.</w:t>
      </w:r>
      <w:r w:rsidR="00463289">
        <w:rPr>
          <w:rFonts w:ascii="Times New Roman" w:hAnsi="Times New Roman"/>
          <w:sz w:val="24"/>
          <w:szCs w:val="24"/>
        </w:rPr>
        <w:t xml:space="preserve"> </w:t>
      </w:r>
      <w:r w:rsidRPr="00FC7627">
        <w:rPr>
          <w:rFonts w:ascii="Times New Roman" w:hAnsi="Times New Roman"/>
          <w:sz w:val="24"/>
          <w:szCs w:val="24"/>
        </w:rPr>
        <w:t>Опрошенная нами местная жительница видела три обгоревших тела, по-видимому, боевиков.</w:t>
      </w:r>
    </w:p>
    <w:p w:rsidR="00750F7D" w:rsidRDefault="00750F7D" w:rsidP="00F35EA4">
      <w:pPr>
        <w:spacing w:after="120"/>
        <w:ind w:firstLine="567"/>
        <w:jc w:val="both"/>
        <w:rPr>
          <w:rFonts w:ascii="Times New Roman" w:hAnsi="Times New Roman"/>
          <w:sz w:val="24"/>
          <w:szCs w:val="24"/>
        </w:rPr>
      </w:pPr>
      <w:r w:rsidRPr="00670845">
        <w:rPr>
          <w:rFonts w:ascii="Times New Roman" w:hAnsi="Times New Roman"/>
          <w:b/>
          <w:i/>
          <w:sz w:val="24"/>
          <w:szCs w:val="24"/>
        </w:rPr>
        <w:t>15 октября</w:t>
      </w:r>
      <w:r w:rsidR="00463289">
        <w:rPr>
          <w:rFonts w:ascii="Times New Roman" w:hAnsi="Times New Roman"/>
          <w:b/>
          <w:i/>
          <w:sz w:val="24"/>
          <w:szCs w:val="24"/>
        </w:rPr>
        <w:t xml:space="preserve"> </w:t>
      </w:r>
      <w:r>
        <w:rPr>
          <w:rFonts w:ascii="Times New Roman" w:hAnsi="Times New Roman"/>
          <w:sz w:val="24"/>
          <w:szCs w:val="24"/>
        </w:rPr>
        <w:t>еще одна заблокированная группа из трех человек сдалась силовикам. Их задержали и</w:t>
      </w:r>
      <w:r w:rsidR="00463289">
        <w:rPr>
          <w:rFonts w:ascii="Times New Roman" w:hAnsi="Times New Roman"/>
          <w:sz w:val="24"/>
          <w:szCs w:val="24"/>
        </w:rPr>
        <w:t xml:space="preserve"> </w:t>
      </w:r>
      <w:r w:rsidRPr="00670845">
        <w:rPr>
          <w:rFonts w:ascii="Times New Roman" w:hAnsi="Times New Roman"/>
          <w:sz w:val="24"/>
          <w:szCs w:val="24"/>
        </w:rPr>
        <w:t>увез</w:t>
      </w:r>
      <w:r>
        <w:rPr>
          <w:rFonts w:ascii="Times New Roman" w:hAnsi="Times New Roman"/>
          <w:sz w:val="24"/>
          <w:szCs w:val="24"/>
        </w:rPr>
        <w:t>ли</w:t>
      </w:r>
      <w:r w:rsidRPr="00670845">
        <w:rPr>
          <w:rFonts w:ascii="Times New Roman" w:hAnsi="Times New Roman"/>
          <w:sz w:val="24"/>
          <w:szCs w:val="24"/>
        </w:rPr>
        <w:t xml:space="preserve"> в неизвестном направлении</w:t>
      </w:r>
      <w:r>
        <w:rPr>
          <w:rStyle w:val="aa"/>
          <w:rFonts w:ascii="Times New Roman" w:hAnsi="Times New Roman"/>
          <w:sz w:val="24"/>
          <w:szCs w:val="24"/>
        </w:rPr>
        <w:footnoteReference w:id="116"/>
      </w:r>
      <w:r>
        <w:rPr>
          <w:rFonts w:ascii="Times New Roman" w:hAnsi="Times New Roman"/>
          <w:sz w:val="24"/>
          <w:szCs w:val="24"/>
        </w:rPr>
        <w:t>.</w:t>
      </w:r>
    </w:p>
    <w:p w:rsidR="00750F7D" w:rsidRDefault="00750F7D" w:rsidP="00F35EA4">
      <w:pPr>
        <w:spacing w:after="120"/>
        <w:ind w:firstLine="567"/>
        <w:jc w:val="both"/>
        <w:rPr>
          <w:rFonts w:ascii="Times New Roman" w:hAnsi="Times New Roman"/>
          <w:sz w:val="24"/>
          <w:szCs w:val="24"/>
        </w:rPr>
      </w:pPr>
      <w:r w:rsidRPr="002518EA">
        <w:rPr>
          <w:rFonts w:ascii="Times New Roman" w:hAnsi="Times New Roman"/>
          <w:b/>
          <w:i/>
          <w:sz w:val="24"/>
          <w:szCs w:val="24"/>
        </w:rPr>
        <w:t>26 ноября 2015 г.</w:t>
      </w:r>
      <w:r w:rsidRPr="002518EA">
        <w:rPr>
          <w:rFonts w:ascii="Times New Roman" w:hAnsi="Times New Roman"/>
          <w:sz w:val="24"/>
          <w:szCs w:val="24"/>
        </w:rPr>
        <w:t xml:space="preserve"> режим КТО на территории Унцукульского р-на был снят,</w:t>
      </w:r>
      <w:r w:rsidR="00463289">
        <w:rPr>
          <w:rFonts w:ascii="Times New Roman" w:hAnsi="Times New Roman"/>
          <w:sz w:val="24"/>
          <w:szCs w:val="24"/>
        </w:rPr>
        <w:t xml:space="preserve"> </w:t>
      </w:r>
      <w:r w:rsidRPr="002518EA">
        <w:rPr>
          <w:rFonts w:ascii="Times New Roman" w:hAnsi="Times New Roman"/>
          <w:sz w:val="24"/>
          <w:szCs w:val="24"/>
        </w:rPr>
        <w:t>жители</w:t>
      </w:r>
      <w:r w:rsidRPr="00670845">
        <w:rPr>
          <w:rFonts w:ascii="Times New Roman" w:hAnsi="Times New Roman"/>
          <w:sz w:val="24"/>
          <w:szCs w:val="24"/>
        </w:rPr>
        <w:t xml:space="preserve"> </w:t>
      </w:r>
      <w:r>
        <w:rPr>
          <w:rFonts w:ascii="Times New Roman" w:hAnsi="Times New Roman"/>
          <w:sz w:val="24"/>
          <w:szCs w:val="24"/>
        </w:rPr>
        <w:t>пос. Временный начали постепенно возвраща</w:t>
      </w:r>
      <w:r w:rsidRPr="00670845">
        <w:rPr>
          <w:rFonts w:ascii="Times New Roman" w:hAnsi="Times New Roman"/>
          <w:sz w:val="24"/>
          <w:szCs w:val="24"/>
        </w:rPr>
        <w:t>т</w:t>
      </w:r>
      <w:r>
        <w:rPr>
          <w:rFonts w:ascii="Times New Roman" w:hAnsi="Times New Roman"/>
          <w:sz w:val="24"/>
          <w:szCs w:val="24"/>
        </w:rPr>
        <w:t>ься домой</w:t>
      </w:r>
      <w:r w:rsidR="00463289">
        <w:rPr>
          <w:rFonts w:ascii="Times New Roman" w:hAnsi="Times New Roman"/>
          <w:sz w:val="24"/>
          <w:szCs w:val="24"/>
        </w:rPr>
        <w:t>. Увиденное их поразило.</w:t>
      </w:r>
    </w:p>
    <w:p w:rsidR="00750F7D" w:rsidRPr="00976946" w:rsidRDefault="00750F7D" w:rsidP="00F35EA4">
      <w:pPr>
        <w:spacing w:after="120"/>
        <w:ind w:firstLine="567"/>
        <w:jc w:val="both"/>
        <w:rPr>
          <w:rFonts w:ascii="Times New Roman" w:hAnsi="Times New Roman"/>
          <w:sz w:val="24"/>
          <w:szCs w:val="24"/>
        </w:rPr>
      </w:pPr>
      <w:r>
        <w:rPr>
          <w:rFonts w:ascii="Times New Roman" w:hAnsi="Times New Roman"/>
          <w:sz w:val="24"/>
          <w:szCs w:val="24"/>
        </w:rPr>
        <w:t>В ходе спецоперации м</w:t>
      </w:r>
      <w:r w:rsidRPr="00670845">
        <w:rPr>
          <w:rFonts w:ascii="Times New Roman" w:hAnsi="Times New Roman"/>
          <w:sz w:val="24"/>
          <w:szCs w:val="24"/>
        </w:rPr>
        <w:t xml:space="preserve">ногие дома </w:t>
      </w:r>
      <w:r>
        <w:rPr>
          <w:rFonts w:ascii="Times New Roman" w:hAnsi="Times New Roman"/>
          <w:sz w:val="24"/>
          <w:szCs w:val="24"/>
        </w:rPr>
        <w:t xml:space="preserve">были </w:t>
      </w:r>
      <w:r w:rsidRPr="00670845">
        <w:rPr>
          <w:rFonts w:ascii="Times New Roman" w:hAnsi="Times New Roman"/>
          <w:sz w:val="24"/>
          <w:szCs w:val="24"/>
        </w:rPr>
        <w:t xml:space="preserve">разрушены до основания. Бытовая техника и электроника, предметы мебели, домашние продовольственные заготовки вывезены. Многие помещения </w:t>
      </w:r>
      <w:r>
        <w:rPr>
          <w:rFonts w:ascii="Times New Roman" w:hAnsi="Times New Roman"/>
          <w:sz w:val="24"/>
          <w:szCs w:val="24"/>
        </w:rPr>
        <w:t>были</w:t>
      </w:r>
      <w:r w:rsidRPr="00670845">
        <w:rPr>
          <w:rFonts w:ascii="Times New Roman" w:hAnsi="Times New Roman"/>
          <w:sz w:val="24"/>
          <w:szCs w:val="24"/>
        </w:rPr>
        <w:t xml:space="preserve"> разорен</w:t>
      </w:r>
      <w:r>
        <w:rPr>
          <w:rFonts w:ascii="Times New Roman" w:hAnsi="Times New Roman"/>
          <w:sz w:val="24"/>
          <w:szCs w:val="24"/>
        </w:rPr>
        <w:t>ы</w:t>
      </w:r>
      <w:r w:rsidRPr="00670845">
        <w:rPr>
          <w:rFonts w:ascii="Times New Roman" w:hAnsi="Times New Roman"/>
          <w:sz w:val="24"/>
          <w:szCs w:val="24"/>
        </w:rPr>
        <w:t>, часто варварск</w:t>
      </w:r>
      <w:r>
        <w:rPr>
          <w:rFonts w:ascii="Times New Roman" w:hAnsi="Times New Roman"/>
          <w:sz w:val="24"/>
          <w:szCs w:val="24"/>
        </w:rPr>
        <w:t>и и</w:t>
      </w:r>
      <w:r w:rsidRPr="00670845">
        <w:rPr>
          <w:rFonts w:ascii="Times New Roman" w:hAnsi="Times New Roman"/>
          <w:sz w:val="24"/>
          <w:szCs w:val="24"/>
        </w:rPr>
        <w:t>,</w:t>
      </w:r>
      <w:r>
        <w:rPr>
          <w:rFonts w:ascii="Times New Roman" w:hAnsi="Times New Roman"/>
          <w:sz w:val="24"/>
          <w:szCs w:val="24"/>
        </w:rPr>
        <w:t xml:space="preserve"> очевидно, </w:t>
      </w:r>
      <w:r w:rsidRPr="00670845">
        <w:rPr>
          <w:rFonts w:ascii="Times New Roman" w:hAnsi="Times New Roman"/>
          <w:sz w:val="24"/>
          <w:szCs w:val="24"/>
        </w:rPr>
        <w:t xml:space="preserve">немотивировано. </w:t>
      </w:r>
      <w:r>
        <w:rPr>
          <w:rFonts w:ascii="Times New Roman" w:hAnsi="Times New Roman"/>
          <w:sz w:val="24"/>
          <w:szCs w:val="24"/>
        </w:rPr>
        <w:t>Были р</w:t>
      </w:r>
      <w:r w:rsidRPr="00670845">
        <w:rPr>
          <w:rFonts w:ascii="Times New Roman" w:hAnsi="Times New Roman"/>
          <w:sz w:val="24"/>
          <w:szCs w:val="24"/>
        </w:rPr>
        <w:t>азгромлены</w:t>
      </w:r>
      <w:r>
        <w:rPr>
          <w:rFonts w:ascii="Times New Roman" w:hAnsi="Times New Roman"/>
          <w:sz w:val="24"/>
          <w:szCs w:val="24"/>
        </w:rPr>
        <w:t xml:space="preserve"> и разграблены</w:t>
      </w:r>
      <w:r w:rsidRPr="00670845">
        <w:rPr>
          <w:rFonts w:ascii="Times New Roman" w:hAnsi="Times New Roman"/>
          <w:sz w:val="24"/>
          <w:szCs w:val="24"/>
        </w:rPr>
        <w:t xml:space="preserve"> не только частные дома и квартиры, но и общественные постройки – школа, фельдшерский пункт, больница</w:t>
      </w:r>
      <w:r>
        <w:rPr>
          <w:rFonts w:ascii="Times New Roman" w:hAnsi="Times New Roman"/>
          <w:sz w:val="24"/>
          <w:szCs w:val="24"/>
        </w:rPr>
        <w:t xml:space="preserve">. В поисках бункеров </w:t>
      </w:r>
      <w:r w:rsidR="0074407D">
        <w:rPr>
          <w:rFonts w:ascii="Times New Roman" w:hAnsi="Times New Roman"/>
          <w:sz w:val="24"/>
          <w:szCs w:val="24"/>
        </w:rPr>
        <w:t xml:space="preserve">и </w:t>
      </w:r>
      <w:r>
        <w:rPr>
          <w:rFonts w:ascii="Times New Roman" w:hAnsi="Times New Roman"/>
          <w:sz w:val="24"/>
          <w:szCs w:val="24"/>
        </w:rPr>
        <w:t xml:space="preserve">боевиков силовики перекопали экскаваторами весь поселок. Непонятно, зачем при этом надо было </w:t>
      </w:r>
      <w:r w:rsidR="0074407D">
        <w:rPr>
          <w:rFonts w:ascii="Times New Roman" w:hAnsi="Times New Roman"/>
          <w:sz w:val="24"/>
          <w:szCs w:val="24"/>
        </w:rPr>
        <w:t>равнять с землей</w:t>
      </w:r>
      <w:r>
        <w:rPr>
          <w:rFonts w:ascii="Times New Roman" w:hAnsi="Times New Roman"/>
          <w:sz w:val="24"/>
          <w:szCs w:val="24"/>
        </w:rPr>
        <w:t xml:space="preserve"> бульдозерами сады, зачем было выкидывать</w:t>
      </w:r>
      <w:r w:rsidRPr="008D0584">
        <w:rPr>
          <w:rFonts w:ascii="Times New Roman" w:hAnsi="Times New Roman"/>
          <w:sz w:val="24"/>
          <w:szCs w:val="24"/>
        </w:rPr>
        <w:t xml:space="preserve"> в выкопанные ямы</w:t>
      </w:r>
      <w:r w:rsidR="0074407D">
        <w:rPr>
          <w:rFonts w:ascii="Times New Roman" w:hAnsi="Times New Roman"/>
          <w:sz w:val="24"/>
          <w:szCs w:val="24"/>
        </w:rPr>
        <w:t xml:space="preserve"> </w:t>
      </w:r>
      <w:r>
        <w:rPr>
          <w:rFonts w:ascii="Times New Roman" w:hAnsi="Times New Roman"/>
          <w:sz w:val="24"/>
          <w:szCs w:val="24"/>
        </w:rPr>
        <w:t xml:space="preserve">вещи местных жителей </w:t>
      </w:r>
      <w:r w:rsidRPr="000A5FBF">
        <w:rPr>
          <w:rFonts w:ascii="Times New Roman" w:hAnsi="Times New Roman"/>
          <w:sz w:val="24"/>
          <w:szCs w:val="24"/>
        </w:rPr>
        <w:t>из опустелых домов</w:t>
      </w:r>
      <w:r>
        <w:rPr>
          <w:rFonts w:ascii="Times New Roman" w:hAnsi="Times New Roman"/>
          <w:sz w:val="24"/>
          <w:szCs w:val="24"/>
        </w:rPr>
        <w:t>, перемешивать их с землей?</w:t>
      </w:r>
      <w:r>
        <w:rPr>
          <w:rStyle w:val="aa"/>
          <w:rFonts w:ascii="Times New Roman" w:hAnsi="Times New Roman"/>
          <w:sz w:val="24"/>
          <w:szCs w:val="24"/>
        </w:rPr>
        <w:footnoteReference w:id="117"/>
      </w:r>
    </w:p>
    <w:p w:rsidR="00750F7D" w:rsidRPr="00976946" w:rsidRDefault="00750F7D" w:rsidP="00F35EA4">
      <w:pPr>
        <w:spacing w:after="120"/>
        <w:ind w:firstLine="567"/>
        <w:jc w:val="both"/>
        <w:rPr>
          <w:rFonts w:ascii="Times New Roman" w:hAnsi="Times New Roman"/>
          <w:sz w:val="24"/>
          <w:szCs w:val="24"/>
        </w:rPr>
      </w:pPr>
      <w:r w:rsidRPr="00976946">
        <w:rPr>
          <w:rFonts w:ascii="Times New Roman" w:hAnsi="Times New Roman"/>
          <w:sz w:val="24"/>
          <w:szCs w:val="24"/>
        </w:rPr>
        <w:t>Бесследно исчез один задержанный человек.</w:t>
      </w:r>
    </w:p>
    <w:p w:rsidR="00750F7D" w:rsidRDefault="00750F7D" w:rsidP="00F35EA4">
      <w:pPr>
        <w:spacing w:after="120"/>
        <w:ind w:firstLine="567"/>
        <w:jc w:val="both"/>
        <w:rPr>
          <w:rFonts w:ascii="Times New Roman" w:hAnsi="Times New Roman"/>
          <w:sz w:val="24"/>
          <w:szCs w:val="24"/>
        </w:rPr>
      </w:pPr>
      <w:r w:rsidRPr="00670845">
        <w:rPr>
          <w:rFonts w:ascii="Times New Roman" w:hAnsi="Times New Roman"/>
          <w:sz w:val="24"/>
          <w:szCs w:val="24"/>
        </w:rPr>
        <w:t>После многочисленных</w:t>
      </w:r>
      <w:r w:rsidRPr="000A5FBF">
        <w:rPr>
          <w:rFonts w:ascii="Times New Roman" w:hAnsi="Times New Roman"/>
          <w:sz w:val="24"/>
          <w:szCs w:val="24"/>
        </w:rPr>
        <w:t xml:space="preserve"> обращений</w:t>
      </w:r>
      <w:r>
        <w:rPr>
          <w:rFonts w:ascii="Times New Roman" w:hAnsi="Times New Roman"/>
          <w:sz w:val="24"/>
          <w:szCs w:val="24"/>
        </w:rPr>
        <w:t xml:space="preserve"> и</w:t>
      </w:r>
      <w:r w:rsidRPr="00670845">
        <w:rPr>
          <w:rFonts w:ascii="Times New Roman" w:hAnsi="Times New Roman"/>
          <w:sz w:val="24"/>
          <w:szCs w:val="24"/>
        </w:rPr>
        <w:t xml:space="preserve"> жалоб местных жителей на действия силовиков</w:t>
      </w:r>
      <w:r w:rsidR="00C066B2">
        <w:rPr>
          <w:rFonts w:ascii="Times New Roman" w:hAnsi="Times New Roman"/>
          <w:sz w:val="24"/>
          <w:szCs w:val="24"/>
        </w:rPr>
        <w:t>,</w:t>
      </w:r>
      <w:r w:rsidRPr="00670845">
        <w:rPr>
          <w:rFonts w:ascii="Times New Roman" w:hAnsi="Times New Roman"/>
          <w:sz w:val="24"/>
          <w:szCs w:val="24"/>
        </w:rPr>
        <w:t xml:space="preserve"> </w:t>
      </w:r>
      <w:r w:rsidR="00C066B2" w:rsidRPr="00670845">
        <w:rPr>
          <w:rFonts w:ascii="Times New Roman" w:hAnsi="Times New Roman"/>
          <w:sz w:val="24"/>
          <w:szCs w:val="24"/>
        </w:rPr>
        <w:t>после встречи жителей пос</w:t>
      </w:r>
      <w:r w:rsidR="00C066B2">
        <w:rPr>
          <w:rFonts w:ascii="Times New Roman" w:hAnsi="Times New Roman"/>
          <w:sz w:val="24"/>
          <w:szCs w:val="24"/>
        </w:rPr>
        <w:t>.</w:t>
      </w:r>
      <w:r w:rsidR="00C066B2" w:rsidRPr="00670845">
        <w:rPr>
          <w:rFonts w:ascii="Times New Roman" w:hAnsi="Times New Roman"/>
          <w:sz w:val="24"/>
          <w:szCs w:val="24"/>
        </w:rPr>
        <w:t xml:space="preserve"> Временный с главой республики</w:t>
      </w:r>
      <w:r w:rsidR="00C066B2">
        <w:rPr>
          <w:rFonts w:ascii="Times New Roman" w:hAnsi="Times New Roman"/>
          <w:sz w:val="24"/>
          <w:szCs w:val="24"/>
        </w:rPr>
        <w:t>,</w:t>
      </w:r>
      <w:r w:rsidR="00C066B2" w:rsidRPr="00670845">
        <w:rPr>
          <w:rFonts w:ascii="Times New Roman" w:hAnsi="Times New Roman"/>
          <w:sz w:val="24"/>
          <w:szCs w:val="24"/>
        </w:rPr>
        <w:t xml:space="preserve"> </w:t>
      </w:r>
      <w:r w:rsidRPr="00670845">
        <w:rPr>
          <w:rFonts w:ascii="Times New Roman" w:hAnsi="Times New Roman"/>
          <w:sz w:val="24"/>
          <w:szCs w:val="24"/>
        </w:rPr>
        <w:t>для оценки ущерба, нанесенного в результате спецоперации</w:t>
      </w:r>
      <w:r w:rsidR="00C066B2">
        <w:rPr>
          <w:rFonts w:ascii="Times New Roman" w:hAnsi="Times New Roman"/>
          <w:sz w:val="24"/>
          <w:szCs w:val="24"/>
        </w:rPr>
        <w:t xml:space="preserve">, </w:t>
      </w:r>
      <w:r w:rsidR="00C066B2" w:rsidRPr="00670845">
        <w:rPr>
          <w:rFonts w:ascii="Times New Roman" w:hAnsi="Times New Roman"/>
          <w:sz w:val="24"/>
          <w:szCs w:val="24"/>
        </w:rPr>
        <w:t>была назначена специальная комиссия</w:t>
      </w:r>
      <w:r>
        <w:rPr>
          <w:rFonts w:ascii="Times New Roman" w:hAnsi="Times New Roman"/>
          <w:sz w:val="24"/>
          <w:szCs w:val="24"/>
        </w:rPr>
        <w:t>. Ж</w:t>
      </w:r>
      <w:r w:rsidRPr="00670845">
        <w:rPr>
          <w:rFonts w:ascii="Times New Roman" w:hAnsi="Times New Roman"/>
          <w:sz w:val="24"/>
          <w:szCs w:val="24"/>
        </w:rPr>
        <w:t xml:space="preserve">ителям </w:t>
      </w:r>
      <w:r>
        <w:rPr>
          <w:rFonts w:ascii="Times New Roman" w:hAnsi="Times New Roman"/>
          <w:sz w:val="24"/>
          <w:szCs w:val="24"/>
        </w:rPr>
        <w:t xml:space="preserve">была </w:t>
      </w:r>
      <w:r w:rsidRPr="00670845">
        <w:rPr>
          <w:rFonts w:ascii="Times New Roman" w:hAnsi="Times New Roman"/>
          <w:sz w:val="24"/>
          <w:szCs w:val="24"/>
        </w:rPr>
        <w:t>обещана компенсация ущерба имуществу в размере 50 тыс. руб., а если дом уничтожен полностью — 100 тыс. руб.</w:t>
      </w:r>
      <w:r>
        <w:rPr>
          <w:rFonts w:ascii="Times New Roman" w:hAnsi="Times New Roman"/>
          <w:sz w:val="24"/>
          <w:szCs w:val="24"/>
        </w:rPr>
        <w:t xml:space="preserve"> </w:t>
      </w:r>
      <w:r w:rsidR="00C066B2">
        <w:rPr>
          <w:rFonts w:ascii="Times New Roman" w:hAnsi="Times New Roman"/>
          <w:sz w:val="24"/>
          <w:szCs w:val="24"/>
        </w:rPr>
        <w:t>Т</w:t>
      </w:r>
      <w:r>
        <w:rPr>
          <w:rFonts w:ascii="Times New Roman" w:hAnsi="Times New Roman"/>
          <w:sz w:val="24"/>
          <w:szCs w:val="24"/>
        </w:rPr>
        <w:t>акая ком</w:t>
      </w:r>
      <w:r w:rsidR="00C066B2">
        <w:rPr>
          <w:rFonts w:ascii="Times New Roman" w:hAnsi="Times New Roman"/>
          <w:sz w:val="24"/>
          <w:szCs w:val="24"/>
        </w:rPr>
        <w:t>пенсация, очевидно, ни в коей мере не могла</w:t>
      </w:r>
      <w:r>
        <w:rPr>
          <w:rFonts w:ascii="Times New Roman" w:hAnsi="Times New Roman"/>
          <w:sz w:val="24"/>
          <w:szCs w:val="24"/>
        </w:rPr>
        <w:t xml:space="preserve"> покрыть реальный ущерб.</w:t>
      </w:r>
    </w:p>
    <w:p w:rsidR="00750F7D" w:rsidRPr="002518EA" w:rsidRDefault="00750F7D" w:rsidP="00F35EA4">
      <w:pPr>
        <w:spacing w:after="120"/>
        <w:ind w:firstLine="567"/>
        <w:jc w:val="both"/>
        <w:rPr>
          <w:rFonts w:ascii="Times New Roman" w:hAnsi="Times New Roman"/>
          <w:sz w:val="24"/>
          <w:szCs w:val="24"/>
        </w:rPr>
      </w:pPr>
      <w:r w:rsidRPr="008D0584">
        <w:rPr>
          <w:rFonts w:ascii="Times New Roman" w:hAnsi="Times New Roman"/>
          <w:sz w:val="24"/>
          <w:szCs w:val="24"/>
        </w:rPr>
        <w:t xml:space="preserve">До настоящего времени </w:t>
      </w:r>
      <w:r w:rsidR="0074407D">
        <w:rPr>
          <w:rFonts w:ascii="Times New Roman" w:hAnsi="Times New Roman"/>
          <w:sz w:val="24"/>
          <w:szCs w:val="24"/>
        </w:rPr>
        <w:t>Следственны</w:t>
      </w:r>
      <w:r w:rsidR="00C066B2">
        <w:rPr>
          <w:rFonts w:ascii="Times New Roman" w:hAnsi="Times New Roman"/>
          <w:sz w:val="24"/>
          <w:szCs w:val="24"/>
        </w:rPr>
        <w:t>й</w:t>
      </w:r>
      <w:r>
        <w:rPr>
          <w:rFonts w:ascii="Times New Roman" w:hAnsi="Times New Roman"/>
          <w:sz w:val="24"/>
          <w:szCs w:val="24"/>
        </w:rPr>
        <w:t xml:space="preserve"> </w:t>
      </w:r>
      <w:r w:rsidR="0074407D">
        <w:rPr>
          <w:rFonts w:ascii="Times New Roman" w:hAnsi="Times New Roman"/>
          <w:sz w:val="24"/>
          <w:szCs w:val="24"/>
        </w:rPr>
        <w:t>к</w:t>
      </w:r>
      <w:r>
        <w:rPr>
          <w:rFonts w:ascii="Times New Roman" w:hAnsi="Times New Roman"/>
          <w:sz w:val="24"/>
          <w:szCs w:val="24"/>
        </w:rPr>
        <w:t>омитета РФ</w:t>
      </w:r>
      <w:r w:rsidRPr="008D0584">
        <w:rPr>
          <w:rFonts w:ascii="Times New Roman" w:hAnsi="Times New Roman"/>
          <w:sz w:val="24"/>
          <w:szCs w:val="24"/>
        </w:rPr>
        <w:t xml:space="preserve"> </w:t>
      </w:r>
      <w:r w:rsidR="00C066B2">
        <w:rPr>
          <w:rFonts w:ascii="Times New Roman" w:hAnsi="Times New Roman"/>
          <w:sz w:val="24"/>
          <w:szCs w:val="24"/>
        </w:rPr>
        <w:t>раз за разом</w:t>
      </w:r>
      <w:r w:rsidRPr="008D0584">
        <w:rPr>
          <w:rFonts w:ascii="Times New Roman" w:hAnsi="Times New Roman"/>
          <w:sz w:val="24"/>
          <w:szCs w:val="24"/>
        </w:rPr>
        <w:t xml:space="preserve">, несмотря </w:t>
      </w:r>
      <w:r w:rsidRPr="002518EA">
        <w:rPr>
          <w:rFonts w:ascii="Times New Roman" w:hAnsi="Times New Roman"/>
          <w:sz w:val="24"/>
          <w:szCs w:val="24"/>
        </w:rPr>
        <w:t>на отмены этих решений п</w:t>
      </w:r>
      <w:r w:rsidR="0074407D">
        <w:rPr>
          <w:rFonts w:ascii="Times New Roman" w:hAnsi="Times New Roman"/>
          <w:sz w:val="24"/>
          <w:szCs w:val="24"/>
        </w:rPr>
        <w:t xml:space="preserve">рокуратурой, </w:t>
      </w:r>
      <w:r w:rsidR="00C066B2">
        <w:rPr>
          <w:rFonts w:ascii="Times New Roman" w:hAnsi="Times New Roman"/>
          <w:sz w:val="24"/>
          <w:szCs w:val="24"/>
        </w:rPr>
        <w:t>незаконн</w:t>
      </w:r>
      <w:r w:rsidR="0074407D">
        <w:rPr>
          <w:rFonts w:ascii="Times New Roman" w:hAnsi="Times New Roman"/>
          <w:sz w:val="24"/>
          <w:szCs w:val="24"/>
        </w:rPr>
        <w:t>о отказывае</w:t>
      </w:r>
      <w:r w:rsidRPr="002518EA">
        <w:rPr>
          <w:rFonts w:ascii="Times New Roman" w:hAnsi="Times New Roman"/>
          <w:sz w:val="24"/>
          <w:szCs w:val="24"/>
        </w:rPr>
        <w:t xml:space="preserve">т в возбуждении уголовного дела по факту превышения сотрудниками силовых ведомств должностных полномочий, уклоняясь от оценки фактов расхищения имущества населения. На </w:t>
      </w:r>
      <w:r w:rsidRPr="002518EA">
        <w:rPr>
          <w:rFonts w:ascii="Times New Roman" w:hAnsi="Times New Roman"/>
          <w:b/>
          <w:i/>
          <w:sz w:val="24"/>
          <w:szCs w:val="24"/>
        </w:rPr>
        <w:t xml:space="preserve">конец весны 2016 г. </w:t>
      </w:r>
      <w:r w:rsidRPr="002518EA">
        <w:rPr>
          <w:rFonts w:ascii="Times New Roman" w:hAnsi="Times New Roman"/>
          <w:sz w:val="24"/>
          <w:szCs w:val="24"/>
        </w:rPr>
        <w:t xml:space="preserve">компенсации </w:t>
      </w:r>
      <w:r w:rsidR="00C066B2">
        <w:rPr>
          <w:rFonts w:ascii="Times New Roman" w:hAnsi="Times New Roman"/>
          <w:sz w:val="24"/>
          <w:szCs w:val="24"/>
        </w:rPr>
        <w:t xml:space="preserve">так </w:t>
      </w:r>
      <w:r w:rsidRPr="002518EA">
        <w:rPr>
          <w:rFonts w:ascii="Times New Roman" w:hAnsi="Times New Roman"/>
          <w:sz w:val="24"/>
          <w:szCs w:val="24"/>
        </w:rPr>
        <w:t xml:space="preserve">никому </w:t>
      </w:r>
      <w:r w:rsidR="00C066B2">
        <w:rPr>
          <w:rFonts w:ascii="Times New Roman" w:hAnsi="Times New Roman"/>
          <w:sz w:val="24"/>
          <w:szCs w:val="24"/>
        </w:rPr>
        <w:t xml:space="preserve">и </w:t>
      </w:r>
      <w:r w:rsidRPr="002518EA">
        <w:rPr>
          <w:rFonts w:ascii="Times New Roman" w:hAnsi="Times New Roman"/>
          <w:sz w:val="24"/>
          <w:szCs w:val="24"/>
        </w:rPr>
        <w:t xml:space="preserve">не были выплачены. </w:t>
      </w:r>
    </w:p>
    <w:p w:rsidR="00750F7D" w:rsidRPr="002518EA" w:rsidRDefault="00750F7D" w:rsidP="00F35EA4">
      <w:pPr>
        <w:spacing w:after="120"/>
        <w:ind w:firstLine="567"/>
        <w:jc w:val="both"/>
        <w:rPr>
          <w:rFonts w:ascii="Times New Roman" w:hAnsi="Times New Roman"/>
          <w:sz w:val="24"/>
          <w:szCs w:val="24"/>
        </w:rPr>
      </w:pPr>
      <w:r w:rsidRPr="002518EA">
        <w:rPr>
          <w:rFonts w:ascii="Times New Roman" w:hAnsi="Times New Roman"/>
          <w:sz w:val="24"/>
          <w:szCs w:val="24"/>
        </w:rPr>
        <w:t xml:space="preserve">Представитель пострадавших – адвокат, сотрудничающий с ПЦ «Мемориал», </w:t>
      </w:r>
      <w:r w:rsidR="00C066B2" w:rsidRPr="002518EA">
        <w:rPr>
          <w:rFonts w:ascii="Times New Roman" w:hAnsi="Times New Roman"/>
          <w:sz w:val="24"/>
          <w:szCs w:val="24"/>
        </w:rPr>
        <w:t xml:space="preserve">– </w:t>
      </w:r>
      <w:r w:rsidRPr="002518EA">
        <w:rPr>
          <w:rFonts w:ascii="Times New Roman" w:hAnsi="Times New Roman"/>
          <w:sz w:val="24"/>
          <w:szCs w:val="24"/>
        </w:rPr>
        <w:t xml:space="preserve">подал </w:t>
      </w:r>
      <w:r w:rsidR="00C066B2" w:rsidRPr="002518EA">
        <w:rPr>
          <w:rFonts w:ascii="Times New Roman" w:hAnsi="Times New Roman"/>
          <w:sz w:val="24"/>
          <w:szCs w:val="24"/>
        </w:rPr>
        <w:t xml:space="preserve">в суд </w:t>
      </w:r>
      <w:r w:rsidRPr="002518EA">
        <w:rPr>
          <w:rFonts w:ascii="Times New Roman" w:hAnsi="Times New Roman"/>
          <w:sz w:val="24"/>
          <w:szCs w:val="24"/>
        </w:rPr>
        <w:t>жалобу на бездействие следственного органа.</w:t>
      </w:r>
    </w:p>
    <w:p w:rsidR="00750F7D" w:rsidRPr="002518EA" w:rsidRDefault="00750F7D" w:rsidP="00F35EA4">
      <w:pPr>
        <w:spacing w:after="120"/>
        <w:ind w:firstLine="708"/>
        <w:jc w:val="both"/>
        <w:rPr>
          <w:rFonts w:ascii="Times New Roman" w:hAnsi="Times New Roman"/>
          <w:iCs/>
          <w:sz w:val="24"/>
          <w:szCs w:val="24"/>
        </w:rPr>
      </w:pPr>
      <w:r w:rsidRPr="002518EA">
        <w:rPr>
          <w:rFonts w:ascii="Times New Roman" w:hAnsi="Times New Roman"/>
          <w:sz w:val="24"/>
          <w:szCs w:val="24"/>
        </w:rPr>
        <w:lastRenderedPageBreak/>
        <w:t>Ещ</w:t>
      </w:r>
      <w:r w:rsidR="001B7B5E">
        <w:rPr>
          <w:rFonts w:ascii="Times New Roman" w:hAnsi="Times New Roman"/>
          <w:sz w:val="24"/>
          <w:szCs w:val="24"/>
        </w:rPr>
        <w:t>е</w:t>
      </w:r>
      <w:r w:rsidRPr="002518EA">
        <w:rPr>
          <w:rFonts w:ascii="Times New Roman" w:hAnsi="Times New Roman"/>
          <w:sz w:val="24"/>
          <w:szCs w:val="24"/>
        </w:rPr>
        <w:t xml:space="preserve"> </w:t>
      </w:r>
      <w:r w:rsidRPr="002518EA">
        <w:rPr>
          <w:rFonts w:ascii="Times New Roman" w:hAnsi="Times New Roman"/>
          <w:b/>
          <w:i/>
          <w:sz w:val="24"/>
          <w:szCs w:val="24"/>
        </w:rPr>
        <w:t>20 октября 2014 г.</w:t>
      </w:r>
      <w:r w:rsidRPr="002518EA">
        <w:rPr>
          <w:rFonts w:ascii="Times New Roman" w:hAnsi="Times New Roman"/>
          <w:sz w:val="24"/>
          <w:szCs w:val="24"/>
        </w:rPr>
        <w:t xml:space="preserve"> ПЦ «Мемориал» направил главе </w:t>
      </w:r>
      <w:r w:rsidRPr="002518EA">
        <w:rPr>
          <w:rFonts w:ascii="Times New Roman" w:hAnsi="Times New Roman"/>
          <w:iCs/>
          <w:sz w:val="24"/>
          <w:szCs w:val="24"/>
        </w:rPr>
        <w:t xml:space="preserve">Республики Дагестан </w:t>
      </w:r>
      <w:r w:rsidRPr="002518EA">
        <w:rPr>
          <w:rFonts w:ascii="Times New Roman" w:hAnsi="Times New Roman"/>
          <w:b/>
          <w:iCs/>
          <w:sz w:val="24"/>
          <w:szCs w:val="24"/>
        </w:rPr>
        <w:t>Р.Г. Абдулатипову</w:t>
      </w:r>
      <w:r w:rsidRPr="002518EA">
        <w:rPr>
          <w:rFonts w:ascii="Times New Roman" w:hAnsi="Times New Roman"/>
          <w:iCs/>
          <w:sz w:val="24"/>
          <w:szCs w:val="24"/>
        </w:rPr>
        <w:t xml:space="preserve"> открытое письмо, </w:t>
      </w:r>
      <w:r w:rsidR="0074407D">
        <w:rPr>
          <w:rFonts w:ascii="Times New Roman" w:hAnsi="Times New Roman"/>
          <w:iCs/>
          <w:sz w:val="24"/>
          <w:szCs w:val="24"/>
        </w:rPr>
        <w:t>обратив</w:t>
      </w:r>
      <w:r w:rsidRPr="002518EA">
        <w:rPr>
          <w:rFonts w:ascii="Times New Roman" w:hAnsi="Times New Roman"/>
          <w:iCs/>
          <w:sz w:val="24"/>
          <w:szCs w:val="24"/>
        </w:rPr>
        <w:t xml:space="preserve"> его внимание на массовые и грубые нарушения прав человека в ходе </w:t>
      </w:r>
      <w:r w:rsidR="0074407D">
        <w:rPr>
          <w:rFonts w:ascii="Times New Roman" w:hAnsi="Times New Roman"/>
          <w:iCs/>
          <w:sz w:val="24"/>
          <w:szCs w:val="24"/>
        </w:rPr>
        <w:t>«</w:t>
      </w:r>
      <w:r w:rsidRPr="002518EA">
        <w:rPr>
          <w:rFonts w:ascii="Times New Roman" w:hAnsi="Times New Roman"/>
          <w:iCs/>
          <w:sz w:val="24"/>
          <w:szCs w:val="24"/>
        </w:rPr>
        <w:t>зачисток</w:t>
      </w:r>
      <w:r w:rsidR="0074407D">
        <w:rPr>
          <w:rFonts w:ascii="Times New Roman" w:hAnsi="Times New Roman"/>
          <w:iCs/>
          <w:sz w:val="24"/>
          <w:szCs w:val="24"/>
        </w:rPr>
        <w:t>»</w:t>
      </w:r>
      <w:r w:rsidRPr="002518EA">
        <w:rPr>
          <w:rFonts w:ascii="Times New Roman" w:hAnsi="Times New Roman"/>
          <w:iCs/>
          <w:sz w:val="24"/>
          <w:szCs w:val="24"/>
        </w:rPr>
        <w:t xml:space="preserve"> населенных пунктов </w:t>
      </w:r>
      <w:r w:rsidRPr="002518EA">
        <w:rPr>
          <w:rFonts w:ascii="Times New Roman" w:hAnsi="Times New Roman"/>
          <w:i/>
          <w:iCs/>
          <w:sz w:val="24"/>
          <w:szCs w:val="24"/>
        </w:rPr>
        <w:t>Унцукульского р-на</w:t>
      </w:r>
      <w:r w:rsidRPr="002518EA">
        <w:rPr>
          <w:rStyle w:val="aa"/>
          <w:rFonts w:ascii="Times New Roman" w:hAnsi="Times New Roman"/>
          <w:iCs/>
          <w:sz w:val="24"/>
          <w:szCs w:val="24"/>
        </w:rPr>
        <w:footnoteReference w:id="118"/>
      </w:r>
      <w:r w:rsidRPr="002518EA">
        <w:rPr>
          <w:rFonts w:ascii="Times New Roman" w:hAnsi="Times New Roman"/>
          <w:iCs/>
          <w:sz w:val="24"/>
          <w:szCs w:val="24"/>
        </w:rPr>
        <w:t>. Ответа по существу мы не получили.</w:t>
      </w:r>
    </w:p>
    <w:p w:rsidR="00750F7D" w:rsidRPr="002518EA" w:rsidRDefault="00750F7D" w:rsidP="00F35EA4">
      <w:pPr>
        <w:spacing w:after="120"/>
        <w:ind w:firstLine="708"/>
        <w:jc w:val="both"/>
        <w:rPr>
          <w:rFonts w:ascii="Times New Roman" w:hAnsi="Times New Roman"/>
          <w:sz w:val="24"/>
          <w:szCs w:val="24"/>
        </w:rPr>
      </w:pPr>
      <w:r w:rsidRPr="002518EA">
        <w:rPr>
          <w:rFonts w:ascii="Times New Roman" w:hAnsi="Times New Roman"/>
          <w:sz w:val="24"/>
          <w:szCs w:val="24"/>
        </w:rPr>
        <w:t xml:space="preserve">Впрочем, в </w:t>
      </w:r>
      <w:r w:rsidRPr="002518EA">
        <w:rPr>
          <w:rFonts w:ascii="Times New Roman" w:hAnsi="Times New Roman"/>
          <w:b/>
          <w:i/>
          <w:sz w:val="24"/>
          <w:szCs w:val="24"/>
        </w:rPr>
        <w:t xml:space="preserve">2015 </w:t>
      </w:r>
      <w:r w:rsidRPr="002518EA">
        <w:rPr>
          <w:rFonts w:ascii="Times New Roman" w:hAnsi="Times New Roman"/>
          <w:sz w:val="24"/>
          <w:szCs w:val="24"/>
        </w:rPr>
        <w:t xml:space="preserve">и в </w:t>
      </w:r>
      <w:r w:rsidRPr="002518EA">
        <w:rPr>
          <w:rFonts w:ascii="Times New Roman" w:hAnsi="Times New Roman"/>
          <w:b/>
          <w:i/>
          <w:sz w:val="24"/>
          <w:szCs w:val="24"/>
        </w:rPr>
        <w:t>первой половине 2016 гг.</w:t>
      </w:r>
      <w:r w:rsidRPr="002518EA">
        <w:rPr>
          <w:rFonts w:ascii="Times New Roman" w:hAnsi="Times New Roman"/>
          <w:sz w:val="24"/>
          <w:szCs w:val="24"/>
        </w:rPr>
        <w:t xml:space="preserve"> подобные масштабные «зачистки» населенных пунктов больше не проводились. Возможно, этому способствовало внимание правозащитников к событиям во Временном, а также многочисленные публикации в республиканских и федеральных СМИ. </w:t>
      </w:r>
    </w:p>
    <w:p w:rsidR="00750F7D" w:rsidRPr="002518EA" w:rsidRDefault="00750F7D" w:rsidP="00F35EA4">
      <w:pPr>
        <w:spacing w:after="120"/>
        <w:ind w:firstLine="708"/>
        <w:jc w:val="both"/>
        <w:rPr>
          <w:rFonts w:ascii="Times New Roman" w:hAnsi="Times New Roman"/>
          <w:sz w:val="24"/>
          <w:szCs w:val="24"/>
        </w:rPr>
      </w:pPr>
    </w:p>
    <w:p w:rsidR="00750F7D" w:rsidRPr="002518EA" w:rsidRDefault="00750F7D" w:rsidP="00340418">
      <w:pPr>
        <w:pStyle w:val="2"/>
      </w:pPr>
      <w:bookmarkStart w:id="23" w:name="_Toc456714602"/>
      <w:r w:rsidRPr="002518EA">
        <w:t>«</w:t>
      </w:r>
      <w:proofErr w:type="spellStart"/>
      <w:r w:rsidRPr="002518EA">
        <w:t>Гимринское</w:t>
      </w:r>
      <w:proofErr w:type="spellEnd"/>
      <w:r w:rsidRPr="002518EA">
        <w:t xml:space="preserve"> соглашение» как попытка диалога власти с сельскими общинами в Дагестане</w:t>
      </w:r>
      <w:bookmarkEnd w:id="23"/>
    </w:p>
    <w:p w:rsidR="00750F7D" w:rsidRPr="002518EA" w:rsidRDefault="00750F7D" w:rsidP="00F35EA4">
      <w:pPr>
        <w:pStyle w:val="ab"/>
        <w:shd w:val="clear" w:color="auto" w:fill="FFFFFF"/>
        <w:spacing w:after="120"/>
        <w:ind w:firstLine="567"/>
        <w:jc w:val="both"/>
        <w:textAlignment w:val="baseline"/>
      </w:pPr>
      <w:r w:rsidRPr="002518EA">
        <w:t>По-видимому, руководство Дагестана считало необходимым дополнить «жесткую линию» по отношению к «проблемным» селам системой соглашений между властями разных уровней и сельскими общинами</w:t>
      </w:r>
      <w:r w:rsidR="0074407D">
        <w:t>, в</w:t>
      </w:r>
      <w:r w:rsidRPr="002518EA">
        <w:t xml:space="preserve"> рамках </w:t>
      </w:r>
      <w:r w:rsidR="0074407D">
        <w:t>которых</w:t>
      </w:r>
      <w:r w:rsidRPr="002518EA">
        <w:t xml:space="preserve"> стороны брали бы на себя обязательства.</w:t>
      </w:r>
    </w:p>
    <w:p w:rsidR="00750F7D" w:rsidRPr="002518EA" w:rsidRDefault="00750F7D" w:rsidP="00F35EA4">
      <w:pPr>
        <w:pStyle w:val="ab"/>
        <w:shd w:val="clear" w:color="auto" w:fill="FFFFFF"/>
        <w:spacing w:after="120"/>
        <w:ind w:firstLine="567"/>
        <w:jc w:val="both"/>
        <w:textAlignment w:val="baseline"/>
      </w:pPr>
      <w:r w:rsidRPr="002518EA">
        <w:t xml:space="preserve">Первым таким соглашением должен был стать подписанный </w:t>
      </w:r>
      <w:r w:rsidRPr="002518EA">
        <w:rPr>
          <w:b/>
          <w:i/>
        </w:rPr>
        <w:t xml:space="preserve">6 февраля 2014 г. </w:t>
      </w:r>
      <w:r w:rsidRPr="002518EA">
        <w:t xml:space="preserve">четырехсторонний договор между властями республики, администрацией Унцукульского р-на, администрацией </w:t>
      </w:r>
      <w:r w:rsidRPr="002518EA">
        <w:rPr>
          <w:i/>
        </w:rPr>
        <w:t>с. Гимры</w:t>
      </w:r>
      <w:r w:rsidRPr="002518EA">
        <w:t xml:space="preserve"> и общиной этого села</w:t>
      </w:r>
      <w:r w:rsidRPr="002518EA">
        <w:rPr>
          <w:rStyle w:val="aa"/>
        </w:rPr>
        <w:footnoteReference w:id="119"/>
      </w:r>
      <w:r w:rsidRPr="002518EA">
        <w:t>.</w:t>
      </w:r>
    </w:p>
    <w:p w:rsidR="00750F7D" w:rsidRPr="002518EA" w:rsidRDefault="00750F7D" w:rsidP="00F35EA4">
      <w:pPr>
        <w:pStyle w:val="ab"/>
        <w:shd w:val="clear" w:color="auto" w:fill="FFFFFF"/>
        <w:spacing w:after="120"/>
        <w:ind w:firstLine="567"/>
        <w:jc w:val="both"/>
        <w:textAlignment w:val="baseline"/>
      </w:pPr>
      <w:r w:rsidRPr="002518EA">
        <w:t>Ги</w:t>
      </w:r>
      <w:r w:rsidR="00FA4F5F">
        <w:t>мры неспроста были выбраны для апробации</w:t>
      </w:r>
      <w:r w:rsidRPr="002518EA">
        <w:t xml:space="preserve"> нового типа соглашений. В селе и окрестностях базировалась сильная гимринская группировка боевиков. </w:t>
      </w:r>
      <w:r w:rsidRPr="002518EA">
        <w:rPr>
          <w:b/>
          <w:i/>
        </w:rPr>
        <w:t>В апреле 2013 г.</w:t>
      </w:r>
      <w:r w:rsidRPr="002518EA">
        <w:t xml:space="preserve"> в силовики провели многодневную </w:t>
      </w:r>
      <w:r w:rsidR="00FA4F5F">
        <w:t>«</w:t>
      </w:r>
      <w:r w:rsidRPr="002518EA">
        <w:t>зачистку</w:t>
      </w:r>
      <w:r w:rsidR="00FA4F5F">
        <w:t>»</w:t>
      </w:r>
      <w:r w:rsidRPr="002518EA">
        <w:t xml:space="preserve"> Гимров, в ходе которой сельчан поголовно изгнали, десятки домов преднамеренно разрушили или сильно повредили, а имущество </w:t>
      </w:r>
      <w:r w:rsidR="00FA4F5F">
        <w:t>разграбили. По окончании операции силовики, оставлннные</w:t>
      </w:r>
      <w:r w:rsidRPr="002518EA">
        <w:t xml:space="preserve"> в селе на постоянной основе, заняли помещения местной больницы и школы. </w:t>
      </w:r>
    </w:p>
    <w:p w:rsidR="00750F7D" w:rsidRPr="002518EA" w:rsidRDefault="00750F7D" w:rsidP="00F35EA4">
      <w:pPr>
        <w:pStyle w:val="ab"/>
        <w:shd w:val="clear" w:color="auto" w:fill="FFFFFF"/>
        <w:spacing w:after="120"/>
        <w:ind w:firstLine="567"/>
        <w:jc w:val="both"/>
        <w:textAlignment w:val="baseline"/>
      </w:pPr>
      <w:r w:rsidRPr="002518EA">
        <w:t>В февральском соглашении были прописаны обязательства общ</w:t>
      </w:r>
      <w:r w:rsidR="00FA4F5F">
        <w:t>ины</w:t>
      </w:r>
      <w:r w:rsidRPr="002518EA">
        <w:t xml:space="preserve"> с</w:t>
      </w:r>
      <w:r w:rsidR="00FA4F5F">
        <w:t>.</w:t>
      </w:r>
      <w:r w:rsidRPr="002518EA">
        <w:t xml:space="preserve"> Гимры, в частности: предпринимать все законные меры для возвращения к мирной жизни уроженцев села, участвующих в деятельности </w:t>
      </w:r>
      <w:r w:rsidR="00FA4F5F">
        <w:t>НВФ</w:t>
      </w:r>
      <w:r w:rsidRPr="002518EA">
        <w:t xml:space="preserve">; совместно с правоохранительными органами не допускать в село лиц, имеющих отношение к боевикам, и их пособников; оказывать содействие правоохранительным органам во время проведения контртеррористических операций </w:t>
      </w:r>
      <w:r w:rsidR="00FA4F5F">
        <w:t>в селе</w:t>
      </w:r>
      <w:r w:rsidRPr="002518EA">
        <w:t xml:space="preserve">. Помимо этого, гимринцы обязались создать </w:t>
      </w:r>
      <w:r w:rsidR="00FA4F5F">
        <w:t>в селе</w:t>
      </w:r>
      <w:r w:rsidRPr="002518EA">
        <w:t xml:space="preserve"> народную дружину, проводить агитационную работу среди молодежи против НВФ, направлять в правоохранительные органы молод</w:t>
      </w:r>
      <w:r w:rsidR="00FA4F5F">
        <w:t>ых людей</w:t>
      </w:r>
      <w:r w:rsidRPr="002518EA">
        <w:t xml:space="preserve"> для участия в охране общественного порядка (известно,</w:t>
      </w:r>
      <w:r w:rsidR="00FA4F5F">
        <w:t xml:space="preserve"> что до сих пор в МВД не служил ни один</w:t>
      </w:r>
      <w:r w:rsidRPr="002518EA">
        <w:t xml:space="preserve"> гимрин</w:t>
      </w:r>
      <w:r w:rsidR="00FA4F5F">
        <w:t>ец</w:t>
      </w:r>
      <w:r w:rsidRPr="002518EA">
        <w:t>).</w:t>
      </w:r>
    </w:p>
    <w:p w:rsidR="00750F7D" w:rsidRPr="002518EA" w:rsidRDefault="00750F7D" w:rsidP="00F35EA4">
      <w:pPr>
        <w:pStyle w:val="ab"/>
        <w:shd w:val="clear" w:color="auto" w:fill="FFFFFF"/>
        <w:spacing w:after="120"/>
        <w:ind w:firstLine="567"/>
        <w:jc w:val="both"/>
        <w:textAlignment w:val="baseline"/>
      </w:pPr>
      <w:r w:rsidRPr="002518EA">
        <w:t xml:space="preserve">В свою очередь, глава Дагестана взял на себя обязательство решить </w:t>
      </w:r>
      <w:r w:rsidR="00FA4F5F">
        <w:t>острые социальные</w:t>
      </w:r>
      <w:r w:rsidRPr="00C14DFB">
        <w:t xml:space="preserve"> проблем</w:t>
      </w:r>
      <w:r w:rsidR="00FA4F5F">
        <w:t>ы</w:t>
      </w:r>
      <w:r w:rsidRPr="00C14DFB">
        <w:t xml:space="preserve"> села, до которых у властей не доходили руки в течение </w:t>
      </w:r>
      <w:r w:rsidRPr="002518EA">
        <w:t xml:space="preserve">десятилетий. </w:t>
      </w:r>
      <w:r w:rsidR="00FA4F5F">
        <w:t>П</w:t>
      </w:r>
      <w:r w:rsidRPr="002518EA">
        <w:t xml:space="preserve">равительство РД обязалось включить в государственные инвестиционные </w:t>
      </w:r>
      <w:r w:rsidRPr="002518EA">
        <w:lastRenderedPageBreak/>
        <w:t xml:space="preserve">программы РФ и РД на </w:t>
      </w:r>
      <w:r w:rsidRPr="002518EA">
        <w:rPr>
          <w:b/>
          <w:i/>
        </w:rPr>
        <w:t>2014–2016 гг.</w:t>
      </w:r>
      <w:r w:rsidRPr="002518EA">
        <w:t xml:space="preserve"> строительство в Гимрах больницы, поликлиники, детского сада, проведение берегоукрепительных работ. Правительство республики обещало выделить средства на проведение в </w:t>
      </w:r>
      <w:r w:rsidRPr="002518EA">
        <w:rPr>
          <w:b/>
          <w:i/>
        </w:rPr>
        <w:t>2014 г.</w:t>
      </w:r>
      <w:r w:rsidR="00FA4F5F">
        <w:t>. капитального ремонта Д</w:t>
      </w:r>
      <w:r w:rsidRPr="002518EA">
        <w:t>ома культуры и водопровода, дать автобус для местной школы. Власти обещали помогать в организации малых производств по переработке сельскохозяйственной продукции, камнеобрабатывающего производства, оздоровительных лагерей для детей.</w:t>
      </w:r>
    </w:p>
    <w:p w:rsidR="00750F7D" w:rsidRPr="002518EA" w:rsidRDefault="00750F7D" w:rsidP="00F35EA4">
      <w:pPr>
        <w:pStyle w:val="ab"/>
        <w:shd w:val="clear" w:color="auto" w:fill="FFFFFF"/>
        <w:spacing w:after="120"/>
        <w:ind w:firstLine="567"/>
        <w:jc w:val="both"/>
        <w:textAlignment w:val="baseline"/>
      </w:pPr>
      <w:r w:rsidRPr="002518EA">
        <w:t>Заключение специального договора между республиканской властью и отдельными селами –</w:t>
      </w:r>
      <w:r w:rsidR="00FA4F5F">
        <w:t xml:space="preserve"> </w:t>
      </w:r>
      <w:r w:rsidRPr="002518EA">
        <w:t xml:space="preserve">новая </w:t>
      </w:r>
      <w:r w:rsidR="00FA4F5F">
        <w:t xml:space="preserve">для Дагестана </w:t>
      </w:r>
      <w:r w:rsidR="00FA4F5F" w:rsidRPr="002518EA">
        <w:t>практика</w:t>
      </w:r>
      <w:r w:rsidRPr="002518EA">
        <w:t xml:space="preserve">. Глава </w:t>
      </w:r>
      <w:r w:rsidR="00FA4F5F">
        <w:t>республики</w:t>
      </w:r>
      <w:r w:rsidRPr="002518EA">
        <w:t xml:space="preserve"> Р. Абдулатипов заявил, что </w:t>
      </w:r>
      <w:r w:rsidR="00FA4F5F">
        <w:t xml:space="preserve">эта </w:t>
      </w:r>
      <w:r w:rsidRPr="002518EA">
        <w:t xml:space="preserve">модель взаимодействия властей с сельскими общинами может быть принята за основу в работе с другими муниципальными образованиями. Он поручил правительству республики проработать аналогичные соглашения по </w:t>
      </w:r>
      <w:r w:rsidRPr="002518EA">
        <w:rPr>
          <w:i/>
        </w:rPr>
        <w:t>Цунтинскому</w:t>
      </w:r>
      <w:r w:rsidRPr="002518EA">
        <w:t xml:space="preserve">, </w:t>
      </w:r>
      <w:r w:rsidRPr="002518EA">
        <w:rPr>
          <w:i/>
        </w:rPr>
        <w:t>Цумадинскому</w:t>
      </w:r>
      <w:r w:rsidRPr="002518EA">
        <w:t xml:space="preserve"> и </w:t>
      </w:r>
      <w:r w:rsidRPr="002518EA">
        <w:rPr>
          <w:i/>
        </w:rPr>
        <w:t>Табасаранскому р-нам</w:t>
      </w:r>
      <w:r w:rsidRPr="002518EA">
        <w:t>, а затем и по остальным</w:t>
      </w:r>
      <w:r w:rsidRPr="002518EA">
        <w:rPr>
          <w:rStyle w:val="aa"/>
        </w:rPr>
        <w:footnoteReference w:id="120"/>
      </w:r>
      <w:r w:rsidRPr="002518EA">
        <w:t>.</w:t>
      </w:r>
    </w:p>
    <w:p w:rsidR="00750F7D" w:rsidRPr="002518EA" w:rsidRDefault="00FA4F5F" w:rsidP="00F35EA4">
      <w:pPr>
        <w:pStyle w:val="ab"/>
        <w:shd w:val="clear" w:color="auto" w:fill="FFFFFF"/>
        <w:spacing w:after="120"/>
        <w:ind w:firstLine="567"/>
        <w:jc w:val="both"/>
        <w:textAlignment w:val="baseline"/>
      </w:pPr>
      <w:r>
        <w:t xml:space="preserve">Но </w:t>
      </w:r>
      <w:r w:rsidR="00750F7D" w:rsidRPr="002518EA">
        <w:t xml:space="preserve">никакого внятного продолжения это </w:t>
      </w:r>
      <w:r>
        <w:t>н</w:t>
      </w:r>
      <w:r w:rsidR="00750F7D" w:rsidRPr="002518EA">
        <w:t xml:space="preserve">ачинание республиканских властей не получило. </w:t>
      </w:r>
      <w:r>
        <w:t>С</w:t>
      </w:r>
      <w:r w:rsidR="00750F7D" w:rsidRPr="002518EA">
        <w:t>оглашения с другими населенными пунктами так и не появились</w:t>
      </w:r>
      <w:r>
        <w:t xml:space="preserve">, </w:t>
      </w:r>
      <w:r w:rsidRPr="002518EA">
        <w:t>–</w:t>
      </w:r>
      <w:r>
        <w:t xml:space="preserve"> в</w:t>
      </w:r>
      <w:r w:rsidR="00750F7D" w:rsidRPr="002518EA">
        <w:t xml:space="preserve">озможно, </w:t>
      </w:r>
      <w:r>
        <w:t>потому</w:t>
      </w:r>
      <w:r w:rsidR="00750F7D" w:rsidRPr="002518EA">
        <w:t>, что правительство республики по каким-то причинам не смогло выполнить свои</w:t>
      </w:r>
      <w:r>
        <w:t xml:space="preserve"> обещания</w:t>
      </w:r>
      <w:r w:rsidR="00750F7D" w:rsidRPr="002518EA">
        <w:t xml:space="preserve"> </w:t>
      </w:r>
      <w:r>
        <w:t>жителям одного</w:t>
      </w:r>
      <w:r w:rsidR="00750F7D" w:rsidRPr="002518EA">
        <w:t xml:space="preserve"> селу Гимры.</w:t>
      </w:r>
    </w:p>
    <w:p w:rsidR="00750F7D" w:rsidRPr="002518EA" w:rsidRDefault="00750F7D" w:rsidP="00F35EA4">
      <w:pPr>
        <w:pStyle w:val="ab"/>
        <w:shd w:val="clear" w:color="auto" w:fill="FFFFFF"/>
        <w:spacing w:after="120"/>
        <w:ind w:firstLine="567"/>
        <w:jc w:val="both"/>
        <w:textAlignment w:val="baseline"/>
      </w:pPr>
      <w:r w:rsidRPr="002518EA">
        <w:t xml:space="preserve">На сегодняшний день больница по-прежнему ютится в старом неблагоустроенном здании с просевшей крышей, где персонал нагревает воду </w:t>
      </w:r>
      <w:r w:rsidR="00FA4F5F">
        <w:t>кипятильниками</w:t>
      </w:r>
      <w:r w:rsidRPr="002518EA">
        <w:t>. А над ней, на обрыве</w:t>
      </w:r>
      <w:r w:rsidR="00FA4F5F">
        <w:t>,</w:t>
      </w:r>
      <w:r w:rsidR="00FA4F5F" w:rsidRPr="002518EA">
        <w:t xml:space="preserve"> –</w:t>
      </w:r>
      <w:r w:rsidR="00FA4F5F">
        <w:t xml:space="preserve"> </w:t>
      </w:r>
      <w:r w:rsidRPr="002518EA">
        <w:t xml:space="preserve">как символ, как крепость, стоит красивое благоустроенное кирпичное здание больницы, занятое в </w:t>
      </w:r>
      <w:r w:rsidRPr="002518EA">
        <w:rPr>
          <w:b/>
          <w:i/>
        </w:rPr>
        <w:t>2013 г.</w:t>
      </w:r>
      <w:r w:rsidRPr="002518EA">
        <w:t xml:space="preserve"> силовиками.</w:t>
      </w:r>
    </w:p>
    <w:p w:rsidR="00750F7D" w:rsidRPr="002518EA" w:rsidRDefault="00750F7D" w:rsidP="00F35EA4">
      <w:pPr>
        <w:spacing w:after="120"/>
        <w:ind w:firstLine="708"/>
        <w:jc w:val="both"/>
        <w:rPr>
          <w:rFonts w:ascii="Times New Roman" w:hAnsi="Times New Roman"/>
          <w:sz w:val="24"/>
          <w:szCs w:val="24"/>
        </w:rPr>
      </w:pPr>
      <w:r w:rsidRPr="002518EA">
        <w:rPr>
          <w:rFonts w:ascii="Times New Roman" w:hAnsi="Times New Roman"/>
          <w:sz w:val="24"/>
          <w:szCs w:val="24"/>
        </w:rPr>
        <w:t>Поликлинику т</w:t>
      </w:r>
      <w:r w:rsidR="00FA4F5F">
        <w:rPr>
          <w:rFonts w:ascii="Times New Roman" w:hAnsi="Times New Roman"/>
          <w:sz w:val="24"/>
          <w:szCs w:val="24"/>
        </w:rPr>
        <w:t>о</w:t>
      </w:r>
      <w:r w:rsidRPr="002518EA">
        <w:rPr>
          <w:rFonts w:ascii="Times New Roman" w:hAnsi="Times New Roman"/>
          <w:sz w:val="24"/>
          <w:szCs w:val="24"/>
        </w:rPr>
        <w:t>же не построили.</w:t>
      </w:r>
      <w:r w:rsidR="00FA4F5F">
        <w:rPr>
          <w:rFonts w:ascii="Times New Roman" w:hAnsi="Times New Roman"/>
          <w:sz w:val="24"/>
          <w:szCs w:val="24"/>
        </w:rPr>
        <w:t xml:space="preserve"> </w:t>
      </w:r>
      <w:r w:rsidRPr="002518EA">
        <w:rPr>
          <w:rFonts w:ascii="Times New Roman" w:hAnsi="Times New Roman"/>
          <w:sz w:val="24"/>
          <w:szCs w:val="24"/>
        </w:rPr>
        <w:t>Был начат ремонт дома культуры (сельского клуба), но работы остановились из-за недостатка финансирования.</w:t>
      </w:r>
      <w:r w:rsidR="00FA4F5F">
        <w:rPr>
          <w:rFonts w:ascii="Times New Roman" w:hAnsi="Times New Roman"/>
          <w:sz w:val="24"/>
          <w:szCs w:val="24"/>
        </w:rPr>
        <w:t xml:space="preserve"> </w:t>
      </w:r>
      <w:r w:rsidRPr="002518EA">
        <w:rPr>
          <w:rFonts w:ascii="Times New Roman" w:hAnsi="Times New Roman"/>
          <w:sz w:val="24"/>
          <w:szCs w:val="24"/>
        </w:rPr>
        <w:t xml:space="preserve">Нет </w:t>
      </w:r>
      <w:r w:rsidR="00FA4F5F">
        <w:rPr>
          <w:rFonts w:ascii="Times New Roman" w:hAnsi="Times New Roman"/>
          <w:sz w:val="24"/>
          <w:szCs w:val="24"/>
        </w:rPr>
        <w:t xml:space="preserve">ни </w:t>
      </w:r>
      <w:r w:rsidRPr="002518EA">
        <w:rPr>
          <w:rFonts w:ascii="Times New Roman" w:hAnsi="Times New Roman"/>
          <w:sz w:val="24"/>
          <w:szCs w:val="24"/>
        </w:rPr>
        <w:t>инвестиционных программ по организации малых производств по переработке сельхозпродукции и обработке камня</w:t>
      </w:r>
      <w:r w:rsidR="00FA4F5F">
        <w:rPr>
          <w:rFonts w:ascii="Times New Roman" w:hAnsi="Times New Roman"/>
          <w:sz w:val="24"/>
          <w:szCs w:val="24"/>
        </w:rPr>
        <w:t>, ни</w:t>
      </w:r>
      <w:r w:rsidRPr="002518EA">
        <w:rPr>
          <w:rFonts w:ascii="Times New Roman" w:hAnsi="Times New Roman"/>
          <w:sz w:val="24"/>
          <w:szCs w:val="24"/>
        </w:rPr>
        <w:t xml:space="preserve"> оздоровительных лагерей для детей гимринцев. Не проведены берегоукрепительные работы</w:t>
      </w:r>
      <w:r w:rsidR="00BB4476">
        <w:rPr>
          <w:rFonts w:ascii="Times New Roman" w:hAnsi="Times New Roman"/>
          <w:sz w:val="24"/>
          <w:szCs w:val="24"/>
        </w:rPr>
        <w:t>, н</w:t>
      </w:r>
      <w:r w:rsidRPr="002518EA">
        <w:rPr>
          <w:rFonts w:ascii="Times New Roman" w:hAnsi="Times New Roman"/>
          <w:sz w:val="24"/>
          <w:szCs w:val="24"/>
        </w:rPr>
        <w:t>е поступили деньги и на восстановление и строительство сельскохозяйственных ирригационных сетей.</w:t>
      </w:r>
    </w:p>
    <w:p w:rsidR="00750F7D" w:rsidRPr="002518EA" w:rsidRDefault="00750F7D" w:rsidP="00F35EA4">
      <w:pPr>
        <w:spacing w:after="120"/>
        <w:ind w:firstLine="708"/>
        <w:jc w:val="both"/>
        <w:rPr>
          <w:rFonts w:ascii="Times New Roman" w:hAnsi="Times New Roman"/>
          <w:sz w:val="24"/>
          <w:szCs w:val="24"/>
        </w:rPr>
      </w:pPr>
      <w:r w:rsidRPr="002518EA">
        <w:rPr>
          <w:rFonts w:ascii="Times New Roman" w:hAnsi="Times New Roman"/>
          <w:sz w:val="24"/>
          <w:szCs w:val="24"/>
        </w:rPr>
        <w:t>Впрочем, что-то сделано: селу был выделен школьный автобус и пока ещ</w:t>
      </w:r>
      <w:r w:rsidR="001B7B5E">
        <w:rPr>
          <w:rFonts w:ascii="Times New Roman" w:hAnsi="Times New Roman"/>
          <w:sz w:val="24"/>
          <w:szCs w:val="24"/>
        </w:rPr>
        <w:t>е</w:t>
      </w:r>
      <w:r w:rsidRPr="002518EA">
        <w:rPr>
          <w:rFonts w:ascii="Times New Roman" w:hAnsi="Times New Roman"/>
          <w:sz w:val="24"/>
          <w:szCs w:val="24"/>
        </w:rPr>
        <w:t xml:space="preserve"> (через два с лишним года после подписания соглашения!) продолжается строительство детского сада.</w:t>
      </w:r>
    </w:p>
    <w:p w:rsidR="00750F7D" w:rsidRPr="002518EA" w:rsidRDefault="00750F7D" w:rsidP="00F35EA4">
      <w:pPr>
        <w:spacing w:after="120"/>
        <w:ind w:firstLine="708"/>
        <w:jc w:val="both"/>
        <w:rPr>
          <w:rFonts w:ascii="Times New Roman" w:hAnsi="Times New Roman"/>
          <w:sz w:val="24"/>
          <w:szCs w:val="24"/>
        </w:rPr>
      </w:pPr>
    </w:p>
    <w:p w:rsidR="00750F7D" w:rsidRPr="002518EA" w:rsidRDefault="00750F7D" w:rsidP="00BB4476">
      <w:pPr>
        <w:pStyle w:val="2"/>
      </w:pPr>
      <w:bookmarkStart w:id="24" w:name="_Toc456714603"/>
      <w:r w:rsidRPr="002518EA">
        <w:t>Профилактический учет</w:t>
      </w:r>
      <w:bookmarkEnd w:id="24"/>
    </w:p>
    <w:p w:rsidR="00750F7D" w:rsidRDefault="00750F7D" w:rsidP="00F35EA4">
      <w:pPr>
        <w:spacing w:after="120"/>
        <w:ind w:firstLine="567"/>
        <w:jc w:val="both"/>
        <w:rPr>
          <w:rFonts w:ascii="Times New Roman" w:hAnsi="Times New Roman"/>
          <w:sz w:val="24"/>
          <w:szCs w:val="24"/>
        </w:rPr>
      </w:pPr>
      <w:r w:rsidRPr="002518EA">
        <w:rPr>
          <w:rFonts w:ascii="Times New Roman" w:hAnsi="Times New Roman"/>
          <w:sz w:val="24"/>
          <w:szCs w:val="24"/>
        </w:rPr>
        <w:t>На протяжении последних трех лет в Дагестане набирала обороты практика «профилактического» давления на членов салафитской общины. Сотрудники правоохранительных органов без какого-либо законного основания задерживали выходивших из салафитских ме</w:t>
      </w:r>
      <w:r w:rsidR="0079027F">
        <w:rPr>
          <w:rFonts w:ascii="Times New Roman" w:hAnsi="Times New Roman"/>
          <w:sz w:val="24"/>
          <w:szCs w:val="24"/>
        </w:rPr>
        <w:t xml:space="preserve">четей прихожан, </w:t>
      </w:r>
      <w:r w:rsidRPr="002518EA">
        <w:rPr>
          <w:rFonts w:ascii="Times New Roman" w:hAnsi="Times New Roman"/>
          <w:sz w:val="24"/>
          <w:szCs w:val="24"/>
        </w:rPr>
        <w:t>людей в кафе, где собирались салафиты</w:t>
      </w:r>
      <w:r w:rsidR="00BB4476">
        <w:rPr>
          <w:rFonts w:ascii="Times New Roman" w:hAnsi="Times New Roman"/>
          <w:sz w:val="24"/>
          <w:szCs w:val="24"/>
        </w:rPr>
        <w:t xml:space="preserve"> </w:t>
      </w:r>
      <w:r w:rsidRPr="002518EA">
        <w:rPr>
          <w:rFonts w:ascii="Times New Roman" w:hAnsi="Times New Roman"/>
          <w:sz w:val="24"/>
          <w:szCs w:val="24"/>
        </w:rPr>
        <w:t>(час</w:t>
      </w:r>
      <w:r w:rsidRPr="0079027F">
        <w:rPr>
          <w:rFonts w:ascii="Times New Roman" w:hAnsi="Times New Roman"/>
          <w:sz w:val="24"/>
          <w:szCs w:val="24"/>
        </w:rPr>
        <w:t xml:space="preserve">то </w:t>
      </w:r>
      <w:r w:rsidR="00BB4476" w:rsidRPr="0079027F">
        <w:rPr>
          <w:rFonts w:ascii="Times New Roman" w:hAnsi="Times New Roman"/>
          <w:sz w:val="24"/>
          <w:szCs w:val="24"/>
        </w:rPr>
        <w:t>– с с</w:t>
      </w:r>
      <w:r w:rsidR="00BB4476">
        <w:rPr>
          <w:rFonts w:ascii="Times New Roman" w:hAnsi="Times New Roman"/>
          <w:sz w:val="24"/>
          <w:szCs w:val="24"/>
        </w:rPr>
        <w:t>емьями</w:t>
      </w:r>
      <w:r w:rsidRPr="002518EA">
        <w:rPr>
          <w:rFonts w:ascii="Times New Roman" w:hAnsi="Times New Roman"/>
          <w:sz w:val="24"/>
          <w:szCs w:val="24"/>
        </w:rPr>
        <w:t>). Задержанных доставляли в отделы полици</w:t>
      </w:r>
      <w:r w:rsidR="00BB4476">
        <w:rPr>
          <w:rFonts w:ascii="Times New Roman" w:hAnsi="Times New Roman"/>
          <w:sz w:val="24"/>
          <w:szCs w:val="24"/>
        </w:rPr>
        <w:t>и, там устанавливали их личность</w:t>
      </w:r>
      <w:r w:rsidRPr="002518EA">
        <w:rPr>
          <w:rFonts w:ascii="Times New Roman" w:hAnsi="Times New Roman"/>
          <w:sz w:val="24"/>
          <w:szCs w:val="24"/>
        </w:rPr>
        <w:t>, принудительно фотографировали и дактилоскопировали, иног</w:t>
      </w:r>
      <w:r w:rsidR="00BB4476">
        <w:rPr>
          <w:rFonts w:ascii="Times New Roman" w:hAnsi="Times New Roman"/>
          <w:sz w:val="24"/>
          <w:szCs w:val="24"/>
        </w:rPr>
        <w:t>да – брали пробы ДНК. Информацию</w:t>
      </w:r>
      <w:r w:rsidRPr="002518EA">
        <w:rPr>
          <w:rFonts w:ascii="Times New Roman" w:hAnsi="Times New Roman"/>
          <w:sz w:val="24"/>
          <w:szCs w:val="24"/>
        </w:rPr>
        <w:t xml:space="preserve"> о задержанных заносили в базу данных. Как правило, такие задержания не прот</w:t>
      </w:r>
      <w:r w:rsidR="00BB4476">
        <w:rPr>
          <w:rFonts w:ascii="Times New Roman" w:hAnsi="Times New Roman"/>
          <w:sz w:val="24"/>
          <w:szCs w:val="24"/>
        </w:rPr>
        <w:t>околировались: силовики называли</w:t>
      </w:r>
      <w:r w:rsidRPr="002518EA">
        <w:rPr>
          <w:rFonts w:ascii="Times New Roman" w:hAnsi="Times New Roman"/>
          <w:sz w:val="24"/>
          <w:szCs w:val="24"/>
        </w:rPr>
        <w:t xml:space="preserve"> их «приглашением на беседу», </w:t>
      </w:r>
      <w:r w:rsidRPr="002518EA">
        <w:rPr>
          <w:rFonts w:ascii="Times New Roman" w:hAnsi="Times New Roman"/>
          <w:sz w:val="24"/>
          <w:szCs w:val="24"/>
        </w:rPr>
        <w:lastRenderedPageBreak/>
        <w:t xml:space="preserve">явка на которую </w:t>
      </w:r>
      <w:r w:rsidR="00BB4476">
        <w:rPr>
          <w:rFonts w:ascii="Times New Roman" w:hAnsi="Times New Roman"/>
          <w:sz w:val="24"/>
          <w:szCs w:val="24"/>
        </w:rPr>
        <w:t>прндполагалась</w:t>
      </w:r>
      <w:r w:rsidRPr="002518EA">
        <w:rPr>
          <w:rFonts w:ascii="Times New Roman" w:hAnsi="Times New Roman"/>
          <w:sz w:val="24"/>
          <w:szCs w:val="24"/>
        </w:rPr>
        <w:t xml:space="preserve"> добровольной. Обычно задер</w:t>
      </w:r>
      <w:r w:rsidR="00BB4476">
        <w:rPr>
          <w:rFonts w:ascii="Times New Roman" w:hAnsi="Times New Roman"/>
          <w:sz w:val="24"/>
          <w:szCs w:val="24"/>
        </w:rPr>
        <w:t>жанного отпускали</w:t>
      </w:r>
      <w:r w:rsidRPr="002518EA">
        <w:rPr>
          <w:rFonts w:ascii="Times New Roman" w:hAnsi="Times New Roman"/>
          <w:sz w:val="24"/>
          <w:szCs w:val="24"/>
        </w:rPr>
        <w:t xml:space="preserve"> не позже чем через три часа, но последствия такого «профилактического ме</w:t>
      </w:r>
      <w:r w:rsidR="00BB4476">
        <w:rPr>
          <w:rFonts w:ascii="Times New Roman" w:hAnsi="Times New Roman"/>
          <w:sz w:val="24"/>
          <w:szCs w:val="24"/>
        </w:rPr>
        <w:t>роприятия» были для него, как правило,</w:t>
      </w:r>
      <w:r w:rsidRPr="002518EA">
        <w:rPr>
          <w:rFonts w:ascii="Times New Roman" w:hAnsi="Times New Roman"/>
          <w:sz w:val="24"/>
          <w:szCs w:val="24"/>
        </w:rPr>
        <w:t xml:space="preserve"> длительны и весьма неприятны.</w:t>
      </w:r>
      <w:r>
        <w:rPr>
          <w:rFonts w:ascii="Times New Roman" w:hAnsi="Times New Roman"/>
          <w:sz w:val="24"/>
          <w:szCs w:val="24"/>
        </w:rPr>
        <w:t xml:space="preserve"> </w:t>
      </w:r>
    </w:p>
    <w:p w:rsidR="00750F7D" w:rsidRPr="002518EA" w:rsidRDefault="00750F7D" w:rsidP="00F35EA4">
      <w:pPr>
        <w:spacing w:after="120"/>
        <w:ind w:firstLine="567"/>
        <w:jc w:val="both"/>
        <w:rPr>
          <w:rFonts w:ascii="Times New Roman" w:hAnsi="Times New Roman"/>
          <w:sz w:val="24"/>
          <w:szCs w:val="24"/>
        </w:rPr>
      </w:pPr>
      <w:r w:rsidRPr="002518EA">
        <w:rPr>
          <w:rFonts w:ascii="Times New Roman" w:hAnsi="Times New Roman"/>
          <w:sz w:val="24"/>
          <w:szCs w:val="24"/>
        </w:rPr>
        <w:t>Массовой и повсеместной стала</w:t>
      </w:r>
      <w:r w:rsidR="00BB4476">
        <w:rPr>
          <w:rFonts w:ascii="Times New Roman" w:hAnsi="Times New Roman"/>
          <w:sz w:val="24"/>
          <w:szCs w:val="24"/>
        </w:rPr>
        <w:t xml:space="preserve"> постановка на так называемый профилактический учет</w:t>
      </w:r>
      <w:r w:rsidRPr="002518EA">
        <w:rPr>
          <w:rFonts w:ascii="Times New Roman" w:hAnsi="Times New Roman"/>
          <w:sz w:val="24"/>
          <w:szCs w:val="24"/>
        </w:rPr>
        <w:t xml:space="preserve"> приверженцев «ваххабизма»</w:t>
      </w:r>
      <w:r w:rsidRPr="002518EA">
        <w:rPr>
          <w:rStyle w:val="aa"/>
          <w:rFonts w:ascii="Times New Roman" w:hAnsi="Times New Roman"/>
          <w:sz w:val="24"/>
          <w:szCs w:val="24"/>
        </w:rPr>
        <w:footnoteReference w:id="121"/>
      </w:r>
      <w:r w:rsidRPr="002518EA">
        <w:rPr>
          <w:rFonts w:ascii="Times New Roman" w:hAnsi="Times New Roman"/>
          <w:sz w:val="24"/>
          <w:szCs w:val="24"/>
        </w:rPr>
        <w:t xml:space="preserve"> с внесением в особую базу данных. Чтобы попасть на такой учет, достаточно быть одно</w:t>
      </w:r>
      <w:r w:rsidR="00BB4476">
        <w:rPr>
          <w:rFonts w:ascii="Times New Roman" w:hAnsi="Times New Roman"/>
          <w:sz w:val="24"/>
          <w:szCs w:val="24"/>
        </w:rPr>
        <w:t>кратно задержанным в ходе рейда</w:t>
      </w:r>
      <w:r w:rsidRPr="002518EA">
        <w:rPr>
          <w:rFonts w:ascii="Times New Roman" w:hAnsi="Times New Roman"/>
          <w:sz w:val="24"/>
          <w:szCs w:val="24"/>
        </w:rPr>
        <w:t xml:space="preserve"> полиции по салафитским мечетям, или носить бороду, или стать жертвой доноса. Людей, попавших в списки профучета, правоохранительные</w:t>
      </w:r>
      <w:r w:rsidR="004D33EC">
        <w:rPr>
          <w:rFonts w:ascii="Times New Roman" w:hAnsi="Times New Roman"/>
          <w:sz w:val="24"/>
          <w:szCs w:val="24"/>
        </w:rPr>
        <w:t xml:space="preserve"> органы не обвиняли</w:t>
      </w:r>
      <w:r w:rsidRPr="002518EA">
        <w:rPr>
          <w:rFonts w:ascii="Times New Roman" w:hAnsi="Times New Roman"/>
          <w:sz w:val="24"/>
          <w:szCs w:val="24"/>
        </w:rPr>
        <w:t xml:space="preserve"> в совершении каких-либо преступлений. В их отношении не </w:t>
      </w:r>
      <w:r w:rsidR="004D33EC">
        <w:rPr>
          <w:rFonts w:ascii="Times New Roman" w:hAnsi="Times New Roman"/>
          <w:sz w:val="24"/>
          <w:szCs w:val="24"/>
        </w:rPr>
        <w:t xml:space="preserve">были </w:t>
      </w:r>
      <w:r w:rsidRPr="002518EA">
        <w:rPr>
          <w:rFonts w:ascii="Times New Roman" w:hAnsi="Times New Roman"/>
          <w:sz w:val="24"/>
          <w:szCs w:val="24"/>
        </w:rPr>
        <w:t>возбужены уголовные дела. Однако состоя</w:t>
      </w:r>
      <w:r w:rsidR="004D33EC">
        <w:rPr>
          <w:rFonts w:ascii="Times New Roman" w:hAnsi="Times New Roman"/>
          <w:sz w:val="24"/>
          <w:szCs w:val="24"/>
        </w:rPr>
        <w:t>вши</w:t>
      </w:r>
      <w:r w:rsidRPr="002518EA">
        <w:rPr>
          <w:rFonts w:ascii="Times New Roman" w:hAnsi="Times New Roman"/>
          <w:sz w:val="24"/>
          <w:szCs w:val="24"/>
        </w:rPr>
        <w:t>х на т</w:t>
      </w:r>
      <w:r w:rsidR="004D33EC">
        <w:rPr>
          <w:rFonts w:ascii="Times New Roman" w:hAnsi="Times New Roman"/>
          <w:sz w:val="24"/>
          <w:szCs w:val="24"/>
        </w:rPr>
        <w:t>аком учете регулярно задерживали</w:t>
      </w:r>
      <w:r w:rsidRPr="002518EA">
        <w:rPr>
          <w:rFonts w:ascii="Times New Roman" w:hAnsi="Times New Roman"/>
          <w:sz w:val="24"/>
          <w:szCs w:val="24"/>
        </w:rPr>
        <w:t xml:space="preserve"> при проезде через п</w:t>
      </w:r>
      <w:r w:rsidR="004D33EC">
        <w:rPr>
          <w:rFonts w:ascii="Times New Roman" w:hAnsi="Times New Roman"/>
          <w:sz w:val="24"/>
          <w:szCs w:val="24"/>
        </w:rPr>
        <w:t>осты полиции, нередко доставляли</w:t>
      </w:r>
      <w:r w:rsidRPr="002518EA">
        <w:rPr>
          <w:rFonts w:ascii="Times New Roman" w:hAnsi="Times New Roman"/>
          <w:sz w:val="24"/>
          <w:szCs w:val="24"/>
        </w:rPr>
        <w:t xml:space="preserve"> в ближайш</w:t>
      </w:r>
      <w:r w:rsidR="004D33EC">
        <w:rPr>
          <w:rFonts w:ascii="Times New Roman" w:hAnsi="Times New Roman"/>
          <w:sz w:val="24"/>
          <w:szCs w:val="24"/>
        </w:rPr>
        <w:t>ий отдел МВД. Там от них требовали</w:t>
      </w:r>
      <w:r w:rsidRPr="002518EA">
        <w:rPr>
          <w:rFonts w:ascii="Times New Roman" w:hAnsi="Times New Roman"/>
          <w:sz w:val="24"/>
          <w:szCs w:val="24"/>
        </w:rPr>
        <w:t xml:space="preserve"> объяснения: куда и зачем едут, каков состав семьи, в какую мечеть ходят, как относятся к </w:t>
      </w:r>
      <w:r w:rsidR="00BB4476">
        <w:rPr>
          <w:rFonts w:ascii="Times New Roman" w:hAnsi="Times New Roman"/>
          <w:sz w:val="24"/>
          <w:szCs w:val="24"/>
        </w:rPr>
        <w:t>«</w:t>
      </w:r>
      <w:r w:rsidRPr="002518EA">
        <w:rPr>
          <w:rFonts w:ascii="Times New Roman" w:hAnsi="Times New Roman"/>
          <w:sz w:val="24"/>
          <w:szCs w:val="24"/>
        </w:rPr>
        <w:t>ваххабизму</w:t>
      </w:r>
      <w:r w:rsidR="00BB4476">
        <w:rPr>
          <w:rFonts w:ascii="Times New Roman" w:hAnsi="Times New Roman"/>
          <w:sz w:val="24"/>
          <w:szCs w:val="24"/>
        </w:rPr>
        <w:t>»</w:t>
      </w:r>
      <w:r w:rsidRPr="002518EA">
        <w:rPr>
          <w:rFonts w:ascii="Times New Roman" w:hAnsi="Times New Roman"/>
          <w:sz w:val="24"/>
          <w:szCs w:val="24"/>
        </w:rPr>
        <w:t>. Кроме</w:t>
      </w:r>
      <w:r w:rsidR="004D33EC">
        <w:rPr>
          <w:rFonts w:ascii="Times New Roman" w:hAnsi="Times New Roman"/>
          <w:sz w:val="24"/>
          <w:szCs w:val="24"/>
        </w:rPr>
        <w:t xml:space="preserve"> того, людей вновь фотографировали, у них снимали отпечатки пальцев, брали</w:t>
      </w:r>
      <w:r w:rsidRPr="002518EA">
        <w:rPr>
          <w:rFonts w:ascii="Times New Roman" w:hAnsi="Times New Roman"/>
          <w:sz w:val="24"/>
          <w:szCs w:val="24"/>
        </w:rPr>
        <w:t xml:space="preserve"> п</w:t>
      </w:r>
      <w:r w:rsidR="004D33EC">
        <w:rPr>
          <w:rFonts w:ascii="Times New Roman" w:hAnsi="Times New Roman"/>
          <w:sz w:val="24"/>
          <w:szCs w:val="24"/>
        </w:rPr>
        <w:t>робы ДНК. Эти процедуры проводили</w:t>
      </w:r>
      <w:r w:rsidRPr="002518EA">
        <w:rPr>
          <w:rFonts w:ascii="Times New Roman" w:hAnsi="Times New Roman"/>
          <w:sz w:val="24"/>
          <w:szCs w:val="24"/>
        </w:rPr>
        <w:t xml:space="preserve"> и при новых задержаниях, иногда и по нескольку ра</w:t>
      </w:r>
      <w:r w:rsidR="006616E4">
        <w:rPr>
          <w:rFonts w:ascii="Times New Roman" w:hAnsi="Times New Roman"/>
          <w:sz w:val="24"/>
          <w:szCs w:val="24"/>
        </w:rPr>
        <w:t>з в день. Людей могли</w:t>
      </w:r>
      <w:r w:rsidRPr="002518EA">
        <w:rPr>
          <w:rFonts w:ascii="Times New Roman" w:hAnsi="Times New Roman"/>
          <w:sz w:val="24"/>
          <w:szCs w:val="24"/>
        </w:rPr>
        <w:t xml:space="preserve"> по многу раз вызывать в ОМВД на «беседы» ил</w:t>
      </w:r>
      <w:r w:rsidR="0079027F">
        <w:rPr>
          <w:rFonts w:ascii="Times New Roman" w:hAnsi="Times New Roman"/>
          <w:sz w:val="24"/>
          <w:szCs w:val="24"/>
        </w:rPr>
        <w:t xml:space="preserve">и для </w:t>
      </w:r>
      <w:r w:rsidRPr="002518EA">
        <w:rPr>
          <w:rFonts w:ascii="Times New Roman" w:hAnsi="Times New Roman"/>
          <w:sz w:val="24"/>
          <w:szCs w:val="24"/>
        </w:rPr>
        <w:t>взятия новых проб ДНК</w:t>
      </w:r>
      <w:r w:rsidR="0079027F">
        <w:rPr>
          <w:rFonts w:ascii="Times New Roman" w:hAnsi="Times New Roman"/>
          <w:sz w:val="24"/>
          <w:szCs w:val="24"/>
        </w:rPr>
        <w:t xml:space="preserve"> и дактилоскопирования, их могли</w:t>
      </w:r>
      <w:r w:rsidRPr="002518EA">
        <w:rPr>
          <w:rFonts w:ascii="Times New Roman" w:hAnsi="Times New Roman"/>
          <w:sz w:val="24"/>
          <w:szCs w:val="24"/>
        </w:rPr>
        <w:t xml:space="preserve"> не выпустить за пределы республики, за ним</w:t>
      </w:r>
      <w:r w:rsidR="0079027F">
        <w:rPr>
          <w:rFonts w:ascii="Times New Roman" w:hAnsi="Times New Roman"/>
          <w:sz w:val="24"/>
          <w:szCs w:val="24"/>
        </w:rPr>
        <w:t>и</w:t>
      </w:r>
      <w:r w:rsidRPr="002518EA">
        <w:rPr>
          <w:rFonts w:ascii="Times New Roman" w:hAnsi="Times New Roman"/>
          <w:sz w:val="24"/>
          <w:szCs w:val="24"/>
        </w:rPr>
        <w:t xml:space="preserve"> следят</w:t>
      </w:r>
      <w:r w:rsidR="0079027F">
        <w:rPr>
          <w:rFonts w:ascii="Times New Roman" w:hAnsi="Times New Roman"/>
          <w:sz w:val="24"/>
          <w:szCs w:val="24"/>
        </w:rPr>
        <w:t>,</w:t>
      </w:r>
      <w:r w:rsidRPr="002518EA">
        <w:rPr>
          <w:rFonts w:ascii="Times New Roman" w:hAnsi="Times New Roman"/>
          <w:sz w:val="24"/>
          <w:szCs w:val="24"/>
        </w:rPr>
        <w:t xml:space="preserve"> и т.д. В результате профилактика экстремизма и терроризма выливается в набор бессмысленных и издевательских по отношению к гражданам действий</w:t>
      </w:r>
      <w:r w:rsidRPr="002518EA">
        <w:rPr>
          <w:rFonts w:ascii="Times New Roman" w:hAnsi="Times New Roman"/>
          <w:sz w:val="24"/>
          <w:szCs w:val="24"/>
          <w:vertAlign w:val="superscript"/>
        </w:rPr>
        <w:footnoteReference w:id="122"/>
      </w:r>
      <w:r w:rsidRPr="002518EA">
        <w:rPr>
          <w:rFonts w:ascii="Times New Roman" w:hAnsi="Times New Roman"/>
          <w:sz w:val="24"/>
          <w:szCs w:val="24"/>
        </w:rPr>
        <w:t>.</w:t>
      </w:r>
    </w:p>
    <w:p w:rsidR="00750F7D" w:rsidRPr="002518EA" w:rsidRDefault="00750F7D" w:rsidP="00F35EA4">
      <w:pPr>
        <w:spacing w:after="120"/>
        <w:ind w:firstLine="567"/>
        <w:jc w:val="both"/>
        <w:rPr>
          <w:rFonts w:ascii="Times New Roman" w:hAnsi="Times New Roman"/>
          <w:sz w:val="24"/>
          <w:szCs w:val="24"/>
        </w:rPr>
      </w:pPr>
      <w:r w:rsidRPr="002518EA">
        <w:rPr>
          <w:rFonts w:ascii="Times New Roman" w:hAnsi="Times New Roman"/>
          <w:sz w:val="24"/>
          <w:szCs w:val="24"/>
        </w:rPr>
        <w:t>В списках профучета уже н</w:t>
      </w:r>
      <w:r w:rsidR="006616E4">
        <w:rPr>
          <w:rFonts w:ascii="Times New Roman" w:hAnsi="Times New Roman"/>
          <w:sz w:val="24"/>
          <w:szCs w:val="24"/>
        </w:rPr>
        <w:t>аходятся многие тысячи людей. К</w:t>
      </w:r>
      <w:r w:rsidRPr="002518EA">
        <w:rPr>
          <w:rFonts w:ascii="Times New Roman" w:hAnsi="Times New Roman"/>
          <w:sz w:val="24"/>
          <w:szCs w:val="24"/>
        </w:rPr>
        <w:t>омандированные в Дагестан из других регионов России со</w:t>
      </w:r>
      <w:r w:rsidR="006616E4">
        <w:rPr>
          <w:rFonts w:ascii="Times New Roman" w:hAnsi="Times New Roman"/>
          <w:sz w:val="24"/>
          <w:szCs w:val="24"/>
        </w:rPr>
        <w:t>трудники МВД удивляются огромному количеству</w:t>
      </w:r>
      <w:r w:rsidRPr="002518EA">
        <w:rPr>
          <w:rFonts w:ascii="Times New Roman" w:hAnsi="Times New Roman"/>
          <w:sz w:val="24"/>
          <w:szCs w:val="24"/>
        </w:rPr>
        <w:t xml:space="preserve"> поставленных на профучет жителей республики. Они говорят, что уже не хватает ни сотрудников полиции, ни времени для того, чтобы проводить все предписанные инструкциями процедуры. </w:t>
      </w:r>
    </w:p>
    <w:p w:rsidR="00750F7D" w:rsidRPr="002518EA" w:rsidRDefault="00750F7D" w:rsidP="00F35EA4">
      <w:pPr>
        <w:spacing w:after="120"/>
        <w:ind w:firstLine="567"/>
        <w:jc w:val="both"/>
        <w:rPr>
          <w:rFonts w:ascii="Times New Roman" w:hAnsi="Times New Roman"/>
          <w:sz w:val="24"/>
          <w:szCs w:val="24"/>
        </w:rPr>
      </w:pPr>
      <w:r w:rsidRPr="002518EA">
        <w:rPr>
          <w:rFonts w:ascii="Times New Roman" w:hAnsi="Times New Roman"/>
          <w:sz w:val="24"/>
          <w:szCs w:val="24"/>
        </w:rPr>
        <w:t>Республиканские власти</w:t>
      </w:r>
      <w:r w:rsidR="0079027F">
        <w:rPr>
          <w:rFonts w:ascii="Times New Roman" w:hAnsi="Times New Roman"/>
          <w:sz w:val="24"/>
          <w:szCs w:val="24"/>
        </w:rPr>
        <w:t>, отчитываясь</w:t>
      </w:r>
      <w:r w:rsidRPr="002518EA">
        <w:rPr>
          <w:rFonts w:ascii="Times New Roman" w:hAnsi="Times New Roman"/>
          <w:sz w:val="24"/>
          <w:szCs w:val="24"/>
        </w:rPr>
        <w:t xml:space="preserve"> о проделанной работе по профилактике те</w:t>
      </w:r>
      <w:r w:rsidR="0079027F">
        <w:rPr>
          <w:rFonts w:ascii="Times New Roman" w:hAnsi="Times New Roman"/>
          <w:sz w:val="24"/>
          <w:szCs w:val="24"/>
        </w:rPr>
        <w:t>рроризма и экстремизма, сообщали</w:t>
      </w:r>
      <w:r w:rsidRPr="002518EA">
        <w:rPr>
          <w:rFonts w:ascii="Times New Roman" w:hAnsi="Times New Roman"/>
          <w:sz w:val="24"/>
          <w:szCs w:val="24"/>
        </w:rPr>
        <w:t xml:space="preserve">, что в Дагестане в </w:t>
      </w:r>
      <w:r w:rsidRPr="002518EA">
        <w:rPr>
          <w:rFonts w:ascii="Times New Roman" w:hAnsi="Times New Roman"/>
          <w:b/>
          <w:i/>
          <w:sz w:val="24"/>
          <w:szCs w:val="24"/>
        </w:rPr>
        <w:t xml:space="preserve">2015 г. </w:t>
      </w:r>
      <w:r w:rsidRPr="002518EA">
        <w:rPr>
          <w:rFonts w:ascii="Times New Roman" w:hAnsi="Times New Roman"/>
          <w:sz w:val="24"/>
          <w:szCs w:val="24"/>
        </w:rPr>
        <w:t>было проведено более 2,5 тыс. адресных профилактических бесед, состоялось свыше 1,7 тыс. публичных мероприятий антитеррористической направленности, в том числе – форумов, сельских сходов, «круглых столов», к участию в которых было привлечено более 370 тыс. человек</w:t>
      </w:r>
      <w:r w:rsidRPr="002518EA">
        <w:rPr>
          <w:rStyle w:val="aa"/>
          <w:rFonts w:ascii="Times New Roman" w:hAnsi="Times New Roman"/>
          <w:sz w:val="24"/>
          <w:szCs w:val="24"/>
        </w:rPr>
        <w:footnoteReference w:id="123"/>
      </w:r>
      <w:r w:rsidRPr="002518EA">
        <w:rPr>
          <w:rFonts w:ascii="Times New Roman" w:hAnsi="Times New Roman"/>
          <w:sz w:val="24"/>
          <w:szCs w:val="24"/>
        </w:rPr>
        <w:t>. Надо понимать, что большая часть</w:t>
      </w:r>
      <w:r w:rsidR="0079027F">
        <w:rPr>
          <w:rFonts w:ascii="Times New Roman" w:hAnsi="Times New Roman"/>
          <w:sz w:val="24"/>
          <w:szCs w:val="24"/>
        </w:rPr>
        <w:t xml:space="preserve"> этих мероприятий</w:t>
      </w:r>
      <w:r w:rsidR="0079027F" w:rsidRPr="0079027F">
        <w:rPr>
          <w:rFonts w:ascii="Times New Roman" w:hAnsi="Times New Roman"/>
          <w:sz w:val="24"/>
          <w:szCs w:val="24"/>
        </w:rPr>
        <w:t xml:space="preserve"> –</w:t>
      </w:r>
      <w:r w:rsidR="0079027F">
        <w:rPr>
          <w:rFonts w:ascii="Times New Roman" w:hAnsi="Times New Roman"/>
          <w:sz w:val="24"/>
          <w:szCs w:val="24"/>
        </w:rPr>
        <w:t xml:space="preserve"> </w:t>
      </w:r>
      <w:r w:rsidRPr="002518EA">
        <w:rPr>
          <w:rFonts w:ascii="Times New Roman" w:hAnsi="Times New Roman"/>
          <w:sz w:val="24"/>
          <w:szCs w:val="24"/>
        </w:rPr>
        <w:t xml:space="preserve">либо мертвенно-бюрократические, либо описанные выше силовые, которые на самом деле лишь способствуют радикализации части населения Дагестана. </w:t>
      </w:r>
    </w:p>
    <w:p w:rsidR="00750F7D" w:rsidRPr="002518EA" w:rsidRDefault="00750F7D" w:rsidP="00F35EA4">
      <w:pPr>
        <w:spacing w:after="120"/>
        <w:ind w:firstLine="708"/>
        <w:jc w:val="both"/>
        <w:rPr>
          <w:rFonts w:ascii="Times New Roman" w:hAnsi="Times New Roman"/>
          <w:sz w:val="24"/>
          <w:szCs w:val="24"/>
        </w:rPr>
      </w:pPr>
    </w:p>
    <w:p w:rsidR="00750F7D" w:rsidRPr="002518EA" w:rsidRDefault="00750F7D" w:rsidP="006616E4">
      <w:pPr>
        <w:pStyle w:val="2"/>
      </w:pPr>
      <w:bookmarkStart w:id="25" w:name="_Toc456714604"/>
      <w:r w:rsidRPr="002518EA">
        <w:lastRenderedPageBreak/>
        <w:t xml:space="preserve">Давление на </w:t>
      </w:r>
      <w:proofErr w:type="spellStart"/>
      <w:r w:rsidRPr="002518EA">
        <w:t>салафитские</w:t>
      </w:r>
      <w:proofErr w:type="spellEnd"/>
      <w:r w:rsidRPr="002518EA">
        <w:t xml:space="preserve"> мечети</w:t>
      </w:r>
      <w:bookmarkEnd w:id="25"/>
    </w:p>
    <w:p w:rsidR="00750F7D" w:rsidRDefault="0079027F" w:rsidP="00F35EA4">
      <w:pPr>
        <w:spacing w:after="120"/>
        <w:ind w:firstLine="708"/>
        <w:jc w:val="both"/>
        <w:rPr>
          <w:rFonts w:ascii="Times New Roman" w:hAnsi="Times New Roman"/>
          <w:sz w:val="24"/>
          <w:szCs w:val="24"/>
        </w:rPr>
      </w:pPr>
      <w:r>
        <w:rPr>
          <w:rFonts w:ascii="Times New Roman" w:hAnsi="Times New Roman"/>
          <w:sz w:val="24"/>
          <w:szCs w:val="24"/>
        </w:rPr>
        <w:t xml:space="preserve">По-видимому, </w:t>
      </w:r>
      <w:r w:rsidR="00750F7D" w:rsidRPr="002518EA">
        <w:rPr>
          <w:rFonts w:ascii="Times New Roman" w:hAnsi="Times New Roman"/>
          <w:sz w:val="24"/>
          <w:szCs w:val="24"/>
        </w:rPr>
        <w:t xml:space="preserve">по </w:t>
      </w:r>
      <w:r>
        <w:rPr>
          <w:rFonts w:ascii="Times New Roman" w:hAnsi="Times New Roman"/>
          <w:sz w:val="24"/>
          <w:szCs w:val="24"/>
        </w:rPr>
        <w:t xml:space="preserve">той же </w:t>
      </w:r>
      <w:r w:rsidR="00750F7D" w:rsidRPr="002518EA">
        <w:rPr>
          <w:rFonts w:ascii="Times New Roman" w:hAnsi="Times New Roman"/>
          <w:sz w:val="24"/>
          <w:szCs w:val="24"/>
        </w:rPr>
        <w:t xml:space="preserve">линии </w:t>
      </w:r>
      <w:r>
        <w:rPr>
          <w:rFonts w:ascii="Times New Roman" w:hAnsi="Times New Roman"/>
          <w:sz w:val="24"/>
          <w:szCs w:val="24"/>
        </w:rPr>
        <w:t>«профилактики» проходила и начавшая</w:t>
      </w:r>
      <w:r w:rsidR="00750F7D" w:rsidRPr="002518EA">
        <w:rPr>
          <w:rFonts w:ascii="Times New Roman" w:hAnsi="Times New Roman"/>
          <w:sz w:val="24"/>
          <w:szCs w:val="24"/>
        </w:rPr>
        <w:t xml:space="preserve">ся с </w:t>
      </w:r>
      <w:r w:rsidR="00750F7D" w:rsidRPr="002518EA">
        <w:rPr>
          <w:rFonts w:ascii="Times New Roman" w:hAnsi="Times New Roman"/>
          <w:b/>
          <w:i/>
          <w:sz w:val="24"/>
          <w:szCs w:val="24"/>
        </w:rPr>
        <w:t xml:space="preserve">ноября 2015 г. </w:t>
      </w:r>
      <w:r>
        <w:rPr>
          <w:rFonts w:ascii="Times New Roman" w:hAnsi="Times New Roman"/>
          <w:sz w:val="24"/>
          <w:szCs w:val="24"/>
        </w:rPr>
        <w:t>кампания</w:t>
      </w:r>
      <w:r w:rsidR="00750F7D" w:rsidRPr="002518EA">
        <w:rPr>
          <w:rFonts w:ascii="Times New Roman" w:hAnsi="Times New Roman"/>
          <w:sz w:val="24"/>
          <w:szCs w:val="24"/>
        </w:rPr>
        <w:t xml:space="preserve"> </w:t>
      </w:r>
      <w:r>
        <w:rPr>
          <w:rFonts w:ascii="Times New Roman" w:hAnsi="Times New Roman"/>
          <w:sz w:val="24"/>
          <w:szCs w:val="24"/>
        </w:rPr>
        <w:t>по закрытию</w:t>
      </w:r>
      <w:r w:rsidR="00750F7D" w:rsidRPr="002518EA">
        <w:rPr>
          <w:rFonts w:ascii="Times New Roman" w:hAnsi="Times New Roman"/>
          <w:sz w:val="24"/>
          <w:szCs w:val="24"/>
        </w:rPr>
        <w:t xml:space="preserve"> или «отъем</w:t>
      </w:r>
      <w:r>
        <w:rPr>
          <w:rFonts w:ascii="Times New Roman" w:hAnsi="Times New Roman"/>
          <w:sz w:val="24"/>
          <w:szCs w:val="24"/>
        </w:rPr>
        <w:t xml:space="preserve">у» </w:t>
      </w:r>
      <w:r w:rsidR="00750F7D" w:rsidRPr="002518EA">
        <w:rPr>
          <w:rFonts w:ascii="Times New Roman" w:hAnsi="Times New Roman"/>
          <w:sz w:val="24"/>
          <w:szCs w:val="24"/>
        </w:rPr>
        <w:t>мечетей у салафитских общин республики.</w:t>
      </w:r>
      <w:r w:rsidR="006616E4">
        <w:rPr>
          <w:rFonts w:ascii="Times New Roman" w:hAnsi="Times New Roman"/>
          <w:sz w:val="24"/>
          <w:szCs w:val="24"/>
        </w:rPr>
        <w:t xml:space="preserve"> </w:t>
      </w:r>
      <w:r w:rsidR="00750F7D" w:rsidRPr="002518EA">
        <w:rPr>
          <w:rFonts w:ascii="Times New Roman" w:hAnsi="Times New Roman"/>
          <w:sz w:val="24"/>
          <w:szCs w:val="24"/>
        </w:rPr>
        <w:t>В последующие пять месяцев было предпринято 13 таких «акций». Легкому разгрому властями салафитских общин препятствуют уникальные в современных условиях жесткой авторитарной власти черты общественной ж</w:t>
      </w:r>
      <w:r w:rsidR="006616E4">
        <w:rPr>
          <w:rFonts w:ascii="Times New Roman" w:hAnsi="Times New Roman"/>
          <w:sz w:val="24"/>
          <w:szCs w:val="24"/>
        </w:rPr>
        <w:t>изни Дагестана</w:t>
      </w:r>
      <w:r>
        <w:rPr>
          <w:rFonts w:ascii="Times New Roman" w:hAnsi="Times New Roman"/>
          <w:sz w:val="24"/>
          <w:szCs w:val="24"/>
        </w:rPr>
        <w:t>:</w:t>
      </w:r>
      <w:r w:rsidR="006616E4">
        <w:rPr>
          <w:rFonts w:ascii="Times New Roman" w:hAnsi="Times New Roman"/>
          <w:sz w:val="24"/>
          <w:szCs w:val="24"/>
        </w:rPr>
        <w:t xml:space="preserve"> сохраняющиеся </w:t>
      </w:r>
      <w:r w:rsidR="00750F7D" w:rsidRPr="002518EA">
        <w:rPr>
          <w:rFonts w:ascii="Times New Roman" w:hAnsi="Times New Roman"/>
          <w:sz w:val="24"/>
          <w:szCs w:val="24"/>
        </w:rPr>
        <w:t xml:space="preserve">глубокие традиции народовластия и прямой </w:t>
      </w:r>
      <w:r w:rsidR="006616E4">
        <w:rPr>
          <w:rFonts w:ascii="Times New Roman" w:hAnsi="Times New Roman"/>
          <w:sz w:val="24"/>
          <w:szCs w:val="24"/>
        </w:rPr>
        <w:t xml:space="preserve">демократии, а также оставшаяся </w:t>
      </w:r>
      <w:r w:rsidR="00750F7D" w:rsidRPr="002518EA">
        <w:rPr>
          <w:rFonts w:ascii="Times New Roman" w:hAnsi="Times New Roman"/>
          <w:sz w:val="24"/>
          <w:szCs w:val="24"/>
        </w:rPr>
        <w:t>относительно свободн</w:t>
      </w:r>
      <w:r w:rsidR="006616E4">
        <w:rPr>
          <w:rFonts w:ascii="Times New Roman" w:hAnsi="Times New Roman"/>
          <w:sz w:val="24"/>
          <w:szCs w:val="24"/>
        </w:rPr>
        <w:t>ая пресса</w:t>
      </w:r>
      <w:r w:rsidR="00750F7D" w:rsidRPr="002518EA">
        <w:rPr>
          <w:rFonts w:ascii="Times New Roman" w:hAnsi="Times New Roman"/>
          <w:sz w:val="24"/>
          <w:szCs w:val="24"/>
        </w:rPr>
        <w:t>.</w:t>
      </w:r>
    </w:p>
    <w:p w:rsidR="0079027F" w:rsidRPr="002518EA" w:rsidRDefault="0079027F" w:rsidP="0079027F">
      <w:pPr>
        <w:spacing w:after="120"/>
        <w:jc w:val="center"/>
        <w:rPr>
          <w:rFonts w:ascii="Times New Roman" w:hAnsi="Times New Roman"/>
          <w:sz w:val="24"/>
          <w:szCs w:val="24"/>
        </w:rPr>
      </w:pPr>
      <w:r>
        <w:rPr>
          <w:rFonts w:ascii="Times New Roman" w:hAnsi="Times New Roman"/>
          <w:sz w:val="24"/>
          <w:szCs w:val="24"/>
        </w:rPr>
        <w:t>*****</w:t>
      </w:r>
    </w:p>
    <w:p w:rsidR="00750F7D" w:rsidRDefault="0079027F" w:rsidP="00F35EA4">
      <w:pPr>
        <w:spacing w:after="120"/>
        <w:ind w:firstLine="708"/>
        <w:jc w:val="both"/>
        <w:rPr>
          <w:rFonts w:ascii="Times New Roman" w:hAnsi="Times New Roman"/>
          <w:sz w:val="24"/>
          <w:szCs w:val="24"/>
        </w:rPr>
      </w:pPr>
      <w:r>
        <w:rPr>
          <w:rFonts w:ascii="Times New Roman" w:hAnsi="Times New Roman"/>
          <w:sz w:val="24"/>
          <w:szCs w:val="24"/>
        </w:rPr>
        <w:t>Сначала</w:t>
      </w:r>
      <w:r w:rsidR="00750F7D" w:rsidRPr="002518EA">
        <w:rPr>
          <w:rFonts w:ascii="Times New Roman" w:hAnsi="Times New Roman"/>
          <w:sz w:val="24"/>
          <w:szCs w:val="24"/>
        </w:rPr>
        <w:t xml:space="preserve"> была пре</w:t>
      </w:r>
      <w:r>
        <w:rPr>
          <w:rFonts w:ascii="Times New Roman" w:hAnsi="Times New Roman"/>
          <w:sz w:val="24"/>
          <w:szCs w:val="24"/>
        </w:rPr>
        <w:t xml:space="preserve">дпринята попытка сменить имама </w:t>
      </w:r>
      <w:r w:rsidR="00750F7D" w:rsidRPr="002518EA">
        <w:rPr>
          <w:rFonts w:ascii="Times New Roman" w:hAnsi="Times New Roman"/>
          <w:sz w:val="24"/>
          <w:szCs w:val="24"/>
        </w:rPr>
        <w:t>популярной у дагес</w:t>
      </w:r>
      <w:r>
        <w:rPr>
          <w:rFonts w:ascii="Times New Roman" w:hAnsi="Times New Roman"/>
          <w:sz w:val="24"/>
          <w:szCs w:val="24"/>
        </w:rPr>
        <w:t>танских салафитов махачкалинской</w:t>
      </w:r>
      <w:r w:rsidR="00750F7D" w:rsidRPr="002518EA">
        <w:rPr>
          <w:rFonts w:ascii="Times New Roman" w:hAnsi="Times New Roman"/>
          <w:sz w:val="24"/>
          <w:szCs w:val="24"/>
        </w:rPr>
        <w:t xml:space="preserve"> мечети на </w:t>
      </w:r>
      <w:r>
        <w:rPr>
          <w:rFonts w:ascii="Times New Roman" w:hAnsi="Times New Roman"/>
          <w:i/>
          <w:sz w:val="24"/>
          <w:szCs w:val="24"/>
        </w:rPr>
        <w:t>ул. Котрова (мечеть «Ан–</w:t>
      </w:r>
      <w:r w:rsidR="00750F7D" w:rsidRPr="002518EA">
        <w:rPr>
          <w:rFonts w:ascii="Times New Roman" w:hAnsi="Times New Roman"/>
          <w:i/>
          <w:sz w:val="24"/>
          <w:szCs w:val="24"/>
        </w:rPr>
        <w:t>Надырийя»)</w:t>
      </w:r>
      <w:r w:rsidR="00750F7D" w:rsidRPr="002518EA">
        <w:rPr>
          <w:rFonts w:ascii="Times New Roman" w:hAnsi="Times New Roman"/>
          <w:sz w:val="24"/>
          <w:szCs w:val="24"/>
        </w:rPr>
        <w:t>, а затем</w:t>
      </w:r>
      <w:r w:rsidR="00750F7D">
        <w:rPr>
          <w:rFonts w:ascii="Times New Roman" w:hAnsi="Times New Roman"/>
          <w:sz w:val="24"/>
          <w:szCs w:val="24"/>
        </w:rPr>
        <w:t xml:space="preserve"> </w:t>
      </w:r>
      <w:r>
        <w:rPr>
          <w:rFonts w:ascii="Times New Roman" w:hAnsi="Times New Roman"/>
          <w:sz w:val="24"/>
          <w:szCs w:val="24"/>
        </w:rPr>
        <w:t xml:space="preserve">власти </w:t>
      </w:r>
      <w:r w:rsidR="00750F7D">
        <w:rPr>
          <w:rFonts w:ascii="Times New Roman" w:hAnsi="Times New Roman"/>
          <w:sz w:val="24"/>
          <w:szCs w:val="24"/>
        </w:rPr>
        <w:t>вообще закрыли е</w:t>
      </w:r>
      <w:r w:rsidR="001B7B5E">
        <w:rPr>
          <w:rFonts w:ascii="Times New Roman" w:hAnsi="Times New Roman"/>
          <w:sz w:val="24"/>
          <w:szCs w:val="24"/>
        </w:rPr>
        <w:t>е</w:t>
      </w:r>
      <w:r w:rsidR="00750F7D">
        <w:rPr>
          <w:rFonts w:ascii="Times New Roman" w:hAnsi="Times New Roman"/>
          <w:sz w:val="24"/>
          <w:szCs w:val="24"/>
        </w:rPr>
        <w:t>.</w:t>
      </w:r>
    </w:p>
    <w:p w:rsidR="00750F7D" w:rsidRPr="002518EA" w:rsidRDefault="0079027F" w:rsidP="00F35EA4">
      <w:pPr>
        <w:spacing w:after="120"/>
        <w:ind w:firstLine="708"/>
        <w:jc w:val="both"/>
        <w:rPr>
          <w:rFonts w:ascii="Times New Roman" w:hAnsi="Times New Roman"/>
          <w:sz w:val="24"/>
          <w:szCs w:val="24"/>
        </w:rPr>
      </w:pPr>
      <w:r>
        <w:rPr>
          <w:rFonts w:ascii="Times New Roman" w:hAnsi="Times New Roman"/>
          <w:sz w:val="24"/>
          <w:szCs w:val="24"/>
        </w:rPr>
        <w:t>В пятницу</w:t>
      </w:r>
      <w:r w:rsidR="00750F7D" w:rsidRPr="002518EA">
        <w:rPr>
          <w:rFonts w:ascii="Times New Roman" w:hAnsi="Times New Roman"/>
          <w:sz w:val="24"/>
          <w:szCs w:val="24"/>
        </w:rPr>
        <w:t xml:space="preserve"> </w:t>
      </w:r>
      <w:r w:rsidR="00750F7D" w:rsidRPr="002518EA">
        <w:rPr>
          <w:rFonts w:ascii="Times New Roman" w:hAnsi="Times New Roman"/>
          <w:b/>
          <w:i/>
          <w:sz w:val="24"/>
          <w:szCs w:val="24"/>
        </w:rPr>
        <w:t>20 ноября 2015 г.</w:t>
      </w:r>
      <w:r w:rsidR="00750F7D" w:rsidRPr="002518EA">
        <w:rPr>
          <w:rFonts w:ascii="Times New Roman" w:hAnsi="Times New Roman"/>
          <w:sz w:val="24"/>
          <w:szCs w:val="24"/>
        </w:rPr>
        <w:t xml:space="preserve"> к м</w:t>
      </w:r>
      <w:r>
        <w:rPr>
          <w:rFonts w:ascii="Times New Roman" w:hAnsi="Times New Roman"/>
          <w:sz w:val="24"/>
          <w:szCs w:val="24"/>
        </w:rPr>
        <w:t>ечети подъехали несколько сотен</w:t>
      </w:r>
      <w:r w:rsidR="00750F7D" w:rsidRPr="002518EA">
        <w:rPr>
          <w:rFonts w:ascii="Times New Roman" w:hAnsi="Times New Roman"/>
          <w:sz w:val="24"/>
          <w:szCs w:val="24"/>
        </w:rPr>
        <w:t xml:space="preserve"> вооруженных силовиков в масках и без, в камуфляжной форме и в штатском. По окончании молитвы силовики начали задержива</w:t>
      </w:r>
      <w:r>
        <w:rPr>
          <w:rFonts w:ascii="Times New Roman" w:hAnsi="Times New Roman"/>
          <w:sz w:val="24"/>
          <w:szCs w:val="24"/>
        </w:rPr>
        <w:t xml:space="preserve">ть молодых мужчин, выходивших из </w:t>
      </w:r>
      <w:r w:rsidR="00750F7D" w:rsidRPr="002518EA">
        <w:rPr>
          <w:rFonts w:ascii="Times New Roman" w:hAnsi="Times New Roman"/>
          <w:sz w:val="24"/>
          <w:szCs w:val="24"/>
        </w:rPr>
        <w:t>мечети. Их увезли в отдел полиции, где продержали несколько часов. «Обычной» облавой дело не ограничилось: когда мечеть почти опустела, к ней подошли до двухсот приверженцев суфийского направлени</w:t>
      </w:r>
      <w:r>
        <w:rPr>
          <w:rFonts w:ascii="Times New Roman" w:hAnsi="Times New Roman"/>
          <w:sz w:val="24"/>
          <w:szCs w:val="24"/>
        </w:rPr>
        <w:t xml:space="preserve">я в исламе. Одни из них зашли в </w:t>
      </w:r>
      <w:r w:rsidR="00750F7D" w:rsidRPr="002518EA">
        <w:rPr>
          <w:rFonts w:ascii="Times New Roman" w:hAnsi="Times New Roman"/>
          <w:sz w:val="24"/>
          <w:szCs w:val="24"/>
        </w:rPr>
        <w:t>зд</w:t>
      </w:r>
      <w:r>
        <w:rPr>
          <w:rFonts w:ascii="Times New Roman" w:hAnsi="Times New Roman"/>
          <w:sz w:val="24"/>
          <w:szCs w:val="24"/>
        </w:rPr>
        <w:t xml:space="preserve">ание мечети, другие остались во </w:t>
      </w:r>
      <w:r w:rsidR="00AE5F0E">
        <w:rPr>
          <w:rFonts w:ascii="Times New Roman" w:hAnsi="Times New Roman"/>
          <w:sz w:val="24"/>
          <w:szCs w:val="24"/>
        </w:rPr>
        <w:t>дворе. С</w:t>
      </w:r>
      <w:r w:rsidR="00750F7D" w:rsidRPr="002518EA">
        <w:rPr>
          <w:rFonts w:ascii="Times New Roman" w:hAnsi="Times New Roman"/>
          <w:sz w:val="24"/>
          <w:szCs w:val="24"/>
        </w:rPr>
        <w:t>юда вновь были подтянуты силы полиции.</w:t>
      </w:r>
    </w:p>
    <w:p w:rsidR="00750F7D" w:rsidRPr="002518EA" w:rsidRDefault="00750F7D" w:rsidP="00F35EA4">
      <w:pPr>
        <w:spacing w:after="120"/>
        <w:ind w:firstLine="708"/>
        <w:jc w:val="both"/>
        <w:rPr>
          <w:rFonts w:ascii="Times New Roman" w:hAnsi="Times New Roman"/>
          <w:sz w:val="24"/>
          <w:szCs w:val="24"/>
        </w:rPr>
      </w:pPr>
      <w:r w:rsidRPr="002518EA">
        <w:rPr>
          <w:rFonts w:ascii="Times New Roman" w:hAnsi="Times New Roman"/>
          <w:sz w:val="24"/>
          <w:szCs w:val="24"/>
        </w:rPr>
        <w:t>Воше</w:t>
      </w:r>
      <w:r w:rsidR="00A14567">
        <w:rPr>
          <w:rFonts w:ascii="Times New Roman" w:hAnsi="Times New Roman"/>
          <w:sz w:val="24"/>
          <w:szCs w:val="24"/>
        </w:rPr>
        <w:t xml:space="preserve">дшие в мечеть заявляли, что </w:t>
      </w:r>
      <w:r w:rsidRPr="002518EA">
        <w:rPr>
          <w:rFonts w:ascii="Times New Roman" w:hAnsi="Times New Roman"/>
          <w:sz w:val="24"/>
          <w:szCs w:val="24"/>
        </w:rPr>
        <w:t>действуют от имени Духовного управления мусульман Дагестана (ДУМД), что муфтий Дагестана (он же – председатель ДУМД) предложил сменить имама этой мечети, и назвали свою ка</w:t>
      </w:r>
      <w:r w:rsidR="00A14567">
        <w:rPr>
          <w:rFonts w:ascii="Times New Roman" w:hAnsi="Times New Roman"/>
          <w:sz w:val="24"/>
          <w:szCs w:val="24"/>
        </w:rPr>
        <w:t>ндидатуру. По словам очевидцев,</w:t>
      </w:r>
      <w:r w:rsidRPr="002518EA">
        <w:rPr>
          <w:rFonts w:ascii="Times New Roman" w:hAnsi="Times New Roman"/>
          <w:sz w:val="24"/>
          <w:szCs w:val="24"/>
        </w:rPr>
        <w:t xml:space="preserve"> сторонники ДУМД избивали</w:t>
      </w:r>
      <w:r w:rsidR="00A14567">
        <w:rPr>
          <w:rFonts w:ascii="Times New Roman" w:hAnsi="Times New Roman"/>
          <w:sz w:val="24"/>
          <w:szCs w:val="24"/>
        </w:rPr>
        <w:t xml:space="preserve"> </w:t>
      </w:r>
      <w:r w:rsidR="00A14567" w:rsidRPr="002518EA">
        <w:rPr>
          <w:rFonts w:ascii="Times New Roman" w:hAnsi="Times New Roman"/>
          <w:sz w:val="24"/>
          <w:szCs w:val="24"/>
        </w:rPr>
        <w:t>тех, кто попытался возражать</w:t>
      </w:r>
      <w:r w:rsidRPr="002518EA">
        <w:rPr>
          <w:rFonts w:ascii="Times New Roman" w:hAnsi="Times New Roman"/>
          <w:sz w:val="24"/>
          <w:szCs w:val="24"/>
          <w:vertAlign w:val="superscript"/>
        </w:rPr>
        <w:footnoteReference w:id="124"/>
      </w:r>
      <w:r w:rsidRPr="002518EA">
        <w:rPr>
          <w:rFonts w:ascii="Times New Roman" w:hAnsi="Times New Roman"/>
          <w:sz w:val="24"/>
          <w:szCs w:val="24"/>
        </w:rPr>
        <w:t>. Пришедшие заявили: «</w:t>
      </w:r>
      <w:r w:rsidR="00605A2D">
        <w:rPr>
          <w:rFonts w:ascii="Times New Roman" w:hAnsi="Times New Roman"/>
          <w:i/>
          <w:sz w:val="24"/>
          <w:szCs w:val="24"/>
        </w:rPr>
        <w:t>В</w:t>
      </w:r>
      <w:r w:rsidRPr="002518EA">
        <w:rPr>
          <w:rFonts w:ascii="Times New Roman" w:hAnsi="Times New Roman"/>
          <w:i/>
          <w:sz w:val="24"/>
          <w:szCs w:val="24"/>
        </w:rPr>
        <w:t>ласть поставила условие – или мечеть закроют, или Духовное Управление  ставит своего имама</w:t>
      </w:r>
      <w:r w:rsidRPr="002518EA">
        <w:rPr>
          <w:rFonts w:ascii="Times New Roman" w:hAnsi="Times New Roman"/>
          <w:sz w:val="24"/>
          <w:szCs w:val="24"/>
        </w:rPr>
        <w:t>»</w:t>
      </w:r>
      <w:r w:rsidRPr="002518EA">
        <w:rPr>
          <w:rFonts w:ascii="Times New Roman" w:hAnsi="Times New Roman"/>
          <w:sz w:val="24"/>
          <w:szCs w:val="24"/>
          <w:vertAlign w:val="superscript"/>
        </w:rPr>
        <w:footnoteReference w:id="125"/>
      </w:r>
      <w:r w:rsidRPr="002518EA">
        <w:rPr>
          <w:rFonts w:ascii="Times New Roman" w:hAnsi="Times New Roman"/>
          <w:sz w:val="24"/>
          <w:szCs w:val="24"/>
        </w:rPr>
        <w:t>.</w:t>
      </w:r>
    </w:p>
    <w:p w:rsidR="00750F7D" w:rsidRPr="002518EA" w:rsidRDefault="00151B4B" w:rsidP="00F35EA4">
      <w:pPr>
        <w:spacing w:after="120"/>
        <w:ind w:firstLine="708"/>
        <w:jc w:val="both"/>
        <w:rPr>
          <w:rFonts w:ascii="Times New Roman" w:hAnsi="Times New Roman"/>
          <w:sz w:val="24"/>
          <w:szCs w:val="24"/>
        </w:rPr>
      </w:pPr>
      <w:r>
        <w:rPr>
          <w:rFonts w:ascii="Times New Roman" w:hAnsi="Times New Roman"/>
          <w:sz w:val="24"/>
          <w:szCs w:val="24"/>
        </w:rPr>
        <w:t xml:space="preserve">Во </w:t>
      </w:r>
      <w:r w:rsidR="00750F7D" w:rsidRPr="002518EA">
        <w:rPr>
          <w:rFonts w:ascii="Times New Roman" w:hAnsi="Times New Roman"/>
          <w:sz w:val="24"/>
          <w:szCs w:val="24"/>
        </w:rPr>
        <w:t>дворе мечети началась драка. Чтобы остано</w:t>
      </w:r>
      <w:r>
        <w:rPr>
          <w:rFonts w:ascii="Times New Roman" w:hAnsi="Times New Roman"/>
          <w:sz w:val="24"/>
          <w:szCs w:val="24"/>
        </w:rPr>
        <w:t xml:space="preserve">вить ее, полицейские стреляли в </w:t>
      </w:r>
      <w:r w:rsidR="00750F7D" w:rsidRPr="002518EA">
        <w:rPr>
          <w:rFonts w:ascii="Times New Roman" w:hAnsi="Times New Roman"/>
          <w:sz w:val="24"/>
          <w:szCs w:val="24"/>
        </w:rPr>
        <w:t>воздух.</w:t>
      </w:r>
    </w:p>
    <w:p w:rsidR="00750F7D" w:rsidRPr="002518EA" w:rsidRDefault="00750F7D" w:rsidP="00F35EA4">
      <w:pPr>
        <w:spacing w:after="120"/>
        <w:ind w:firstLine="708"/>
        <w:jc w:val="both"/>
        <w:rPr>
          <w:rFonts w:ascii="Times New Roman" w:hAnsi="Times New Roman"/>
          <w:sz w:val="24"/>
          <w:szCs w:val="24"/>
        </w:rPr>
      </w:pPr>
      <w:r w:rsidRPr="002518EA">
        <w:rPr>
          <w:rFonts w:ascii="Times New Roman" w:hAnsi="Times New Roman"/>
          <w:sz w:val="24"/>
          <w:szCs w:val="24"/>
        </w:rPr>
        <w:t xml:space="preserve">Мечеть была фактически захвачена. Рядом было организовано </w:t>
      </w:r>
      <w:r w:rsidR="00A14567">
        <w:rPr>
          <w:rFonts w:ascii="Times New Roman" w:hAnsi="Times New Roman"/>
          <w:sz w:val="24"/>
          <w:szCs w:val="24"/>
        </w:rPr>
        <w:t>дежурство крепких молодых людей</w:t>
      </w:r>
      <w:r w:rsidRPr="002518EA">
        <w:rPr>
          <w:rFonts w:ascii="Times New Roman" w:hAnsi="Times New Roman"/>
          <w:sz w:val="24"/>
          <w:szCs w:val="24"/>
        </w:rPr>
        <w:t xml:space="preserve"> из числа сторонников ДУМД, постоянно присутствовали и сотрудники МВД. </w:t>
      </w:r>
    </w:p>
    <w:p w:rsidR="00750F7D" w:rsidRPr="002518EA" w:rsidRDefault="00750F7D" w:rsidP="00F35EA4">
      <w:pPr>
        <w:spacing w:after="120"/>
        <w:ind w:firstLine="708"/>
        <w:jc w:val="both"/>
        <w:rPr>
          <w:rFonts w:ascii="Times New Roman" w:hAnsi="Times New Roman"/>
          <w:sz w:val="24"/>
          <w:szCs w:val="24"/>
        </w:rPr>
      </w:pPr>
      <w:r w:rsidRPr="002518EA">
        <w:rPr>
          <w:rFonts w:ascii="Times New Roman" w:hAnsi="Times New Roman"/>
          <w:sz w:val="24"/>
          <w:szCs w:val="24"/>
        </w:rPr>
        <w:t xml:space="preserve">Однако с «избранием» (фактически – назначением) нового имама стали происходить странные вещи. Названный 20 ноября в качестве имама </w:t>
      </w:r>
      <w:r w:rsidRPr="002518EA">
        <w:rPr>
          <w:rFonts w:ascii="Times New Roman" w:hAnsi="Times New Roman"/>
          <w:b/>
          <w:sz w:val="24"/>
          <w:szCs w:val="24"/>
        </w:rPr>
        <w:t>Давуд-хаджи Тумалаев</w:t>
      </w:r>
      <w:r w:rsidRPr="002518EA">
        <w:rPr>
          <w:rFonts w:ascii="Times New Roman" w:hAnsi="Times New Roman"/>
          <w:sz w:val="24"/>
          <w:szCs w:val="24"/>
        </w:rPr>
        <w:t>, проректор по связям с общественностью Дагестанского гуманитарного института, через несколько дней по решению</w:t>
      </w:r>
      <w:r w:rsidR="00605A2D">
        <w:rPr>
          <w:rFonts w:ascii="Times New Roman" w:hAnsi="Times New Roman"/>
          <w:sz w:val="24"/>
          <w:szCs w:val="24"/>
        </w:rPr>
        <w:t xml:space="preserve"> муфтията был неожиданно сменен н</w:t>
      </w:r>
      <w:r w:rsidRPr="002518EA">
        <w:rPr>
          <w:rFonts w:ascii="Times New Roman" w:hAnsi="Times New Roman"/>
          <w:sz w:val="24"/>
          <w:szCs w:val="24"/>
        </w:rPr>
        <w:t xml:space="preserve">а </w:t>
      </w:r>
      <w:r w:rsidRPr="002518EA">
        <w:rPr>
          <w:rFonts w:ascii="Times New Roman" w:hAnsi="Times New Roman"/>
          <w:b/>
          <w:sz w:val="24"/>
          <w:szCs w:val="24"/>
        </w:rPr>
        <w:t xml:space="preserve">Мухаммадрасула Саадуева, </w:t>
      </w:r>
      <w:r w:rsidRPr="002518EA">
        <w:rPr>
          <w:rFonts w:ascii="Times New Roman" w:hAnsi="Times New Roman"/>
          <w:sz w:val="24"/>
          <w:szCs w:val="24"/>
        </w:rPr>
        <w:t>имама Центральной джума-мечети Махачкалы</w:t>
      </w:r>
      <w:r w:rsidRPr="002518EA">
        <w:rPr>
          <w:rStyle w:val="aa"/>
          <w:rFonts w:ascii="Times New Roman" w:hAnsi="Times New Roman"/>
          <w:sz w:val="24"/>
          <w:szCs w:val="24"/>
        </w:rPr>
        <w:footnoteReference w:id="126"/>
      </w:r>
      <w:r w:rsidR="00A14567">
        <w:rPr>
          <w:rFonts w:ascii="Times New Roman" w:hAnsi="Times New Roman"/>
          <w:sz w:val="24"/>
          <w:szCs w:val="24"/>
        </w:rPr>
        <w:t xml:space="preserve">. </w:t>
      </w:r>
      <w:r w:rsidR="00A14567">
        <w:rPr>
          <w:rFonts w:ascii="Times New Roman" w:hAnsi="Times New Roman"/>
          <w:sz w:val="24"/>
          <w:szCs w:val="24"/>
        </w:rPr>
        <w:lastRenderedPageBreak/>
        <w:t>Оставалось непонятно</w:t>
      </w:r>
      <w:r w:rsidRPr="002518EA">
        <w:rPr>
          <w:rFonts w:ascii="Times New Roman" w:hAnsi="Times New Roman"/>
          <w:sz w:val="24"/>
          <w:szCs w:val="24"/>
        </w:rPr>
        <w:t>, как он собирался вести молитву одновременно в двух мечетях. Ещ</w:t>
      </w:r>
      <w:r w:rsidR="001B7B5E">
        <w:rPr>
          <w:rFonts w:ascii="Times New Roman" w:hAnsi="Times New Roman"/>
          <w:sz w:val="24"/>
          <w:szCs w:val="24"/>
        </w:rPr>
        <w:t>е</w:t>
      </w:r>
      <w:r w:rsidRPr="002518EA">
        <w:rPr>
          <w:rFonts w:ascii="Times New Roman" w:hAnsi="Times New Roman"/>
          <w:sz w:val="24"/>
          <w:szCs w:val="24"/>
        </w:rPr>
        <w:t xml:space="preserve"> через три дня на сайте ДУМД появилось сообщение о том, что муфтият освобождает Саадуева от должности имама Котровской мечети «</w:t>
      </w:r>
      <w:r w:rsidRPr="002518EA">
        <w:rPr>
          <w:rFonts w:ascii="Times New Roman" w:hAnsi="Times New Roman"/>
          <w:i/>
          <w:sz w:val="24"/>
          <w:szCs w:val="24"/>
        </w:rPr>
        <w:t>с целью предоставления джамаату данной мечети полного выбора нового имама</w:t>
      </w:r>
      <w:r w:rsidRPr="002518EA">
        <w:rPr>
          <w:rFonts w:ascii="Times New Roman" w:hAnsi="Times New Roman"/>
          <w:sz w:val="24"/>
          <w:szCs w:val="24"/>
        </w:rPr>
        <w:t>»</w:t>
      </w:r>
      <w:r w:rsidRPr="002518EA">
        <w:rPr>
          <w:rFonts w:ascii="Times New Roman" w:hAnsi="Times New Roman"/>
          <w:sz w:val="24"/>
          <w:szCs w:val="24"/>
          <w:vertAlign w:val="superscript"/>
        </w:rPr>
        <w:footnoteReference w:id="127"/>
      </w:r>
      <w:r w:rsidRPr="002518EA">
        <w:rPr>
          <w:rFonts w:ascii="Times New Roman" w:hAnsi="Times New Roman"/>
          <w:sz w:val="24"/>
          <w:szCs w:val="24"/>
        </w:rPr>
        <w:t>.</w:t>
      </w:r>
    </w:p>
    <w:p w:rsidR="00750F7D" w:rsidRDefault="00750F7D" w:rsidP="00F35EA4">
      <w:pPr>
        <w:spacing w:after="120"/>
        <w:ind w:firstLine="708"/>
        <w:jc w:val="both"/>
        <w:rPr>
          <w:rFonts w:ascii="Times New Roman" w:hAnsi="Times New Roman"/>
          <w:sz w:val="24"/>
          <w:szCs w:val="24"/>
        </w:rPr>
      </w:pPr>
      <w:r w:rsidRPr="002518EA">
        <w:rPr>
          <w:rFonts w:ascii="Times New Roman" w:hAnsi="Times New Roman"/>
          <w:sz w:val="24"/>
          <w:szCs w:val="24"/>
        </w:rPr>
        <w:t>Казалось бы, разум возобладал, и люди, молящиеся в этой мечети, смогут сами избрать себе имама</w:t>
      </w:r>
      <w:r w:rsidRPr="002518EA">
        <w:rPr>
          <w:rStyle w:val="aa"/>
          <w:rFonts w:ascii="Times New Roman" w:hAnsi="Times New Roman"/>
          <w:sz w:val="24"/>
          <w:szCs w:val="24"/>
        </w:rPr>
        <w:footnoteReference w:id="128"/>
      </w:r>
      <w:r w:rsidRPr="002518EA">
        <w:rPr>
          <w:rFonts w:ascii="Times New Roman" w:hAnsi="Times New Roman"/>
          <w:sz w:val="24"/>
          <w:szCs w:val="24"/>
        </w:rPr>
        <w:t xml:space="preserve">. Но </w:t>
      </w:r>
      <w:r w:rsidRPr="002518EA">
        <w:rPr>
          <w:rFonts w:ascii="Times New Roman" w:hAnsi="Times New Roman"/>
          <w:b/>
          <w:i/>
          <w:sz w:val="24"/>
          <w:szCs w:val="24"/>
        </w:rPr>
        <w:t>30 ноября</w:t>
      </w:r>
      <w:r w:rsidRPr="002518EA">
        <w:rPr>
          <w:rFonts w:ascii="Times New Roman" w:hAnsi="Times New Roman"/>
          <w:sz w:val="24"/>
          <w:szCs w:val="24"/>
        </w:rPr>
        <w:t xml:space="preserve"> мечеть была вновь оцеплена силовиками</w:t>
      </w:r>
      <w:r w:rsidR="00A14567">
        <w:rPr>
          <w:rFonts w:ascii="Times New Roman" w:hAnsi="Times New Roman"/>
          <w:sz w:val="24"/>
          <w:szCs w:val="24"/>
        </w:rPr>
        <w:t xml:space="preserve">, </w:t>
      </w:r>
      <w:r w:rsidR="00A14567" w:rsidRPr="002518EA">
        <w:rPr>
          <w:rFonts w:ascii="Times New Roman" w:hAnsi="Times New Roman"/>
          <w:sz w:val="24"/>
          <w:szCs w:val="24"/>
        </w:rPr>
        <w:t xml:space="preserve">– </w:t>
      </w:r>
      <w:r w:rsidRPr="002518EA">
        <w:rPr>
          <w:rFonts w:ascii="Times New Roman" w:hAnsi="Times New Roman"/>
          <w:sz w:val="24"/>
          <w:szCs w:val="24"/>
        </w:rPr>
        <w:t>якобы в связи с сообщением о ее минировании. Информация о взрывном ус</w:t>
      </w:r>
      <w:r w:rsidR="00A14567">
        <w:rPr>
          <w:rFonts w:ascii="Times New Roman" w:hAnsi="Times New Roman"/>
          <w:sz w:val="24"/>
          <w:szCs w:val="24"/>
        </w:rPr>
        <w:t>тройстве не подтвердилась. Но в</w:t>
      </w:r>
      <w:r w:rsidRPr="002518EA">
        <w:rPr>
          <w:rFonts w:ascii="Times New Roman" w:hAnsi="Times New Roman"/>
          <w:sz w:val="24"/>
          <w:szCs w:val="24"/>
        </w:rPr>
        <w:t>послед</w:t>
      </w:r>
      <w:r w:rsidR="00A14567">
        <w:rPr>
          <w:rFonts w:ascii="Times New Roman" w:hAnsi="Times New Roman"/>
          <w:sz w:val="24"/>
          <w:szCs w:val="24"/>
        </w:rPr>
        <w:t>ствии</w:t>
      </w:r>
      <w:r w:rsidRPr="002518EA">
        <w:rPr>
          <w:rFonts w:ascii="Times New Roman" w:hAnsi="Times New Roman"/>
          <w:sz w:val="24"/>
          <w:szCs w:val="24"/>
        </w:rPr>
        <w:t xml:space="preserve">, вплоть до </w:t>
      </w:r>
      <w:r w:rsidR="00A14567">
        <w:rPr>
          <w:rFonts w:ascii="Times New Roman" w:hAnsi="Times New Roman"/>
          <w:sz w:val="24"/>
          <w:szCs w:val="24"/>
        </w:rPr>
        <w:t>выпуска</w:t>
      </w:r>
      <w:r w:rsidRPr="002518EA">
        <w:rPr>
          <w:rFonts w:ascii="Times New Roman" w:hAnsi="Times New Roman"/>
          <w:sz w:val="24"/>
          <w:szCs w:val="24"/>
        </w:rPr>
        <w:t xml:space="preserve"> этого доклада, мечеть оставалась закрытой, рядом с ней постоянно дежурили полицейские.</w:t>
      </w:r>
    </w:p>
    <w:p w:rsidR="00A14567" w:rsidRDefault="00A14567" w:rsidP="00A14567">
      <w:pPr>
        <w:spacing w:after="120"/>
        <w:jc w:val="center"/>
        <w:rPr>
          <w:rFonts w:ascii="Times New Roman" w:hAnsi="Times New Roman"/>
          <w:sz w:val="24"/>
          <w:szCs w:val="24"/>
        </w:rPr>
      </w:pPr>
      <w:r>
        <w:rPr>
          <w:rFonts w:ascii="Times New Roman" w:hAnsi="Times New Roman"/>
          <w:sz w:val="24"/>
          <w:szCs w:val="24"/>
        </w:rPr>
        <w:t>*****</w:t>
      </w:r>
    </w:p>
    <w:p w:rsidR="00750F7D" w:rsidRDefault="00750F7D" w:rsidP="00F35EA4">
      <w:pPr>
        <w:spacing w:after="120"/>
        <w:ind w:firstLine="708"/>
        <w:jc w:val="both"/>
        <w:rPr>
          <w:rFonts w:ascii="Times New Roman" w:hAnsi="Times New Roman"/>
          <w:sz w:val="24"/>
          <w:szCs w:val="24"/>
        </w:rPr>
      </w:pPr>
      <w:r>
        <w:rPr>
          <w:rFonts w:ascii="Times New Roman" w:hAnsi="Times New Roman"/>
          <w:sz w:val="24"/>
          <w:szCs w:val="24"/>
        </w:rPr>
        <w:t>Кто же инициировал захват, а потом и закрытие мечети?</w:t>
      </w:r>
    </w:p>
    <w:p w:rsidR="00750F7D" w:rsidRDefault="00750F7D" w:rsidP="00F35EA4">
      <w:pPr>
        <w:spacing w:after="120"/>
        <w:ind w:firstLine="708"/>
        <w:jc w:val="both"/>
        <w:rPr>
          <w:rFonts w:ascii="Times New Roman" w:hAnsi="Times New Roman"/>
          <w:sz w:val="24"/>
          <w:szCs w:val="24"/>
        </w:rPr>
      </w:pPr>
      <w:r w:rsidRPr="00A14567">
        <w:rPr>
          <w:rFonts w:ascii="Times New Roman" w:hAnsi="Times New Roman"/>
          <w:sz w:val="24"/>
          <w:szCs w:val="24"/>
        </w:rPr>
        <w:t xml:space="preserve">Саадуев </w:t>
      </w:r>
      <w:r>
        <w:rPr>
          <w:rFonts w:ascii="Times New Roman" w:hAnsi="Times New Roman"/>
          <w:sz w:val="24"/>
          <w:szCs w:val="24"/>
        </w:rPr>
        <w:t>на</w:t>
      </w:r>
      <w:r w:rsidRPr="00360075">
        <w:rPr>
          <w:rFonts w:ascii="Times New Roman" w:hAnsi="Times New Roman"/>
          <w:sz w:val="24"/>
          <w:szCs w:val="24"/>
        </w:rPr>
        <w:t xml:space="preserve">кануне своего </w:t>
      </w:r>
      <w:r w:rsidR="00E03F10">
        <w:rPr>
          <w:rFonts w:ascii="Times New Roman" w:hAnsi="Times New Roman"/>
          <w:sz w:val="24"/>
          <w:szCs w:val="24"/>
        </w:rPr>
        <w:t xml:space="preserve">недолгого </w:t>
      </w:r>
      <w:r w:rsidRPr="00360075">
        <w:rPr>
          <w:rFonts w:ascii="Times New Roman" w:hAnsi="Times New Roman"/>
          <w:sz w:val="24"/>
          <w:szCs w:val="24"/>
        </w:rPr>
        <w:t>назначения имамом Котровской мечети провел в Махачкале пресс-конференцию</w:t>
      </w:r>
      <w:r w:rsidRPr="00360075">
        <w:rPr>
          <w:rFonts w:ascii="Times New Roman" w:hAnsi="Times New Roman"/>
          <w:b/>
          <w:sz w:val="24"/>
          <w:szCs w:val="24"/>
        </w:rPr>
        <w:t xml:space="preserve">, </w:t>
      </w:r>
      <w:r w:rsidRPr="002216C2">
        <w:rPr>
          <w:rFonts w:ascii="Times New Roman" w:hAnsi="Times New Roman"/>
          <w:sz w:val="24"/>
          <w:szCs w:val="24"/>
        </w:rPr>
        <w:t xml:space="preserve">где </w:t>
      </w:r>
      <w:r w:rsidRPr="00360075">
        <w:rPr>
          <w:rFonts w:ascii="Times New Roman" w:hAnsi="Times New Roman"/>
          <w:sz w:val="24"/>
          <w:szCs w:val="24"/>
        </w:rPr>
        <w:t>по</w:t>
      </w:r>
      <w:r>
        <w:rPr>
          <w:rFonts w:ascii="Times New Roman" w:hAnsi="Times New Roman"/>
          <w:sz w:val="24"/>
          <w:szCs w:val="24"/>
        </w:rPr>
        <w:t xml:space="preserve">старался </w:t>
      </w:r>
      <w:r w:rsidRPr="00360075">
        <w:rPr>
          <w:rFonts w:ascii="Times New Roman" w:hAnsi="Times New Roman"/>
          <w:sz w:val="24"/>
          <w:szCs w:val="24"/>
        </w:rPr>
        <w:t>объяснить</w:t>
      </w:r>
      <w:r>
        <w:rPr>
          <w:rFonts w:ascii="Times New Roman" w:hAnsi="Times New Roman"/>
          <w:sz w:val="24"/>
          <w:szCs w:val="24"/>
        </w:rPr>
        <w:t xml:space="preserve"> позицию муфтията. По его словам,</w:t>
      </w:r>
      <w:r w:rsidR="00A14567">
        <w:rPr>
          <w:rFonts w:ascii="Times New Roman" w:hAnsi="Times New Roman"/>
          <w:sz w:val="24"/>
          <w:szCs w:val="24"/>
        </w:rPr>
        <w:t xml:space="preserve"> силовики и республиканская власть п</w:t>
      </w:r>
      <w:r>
        <w:rPr>
          <w:rFonts w:ascii="Times New Roman" w:hAnsi="Times New Roman"/>
          <w:sz w:val="24"/>
          <w:szCs w:val="24"/>
        </w:rPr>
        <w:t>редъяв</w:t>
      </w:r>
      <w:r w:rsidR="00A14567">
        <w:rPr>
          <w:rFonts w:ascii="Times New Roman" w:hAnsi="Times New Roman"/>
          <w:sz w:val="24"/>
          <w:szCs w:val="24"/>
        </w:rPr>
        <w:t>или муфтияту ультиматум</w:t>
      </w:r>
      <w:r>
        <w:rPr>
          <w:rFonts w:ascii="Times New Roman" w:hAnsi="Times New Roman"/>
          <w:sz w:val="24"/>
          <w:szCs w:val="24"/>
        </w:rPr>
        <w:t xml:space="preserve">: либо </w:t>
      </w:r>
      <w:r w:rsidR="001765CB">
        <w:rPr>
          <w:rFonts w:ascii="Times New Roman" w:hAnsi="Times New Roman"/>
          <w:sz w:val="24"/>
          <w:szCs w:val="24"/>
        </w:rPr>
        <w:t xml:space="preserve">имам </w:t>
      </w:r>
      <w:r>
        <w:rPr>
          <w:rFonts w:ascii="Times New Roman" w:hAnsi="Times New Roman"/>
          <w:sz w:val="24"/>
          <w:szCs w:val="24"/>
        </w:rPr>
        <w:t>немедленно будет сменен, либо мечеть закроют</w:t>
      </w:r>
      <w:r w:rsidR="001765CB">
        <w:rPr>
          <w:rFonts w:ascii="Times New Roman" w:hAnsi="Times New Roman"/>
          <w:sz w:val="24"/>
          <w:szCs w:val="24"/>
        </w:rPr>
        <w:t>. В итоге</w:t>
      </w:r>
      <w:r>
        <w:rPr>
          <w:rFonts w:ascii="Times New Roman" w:hAnsi="Times New Roman"/>
          <w:sz w:val="24"/>
          <w:szCs w:val="24"/>
        </w:rPr>
        <w:t xml:space="preserve"> муфтият чтобы не допустить закрытия, был вынужден</w:t>
      </w:r>
      <w:r w:rsidR="00A14567">
        <w:rPr>
          <w:rFonts w:ascii="Times New Roman" w:hAnsi="Times New Roman"/>
          <w:sz w:val="24"/>
          <w:szCs w:val="24"/>
        </w:rPr>
        <w:t xml:space="preserve"> сменить</w:t>
      </w:r>
      <w:r>
        <w:rPr>
          <w:rFonts w:ascii="Times New Roman" w:hAnsi="Times New Roman"/>
          <w:sz w:val="24"/>
          <w:szCs w:val="24"/>
        </w:rPr>
        <w:t xml:space="preserve"> имама</w:t>
      </w:r>
      <w:r w:rsidRPr="00360075">
        <w:rPr>
          <w:rFonts w:ascii="Times New Roman" w:hAnsi="Times New Roman"/>
          <w:sz w:val="24"/>
          <w:szCs w:val="24"/>
          <w:vertAlign w:val="superscript"/>
        </w:rPr>
        <w:footnoteReference w:id="129"/>
      </w:r>
      <w:r w:rsidRPr="00360075">
        <w:rPr>
          <w:rFonts w:ascii="Times New Roman" w:hAnsi="Times New Roman"/>
          <w:sz w:val="24"/>
          <w:szCs w:val="24"/>
        </w:rPr>
        <w:t>.</w:t>
      </w:r>
      <w:r w:rsidR="00A14567">
        <w:rPr>
          <w:rFonts w:ascii="Times New Roman" w:hAnsi="Times New Roman"/>
          <w:sz w:val="24"/>
          <w:szCs w:val="24"/>
        </w:rPr>
        <w:t xml:space="preserve"> </w:t>
      </w:r>
      <w:r w:rsidRPr="00360075">
        <w:rPr>
          <w:rFonts w:ascii="Times New Roman" w:hAnsi="Times New Roman"/>
          <w:sz w:val="24"/>
          <w:szCs w:val="24"/>
        </w:rPr>
        <w:t>По словам Саадуева, у муфтията не</w:t>
      </w:r>
      <w:r w:rsidR="00A14567">
        <w:rPr>
          <w:rFonts w:ascii="Times New Roman" w:hAnsi="Times New Roman"/>
          <w:sz w:val="24"/>
          <w:szCs w:val="24"/>
        </w:rPr>
        <w:t xml:space="preserve"> было</w:t>
      </w:r>
      <w:r w:rsidRPr="00360075">
        <w:rPr>
          <w:rFonts w:ascii="Times New Roman" w:hAnsi="Times New Roman"/>
          <w:sz w:val="24"/>
          <w:szCs w:val="24"/>
        </w:rPr>
        <w:t xml:space="preserve"> планов брать под свой контроль какие либо другие мечети.</w:t>
      </w:r>
    </w:p>
    <w:p w:rsidR="00750F7D" w:rsidRPr="002518EA" w:rsidRDefault="00750F7D" w:rsidP="00F35EA4">
      <w:pPr>
        <w:spacing w:after="120"/>
        <w:ind w:firstLine="708"/>
        <w:jc w:val="both"/>
        <w:rPr>
          <w:rFonts w:ascii="Times New Roman" w:hAnsi="Times New Roman"/>
          <w:sz w:val="24"/>
          <w:szCs w:val="24"/>
        </w:rPr>
      </w:pPr>
      <w:r>
        <w:rPr>
          <w:rFonts w:ascii="Times New Roman" w:hAnsi="Times New Roman"/>
          <w:sz w:val="24"/>
          <w:szCs w:val="24"/>
        </w:rPr>
        <w:t>Р</w:t>
      </w:r>
      <w:r w:rsidRPr="00360075">
        <w:rPr>
          <w:rFonts w:ascii="Times New Roman" w:hAnsi="Times New Roman"/>
          <w:sz w:val="24"/>
          <w:szCs w:val="24"/>
        </w:rPr>
        <w:t>еспубликански</w:t>
      </w:r>
      <w:r>
        <w:rPr>
          <w:rFonts w:ascii="Times New Roman" w:hAnsi="Times New Roman"/>
          <w:sz w:val="24"/>
          <w:szCs w:val="24"/>
        </w:rPr>
        <w:t>е</w:t>
      </w:r>
      <w:r w:rsidRPr="00360075">
        <w:rPr>
          <w:rFonts w:ascii="Times New Roman" w:hAnsi="Times New Roman"/>
          <w:sz w:val="24"/>
          <w:szCs w:val="24"/>
        </w:rPr>
        <w:t xml:space="preserve"> орган</w:t>
      </w:r>
      <w:r>
        <w:rPr>
          <w:rFonts w:ascii="Times New Roman" w:hAnsi="Times New Roman"/>
          <w:sz w:val="24"/>
          <w:szCs w:val="24"/>
        </w:rPr>
        <w:t>ы</w:t>
      </w:r>
      <w:r w:rsidRPr="00360075">
        <w:rPr>
          <w:rFonts w:ascii="Times New Roman" w:hAnsi="Times New Roman"/>
          <w:sz w:val="24"/>
          <w:szCs w:val="24"/>
        </w:rPr>
        <w:t xml:space="preserve"> исполнительной власти решительно опровергли</w:t>
      </w:r>
      <w:r w:rsidR="001765CB">
        <w:rPr>
          <w:rFonts w:ascii="Times New Roman" w:hAnsi="Times New Roman"/>
          <w:sz w:val="24"/>
          <w:szCs w:val="24"/>
        </w:rPr>
        <w:t xml:space="preserve"> </w:t>
      </w:r>
      <w:r w:rsidR="001765CB" w:rsidRPr="00360075">
        <w:rPr>
          <w:rFonts w:ascii="Times New Roman" w:hAnsi="Times New Roman"/>
          <w:sz w:val="24"/>
          <w:szCs w:val="24"/>
        </w:rPr>
        <w:t>версию</w:t>
      </w:r>
      <w:r w:rsidR="001765CB">
        <w:rPr>
          <w:rFonts w:ascii="Times New Roman" w:hAnsi="Times New Roman"/>
          <w:sz w:val="24"/>
          <w:szCs w:val="24"/>
        </w:rPr>
        <w:t xml:space="preserve"> </w:t>
      </w:r>
      <w:r w:rsidR="001765CB" w:rsidRPr="00360075">
        <w:rPr>
          <w:rFonts w:ascii="Times New Roman" w:hAnsi="Times New Roman"/>
          <w:sz w:val="24"/>
          <w:szCs w:val="24"/>
        </w:rPr>
        <w:t>Садуев</w:t>
      </w:r>
      <w:r w:rsidR="001765CB">
        <w:rPr>
          <w:rFonts w:ascii="Times New Roman" w:hAnsi="Times New Roman"/>
          <w:sz w:val="24"/>
          <w:szCs w:val="24"/>
        </w:rPr>
        <w:t>а,</w:t>
      </w:r>
      <w:r>
        <w:rPr>
          <w:rFonts w:ascii="Times New Roman" w:hAnsi="Times New Roman"/>
          <w:sz w:val="24"/>
          <w:szCs w:val="24"/>
        </w:rPr>
        <w:t xml:space="preserve"> и «перевели стрелки» на муфтият</w:t>
      </w:r>
      <w:r>
        <w:rPr>
          <w:rStyle w:val="aa"/>
          <w:rFonts w:ascii="Times New Roman" w:hAnsi="Times New Roman"/>
          <w:sz w:val="24"/>
          <w:szCs w:val="24"/>
        </w:rPr>
        <w:footnoteReference w:id="130"/>
      </w:r>
      <w:r w:rsidRPr="00360075">
        <w:rPr>
          <w:rFonts w:ascii="Times New Roman" w:hAnsi="Times New Roman"/>
          <w:sz w:val="24"/>
          <w:szCs w:val="24"/>
        </w:rPr>
        <w:t>.</w:t>
      </w:r>
      <w:r>
        <w:rPr>
          <w:rFonts w:ascii="Times New Roman" w:hAnsi="Times New Roman"/>
          <w:sz w:val="24"/>
          <w:szCs w:val="24"/>
        </w:rPr>
        <w:t xml:space="preserve"> Но последующие события указывают на то, что она </w:t>
      </w:r>
      <w:r w:rsidR="00A14567">
        <w:rPr>
          <w:rFonts w:ascii="Times New Roman" w:hAnsi="Times New Roman"/>
          <w:sz w:val="24"/>
          <w:szCs w:val="24"/>
        </w:rPr>
        <w:t xml:space="preserve">скорее </w:t>
      </w:r>
      <w:r>
        <w:rPr>
          <w:rFonts w:ascii="Times New Roman" w:hAnsi="Times New Roman"/>
          <w:sz w:val="24"/>
          <w:szCs w:val="24"/>
        </w:rPr>
        <w:t xml:space="preserve">верна. В новых попытках закрытия мечетей </w:t>
      </w:r>
      <w:r w:rsidR="001765CB">
        <w:rPr>
          <w:rFonts w:ascii="Times New Roman" w:hAnsi="Times New Roman"/>
          <w:sz w:val="24"/>
          <w:szCs w:val="24"/>
        </w:rPr>
        <w:t xml:space="preserve">был </w:t>
      </w:r>
      <w:r>
        <w:rPr>
          <w:rFonts w:ascii="Times New Roman" w:hAnsi="Times New Roman"/>
          <w:sz w:val="24"/>
          <w:szCs w:val="24"/>
        </w:rPr>
        <w:t xml:space="preserve">четко </w:t>
      </w:r>
      <w:r w:rsidR="001765CB">
        <w:rPr>
          <w:rFonts w:ascii="Times New Roman" w:hAnsi="Times New Roman"/>
          <w:sz w:val="24"/>
          <w:szCs w:val="24"/>
        </w:rPr>
        <w:t>виден</w:t>
      </w:r>
      <w:r>
        <w:rPr>
          <w:rFonts w:ascii="Times New Roman" w:hAnsi="Times New Roman"/>
          <w:sz w:val="24"/>
          <w:szCs w:val="24"/>
        </w:rPr>
        <w:t xml:space="preserve"> </w:t>
      </w:r>
      <w:r w:rsidRPr="002518EA">
        <w:rPr>
          <w:rFonts w:ascii="Times New Roman" w:hAnsi="Times New Roman"/>
          <w:sz w:val="24"/>
          <w:szCs w:val="24"/>
        </w:rPr>
        <w:t xml:space="preserve">след силовиков, которые </w:t>
      </w:r>
      <w:r w:rsidR="001765CB">
        <w:rPr>
          <w:rFonts w:ascii="Times New Roman" w:hAnsi="Times New Roman"/>
          <w:sz w:val="24"/>
          <w:szCs w:val="24"/>
        </w:rPr>
        <w:t>каждый раз</w:t>
      </w:r>
      <w:r w:rsidRPr="002518EA">
        <w:rPr>
          <w:rFonts w:ascii="Times New Roman" w:hAnsi="Times New Roman"/>
          <w:sz w:val="24"/>
          <w:szCs w:val="24"/>
        </w:rPr>
        <w:t xml:space="preserve"> испо</w:t>
      </w:r>
      <w:r w:rsidR="00A14567">
        <w:rPr>
          <w:rFonts w:ascii="Times New Roman" w:hAnsi="Times New Roman"/>
          <w:sz w:val="24"/>
          <w:szCs w:val="24"/>
        </w:rPr>
        <w:t>льзовали муфтият как прикрытие</w:t>
      </w:r>
      <w:r w:rsidRPr="002518EA">
        <w:rPr>
          <w:rFonts w:ascii="Times New Roman" w:hAnsi="Times New Roman"/>
          <w:sz w:val="24"/>
          <w:szCs w:val="24"/>
        </w:rPr>
        <w:t>. Пока муфтият не желает брать на себя ответственность за безумные действия, расшатывающие ситуацию в республике. Не поддерживали такую линию и администрации населенных пунктов, где происходили события.</w:t>
      </w:r>
    </w:p>
    <w:p w:rsidR="00750F7D" w:rsidRPr="002518EA" w:rsidRDefault="00750F7D" w:rsidP="00F35EA4">
      <w:pPr>
        <w:spacing w:after="120"/>
        <w:ind w:firstLine="708"/>
        <w:jc w:val="both"/>
        <w:rPr>
          <w:rFonts w:ascii="Times New Roman" w:hAnsi="Times New Roman"/>
          <w:sz w:val="24"/>
          <w:szCs w:val="24"/>
        </w:rPr>
      </w:pPr>
      <w:r w:rsidRPr="002518EA">
        <w:rPr>
          <w:rFonts w:ascii="Times New Roman" w:hAnsi="Times New Roman"/>
          <w:sz w:val="24"/>
          <w:szCs w:val="24"/>
        </w:rPr>
        <w:t>Остановимся на двух характерных примерах частично удавшегося закрытия мечетей</w:t>
      </w:r>
      <w:r w:rsidRPr="002518EA">
        <w:rPr>
          <w:rStyle w:val="aa"/>
          <w:rFonts w:ascii="Times New Roman" w:hAnsi="Times New Roman"/>
          <w:sz w:val="24"/>
          <w:szCs w:val="24"/>
        </w:rPr>
        <w:footnoteReference w:id="131"/>
      </w:r>
      <w:r w:rsidRPr="002518EA">
        <w:rPr>
          <w:rFonts w:ascii="Times New Roman" w:hAnsi="Times New Roman"/>
          <w:sz w:val="24"/>
          <w:szCs w:val="24"/>
        </w:rPr>
        <w:t xml:space="preserve"> - в </w:t>
      </w:r>
      <w:r w:rsidRPr="002518EA">
        <w:rPr>
          <w:rFonts w:ascii="Times New Roman" w:hAnsi="Times New Roman"/>
          <w:i/>
          <w:sz w:val="24"/>
          <w:szCs w:val="24"/>
        </w:rPr>
        <w:t>пос. Шамхал</w:t>
      </w:r>
      <w:r w:rsidRPr="002518EA">
        <w:rPr>
          <w:rFonts w:ascii="Times New Roman" w:hAnsi="Times New Roman"/>
          <w:sz w:val="24"/>
          <w:szCs w:val="24"/>
        </w:rPr>
        <w:t xml:space="preserve"> и в </w:t>
      </w:r>
      <w:r w:rsidRPr="002518EA">
        <w:rPr>
          <w:rFonts w:ascii="Times New Roman" w:hAnsi="Times New Roman"/>
          <w:i/>
          <w:sz w:val="24"/>
          <w:szCs w:val="24"/>
        </w:rPr>
        <w:t>г. Хасавюрт.</w:t>
      </w:r>
    </w:p>
    <w:p w:rsidR="00A14567" w:rsidRDefault="00A14567" w:rsidP="00A14567">
      <w:pPr>
        <w:spacing w:after="120"/>
        <w:jc w:val="center"/>
        <w:rPr>
          <w:rFonts w:ascii="Times New Roman" w:hAnsi="Times New Roman"/>
          <w:sz w:val="24"/>
          <w:szCs w:val="24"/>
        </w:rPr>
      </w:pPr>
      <w:r>
        <w:rPr>
          <w:rFonts w:ascii="Times New Roman" w:hAnsi="Times New Roman"/>
          <w:sz w:val="24"/>
          <w:szCs w:val="24"/>
        </w:rPr>
        <w:t>*****</w:t>
      </w:r>
    </w:p>
    <w:p w:rsidR="00750F7D" w:rsidRPr="002518EA" w:rsidRDefault="00750F7D" w:rsidP="00F35EA4">
      <w:pPr>
        <w:spacing w:after="120"/>
        <w:ind w:firstLine="708"/>
        <w:jc w:val="both"/>
        <w:rPr>
          <w:rFonts w:ascii="Times New Roman" w:hAnsi="Times New Roman"/>
          <w:sz w:val="24"/>
          <w:szCs w:val="24"/>
        </w:rPr>
      </w:pPr>
      <w:r w:rsidRPr="002518EA">
        <w:rPr>
          <w:rFonts w:ascii="Times New Roman" w:hAnsi="Times New Roman"/>
          <w:sz w:val="24"/>
          <w:szCs w:val="24"/>
        </w:rPr>
        <w:t xml:space="preserve">В </w:t>
      </w:r>
      <w:r w:rsidRPr="002518EA">
        <w:rPr>
          <w:rFonts w:ascii="Times New Roman" w:hAnsi="Times New Roman"/>
          <w:i/>
          <w:sz w:val="24"/>
          <w:szCs w:val="24"/>
        </w:rPr>
        <w:t>пос.Шамхал</w:t>
      </w:r>
      <w:r w:rsidRPr="002518EA">
        <w:rPr>
          <w:rFonts w:ascii="Times New Roman" w:hAnsi="Times New Roman"/>
          <w:sz w:val="24"/>
          <w:szCs w:val="24"/>
        </w:rPr>
        <w:t xml:space="preserve"> (находится в 8 км от </w:t>
      </w:r>
      <w:r w:rsidRPr="002518EA">
        <w:rPr>
          <w:rFonts w:ascii="Times New Roman" w:hAnsi="Times New Roman"/>
          <w:i/>
          <w:sz w:val="24"/>
          <w:szCs w:val="24"/>
        </w:rPr>
        <w:t>Махачкалы</w:t>
      </w:r>
      <w:r w:rsidRPr="002518EA">
        <w:rPr>
          <w:rFonts w:ascii="Times New Roman" w:hAnsi="Times New Roman"/>
          <w:sz w:val="24"/>
          <w:szCs w:val="24"/>
        </w:rPr>
        <w:t xml:space="preserve">, но административно относится к </w:t>
      </w:r>
      <w:r w:rsidRPr="002518EA">
        <w:rPr>
          <w:rFonts w:ascii="Times New Roman" w:hAnsi="Times New Roman"/>
          <w:i/>
          <w:sz w:val="24"/>
          <w:szCs w:val="24"/>
        </w:rPr>
        <w:t xml:space="preserve">Кировскому р-ну </w:t>
      </w:r>
      <w:r w:rsidRPr="002518EA">
        <w:rPr>
          <w:rFonts w:ascii="Times New Roman" w:hAnsi="Times New Roman"/>
          <w:sz w:val="24"/>
          <w:szCs w:val="24"/>
        </w:rPr>
        <w:t>города</w:t>
      </w:r>
      <w:r w:rsidRPr="002518EA">
        <w:rPr>
          <w:rFonts w:ascii="Times New Roman" w:hAnsi="Times New Roman"/>
          <w:i/>
          <w:sz w:val="24"/>
          <w:szCs w:val="24"/>
        </w:rPr>
        <w:t>)</w:t>
      </w:r>
      <w:r w:rsidRPr="002518EA">
        <w:rPr>
          <w:rFonts w:ascii="Times New Roman" w:hAnsi="Times New Roman"/>
          <w:sz w:val="24"/>
          <w:szCs w:val="24"/>
        </w:rPr>
        <w:t xml:space="preserve"> действуют четыре мечети – три суф</w:t>
      </w:r>
      <w:r w:rsidR="00B61CA4">
        <w:rPr>
          <w:rFonts w:ascii="Times New Roman" w:hAnsi="Times New Roman"/>
          <w:sz w:val="24"/>
          <w:szCs w:val="24"/>
        </w:rPr>
        <w:t>ийски</w:t>
      </w:r>
      <w:r w:rsidR="001765CB">
        <w:rPr>
          <w:rFonts w:ascii="Times New Roman" w:hAnsi="Times New Roman"/>
          <w:sz w:val="24"/>
          <w:szCs w:val="24"/>
        </w:rPr>
        <w:t xml:space="preserve">е и одна, </w:t>
      </w:r>
      <w:r w:rsidR="001765CB">
        <w:rPr>
          <w:rFonts w:ascii="Times New Roman" w:hAnsi="Times New Roman"/>
          <w:sz w:val="24"/>
          <w:szCs w:val="24"/>
        </w:rPr>
        <w:lastRenderedPageBreak/>
        <w:t>П</w:t>
      </w:r>
      <w:r w:rsidR="00B61CA4">
        <w:rPr>
          <w:rFonts w:ascii="Times New Roman" w:hAnsi="Times New Roman"/>
          <w:sz w:val="24"/>
          <w:szCs w:val="24"/>
        </w:rPr>
        <w:t xml:space="preserve">ривокзальная, </w:t>
      </w:r>
      <w:r w:rsidRPr="002518EA">
        <w:rPr>
          <w:rFonts w:ascii="Times New Roman" w:hAnsi="Times New Roman"/>
          <w:sz w:val="24"/>
          <w:szCs w:val="24"/>
        </w:rPr>
        <w:t xml:space="preserve">салафитская. Ее </w:t>
      </w:r>
      <w:r w:rsidR="00B61CA4">
        <w:rPr>
          <w:rFonts w:ascii="Times New Roman" w:hAnsi="Times New Roman"/>
          <w:sz w:val="24"/>
          <w:szCs w:val="24"/>
        </w:rPr>
        <w:t>систематически</w:t>
      </w:r>
      <w:r w:rsidR="001765CB">
        <w:rPr>
          <w:rFonts w:ascii="Times New Roman" w:hAnsi="Times New Roman"/>
          <w:sz w:val="24"/>
          <w:szCs w:val="24"/>
        </w:rPr>
        <w:t xml:space="preserve"> посещают 350–400 чел. У имама Привокзальной мечети</w:t>
      </w:r>
      <w:r w:rsidR="00B61CA4">
        <w:rPr>
          <w:rFonts w:ascii="Times New Roman" w:hAnsi="Times New Roman"/>
          <w:sz w:val="24"/>
          <w:szCs w:val="24"/>
        </w:rPr>
        <w:t xml:space="preserve"> </w:t>
      </w:r>
      <w:r w:rsidRPr="002518EA">
        <w:rPr>
          <w:rFonts w:ascii="Times New Roman" w:hAnsi="Times New Roman"/>
          <w:b/>
          <w:sz w:val="24"/>
          <w:szCs w:val="24"/>
        </w:rPr>
        <w:t>Вали Мухаммада</w:t>
      </w:r>
      <w:r w:rsidRPr="002518EA">
        <w:rPr>
          <w:rFonts w:ascii="Times New Roman" w:hAnsi="Times New Roman"/>
          <w:sz w:val="24"/>
          <w:szCs w:val="24"/>
        </w:rPr>
        <w:t xml:space="preserve"> не было конфликтов с властями республики или представителями ДУМД. Тем не менее, в </w:t>
      </w:r>
      <w:r w:rsidRPr="002518EA">
        <w:rPr>
          <w:rFonts w:ascii="Times New Roman" w:hAnsi="Times New Roman"/>
          <w:b/>
          <w:i/>
          <w:sz w:val="24"/>
          <w:szCs w:val="24"/>
        </w:rPr>
        <w:t>конце января 2016 г.</w:t>
      </w:r>
      <w:r w:rsidRPr="002518EA">
        <w:rPr>
          <w:rFonts w:ascii="Times New Roman" w:hAnsi="Times New Roman"/>
          <w:sz w:val="24"/>
          <w:szCs w:val="24"/>
        </w:rPr>
        <w:t xml:space="preserve"> в шамхальском отделе полиции прихожан </w:t>
      </w:r>
      <w:r w:rsidR="001765CB">
        <w:rPr>
          <w:rFonts w:ascii="Times New Roman" w:hAnsi="Times New Roman"/>
          <w:sz w:val="24"/>
          <w:szCs w:val="24"/>
        </w:rPr>
        <w:t xml:space="preserve">мечети </w:t>
      </w:r>
      <w:r w:rsidRPr="002518EA">
        <w:rPr>
          <w:rFonts w:ascii="Times New Roman" w:hAnsi="Times New Roman"/>
          <w:sz w:val="24"/>
          <w:szCs w:val="24"/>
        </w:rPr>
        <w:t>предупредили, что намерены в ближайшее время е</w:t>
      </w:r>
      <w:r w:rsidR="001B7B5E">
        <w:rPr>
          <w:rFonts w:ascii="Times New Roman" w:hAnsi="Times New Roman"/>
          <w:sz w:val="24"/>
          <w:szCs w:val="24"/>
        </w:rPr>
        <w:t>е</w:t>
      </w:r>
      <w:r w:rsidRPr="002518EA">
        <w:rPr>
          <w:rFonts w:ascii="Times New Roman" w:hAnsi="Times New Roman"/>
          <w:sz w:val="24"/>
          <w:szCs w:val="24"/>
        </w:rPr>
        <w:t xml:space="preserve"> закрыть. Внятных объяснений при этом не привели. </w:t>
      </w:r>
      <w:r w:rsidR="001765CB">
        <w:rPr>
          <w:rFonts w:ascii="Times New Roman" w:hAnsi="Times New Roman"/>
          <w:sz w:val="24"/>
          <w:szCs w:val="24"/>
        </w:rPr>
        <w:t>Затем на встречу с прихожанами П</w:t>
      </w:r>
      <w:r w:rsidRPr="002518EA">
        <w:rPr>
          <w:rFonts w:ascii="Times New Roman" w:hAnsi="Times New Roman"/>
          <w:sz w:val="24"/>
          <w:szCs w:val="24"/>
        </w:rPr>
        <w:t>р</w:t>
      </w:r>
      <w:r w:rsidR="001765CB">
        <w:rPr>
          <w:rFonts w:ascii="Times New Roman" w:hAnsi="Times New Roman"/>
          <w:sz w:val="24"/>
          <w:szCs w:val="24"/>
        </w:rPr>
        <w:t>ивокзальной мечети пришел имам Ц</w:t>
      </w:r>
      <w:r w:rsidRPr="002518EA">
        <w:rPr>
          <w:rFonts w:ascii="Times New Roman" w:hAnsi="Times New Roman"/>
          <w:sz w:val="24"/>
          <w:szCs w:val="24"/>
        </w:rPr>
        <w:t>ентральной (суфийской) шамхальской мечети</w:t>
      </w:r>
      <w:r w:rsidR="001765CB">
        <w:rPr>
          <w:rFonts w:ascii="Times New Roman" w:hAnsi="Times New Roman"/>
          <w:sz w:val="24"/>
          <w:szCs w:val="24"/>
        </w:rPr>
        <w:t>, который</w:t>
      </w:r>
      <w:r w:rsidRPr="002518EA">
        <w:rPr>
          <w:rFonts w:ascii="Times New Roman" w:hAnsi="Times New Roman"/>
          <w:sz w:val="24"/>
          <w:szCs w:val="24"/>
        </w:rPr>
        <w:t xml:space="preserve"> по сути</w:t>
      </w:r>
      <w:r w:rsidR="001765CB">
        <w:rPr>
          <w:rFonts w:ascii="Times New Roman" w:hAnsi="Times New Roman"/>
          <w:sz w:val="24"/>
          <w:szCs w:val="24"/>
        </w:rPr>
        <w:t xml:space="preserve"> выступал посредником, исполнявш</w:t>
      </w:r>
      <w:r w:rsidRPr="002518EA">
        <w:rPr>
          <w:rFonts w:ascii="Times New Roman" w:hAnsi="Times New Roman"/>
          <w:sz w:val="24"/>
          <w:szCs w:val="24"/>
        </w:rPr>
        <w:t>им поручение силовиков. Он сказал, что может помочь сохранить салафитскую мечеть при условии назначения туда имамом «своего» человека. Джамаат (прихожане) мечети предлагали компромисс: за общиной сохранилось право самим выбрать кандидатуру имама, с последующим обсуждением и утверждением этой кандидатуры муфтием Дагестана. Силовиков это, по-видимому, не устраивало .</w:t>
      </w:r>
    </w:p>
    <w:p w:rsidR="00750F7D" w:rsidRPr="002518EA" w:rsidRDefault="00750F7D" w:rsidP="00F35EA4">
      <w:pPr>
        <w:spacing w:after="120"/>
        <w:ind w:firstLine="708"/>
        <w:jc w:val="both"/>
        <w:rPr>
          <w:rFonts w:ascii="Times New Roman" w:hAnsi="Times New Roman"/>
          <w:sz w:val="24"/>
          <w:szCs w:val="24"/>
        </w:rPr>
      </w:pPr>
      <w:r w:rsidRPr="002518EA">
        <w:rPr>
          <w:rFonts w:ascii="Times New Roman" w:hAnsi="Times New Roman"/>
          <w:sz w:val="24"/>
          <w:szCs w:val="24"/>
        </w:rPr>
        <w:t>В пятницу</w:t>
      </w:r>
      <w:r w:rsidR="00E03F10">
        <w:rPr>
          <w:rFonts w:ascii="Times New Roman" w:hAnsi="Times New Roman"/>
          <w:sz w:val="24"/>
          <w:szCs w:val="24"/>
        </w:rPr>
        <w:t>,</w:t>
      </w:r>
      <w:r w:rsidRPr="002518EA">
        <w:rPr>
          <w:rFonts w:ascii="Times New Roman" w:hAnsi="Times New Roman"/>
          <w:sz w:val="24"/>
          <w:szCs w:val="24"/>
        </w:rPr>
        <w:t xml:space="preserve"> </w:t>
      </w:r>
      <w:r w:rsidRPr="002518EA">
        <w:rPr>
          <w:rFonts w:ascii="Times New Roman" w:hAnsi="Times New Roman"/>
          <w:b/>
          <w:i/>
          <w:sz w:val="24"/>
          <w:szCs w:val="24"/>
        </w:rPr>
        <w:t>29 января</w:t>
      </w:r>
      <w:r w:rsidR="00E03F10">
        <w:rPr>
          <w:rFonts w:ascii="Times New Roman" w:hAnsi="Times New Roman"/>
          <w:b/>
          <w:i/>
          <w:sz w:val="24"/>
          <w:szCs w:val="24"/>
        </w:rPr>
        <w:t>,</w:t>
      </w:r>
      <w:r w:rsidRPr="002518EA">
        <w:rPr>
          <w:rFonts w:ascii="Times New Roman" w:hAnsi="Times New Roman"/>
          <w:b/>
          <w:i/>
          <w:sz w:val="24"/>
          <w:szCs w:val="24"/>
        </w:rPr>
        <w:t xml:space="preserve"> </w:t>
      </w:r>
      <w:r w:rsidRPr="002518EA">
        <w:rPr>
          <w:rFonts w:ascii="Times New Roman" w:hAnsi="Times New Roman"/>
          <w:sz w:val="24"/>
          <w:szCs w:val="24"/>
        </w:rPr>
        <w:t xml:space="preserve">к поселку подъехали БТРы и «Уралы» с военнослужащими и полицейскими. Силовики оцепили мечеть и отказались </w:t>
      </w:r>
      <w:r w:rsidR="001765CB">
        <w:rPr>
          <w:rFonts w:ascii="Times New Roman" w:hAnsi="Times New Roman"/>
          <w:sz w:val="24"/>
          <w:szCs w:val="24"/>
        </w:rPr>
        <w:t xml:space="preserve">пропускать </w:t>
      </w:r>
      <w:r w:rsidRPr="002518EA">
        <w:rPr>
          <w:rFonts w:ascii="Times New Roman" w:hAnsi="Times New Roman"/>
          <w:sz w:val="24"/>
          <w:szCs w:val="24"/>
        </w:rPr>
        <w:t>идущих на молитву. Это вызвало негодование у прихожан. После длительных переговоров ситуация завершилась компромиссом: мечеть не закрыли, оставив е</w:t>
      </w:r>
      <w:r w:rsidR="001B7B5E">
        <w:rPr>
          <w:rFonts w:ascii="Times New Roman" w:hAnsi="Times New Roman"/>
          <w:sz w:val="24"/>
          <w:szCs w:val="24"/>
        </w:rPr>
        <w:t>е</w:t>
      </w:r>
      <w:r w:rsidR="00E03F10">
        <w:rPr>
          <w:rFonts w:ascii="Times New Roman" w:hAnsi="Times New Roman"/>
          <w:sz w:val="24"/>
          <w:szCs w:val="24"/>
        </w:rPr>
        <w:t xml:space="preserve"> в </w:t>
      </w:r>
      <w:r w:rsidRPr="002518EA">
        <w:rPr>
          <w:rFonts w:ascii="Times New Roman" w:hAnsi="Times New Roman"/>
          <w:sz w:val="24"/>
          <w:szCs w:val="24"/>
        </w:rPr>
        <w:t>виде молельного дома – без имама</w:t>
      </w:r>
      <w:r w:rsidRPr="002518EA">
        <w:rPr>
          <w:rStyle w:val="aa"/>
          <w:rFonts w:ascii="Times New Roman" w:hAnsi="Times New Roman"/>
          <w:sz w:val="24"/>
          <w:szCs w:val="24"/>
        </w:rPr>
        <w:footnoteReference w:id="132"/>
      </w:r>
      <w:r w:rsidRPr="002518EA">
        <w:rPr>
          <w:rFonts w:ascii="Times New Roman" w:hAnsi="Times New Roman"/>
          <w:sz w:val="24"/>
          <w:szCs w:val="24"/>
        </w:rPr>
        <w:t>. Любой мусульманин может совершить там молитву, кроме коллективной пятничной.</w:t>
      </w:r>
      <w:r w:rsidR="00E03F10">
        <w:rPr>
          <w:rFonts w:ascii="Times New Roman" w:hAnsi="Times New Roman"/>
          <w:sz w:val="24"/>
          <w:szCs w:val="24"/>
        </w:rPr>
        <w:t xml:space="preserve"> </w:t>
      </w:r>
      <w:r w:rsidRPr="002518EA">
        <w:rPr>
          <w:rFonts w:ascii="Times New Roman" w:hAnsi="Times New Roman"/>
          <w:sz w:val="24"/>
          <w:szCs w:val="24"/>
        </w:rPr>
        <w:t>Ситуация в Шамхале несколько разрядилась.</w:t>
      </w:r>
    </w:p>
    <w:p w:rsidR="00750F7D" w:rsidRPr="002518EA" w:rsidRDefault="00750F7D" w:rsidP="00F35EA4">
      <w:pPr>
        <w:spacing w:after="120"/>
        <w:ind w:firstLine="708"/>
        <w:jc w:val="both"/>
        <w:rPr>
          <w:rFonts w:ascii="Times New Roman" w:hAnsi="Times New Roman"/>
          <w:sz w:val="24"/>
          <w:szCs w:val="24"/>
        </w:rPr>
      </w:pPr>
      <w:r w:rsidRPr="002518EA">
        <w:rPr>
          <w:rFonts w:ascii="Times New Roman" w:hAnsi="Times New Roman"/>
          <w:sz w:val="24"/>
          <w:szCs w:val="24"/>
        </w:rPr>
        <w:t xml:space="preserve">Глава администрации Шамхала </w:t>
      </w:r>
      <w:r w:rsidRPr="002518EA">
        <w:rPr>
          <w:rFonts w:ascii="Times New Roman" w:hAnsi="Times New Roman"/>
          <w:b/>
          <w:sz w:val="24"/>
          <w:szCs w:val="24"/>
        </w:rPr>
        <w:t>Магомед Тагиров</w:t>
      </w:r>
      <w:r w:rsidRPr="002518EA">
        <w:rPr>
          <w:rFonts w:ascii="Times New Roman" w:hAnsi="Times New Roman"/>
          <w:sz w:val="24"/>
          <w:szCs w:val="24"/>
        </w:rPr>
        <w:t xml:space="preserve"> в разговоре с сотрудником ПЦ «Мемориал» характеризовал прихожан привокзальной мечети исключительно положительно. По его словам, с этой мечетью никогда не было проблем, прихожане активно участвуют в жизни поселка, выходят на субботники, помогают другим жите</w:t>
      </w:r>
      <w:r w:rsidR="00D654B6">
        <w:rPr>
          <w:rFonts w:ascii="Times New Roman" w:hAnsi="Times New Roman"/>
          <w:sz w:val="24"/>
          <w:szCs w:val="24"/>
        </w:rPr>
        <w:t>лям. В свою очередь, прихожане П</w:t>
      </w:r>
      <w:r w:rsidRPr="002518EA">
        <w:rPr>
          <w:rFonts w:ascii="Times New Roman" w:hAnsi="Times New Roman"/>
          <w:sz w:val="24"/>
          <w:szCs w:val="24"/>
        </w:rPr>
        <w:t>ривокзальной мечети заявили, что намерены в рамках закона добиваться е</w:t>
      </w:r>
      <w:r w:rsidR="001B7B5E">
        <w:rPr>
          <w:rFonts w:ascii="Times New Roman" w:hAnsi="Times New Roman"/>
          <w:sz w:val="24"/>
          <w:szCs w:val="24"/>
        </w:rPr>
        <w:t>е</w:t>
      </w:r>
      <w:r w:rsidRPr="002518EA">
        <w:rPr>
          <w:rFonts w:ascii="Times New Roman" w:hAnsi="Times New Roman"/>
          <w:sz w:val="24"/>
          <w:szCs w:val="24"/>
        </w:rPr>
        <w:t xml:space="preserve"> сохранения и готовы предложить на должность имама одного из прихожан, «</w:t>
      </w:r>
      <w:r w:rsidRPr="002518EA">
        <w:rPr>
          <w:rFonts w:ascii="Times New Roman" w:hAnsi="Times New Roman"/>
          <w:i/>
          <w:sz w:val="24"/>
          <w:szCs w:val="24"/>
        </w:rPr>
        <w:t>и пусть муфтий проверит, есть ли у него необходимые для этого знания</w:t>
      </w:r>
      <w:r w:rsidRPr="002518EA">
        <w:rPr>
          <w:rFonts w:ascii="Times New Roman" w:hAnsi="Times New Roman"/>
          <w:sz w:val="24"/>
          <w:szCs w:val="24"/>
        </w:rPr>
        <w:t>»</w:t>
      </w:r>
      <w:r w:rsidRPr="002518EA">
        <w:rPr>
          <w:rFonts w:ascii="Times New Roman" w:hAnsi="Times New Roman"/>
          <w:sz w:val="24"/>
          <w:szCs w:val="24"/>
          <w:vertAlign w:val="superscript"/>
        </w:rPr>
        <w:footnoteReference w:id="133"/>
      </w:r>
      <w:r w:rsidRPr="002518EA">
        <w:rPr>
          <w:rFonts w:ascii="Times New Roman" w:hAnsi="Times New Roman"/>
          <w:sz w:val="24"/>
          <w:szCs w:val="24"/>
        </w:rPr>
        <w:t>.</w:t>
      </w:r>
    </w:p>
    <w:p w:rsidR="00D654B6" w:rsidRDefault="00D654B6" w:rsidP="00D654B6">
      <w:pPr>
        <w:spacing w:after="120"/>
        <w:jc w:val="center"/>
        <w:rPr>
          <w:rFonts w:ascii="Times New Roman" w:hAnsi="Times New Roman"/>
          <w:sz w:val="24"/>
          <w:szCs w:val="24"/>
        </w:rPr>
      </w:pPr>
      <w:r>
        <w:rPr>
          <w:rFonts w:ascii="Times New Roman" w:hAnsi="Times New Roman"/>
          <w:sz w:val="24"/>
          <w:szCs w:val="24"/>
        </w:rPr>
        <w:t>*****</w:t>
      </w:r>
    </w:p>
    <w:p w:rsidR="00750F7D" w:rsidRDefault="00750F7D" w:rsidP="00F35EA4">
      <w:pPr>
        <w:spacing w:after="120"/>
        <w:ind w:firstLine="708"/>
        <w:jc w:val="both"/>
        <w:rPr>
          <w:rFonts w:ascii="Times New Roman" w:hAnsi="Times New Roman"/>
          <w:sz w:val="24"/>
          <w:szCs w:val="24"/>
        </w:rPr>
      </w:pPr>
      <w:r w:rsidRPr="002518EA">
        <w:rPr>
          <w:rFonts w:ascii="Times New Roman" w:hAnsi="Times New Roman"/>
          <w:sz w:val="24"/>
          <w:szCs w:val="24"/>
        </w:rPr>
        <w:t>Так же, путем перегов</w:t>
      </w:r>
      <w:r w:rsidR="00D654B6">
        <w:rPr>
          <w:rFonts w:ascii="Times New Roman" w:hAnsi="Times New Roman"/>
          <w:sz w:val="24"/>
          <w:szCs w:val="24"/>
        </w:rPr>
        <w:t>оров окончилась попытка закрыть мечеть</w:t>
      </w:r>
      <w:r w:rsidRPr="002518EA">
        <w:rPr>
          <w:rFonts w:ascii="Times New Roman" w:hAnsi="Times New Roman"/>
          <w:sz w:val="24"/>
          <w:szCs w:val="24"/>
        </w:rPr>
        <w:t xml:space="preserve"> в </w:t>
      </w:r>
      <w:r w:rsidRPr="002518EA">
        <w:rPr>
          <w:rFonts w:ascii="Times New Roman" w:hAnsi="Times New Roman"/>
          <w:i/>
          <w:sz w:val="24"/>
          <w:szCs w:val="24"/>
        </w:rPr>
        <w:t>Хасавюрте</w:t>
      </w:r>
      <w:r w:rsidR="00D654B6">
        <w:rPr>
          <w:rFonts w:ascii="Times New Roman" w:hAnsi="Times New Roman"/>
          <w:i/>
          <w:sz w:val="24"/>
          <w:szCs w:val="24"/>
        </w:rPr>
        <w:t>,</w:t>
      </w:r>
      <w:r w:rsidRPr="002518EA">
        <w:rPr>
          <w:rFonts w:ascii="Times New Roman" w:hAnsi="Times New Roman"/>
          <w:sz w:val="24"/>
          <w:szCs w:val="24"/>
        </w:rPr>
        <w:t xml:space="preserve"> в </w:t>
      </w:r>
      <w:r w:rsidRPr="002518EA">
        <w:rPr>
          <w:rFonts w:ascii="Times New Roman" w:hAnsi="Times New Roman"/>
          <w:i/>
          <w:sz w:val="24"/>
          <w:szCs w:val="24"/>
        </w:rPr>
        <w:t>микрорайоне Северный,</w:t>
      </w:r>
      <w:r w:rsidRPr="002518EA">
        <w:rPr>
          <w:rFonts w:ascii="Times New Roman" w:hAnsi="Times New Roman"/>
          <w:sz w:val="24"/>
          <w:szCs w:val="24"/>
        </w:rPr>
        <w:t xml:space="preserve"> которую в</w:t>
      </w:r>
      <w:r w:rsidR="00D654B6">
        <w:rPr>
          <w:rFonts w:ascii="Times New Roman" w:hAnsi="Times New Roman"/>
          <w:sz w:val="24"/>
          <w:szCs w:val="24"/>
        </w:rPr>
        <w:t>ласти также считают салафитской.</w:t>
      </w:r>
      <w:r w:rsidRPr="002518EA">
        <w:rPr>
          <w:rFonts w:ascii="Times New Roman" w:hAnsi="Times New Roman"/>
          <w:sz w:val="24"/>
          <w:szCs w:val="24"/>
        </w:rPr>
        <w:t xml:space="preserve"> Вечером </w:t>
      </w:r>
      <w:r w:rsidRPr="002518EA">
        <w:rPr>
          <w:rFonts w:ascii="Times New Roman" w:hAnsi="Times New Roman"/>
          <w:b/>
          <w:i/>
          <w:sz w:val="24"/>
          <w:szCs w:val="24"/>
        </w:rPr>
        <w:t xml:space="preserve">31 января </w:t>
      </w:r>
      <w:r w:rsidRPr="002518EA">
        <w:rPr>
          <w:rFonts w:ascii="Times New Roman" w:hAnsi="Times New Roman"/>
          <w:sz w:val="24"/>
          <w:szCs w:val="24"/>
        </w:rPr>
        <w:t>полицейские повесили на дверь мечети замок</w:t>
      </w:r>
      <w:r w:rsidRPr="002518EA">
        <w:rPr>
          <w:rFonts w:ascii="Times New Roman" w:hAnsi="Times New Roman"/>
          <w:sz w:val="24"/>
          <w:szCs w:val="24"/>
          <w:vertAlign w:val="superscript"/>
        </w:rPr>
        <w:footnoteReference w:id="134"/>
      </w:r>
      <w:r w:rsidRPr="002518EA">
        <w:rPr>
          <w:rFonts w:ascii="Times New Roman" w:hAnsi="Times New Roman"/>
          <w:sz w:val="24"/>
          <w:szCs w:val="24"/>
        </w:rPr>
        <w:t>, заявив: деятельность мечети</w:t>
      </w:r>
      <w:r w:rsidRPr="0001387B">
        <w:rPr>
          <w:rFonts w:ascii="Times New Roman" w:hAnsi="Times New Roman"/>
          <w:sz w:val="24"/>
          <w:szCs w:val="24"/>
        </w:rPr>
        <w:t xml:space="preserve"> приостановлена, поскольку земельный участок</w:t>
      </w:r>
      <w:r>
        <w:rPr>
          <w:rFonts w:ascii="Times New Roman" w:hAnsi="Times New Roman"/>
          <w:sz w:val="24"/>
          <w:szCs w:val="24"/>
        </w:rPr>
        <w:t xml:space="preserve"> </w:t>
      </w:r>
      <w:r w:rsidRPr="0001387B">
        <w:rPr>
          <w:rFonts w:ascii="Times New Roman" w:hAnsi="Times New Roman"/>
          <w:sz w:val="24"/>
          <w:szCs w:val="24"/>
        </w:rPr>
        <w:t xml:space="preserve">в свое время </w:t>
      </w:r>
      <w:r w:rsidR="00D654B6" w:rsidRPr="0001387B">
        <w:rPr>
          <w:rFonts w:ascii="Times New Roman" w:hAnsi="Times New Roman"/>
          <w:sz w:val="24"/>
          <w:szCs w:val="24"/>
        </w:rPr>
        <w:t xml:space="preserve">был </w:t>
      </w:r>
      <w:r w:rsidR="00D654B6">
        <w:rPr>
          <w:rFonts w:ascii="Times New Roman" w:hAnsi="Times New Roman"/>
          <w:sz w:val="24"/>
          <w:szCs w:val="24"/>
        </w:rPr>
        <w:t>якобы</w:t>
      </w:r>
      <w:r w:rsidR="00D654B6" w:rsidRPr="0001387B">
        <w:rPr>
          <w:rFonts w:ascii="Times New Roman" w:hAnsi="Times New Roman"/>
          <w:sz w:val="24"/>
          <w:szCs w:val="24"/>
        </w:rPr>
        <w:t xml:space="preserve"> </w:t>
      </w:r>
      <w:r w:rsidRPr="0001387B">
        <w:rPr>
          <w:rFonts w:ascii="Times New Roman" w:hAnsi="Times New Roman"/>
          <w:sz w:val="24"/>
          <w:szCs w:val="24"/>
        </w:rPr>
        <w:t>выделен под строительство жилого дома</w:t>
      </w:r>
      <w:r>
        <w:rPr>
          <w:rFonts w:ascii="Times New Roman" w:hAnsi="Times New Roman"/>
          <w:sz w:val="24"/>
          <w:szCs w:val="24"/>
        </w:rPr>
        <w:t>, а не мечети.</w:t>
      </w:r>
    </w:p>
    <w:p w:rsidR="00750F7D" w:rsidRPr="0001387B" w:rsidRDefault="00750F7D" w:rsidP="00F35EA4">
      <w:pPr>
        <w:spacing w:after="120"/>
        <w:ind w:firstLine="708"/>
        <w:jc w:val="both"/>
        <w:rPr>
          <w:rFonts w:ascii="Times New Roman" w:hAnsi="Times New Roman"/>
          <w:sz w:val="24"/>
          <w:szCs w:val="24"/>
        </w:rPr>
      </w:pPr>
      <w:r w:rsidRPr="0001387B">
        <w:rPr>
          <w:rFonts w:ascii="Times New Roman" w:hAnsi="Times New Roman"/>
          <w:b/>
          <w:i/>
          <w:sz w:val="24"/>
          <w:szCs w:val="24"/>
        </w:rPr>
        <w:t>1 февраля</w:t>
      </w:r>
      <w:r w:rsidRPr="0001387B">
        <w:rPr>
          <w:rFonts w:ascii="Times New Roman" w:hAnsi="Times New Roman"/>
          <w:sz w:val="24"/>
          <w:szCs w:val="24"/>
        </w:rPr>
        <w:t xml:space="preserve">, после призыва в социальных сетях, прихожане </w:t>
      </w:r>
      <w:r>
        <w:rPr>
          <w:rFonts w:ascii="Times New Roman" w:hAnsi="Times New Roman"/>
          <w:sz w:val="24"/>
          <w:szCs w:val="24"/>
        </w:rPr>
        <w:t xml:space="preserve">«Северной» </w:t>
      </w:r>
      <w:r w:rsidRPr="0001387B">
        <w:rPr>
          <w:rFonts w:ascii="Times New Roman" w:hAnsi="Times New Roman"/>
          <w:sz w:val="24"/>
          <w:szCs w:val="24"/>
        </w:rPr>
        <w:t xml:space="preserve">мечети и представители салафитских общин из других населенных пунктов Дагестана собрались во второй салафитской мечети Хасавюрта, в </w:t>
      </w:r>
      <w:r w:rsidRPr="00D654B6">
        <w:rPr>
          <w:rFonts w:ascii="Times New Roman" w:hAnsi="Times New Roman"/>
          <w:i/>
          <w:sz w:val="24"/>
          <w:szCs w:val="24"/>
        </w:rPr>
        <w:t>микрорайоне Восточный</w:t>
      </w:r>
      <w:r w:rsidRPr="0001387B">
        <w:rPr>
          <w:rFonts w:ascii="Times New Roman" w:hAnsi="Times New Roman"/>
          <w:sz w:val="24"/>
          <w:szCs w:val="24"/>
        </w:rPr>
        <w:t>. Проведя обеденный намаз, толпа численностью до десяти тысяч человек</w:t>
      </w:r>
      <w:r w:rsidRPr="0001387B">
        <w:rPr>
          <w:rFonts w:ascii="Times New Roman" w:hAnsi="Times New Roman"/>
          <w:sz w:val="24"/>
          <w:szCs w:val="24"/>
          <w:vertAlign w:val="superscript"/>
        </w:rPr>
        <w:footnoteReference w:id="135"/>
      </w:r>
      <w:r w:rsidRPr="0001387B">
        <w:rPr>
          <w:rFonts w:ascii="Times New Roman" w:hAnsi="Times New Roman"/>
          <w:sz w:val="24"/>
          <w:szCs w:val="24"/>
        </w:rPr>
        <w:t>, скандируя «</w:t>
      </w:r>
      <w:r w:rsidRPr="0001387B">
        <w:rPr>
          <w:rFonts w:ascii="Times New Roman" w:hAnsi="Times New Roman"/>
          <w:i/>
          <w:sz w:val="24"/>
          <w:szCs w:val="24"/>
        </w:rPr>
        <w:t>Аллаху акбар!</w:t>
      </w:r>
      <w:r w:rsidRPr="0001387B">
        <w:rPr>
          <w:rFonts w:ascii="Times New Roman" w:hAnsi="Times New Roman"/>
          <w:sz w:val="24"/>
          <w:szCs w:val="24"/>
        </w:rPr>
        <w:t xml:space="preserve">» и </w:t>
      </w:r>
      <w:r w:rsidRPr="0001387B">
        <w:rPr>
          <w:rFonts w:ascii="Times New Roman" w:hAnsi="Times New Roman"/>
          <w:sz w:val="24"/>
          <w:szCs w:val="24"/>
        </w:rPr>
        <w:lastRenderedPageBreak/>
        <w:t xml:space="preserve">другие </w:t>
      </w:r>
      <w:r>
        <w:rPr>
          <w:rFonts w:ascii="Times New Roman" w:hAnsi="Times New Roman"/>
          <w:sz w:val="24"/>
          <w:szCs w:val="24"/>
        </w:rPr>
        <w:t>исламские</w:t>
      </w:r>
      <w:r w:rsidRPr="0001387B">
        <w:rPr>
          <w:rFonts w:ascii="Times New Roman" w:hAnsi="Times New Roman"/>
          <w:sz w:val="24"/>
          <w:szCs w:val="24"/>
        </w:rPr>
        <w:t xml:space="preserve"> лозунги, двинулась к городской администрации. Возглавил протест недавно выбранный имам Восточной мечети, председатель Совета имамов Хасавюрта </w:t>
      </w:r>
      <w:r w:rsidRPr="0001387B">
        <w:rPr>
          <w:rFonts w:ascii="Times New Roman" w:hAnsi="Times New Roman"/>
          <w:b/>
          <w:sz w:val="24"/>
          <w:szCs w:val="24"/>
        </w:rPr>
        <w:t>Магомеднаби Магомедов</w:t>
      </w:r>
      <w:r w:rsidRPr="0001387B">
        <w:rPr>
          <w:rFonts w:ascii="Times New Roman" w:hAnsi="Times New Roman"/>
          <w:b/>
          <w:sz w:val="24"/>
          <w:szCs w:val="24"/>
          <w:vertAlign w:val="superscript"/>
        </w:rPr>
        <w:footnoteReference w:id="136"/>
      </w:r>
      <w:r w:rsidRPr="0001387B">
        <w:rPr>
          <w:rFonts w:ascii="Times New Roman" w:hAnsi="Times New Roman"/>
          <w:sz w:val="24"/>
          <w:szCs w:val="24"/>
        </w:rPr>
        <w:t>. «</w:t>
      </w:r>
      <w:r w:rsidRPr="0001387B">
        <w:rPr>
          <w:rFonts w:ascii="Times New Roman" w:hAnsi="Times New Roman"/>
          <w:i/>
          <w:sz w:val="24"/>
          <w:szCs w:val="24"/>
        </w:rPr>
        <w:t>Примечательно, что среди собравшихся не было никаких выкриков, требований, лозунгов и другой атрибутики, призывающих к неповиновению</w:t>
      </w:r>
      <w:r>
        <w:rPr>
          <w:rFonts w:ascii="Times New Roman" w:hAnsi="Times New Roman"/>
          <w:i/>
          <w:sz w:val="24"/>
          <w:szCs w:val="24"/>
        </w:rPr>
        <w:t>»</w:t>
      </w:r>
      <w:r w:rsidRPr="0001387B">
        <w:rPr>
          <w:rFonts w:ascii="Times New Roman" w:hAnsi="Times New Roman"/>
          <w:i/>
          <w:sz w:val="24"/>
          <w:szCs w:val="24"/>
        </w:rPr>
        <w:t>,</w:t>
      </w:r>
      <w:r w:rsidR="002F748A">
        <w:rPr>
          <w:rFonts w:ascii="Times New Roman" w:hAnsi="Times New Roman"/>
          <w:sz w:val="24"/>
          <w:szCs w:val="24"/>
        </w:rPr>
        <w:t xml:space="preserve"> – с облегчением сообща</w:t>
      </w:r>
      <w:r w:rsidRPr="0001387B">
        <w:rPr>
          <w:rFonts w:ascii="Times New Roman" w:hAnsi="Times New Roman"/>
          <w:sz w:val="24"/>
          <w:szCs w:val="24"/>
        </w:rPr>
        <w:t>л официальный сайт городской администрации, имея в виду, что протест не перешел в политическую плоскость. Но многотысячное</w:t>
      </w:r>
      <w:r w:rsidRPr="002F748A">
        <w:rPr>
          <w:rFonts w:ascii="Times New Roman" w:hAnsi="Times New Roman"/>
          <w:sz w:val="24"/>
          <w:szCs w:val="24"/>
        </w:rPr>
        <w:t xml:space="preserve"> «Аллаху акбар!» </w:t>
      </w:r>
      <w:r w:rsidRPr="0001387B">
        <w:rPr>
          <w:rFonts w:ascii="Times New Roman" w:hAnsi="Times New Roman"/>
          <w:sz w:val="24"/>
          <w:szCs w:val="24"/>
        </w:rPr>
        <w:t>само по себе звучало внушительно. Шествие произвело впечатление в республике</w:t>
      </w:r>
      <w:r>
        <w:rPr>
          <w:rFonts w:ascii="Times New Roman" w:hAnsi="Times New Roman"/>
          <w:sz w:val="24"/>
          <w:szCs w:val="24"/>
        </w:rPr>
        <w:t xml:space="preserve">, – </w:t>
      </w:r>
      <w:r w:rsidRPr="0001387B">
        <w:rPr>
          <w:rFonts w:ascii="Times New Roman" w:hAnsi="Times New Roman"/>
          <w:sz w:val="24"/>
          <w:szCs w:val="24"/>
        </w:rPr>
        <w:t xml:space="preserve">как на сторонников салафизма, так и на его противников. </w:t>
      </w:r>
    </w:p>
    <w:p w:rsidR="00750F7D" w:rsidRDefault="00750F7D" w:rsidP="00F35EA4">
      <w:pPr>
        <w:spacing w:after="120"/>
        <w:ind w:firstLine="708"/>
        <w:jc w:val="both"/>
        <w:rPr>
          <w:rFonts w:ascii="Times New Roman" w:hAnsi="Times New Roman"/>
          <w:sz w:val="24"/>
          <w:szCs w:val="24"/>
        </w:rPr>
      </w:pPr>
      <w:r w:rsidRPr="0001387B">
        <w:rPr>
          <w:rFonts w:ascii="Times New Roman" w:hAnsi="Times New Roman"/>
          <w:sz w:val="24"/>
          <w:szCs w:val="24"/>
        </w:rPr>
        <w:t>В</w:t>
      </w:r>
      <w:r>
        <w:rPr>
          <w:rFonts w:ascii="Times New Roman" w:hAnsi="Times New Roman"/>
          <w:sz w:val="24"/>
          <w:szCs w:val="24"/>
        </w:rPr>
        <w:t xml:space="preserve"> </w:t>
      </w:r>
      <w:r w:rsidRPr="0001387B">
        <w:rPr>
          <w:rFonts w:ascii="Times New Roman" w:hAnsi="Times New Roman"/>
          <w:sz w:val="24"/>
          <w:szCs w:val="24"/>
        </w:rPr>
        <w:t>тот же день</w:t>
      </w:r>
      <w:r>
        <w:rPr>
          <w:rFonts w:ascii="Times New Roman" w:hAnsi="Times New Roman"/>
          <w:sz w:val="24"/>
          <w:szCs w:val="24"/>
        </w:rPr>
        <w:t xml:space="preserve"> начались переговоры делегации верующих с </w:t>
      </w:r>
      <w:r w:rsidRPr="0001387B">
        <w:rPr>
          <w:rFonts w:ascii="Times New Roman" w:hAnsi="Times New Roman"/>
          <w:sz w:val="24"/>
          <w:szCs w:val="24"/>
        </w:rPr>
        <w:t>городской администраци</w:t>
      </w:r>
      <w:r>
        <w:rPr>
          <w:rFonts w:ascii="Times New Roman" w:hAnsi="Times New Roman"/>
          <w:sz w:val="24"/>
          <w:szCs w:val="24"/>
        </w:rPr>
        <w:t>ей</w:t>
      </w:r>
      <w:r w:rsidRPr="0001387B">
        <w:rPr>
          <w:rFonts w:ascii="Times New Roman" w:hAnsi="Times New Roman"/>
          <w:sz w:val="24"/>
          <w:szCs w:val="24"/>
        </w:rPr>
        <w:t xml:space="preserve">. </w:t>
      </w:r>
      <w:r w:rsidRPr="00921143">
        <w:rPr>
          <w:rFonts w:ascii="Times New Roman" w:hAnsi="Times New Roman"/>
          <w:sz w:val="24"/>
          <w:szCs w:val="24"/>
        </w:rPr>
        <w:t>Сюжет</w:t>
      </w:r>
      <w:r>
        <w:rPr>
          <w:rFonts w:ascii="Times New Roman" w:hAnsi="Times New Roman"/>
          <w:sz w:val="24"/>
          <w:szCs w:val="24"/>
        </w:rPr>
        <w:t xml:space="preserve"> об этом</w:t>
      </w:r>
      <w:r w:rsidRPr="00921143">
        <w:rPr>
          <w:rFonts w:ascii="Times New Roman" w:hAnsi="Times New Roman"/>
          <w:sz w:val="24"/>
          <w:szCs w:val="24"/>
        </w:rPr>
        <w:t xml:space="preserve"> на сайте администрации заканчивается афористично: «</w:t>
      </w:r>
      <w:r w:rsidRPr="00921143">
        <w:rPr>
          <w:rFonts w:ascii="Times New Roman" w:hAnsi="Times New Roman"/>
          <w:i/>
          <w:sz w:val="24"/>
          <w:szCs w:val="24"/>
        </w:rPr>
        <w:t>Хасавюрт не был бы Хасавюртом, если бы здесь не умели разрешать такие вопросы через диалог, приводящий к компромиссу</w:t>
      </w:r>
      <w:r w:rsidRPr="00921143">
        <w:rPr>
          <w:rFonts w:ascii="Times New Roman" w:hAnsi="Times New Roman"/>
          <w:sz w:val="24"/>
          <w:szCs w:val="24"/>
        </w:rPr>
        <w:t>»</w:t>
      </w:r>
      <w:r w:rsidRPr="00921143">
        <w:rPr>
          <w:rFonts w:ascii="Times New Roman" w:hAnsi="Times New Roman"/>
          <w:sz w:val="24"/>
          <w:szCs w:val="24"/>
          <w:vertAlign w:val="superscript"/>
        </w:rPr>
        <w:footnoteReference w:id="137"/>
      </w:r>
      <w:r w:rsidRPr="00921143">
        <w:rPr>
          <w:rFonts w:ascii="Times New Roman" w:hAnsi="Times New Roman"/>
          <w:sz w:val="24"/>
          <w:szCs w:val="24"/>
        </w:rPr>
        <w:t xml:space="preserve">. </w:t>
      </w:r>
      <w:r>
        <w:rPr>
          <w:rFonts w:ascii="Times New Roman" w:hAnsi="Times New Roman"/>
          <w:sz w:val="24"/>
          <w:szCs w:val="24"/>
        </w:rPr>
        <w:t>С</w:t>
      </w:r>
      <w:r w:rsidRPr="0001387B">
        <w:rPr>
          <w:rFonts w:ascii="Times New Roman" w:hAnsi="Times New Roman"/>
          <w:sz w:val="24"/>
          <w:szCs w:val="24"/>
        </w:rPr>
        <w:t xml:space="preserve">ообщалось, что обе стороны признали ошибкой как закрытие мечети, так и ответный митинг. </w:t>
      </w:r>
      <w:r>
        <w:rPr>
          <w:rFonts w:ascii="Times New Roman" w:hAnsi="Times New Roman"/>
          <w:sz w:val="24"/>
          <w:szCs w:val="24"/>
        </w:rPr>
        <w:t>П</w:t>
      </w:r>
      <w:r w:rsidRPr="007D4AB8">
        <w:rPr>
          <w:rFonts w:ascii="Times New Roman" w:hAnsi="Times New Roman"/>
          <w:sz w:val="24"/>
          <w:szCs w:val="24"/>
        </w:rPr>
        <w:t xml:space="preserve">ришедшая на переговоры делегация </w:t>
      </w:r>
      <w:r>
        <w:rPr>
          <w:rFonts w:ascii="Times New Roman" w:hAnsi="Times New Roman"/>
          <w:sz w:val="24"/>
          <w:szCs w:val="24"/>
        </w:rPr>
        <w:t xml:space="preserve">прихожан закрытой мечети </w:t>
      </w:r>
      <w:r w:rsidRPr="007D4AB8">
        <w:rPr>
          <w:rFonts w:ascii="Times New Roman" w:hAnsi="Times New Roman"/>
          <w:sz w:val="24"/>
          <w:szCs w:val="24"/>
        </w:rPr>
        <w:t>вела себя подчеркнуто вежливо, чтобы не спровоцировать силовые действия в отношении верующих.</w:t>
      </w:r>
      <w:r w:rsidR="002F748A">
        <w:rPr>
          <w:rFonts w:ascii="Times New Roman" w:hAnsi="Times New Roman"/>
          <w:sz w:val="24"/>
          <w:szCs w:val="24"/>
        </w:rPr>
        <w:t xml:space="preserve"> </w:t>
      </w:r>
      <w:r w:rsidRPr="007D4AB8">
        <w:rPr>
          <w:rFonts w:ascii="Times New Roman" w:hAnsi="Times New Roman"/>
          <w:sz w:val="24"/>
          <w:szCs w:val="24"/>
        </w:rPr>
        <w:t>Администрация города всячески подчеркивала свою непричастность к происшествию. Так же вело себя и ДУМД</w:t>
      </w:r>
      <w:r>
        <w:rPr>
          <w:rFonts w:ascii="Times New Roman" w:hAnsi="Times New Roman"/>
          <w:sz w:val="24"/>
          <w:szCs w:val="24"/>
        </w:rPr>
        <w:t>, заявляя</w:t>
      </w:r>
      <w:r w:rsidRPr="007D4AB8">
        <w:rPr>
          <w:rFonts w:ascii="Times New Roman" w:hAnsi="Times New Roman"/>
          <w:sz w:val="24"/>
          <w:szCs w:val="24"/>
        </w:rPr>
        <w:t>, что закрытие Северной мечети Хасавюрта проходило без вмешательства духовенства, и в муфтияте об этом узнали только на следующее утро</w:t>
      </w:r>
      <w:r w:rsidRPr="007D4AB8">
        <w:rPr>
          <w:rFonts w:ascii="Times New Roman" w:hAnsi="Times New Roman"/>
          <w:sz w:val="24"/>
          <w:szCs w:val="24"/>
          <w:vertAlign w:val="superscript"/>
        </w:rPr>
        <w:footnoteReference w:id="138"/>
      </w:r>
      <w:r w:rsidRPr="007D4AB8">
        <w:rPr>
          <w:rFonts w:ascii="Times New Roman" w:hAnsi="Times New Roman"/>
          <w:sz w:val="24"/>
          <w:szCs w:val="24"/>
        </w:rPr>
        <w:t>.</w:t>
      </w:r>
    </w:p>
    <w:p w:rsidR="00750F7D" w:rsidRPr="0001387B" w:rsidRDefault="00750F7D" w:rsidP="00F35EA4">
      <w:pPr>
        <w:spacing w:after="120"/>
        <w:ind w:firstLine="708"/>
        <w:jc w:val="both"/>
        <w:rPr>
          <w:rFonts w:ascii="Times New Roman" w:hAnsi="Times New Roman"/>
          <w:sz w:val="24"/>
          <w:szCs w:val="24"/>
        </w:rPr>
      </w:pPr>
      <w:r>
        <w:rPr>
          <w:rFonts w:ascii="Times New Roman" w:hAnsi="Times New Roman"/>
          <w:sz w:val="24"/>
          <w:szCs w:val="24"/>
        </w:rPr>
        <w:t>Наскол</w:t>
      </w:r>
      <w:r w:rsidR="002F748A">
        <w:rPr>
          <w:rFonts w:ascii="Times New Roman" w:hAnsi="Times New Roman"/>
          <w:sz w:val="24"/>
          <w:szCs w:val="24"/>
        </w:rPr>
        <w:t>ь</w:t>
      </w:r>
      <w:r>
        <w:rPr>
          <w:rFonts w:ascii="Times New Roman" w:hAnsi="Times New Roman"/>
          <w:sz w:val="24"/>
          <w:szCs w:val="24"/>
        </w:rPr>
        <w:t xml:space="preserve">ко нам известно, </w:t>
      </w:r>
      <w:r w:rsidRPr="0001387B">
        <w:rPr>
          <w:rFonts w:ascii="Times New Roman" w:hAnsi="Times New Roman"/>
          <w:sz w:val="24"/>
          <w:szCs w:val="24"/>
        </w:rPr>
        <w:t>прихожане Северной мечети договорились с администрацией, что</w:t>
      </w:r>
      <w:r w:rsidR="002F748A">
        <w:rPr>
          <w:rFonts w:ascii="Times New Roman" w:hAnsi="Times New Roman"/>
          <w:sz w:val="24"/>
          <w:szCs w:val="24"/>
        </w:rPr>
        <w:t>,</w:t>
      </w:r>
      <w:r w:rsidRPr="0001387B">
        <w:rPr>
          <w:rFonts w:ascii="Times New Roman" w:hAnsi="Times New Roman"/>
          <w:sz w:val="24"/>
          <w:szCs w:val="24"/>
        </w:rPr>
        <w:t xml:space="preserve"> пока не будут подготовлены необходимые разрешительные документы, мечеть будет действовать в режиме молельного дома</w:t>
      </w:r>
      <w:r w:rsidRPr="0001387B">
        <w:rPr>
          <w:rFonts w:ascii="Times New Roman" w:hAnsi="Times New Roman"/>
          <w:sz w:val="24"/>
          <w:szCs w:val="24"/>
          <w:vertAlign w:val="superscript"/>
        </w:rPr>
        <w:footnoteReference w:id="139"/>
      </w:r>
      <w:r w:rsidRPr="0001387B">
        <w:rPr>
          <w:rFonts w:ascii="Times New Roman" w:hAnsi="Times New Roman"/>
          <w:sz w:val="24"/>
          <w:szCs w:val="24"/>
        </w:rPr>
        <w:t xml:space="preserve">. </w:t>
      </w:r>
      <w:r w:rsidRPr="0001387B">
        <w:rPr>
          <w:rFonts w:ascii="Times New Roman" w:hAnsi="Times New Roman"/>
          <w:b/>
          <w:i/>
          <w:sz w:val="24"/>
          <w:szCs w:val="24"/>
        </w:rPr>
        <w:t xml:space="preserve">3 февраля 2016 г. </w:t>
      </w:r>
      <w:r w:rsidR="002F748A">
        <w:rPr>
          <w:rFonts w:ascii="Times New Roman" w:hAnsi="Times New Roman"/>
          <w:sz w:val="24"/>
          <w:szCs w:val="24"/>
        </w:rPr>
        <w:t>прихожане Северной мечети избрали нового</w:t>
      </w:r>
      <w:r w:rsidRPr="0001387B">
        <w:rPr>
          <w:rFonts w:ascii="Times New Roman" w:hAnsi="Times New Roman"/>
          <w:sz w:val="24"/>
          <w:szCs w:val="24"/>
        </w:rPr>
        <w:t xml:space="preserve"> имам</w:t>
      </w:r>
      <w:r w:rsidR="002F748A">
        <w:rPr>
          <w:rFonts w:ascii="Times New Roman" w:hAnsi="Times New Roman"/>
          <w:sz w:val="24"/>
          <w:szCs w:val="24"/>
        </w:rPr>
        <w:t>а</w:t>
      </w:r>
      <w:r w:rsidRPr="0001387B">
        <w:rPr>
          <w:rFonts w:ascii="Times New Roman" w:hAnsi="Times New Roman"/>
          <w:sz w:val="24"/>
          <w:szCs w:val="24"/>
        </w:rPr>
        <w:t xml:space="preserve"> – </w:t>
      </w:r>
      <w:r w:rsidRPr="0001387B">
        <w:rPr>
          <w:rFonts w:ascii="Times New Roman" w:hAnsi="Times New Roman"/>
          <w:b/>
          <w:sz w:val="24"/>
          <w:szCs w:val="24"/>
        </w:rPr>
        <w:t>Арсен</w:t>
      </w:r>
      <w:r w:rsidR="002F748A">
        <w:rPr>
          <w:rFonts w:ascii="Times New Roman" w:hAnsi="Times New Roman"/>
          <w:b/>
          <w:sz w:val="24"/>
          <w:szCs w:val="24"/>
        </w:rPr>
        <w:t>а</w:t>
      </w:r>
      <w:r w:rsidRPr="0001387B">
        <w:rPr>
          <w:rFonts w:ascii="Times New Roman" w:hAnsi="Times New Roman"/>
          <w:b/>
          <w:sz w:val="24"/>
          <w:szCs w:val="24"/>
        </w:rPr>
        <w:t xml:space="preserve"> Шушаев</w:t>
      </w:r>
      <w:r w:rsidR="002F748A">
        <w:rPr>
          <w:rFonts w:ascii="Times New Roman" w:hAnsi="Times New Roman"/>
          <w:b/>
          <w:sz w:val="24"/>
          <w:szCs w:val="24"/>
        </w:rPr>
        <w:t>а</w:t>
      </w:r>
      <w:r w:rsidRPr="00F727D6">
        <w:rPr>
          <w:rFonts w:ascii="Times New Roman" w:hAnsi="Times New Roman"/>
          <w:sz w:val="24"/>
          <w:szCs w:val="24"/>
          <w:vertAlign w:val="superscript"/>
        </w:rPr>
        <w:footnoteReference w:id="140"/>
      </w:r>
      <w:r w:rsidRPr="0001387B">
        <w:rPr>
          <w:rFonts w:ascii="Times New Roman" w:hAnsi="Times New Roman"/>
          <w:sz w:val="24"/>
          <w:szCs w:val="24"/>
        </w:rPr>
        <w:t xml:space="preserve">. </w:t>
      </w:r>
    </w:p>
    <w:p w:rsidR="00750F7D" w:rsidRDefault="002F748A" w:rsidP="00F35EA4">
      <w:pPr>
        <w:spacing w:after="120"/>
        <w:ind w:firstLine="708"/>
        <w:jc w:val="both"/>
        <w:rPr>
          <w:rFonts w:ascii="Times New Roman" w:hAnsi="Times New Roman"/>
          <w:sz w:val="24"/>
          <w:szCs w:val="24"/>
        </w:rPr>
      </w:pPr>
      <w:r>
        <w:rPr>
          <w:rFonts w:ascii="Times New Roman" w:hAnsi="Times New Roman"/>
          <w:sz w:val="24"/>
          <w:szCs w:val="24"/>
        </w:rPr>
        <w:t>Вновь</w:t>
      </w:r>
      <w:r w:rsidR="00750F7D">
        <w:rPr>
          <w:rFonts w:ascii="Times New Roman" w:hAnsi="Times New Roman"/>
          <w:sz w:val="24"/>
          <w:szCs w:val="24"/>
        </w:rPr>
        <w:t xml:space="preserve"> м</w:t>
      </w:r>
      <w:r w:rsidR="00750F7D" w:rsidRPr="00D926FF">
        <w:rPr>
          <w:rFonts w:ascii="Times New Roman" w:hAnsi="Times New Roman"/>
          <w:sz w:val="24"/>
          <w:szCs w:val="24"/>
        </w:rPr>
        <w:t>ожно было</w:t>
      </w:r>
      <w:r>
        <w:rPr>
          <w:rFonts w:ascii="Times New Roman" w:hAnsi="Times New Roman"/>
          <w:sz w:val="24"/>
          <w:szCs w:val="24"/>
        </w:rPr>
        <w:t xml:space="preserve"> подумать, что разум возобладал</w:t>
      </w:r>
      <w:r w:rsidR="00750F7D" w:rsidRPr="00D926FF">
        <w:rPr>
          <w:rFonts w:ascii="Times New Roman" w:hAnsi="Times New Roman"/>
          <w:sz w:val="24"/>
          <w:szCs w:val="24"/>
        </w:rPr>
        <w:t xml:space="preserve"> и </w:t>
      </w:r>
      <w:r w:rsidR="00750F7D">
        <w:rPr>
          <w:rFonts w:ascii="Times New Roman" w:hAnsi="Times New Roman"/>
          <w:sz w:val="24"/>
          <w:szCs w:val="24"/>
        </w:rPr>
        <w:t>что удалось добиться компромисса.</w:t>
      </w:r>
    </w:p>
    <w:p w:rsidR="00750F7D" w:rsidRPr="002518EA" w:rsidRDefault="00750F7D" w:rsidP="00F35EA4">
      <w:pPr>
        <w:spacing w:after="120"/>
        <w:ind w:firstLine="708"/>
        <w:jc w:val="both"/>
        <w:rPr>
          <w:rFonts w:ascii="Times New Roman" w:hAnsi="Times New Roman"/>
          <w:sz w:val="24"/>
          <w:szCs w:val="24"/>
        </w:rPr>
      </w:pPr>
      <w:r>
        <w:rPr>
          <w:rFonts w:ascii="Times New Roman" w:hAnsi="Times New Roman"/>
          <w:sz w:val="24"/>
          <w:szCs w:val="24"/>
        </w:rPr>
        <w:t xml:space="preserve">Отметим, что </w:t>
      </w:r>
      <w:r w:rsidRPr="0001387B">
        <w:rPr>
          <w:rFonts w:ascii="Times New Roman" w:hAnsi="Times New Roman"/>
          <w:sz w:val="24"/>
          <w:szCs w:val="24"/>
        </w:rPr>
        <w:t>«</w:t>
      </w:r>
      <w:r>
        <w:rPr>
          <w:rFonts w:ascii="Times New Roman" w:hAnsi="Times New Roman"/>
          <w:sz w:val="24"/>
          <w:szCs w:val="24"/>
        </w:rPr>
        <w:t>с</w:t>
      </w:r>
      <w:r w:rsidRPr="0001387B">
        <w:rPr>
          <w:rFonts w:ascii="Times New Roman" w:hAnsi="Times New Roman"/>
          <w:sz w:val="24"/>
          <w:szCs w:val="24"/>
        </w:rPr>
        <w:t>вои» мечети воспринимаются сейчас салафитской средой как «отдушина» между «официальным» исламом под эгидой ДУМД</w:t>
      </w:r>
      <w:r>
        <w:rPr>
          <w:rFonts w:ascii="Times New Roman" w:hAnsi="Times New Roman"/>
          <w:sz w:val="24"/>
          <w:szCs w:val="24"/>
        </w:rPr>
        <w:t>, с одной стороны, и фундаменталистским подпольем, с другой. Благодаря этому</w:t>
      </w:r>
      <w:r w:rsidRPr="0001387B">
        <w:rPr>
          <w:rFonts w:ascii="Times New Roman" w:hAnsi="Times New Roman"/>
          <w:sz w:val="24"/>
          <w:szCs w:val="24"/>
        </w:rPr>
        <w:t xml:space="preserve">, как отмечает </w:t>
      </w:r>
      <w:r>
        <w:rPr>
          <w:rFonts w:ascii="Times New Roman" w:hAnsi="Times New Roman"/>
          <w:sz w:val="24"/>
          <w:szCs w:val="24"/>
        </w:rPr>
        <w:t xml:space="preserve">республиканский </w:t>
      </w:r>
      <w:r w:rsidRPr="0001387B">
        <w:rPr>
          <w:rFonts w:ascii="Times New Roman" w:hAnsi="Times New Roman"/>
          <w:sz w:val="24"/>
          <w:szCs w:val="24"/>
        </w:rPr>
        <w:t>еженедельник «</w:t>
      </w:r>
      <w:r w:rsidRPr="0001387B">
        <w:rPr>
          <w:rFonts w:ascii="Times New Roman" w:hAnsi="Times New Roman"/>
          <w:i/>
          <w:sz w:val="24"/>
          <w:szCs w:val="24"/>
        </w:rPr>
        <w:t>Черновик</w:t>
      </w:r>
      <w:r w:rsidRPr="0001387B">
        <w:rPr>
          <w:rFonts w:ascii="Times New Roman" w:hAnsi="Times New Roman"/>
          <w:sz w:val="24"/>
          <w:szCs w:val="24"/>
        </w:rPr>
        <w:t>», «</w:t>
      </w:r>
      <w:r w:rsidRPr="0001387B">
        <w:rPr>
          <w:rFonts w:ascii="Times New Roman" w:hAnsi="Times New Roman"/>
          <w:i/>
          <w:sz w:val="24"/>
          <w:szCs w:val="24"/>
        </w:rPr>
        <w:t xml:space="preserve">молодые мусульмане-салафиты сумели пробить себе новую дорогу – гармоничное нахождение в окружающем обществе с возможностью соблюдения </w:t>
      </w:r>
      <w:r w:rsidRPr="002518EA">
        <w:rPr>
          <w:rFonts w:ascii="Times New Roman" w:hAnsi="Times New Roman"/>
          <w:i/>
          <w:sz w:val="24"/>
          <w:szCs w:val="24"/>
        </w:rPr>
        <w:t>принципов своих убеждений и их практик</w:t>
      </w:r>
      <w:r w:rsidRPr="002518EA">
        <w:rPr>
          <w:rFonts w:ascii="Times New Roman" w:hAnsi="Times New Roman"/>
          <w:sz w:val="24"/>
          <w:szCs w:val="24"/>
        </w:rPr>
        <w:t>»</w:t>
      </w:r>
      <w:r w:rsidRPr="002518EA">
        <w:rPr>
          <w:rFonts w:ascii="Times New Roman" w:hAnsi="Times New Roman"/>
          <w:sz w:val="24"/>
          <w:szCs w:val="24"/>
          <w:vertAlign w:val="superscript"/>
        </w:rPr>
        <w:footnoteReference w:id="141"/>
      </w:r>
      <w:r w:rsidRPr="002518EA">
        <w:rPr>
          <w:rFonts w:ascii="Times New Roman" w:hAnsi="Times New Roman"/>
          <w:sz w:val="24"/>
          <w:szCs w:val="24"/>
        </w:rPr>
        <w:t xml:space="preserve">. </w:t>
      </w:r>
    </w:p>
    <w:p w:rsidR="00750F7D" w:rsidRPr="002518EA" w:rsidRDefault="00750F7D" w:rsidP="00F35EA4">
      <w:pPr>
        <w:spacing w:after="120"/>
        <w:ind w:firstLine="708"/>
        <w:jc w:val="both"/>
        <w:rPr>
          <w:rFonts w:ascii="Times New Roman" w:hAnsi="Times New Roman"/>
          <w:sz w:val="24"/>
          <w:szCs w:val="24"/>
        </w:rPr>
      </w:pPr>
      <w:r w:rsidRPr="002518EA">
        <w:rPr>
          <w:rFonts w:ascii="Times New Roman" w:hAnsi="Times New Roman"/>
          <w:sz w:val="24"/>
          <w:szCs w:val="24"/>
        </w:rPr>
        <w:lastRenderedPageBreak/>
        <w:t>Лидер салафитского сообщества Хас</w:t>
      </w:r>
      <w:r w:rsidR="002F748A">
        <w:rPr>
          <w:rFonts w:ascii="Times New Roman" w:hAnsi="Times New Roman"/>
          <w:sz w:val="24"/>
          <w:szCs w:val="24"/>
        </w:rPr>
        <w:t>а</w:t>
      </w:r>
      <w:r w:rsidRPr="002518EA">
        <w:rPr>
          <w:rFonts w:ascii="Times New Roman" w:hAnsi="Times New Roman"/>
          <w:sz w:val="24"/>
          <w:szCs w:val="24"/>
        </w:rPr>
        <w:t xml:space="preserve">вюрта </w:t>
      </w:r>
      <w:r w:rsidRPr="002518EA">
        <w:rPr>
          <w:rFonts w:ascii="Times New Roman" w:hAnsi="Times New Roman"/>
          <w:b/>
          <w:sz w:val="24"/>
          <w:szCs w:val="24"/>
        </w:rPr>
        <w:t>Магомеднаби Магомедов</w:t>
      </w:r>
      <w:r w:rsidRPr="002518EA">
        <w:rPr>
          <w:rStyle w:val="aa"/>
          <w:rFonts w:ascii="Times New Roman" w:hAnsi="Times New Roman"/>
          <w:sz w:val="24"/>
          <w:szCs w:val="24"/>
        </w:rPr>
        <w:footnoteReference w:id="142"/>
      </w:r>
      <w:r w:rsidRPr="002518EA">
        <w:rPr>
          <w:rFonts w:ascii="Times New Roman" w:hAnsi="Times New Roman"/>
          <w:sz w:val="24"/>
          <w:szCs w:val="24"/>
        </w:rPr>
        <w:t xml:space="preserve"> публично и последовательно выступал против насилия, против ухода мусульманской молодежи в «лес» или отъезда на Ближний Восток. А общественный совет махачкалинской салафитской мечети «</w:t>
      </w:r>
      <w:r w:rsidRPr="002518EA">
        <w:rPr>
          <w:rFonts w:ascii="Times New Roman" w:hAnsi="Times New Roman"/>
          <w:sz w:val="24"/>
          <w:szCs w:val="24"/>
          <w:shd w:val="clear" w:color="auto" w:fill="FFFFFF"/>
        </w:rPr>
        <w:t>Тангъим»</w:t>
      </w:r>
      <w:r w:rsidRPr="002518EA">
        <w:rPr>
          <w:rFonts w:ascii="Times New Roman" w:hAnsi="Times New Roman"/>
          <w:sz w:val="24"/>
          <w:szCs w:val="24"/>
        </w:rPr>
        <w:t xml:space="preserve"> на </w:t>
      </w:r>
      <w:r w:rsidRPr="002518EA">
        <w:rPr>
          <w:rFonts w:ascii="Times New Roman" w:hAnsi="Times New Roman"/>
          <w:i/>
          <w:sz w:val="24"/>
          <w:szCs w:val="24"/>
        </w:rPr>
        <w:t>ул. Венгерский бойцов</w:t>
      </w:r>
      <w:r w:rsidRPr="002518EA">
        <w:rPr>
          <w:rStyle w:val="aa"/>
          <w:rFonts w:ascii="Times New Roman" w:hAnsi="Times New Roman"/>
          <w:sz w:val="24"/>
          <w:szCs w:val="24"/>
        </w:rPr>
        <w:footnoteReference w:id="143"/>
      </w:r>
      <w:r w:rsidRPr="002518EA">
        <w:rPr>
          <w:rFonts w:ascii="Times New Roman" w:hAnsi="Times New Roman"/>
          <w:sz w:val="24"/>
          <w:szCs w:val="24"/>
        </w:rPr>
        <w:t xml:space="preserve"> опубликовал в </w:t>
      </w:r>
      <w:r w:rsidRPr="002518EA">
        <w:rPr>
          <w:rFonts w:ascii="Times New Roman" w:hAnsi="Times New Roman"/>
          <w:b/>
          <w:i/>
          <w:sz w:val="24"/>
          <w:szCs w:val="24"/>
        </w:rPr>
        <w:t xml:space="preserve">декабре 2015 г. </w:t>
      </w:r>
      <w:r w:rsidRPr="002518EA">
        <w:rPr>
          <w:rFonts w:ascii="Times New Roman" w:hAnsi="Times New Roman"/>
          <w:sz w:val="24"/>
          <w:szCs w:val="24"/>
        </w:rPr>
        <w:t xml:space="preserve">на своей странице в </w:t>
      </w:r>
      <w:r w:rsidRPr="002518EA">
        <w:rPr>
          <w:rFonts w:ascii="Times New Roman" w:hAnsi="Times New Roman"/>
          <w:i/>
          <w:sz w:val="24"/>
          <w:szCs w:val="24"/>
          <w:lang w:val="en-US"/>
        </w:rPr>
        <w:t>Facebook</w:t>
      </w:r>
      <w:r w:rsidRPr="002518EA">
        <w:rPr>
          <w:rFonts w:ascii="Times New Roman" w:hAnsi="Times New Roman"/>
          <w:sz w:val="24"/>
          <w:szCs w:val="24"/>
        </w:rPr>
        <w:t xml:space="preserve"> подборку высказываний известных современных исламских ученых из ряда мусульманских стран, осуж</w:t>
      </w:r>
      <w:r w:rsidR="002F748A">
        <w:rPr>
          <w:rFonts w:ascii="Times New Roman" w:hAnsi="Times New Roman"/>
          <w:sz w:val="24"/>
          <w:szCs w:val="24"/>
        </w:rPr>
        <w:t>дающих так называемое Исламское</w:t>
      </w:r>
      <w:r w:rsidRPr="002518EA">
        <w:rPr>
          <w:rFonts w:ascii="Times New Roman" w:hAnsi="Times New Roman"/>
          <w:sz w:val="24"/>
          <w:szCs w:val="24"/>
        </w:rPr>
        <w:t xml:space="preserve"> Государство, Талибан, Аль-Каиду</w:t>
      </w:r>
      <w:r w:rsidRPr="002518EA">
        <w:rPr>
          <w:rFonts w:ascii="Times New Roman" w:hAnsi="Times New Roman"/>
          <w:sz w:val="24"/>
          <w:szCs w:val="24"/>
          <w:vertAlign w:val="superscript"/>
        </w:rPr>
        <w:footnoteReference w:id="144"/>
      </w:r>
      <w:r w:rsidRPr="002518EA">
        <w:rPr>
          <w:rFonts w:ascii="Times New Roman" w:hAnsi="Times New Roman"/>
          <w:sz w:val="24"/>
          <w:szCs w:val="24"/>
        </w:rPr>
        <w:t xml:space="preserve"> и другие террористические организации.</w:t>
      </w:r>
    </w:p>
    <w:p w:rsidR="00750F7D" w:rsidRPr="002518EA" w:rsidRDefault="00750F7D" w:rsidP="00F35EA4">
      <w:pPr>
        <w:spacing w:after="120"/>
        <w:ind w:firstLine="708"/>
        <w:jc w:val="both"/>
        <w:rPr>
          <w:rFonts w:ascii="Times New Roman" w:hAnsi="Times New Roman"/>
          <w:sz w:val="24"/>
          <w:szCs w:val="24"/>
        </w:rPr>
      </w:pPr>
      <w:r w:rsidRPr="002518EA">
        <w:rPr>
          <w:rFonts w:ascii="Times New Roman" w:hAnsi="Times New Roman"/>
          <w:sz w:val="24"/>
          <w:szCs w:val="24"/>
        </w:rPr>
        <w:t xml:space="preserve">Однако похоже, что развитие ситуации в </w:t>
      </w:r>
      <w:r w:rsidR="002F748A">
        <w:rPr>
          <w:rFonts w:ascii="Times New Roman" w:hAnsi="Times New Roman"/>
          <w:sz w:val="24"/>
          <w:szCs w:val="24"/>
        </w:rPr>
        <w:t>р</w:t>
      </w:r>
      <w:r w:rsidRPr="002518EA">
        <w:rPr>
          <w:rFonts w:ascii="Times New Roman" w:hAnsi="Times New Roman"/>
          <w:sz w:val="24"/>
          <w:szCs w:val="24"/>
        </w:rPr>
        <w:t>еспублике в сторону е</w:t>
      </w:r>
      <w:r w:rsidR="001B7B5E">
        <w:rPr>
          <w:rFonts w:ascii="Times New Roman" w:hAnsi="Times New Roman"/>
          <w:sz w:val="24"/>
          <w:szCs w:val="24"/>
        </w:rPr>
        <w:t>е</w:t>
      </w:r>
      <w:r w:rsidRPr="002518EA">
        <w:rPr>
          <w:rFonts w:ascii="Times New Roman" w:hAnsi="Times New Roman"/>
          <w:sz w:val="24"/>
          <w:szCs w:val="24"/>
        </w:rPr>
        <w:t xml:space="preserve"> умиротворения не устраивает влиятельные силы, для которых неприемлема сама идея конструктивного диалога власти и общества.  </w:t>
      </w:r>
    </w:p>
    <w:p w:rsidR="00750F7D" w:rsidRPr="002518EA" w:rsidRDefault="00750F7D" w:rsidP="00F35EA4">
      <w:pPr>
        <w:spacing w:after="120"/>
        <w:ind w:firstLine="708"/>
        <w:jc w:val="both"/>
        <w:rPr>
          <w:rFonts w:ascii="Times New Roman" w:hAnsi="Times New Roman"/>
          <w:sz w:val="24"/>
          <w:szCs w:val="24"/>
        </w:rPr>
      </w:pPr>
    </w:p>
    <w:p w:rsidR="00750F7D" w:rsidRPr="002518EA" w:rsidRDefault="00750F7D" w:rsidP="002F748A">
      <w:pPr>
        <w:pStyle w:val="2"/>
      </w:pPr>
      <w:bookmarkStart w:id="26" w:name="_Toc456714605"/>
      <w:r w:rsidRPr="002518EA">
        <w:t xml:space="preserve">Арест имама </w:t>
      </w:r>
      <w:proofErr w:type="spellStart"/>
      <w:r w:rsidRPr="002518EA">
        <w:t>Магомеднаби</w:t>
      </w:r>
      <w:proofErr w:type="spellEnd"/>
      <w:r w:rsidRPr="002518EA">
        <w:t xml:space="preserve"> Магомедова</w:t>
      </w:r>
      <w:bookmarkEnd w:id="26"/>
    </w:p>
    <w:p w:rsidR="00750F7D" w:rsidRPr="002518EA" w:rsidRDefault="002F748A" w:rsidP="00F35EA4">
      <w:pPr>
        <w:spacing w:after="120"/>
        <w:ind w:firstLine="708"/>
        <w:jc w:val="both"/>
        <w:rPr>
          <w:rFonts w:ascii="Times New Roman" w:hAnsi="Times New Roman"/>
          <w:sz w:val="24"/>
          <w:szCs w:val="24"/>
        </w:rPr>
      </w:pPr>
      <w:r>
        <w:rPr>
          <w:rFonts w:ascii="Times New Roman" w:hAnsi="Times New Roman"/>
          <w:b/>
          <w:i/>
          <w:sz w:val="24"/>
          <w:szCs w:val="24"/>
        </w:rPr>
        <w:t xml:space="preserve">В пятницу, </w:t>
      </w:r>
      <w:r w:rsidR="00750F7D" w:rsidRPr="002518EA">
        <w:rPr>
          <w:rFonts w:ascii="Times New Roman" w:hAnsi="Times New Roman"/>
          <w:b/>
          <w:i/>
          <w:sz w:val="24"/>
          <w:szCs w:val="24"/>
        </w:rPr>
        <w:t>8 апреля 2016 г.</w:t>
      </w:r>
      <w:r>
        <w:rPr>
          <w:rFonts w:ascii="Times New Roman" w:hAnsi="Times New Roman"/>
          <w:b/>
          <w:i/>
          <w:sz w:val="24"/>
          <w:szCs w:val="24"/>
        </w:rPr>
        <w:t>,</w:t>
      </w:r>
      <w:r w:rsidR="00750F7D" w:rsidRPr="002518EA">
        <w:rPr>
          <w:rFonts w:ascii="Times New Roman" w:hAnsi="Times New Roman"/>
          <w:b/>
          <w:i/>
          <w:sz w:val="24"/>
          <w:szCs w:val="24"/>
        </w:rPr>
        <w:t xml:space="preserve"> </w:t>
      </w:r>
      <w:r w:rsidR="00750F7D" w:rsidRPr="002518EA">
        <w:rPr>
          <w:rFonts w:ascii="Times New Roman" w:hAnsi="Times New Roman"/>
          <w:sz w:val="24"/>
          <w:szCs w:val="24"/>
        </w:rPr>
        <w:t>Магомеднаби Магомедов был задержан, а на следующий день решением суда арестован. Ему были предъявлены обвинения по ч.</w:t>
      </w:r>
      <w:r>
        <w:rPr>
          <w:rFonts w:ascii="Times New Roman" w:hAnsi="Times New Roman"/>
          <w:sz w:val="24"/>
          <w:szCs w:val="24"/>
        </w:rPr>
        <w:t xml:space="preserve">1 ст.205.2 (публичные призывы к </w:t>
      </w:r>
      <w:r w:rsidR="00750F7D" w:rsidRPr="002518EA">
        <w:rPr>
          <w:rFonts w:ascii="Times New Roman" w:hAnsi="Times New Roman"/>
          <w:sz w:val="24"/>
          <w:szCs w:val="24"/>
        </w:rPr>
        <w:t>осуществлению террористической деятельности или публичное оправдание терроризма) и ч.1 ст.282 УК РФ (возбу</w:t>
      </w:r>
      <w:r>
        <w:rPr>
          <w:rFonts w:ascii="Times New Roman" w:hAnsi="Times New Roman"/>
          <w:sz w:val="24"/>
          <w:szCs w:val="24"/>
        </w:rPr>
        <w:t xml:space="preserve">ждение ненависти либо вражды, а </w:t>
      </w:r>
      <w:r w:rsidR="00750F7D" w:rsidRPr="002518EA">
        <w:rPr>
          <w:rFonts w:ascii="Times New Roman" w:hAnsi="Times New Roman"/>
          <w:sz w:val="24"/>
          <w:szCs w:val="24"/>
        </w:rPr>
        <w:t>равно унижение человеческого достоинства).</w:t>
      </w:r>
    </w:p>
    <w:p w:rsidR="00750F7D" w:rsidRPr="002518EA" w:rsidRDefault="00750F7D" w:rsidP="00F35EA4">
      <w:pPr>
        <w:spacing w:after="120"/>
        <w:ind w:firstLine="708"/>
        <w:jc w:val="both"/>
        <w:rPr>
          <w:rFonts w:ascii="Times New Roman" w:hAnsi="Times New Roman"/>
          <w:sz w:val="24"/>
          <w:szCs w:val="24"/>
        </w:rPr>
      </w:pPr>
      <w:r w:rsidRPr="002518EA">
        <w:rPr>
          <w:rFonts w:ascii="Times New Roman" w:hAnsi="Times New Roman"/>
          <w:sz w:val="24"/>
          <w:szCs w:val="24"/>
        </w:rPr>
        <w:t>Сам</w:t>
      </w:r>
      <w:r w:rsidR="002F748A">
        <w:rPr>
          <w:rFonts w:ascii="Times New Roman" w:hAnsi="Times New Roman"/>
          <w:sz w:val="24"/>
          <w:szCs w:val="24"/>
        </w:rPr>
        <w:t xml:space="preserve"> стиль действий силовиковуказывает на </w:t>
      </w:r>
      <w:r w:rsidRPr="002518EA">
        <w:rPr>
          <w:rFonts w:ascii="Times New Roman" w:hAnsi="Times New Roman"/>
          <w:sz w:val="24"/>
          <w:szCs w:val="24"/>
        </w:rPr>
        <w:t xml:space="preserve">демонстративно-провокационный характер этой акции. </w:t>
      </w:r>
    </w:p>
    <w:p w:rsidR="00750F7D" w:rsidRPr="008523DE" w:rsidRDefault="00750F7D" w:rsidP="00F35EA4">
      <w:pPr>
        <w:spacing w:after="120"/>
        <w:ind w:firstLine="708"/>
        <w:jc w:val="both"/>
        <w:rPr>
          <w:rFonts w:ascii="Times New Roman" w:hAnsi="Times New Roman"/>
          <w:sz w:val="24"/>
          <w:szCs w:val="24"/>
        </w:rPr>
      </w:pPr>
      <w:r w:rsidRPr="002518EA">
        <w:rPr>
          <w:rFonts w:ascii="Times New Roman" w:hAnsi="Times New Roman"/>
          <w:sz w:val="24"/>
          <w:szCs w:val="24"/>
        </w:rPr>
        <w:t>В тот день по инициативе Магомеднаби Магомедова проходила очередная встреча имамов мечетей Хасавюрта с представителями органов власти, на которой присутствовали  глава городской администрации</w:t>
      </w:r>
      <w:r w:rsidR="002F748A">
        <w:rPr>
          <w:rFonts w:ascii="Times New Roman" w:hAnsi="Times New Roman"/>
          <w:sz w:val="24"/>
          <w:szCs w:val="24"/>
        </w:rPr>
        <w:t xml:space="preserve"> </w:t>
      </w:r>
      <w:r w:rsidRPr="002518EA">
        <w:rPr>
          <w:rFonts w:ascii="Times New Roman" w:hAnsi="Times New Roman"/>
          <w:b/>
          <w:sz w:val="24"/>
          <w:szCs w:val="24"/>
        </w:rPr>
        <w:t>Зайнудин Окмазов</w:t>
      </w:r>
      <w:r w:rsidRPr="002518EA">
        <w:rPr>
          <w:rFonts w:ascii="Times New Roman" w:hAnsi="Times New Roman"/>
          <w:sz w:val="24"/>
          <w:szCs w:val="24"/>
        </w:rPr>
        <w:t xml:space="preserve">, его заместитель, прокурор города и председатель </w:t>
      </w:r>
      <w:r w:rsidR="00BC6A72">
        <w:rPr>
          <w:rFonts w:ascii="Times New Roman" w:hAnsi="Times New Roman"/>
          <w:sz w:val="24"/>
          <w:szCs w:val="24"/>
        </w:rPr>
        <w:t>городского суда. Н</w:t>
      </w:r>
      <w:r w:rsidRPr="002518EA">
        <w:rPr>
          <w:rFonts w:ascii="Times New Roman" w:hAnsi="Times New Roman"/>
          <w:sz w:val="24"/>
          <w:szCs w:val="24"/>
        </w:rPr>
        <w:t>ачальник горотдела полиции</w:t>
      </w:r>
      <w:r w:rsidR="00BC6A72">
        <w:rPr>
          <w:rFonts w:ascii="Times New Roman" w:hAnsi="Times New Roman"/>
          <w:sz w:val="24"/>
          <w:szCs w:val="24"/>
        </w:rPr>
        <w:t xml:space="preserve"> отсутствовал</w:t>
      </w:r>
      <w:r w:rsidRPr="002518EA">
        <w:rPr>
          <w:rFonts w:ascii="Times New Roman" w:hAnsi="Times New Roman"/>
          <w:sz w:val="24"/>
          <w:szCs w:val="24"/>
        </w:rPr>
        <w:t>. Когда встреча завершилась,</w:t>
      </w:r>
      <w:r w:rsidR="002F748A">
        <w:rPr>
          <w:rFonts w:ascii="Times New Roman" w:hAnsi="Times New Roman"/>
          <w:sz w:val="24"/>
          <w:szCs w:val="24"/>
        </w:rPr>
        <w:t xml:space="preserve"> </w:t>
      </w:r>
      <w:r w:rsidRPr="002518EA">
        <w:rPr>
          <w:rFonts w:ascii="Times New Roman" w:hAnsi="Times New Roman"/>
          <w:sz w:val="24"/>
          <w:szCs w:val="24"/>
        </w:rPr>
        <w:t>здание</w:t>
      </w:r>
      <w:r w:rsidR="002F748A">
        <w:rPr>
          <w:rFonts w:ascii="Times New Roman" w:hAnsi="Times New Roman"/>
          <w:sz w:val="24"/>
          <w:szCs w:val="24"/>
        </w:rPr>
        <w:t>,</w:t>
      </w:r>
      <w:r w:rsidRPr="002518EA">
        <w:rPr>
          <w:rFonts w:ascii="Times New Roman" w:hAnsi="Times New Roman"/>
          <w:sz w:val="24"/>
          <w:szCs w:val="24"/>
        </w:rPr>
        <w:t xml:space="preserve"> где она проходила, неожи</w:t>
      </w:r>
      <w:r w:rsidR="00BC6A72">
        <w:rPr>
          <w:rFonts w:ascii="Times New Roman" w:hAnsi="Times New Roman"/>
          <w:sz w:val="24"/>
          <w:szCs w:val="24"/>
        </w:rPr>
        <w:t xml:space="preserve">данно оцепили вооруженные </w:t>
      </w:r>
      <w:r w:rsidRPr="002518EA">
        <w:rPr>
          <w:rFonts w:ascii="Times New Roman" w:hAnsi="Times New Roman"/>
          <w:sz w:val="24"/>
          <w:szCs w:val="24"/>
        </w:rPr>
        <w:t>люди в масках. Их командир заявил, что они прибыли задержать Магомеднаби Магомедова. К ним вышел глава города, который объяснил, что нет никакой нужды</w:t>
      </w:r>
      <w:r w:rsidR="002F748A">
        <w:rPr>
          <w:rFonts w:ascii="Times New Roman" w:hAnsi="Times New Roman"/>
          <w:sz w:val="24"/>
          <w:szCs w:val="24"/>
        </w:rPr>
        <w:t xml:space="preserve"> </w:t>
      </w:r>
      <w:r w:rsidRPr="002518EA">
        <w:rPr>
          <w:rFonts w:ascii="Times New Roman" w:hAnsi="Times New Roman"/>
          <w:sz w:val="24"/>
          <w:szCs w:val="24"/>
        </w:rPr>
        <w:t>задерживать Магомеднаби таким образом, что тот сам придет в полицию. Люди в масках ушли, а Магомеднаби с юристом отправился в Хасавюртовский горотдел полиции. Там ему сказали, что хотят его опросить о февральских событиях возле Хасавюртовской городской больницы</w:t>
      </w:r>
      <w:r w:rsidRPr="002518EA">
        <w:rPr>
          <w:rStyle w:val="aa"/>
          <w:rFonts w:ascii="Times New Roman" w:hAnsi="Times New Roman"/>
          <w:sz w:val="24"/>
          <w:szCs w:val="24"/>
        </w:rPr>
        <w:footnoteReference w:id="145"/>
      </w:r>
      <w:r w:rsidRPr="002518EA">
        <w:rPr>
          <w:rFonts w:ascii="Times New Roman" w:hAnsi="Times New Roman"/>
          <w:sz w:val="24"/>
          <w:szCs w:val="24"/>
        </w:rPr>
        <w:t xml:space="preserve">. Дознаватель приступил к опросу, но вскоре в кабинет зашли несколько человек в масках, которые скрутили и увели Магомеднаби. Дознаватель сам обратился в прокуратуру, чтобы выяснить, кто и на каком основании увел человека, которого он опрашивал. Вскоре выяснилось, что имама увезли в </w:t>
      </w:r>
      <w:r w:rsidRPr="002518EA">
        <w:rPr>
          <w:rFonts w:ascii="Times New Roman" w:hAnsi="Times New Roman"/>
          <w:i/>
          <w:sz w:val="24"/>
          <w:szCs w:val="24"/>
        </w:rPr>
        <w:t>Махачкалу</w:t>
      </w:r>
      <w:r w:rsidRPr="002518EA">
        <w:rPr>
          <w:rFonts w:ascii="Times New Roman" w:hAnsi="Times New Roman"/>
          <w:sz w:val="24"/>
          <w:szCs w:val="24"/>
        </w:rPr>
        <w:t xml:space="preserve"> в  Следственное управление СК РФ п</w:t>
      </w:r>
      <w:r w:rsidR="002F748A">
        <w:rPr>
          <w:rFonts w:ascii="Times New Roman" w:hAnsi="Times New Roman"/>
          <w:sz w:val="24"/>
          <w:szCs w:val="24"/>
        </w:rPr>
        <w:t>о РД. Там е</w:t>
      </w:r>
      <w:r w:rsidRPr="002518EA">
        <w:rPr>
          <w:rFonts w:ascii="Times New Roman" w:hAnsi="Times New Roman"/>
          <w:sz w:val="24"/>
          <w:szCs w:val="24"/>
        </w:rPr>
        <w:t xml:space="preserve">му были предъявлены обвинения по ч.1 ст.205.2 </w:t>
      </w:r>
      <w:r w:rsidR="0026509C">
        <w:rPr>
          <w:rFonts w:ascii="Times New Roman" w:hAnsi="Times New Roman"/>
          <w:sz w:val="24"/>
          <w:szCs w:val="24"/>
        </w:rPr>
        <w:t xml:space="preserve">и ч.1 </w:t>
      </w:r>
      <w:r w:rsidR="0026509C">
        <w:rPr>
          <w:rFonts w:ascii="Times New Roman" w:hAnsi="Times New Roman"/>
          <w:sz w:val="24"/>
          <w:szCs w:val="24"/>
        </w:rPr>
        <w:lastRenderedPageBreak/>
        <w:t xml:space="preserve">ст.282 УК </w:t>
      </w:r>
      <w:r w:rsidRPr="002518EA">
        <w:rPr>
          <w:rFonts w:ascii="Times New Roman" w:hAnsi="Times New Roman"/>
          <w:sz w:val="24"/>
          <w:szCs w:val="24"/>
        </w:rPr>
        <w:t xml:space="preserve">РФ. Согласно обвинению, имам </w:t>
      </w:r>
      <w:r w:rsidRPr="002518EA">
        <w:rPr>
          <w:rFonts w:ascii="Times New Roman" w:hAnsi="Times New Roman"/>
          <w:b/>
          <w:i/>
          <w:sz w:val="24"/>
          <w:szCs w:val="24"/>
        </w:rPr>
        <w:t>5 февраля 2016 г.</w:t>
      </w:r>
      <w:r w:rsidRPr="002518EA">
        <w:rPr>
          <w:rFonts w:ascii="Times New Roman" w:hAnsi="Times New Roman"/>
          <w:sz w:val="24"/>
          <w:szCs w:val="24"/>
        </w:rPr>
        <w:t xml:space="preserve"> выступил перед молящимися в мечети с проповедью,  в которой </w:t>
      </w:r>
      <w:r w:rsidRPr="002518EA">
        <w:rPr>
          <w:rFonts w:ascii="Times New Roman" w:hAnsi="Times New Roman"/>
          <w:i/>
          <w:sz w:val="24"/>
          <w:szCs w:val="24"/>
        </w:rPr>
        <w:t>«имелись   слова и высказывания, содержащие призывы к</w:t>
      </w:r>
      <w:r w:rsidRPr="008523DE">
        <w:rPr>
          <w:rFonts w:ascii="Times New Roman" w:hAnsi="Times New Roman"/>
          <w:i/>
          <w:sz w:val="24"/>
          <w:szCs w:val="24"/>
        </w:rPr>
        <w:t xml:space="preserve"> оправданию терроризма, а также, направленные на возбуждение ненависти, унижение достоинства человека либо группы лиц по отношению к религии и принадлежности к социальной группе (представители власти и правоохранительных органов, коммунисты)».</w:t>
      </w:r>
      <w:r>
        <w:rPr>
          <w:rFonts w:ascii="Times New Roman" w:hAnsi="Times New Roman"/>
          <w:i/>
          <w:sz w:val="24"/>
          <w:szCs w:val="24"/>
        </w:rPr>
        <w:t xml:space="preserve"> </w:t>
      </w:r>
      <w:r w:rsidRPr="00D474A2">
        <w:rPr>
          <w:rFonts w:ascii="Times New Roman" w:hAnsi="Times New Roman"/>
          <w:sz w:val="24"/>
          <w:szCs w:val="24"/>
        </w:rPr>
        <w:t>Действительно, в тот день имам в пятничной проповеди, размещенной в Интернете</w:t>
      </w:r>
      <w:r w:rsidRPr="00D474A2">
        <w:rPr>
          <w:rStyle w:val="aa"/>
          <w:rFonts w:ascii="Times New Roman" w:hAnsi="Times New Roman"/>
          <w:sz w:val="24"/>
          <w:szCs w:val="24"/>
        </w:rPr>
        <w:footnoteReference w:id="146"/>
      </w:r>
      <w:r w:rsidRPr="00D474A2">
        <w:rPr>
          <w:rFonts w:ascii="Times New Roman" w:hAnsi="Times New Roman"/>
          <w:sz w:val="24"/>
          <w:szCs w:val="24"/>
        </w:rPr>
        <w:t>, резко критиковал власти и сотрудников полиции за их действия, направленные на закрытие мечетей</w:t>
      </w:r>
      <w:r>
        <w:rPr>
          <w:rFonts w:ascii="Times New Roman" w:hAnsi="Times New Roman"/>
          <w:sz w:val="24"/>
          <w:szCs w:val="24"/>
        </w:rPr>
        <w:t>, н</w:t>
      </w:r>
      <w:r w:rsidRPr="00D474A2">
        <w:rPr>
          <w:rFonts w:ascii="Times New Roman" w:hAnsi="Times New Roman"/>
          <w:sz w:val="24"/>
          <w:szCs w:val="24"/>
        </w:rPr>
        <w:t>о никакого оправдания терроризма в его словах не было.</w:t>
      </w:r>
    </w:p>
    <w:p w:rsidR="00750F7D" w:rsidRDefault="00750F7D" w:rsidP="00F35EA4">
      <w:pPr>
        <w:spacing w:after="120"/>
        <w:ind w:firstLine="709"/>
        <w:jc w:val="both"/>
        <w:rPr>
          <w:rFonts w:ascii="Times New Roman" w:hAnsi="Times New Roman"/>
          <w:sz w:val="24"/>
          <w:szCs w:val="24"/>
        </w:rPr>
      </w:pPr>
      <w:r w:rsidRPr="009A7443">
        <w:rPr>
          <w:rFonts w:ascii="Times New Roman" w:hAnsi="Times New Roman"/>
          <w:bCs/>
          <w:iCs/>
          <w:sz w:val="24"/>
          <w:szCs w:val="24"/>
        </w:rPr>
        <w:t xml:space="preserve">На следующий день </w:t>
      </w:r>
      <w:r w:rsidRPr="009A7443">
        <w:rPr>
          <w:rFonts w:ascii="Times New Roman" w:hAnsi="Times New Roman"/>
          <w:sz w:val="24"/>
          <w:szCs w:val="24"/>
        </w:rPr>
        <w:t>суд</w:t>
      </w:r>
      <w:r w:rsidRPr="008523DE">
        <w:rPr>
          <w:rFonts w:ascii="Times New Roman" w:hAnsi="Times New Roman"/>
          <w:sz w:val="24"/>
          <w:szCs w:val="24"/>
        </w:rPr>
        <w:t> </w:t>
      </w:r>
      <w:r>
        <w:rPr>
          <w:rFonts w:ascii="Times New Roman" w:hAnsi="Times New Roman"/>
          <w:sz w:val="24"/>
          <w:szCs w:val="24"/>
        </w:rPr>
        <w:t xml:space="preserve"> </w:t>
      </w:r>
      <w:r w:rsidRPr="008523DE">
        <w:rPr>
          <w:rFonts w:ascii="Times New Roman" w:hAnsi="Times New Roman"/>
          <w:i/>
          <w:iCs/>
          <w:sz w:val="24"/>
          <w:szCs w:val="24"/>
        </w:rPr>
        <w:t>Советского р</w:t>
      </w:r>
      <w:r>
        <w:rPr>
          <w:rFonts w:ascii="Times New Roman" w:hAnsi="Times New Roman"/>
          <w:i/>
          <w:iCs/>
          <w:sz w:val="24"/>
          <w:szCs w:val="24"/>
        </w:rPr>
        <w:t>-</w:t>
      </w:r>
      <w:r w:rsidRPr="008523DE">
        <w:rPr>
          <w:rFonts w:ascii="Times New Roman" w:hAnsi="Times New Roman"/>
          <w:i/>
          <w:iCs/>
          <w:sz w:val="24"/>
          <w:szCs w:val="24"/>
        </w:rPr>
        <w:t>на Махачкалы</w:t>
      </w:r>
      <w:r w:rsidRPr="008523DE">
        <w:rPr>
          <w:rFonts w:ascii="Times New Roman" w:hAnsi="Times New Roman"/>
          <w:sz w:val="24"/>
          <w:szCs w:val="24"/>
        </w:rPr>
        <w:t> арестовал Магомеднаби Магомедова на два месяца, хотя адвокат просил суд этого не делать: Магомедов не намерен скрываться, положительно характеризуется и имеет на иждивении малолетних детей.</w:t>
      </w:r>
    </w:p>
    <w:p w:rsidR="00750F7D" w:rsidRPr="002518EA" w:rsidRDefault="00750F7D" w:rsidP="00F35EA4">
      <w:pPr>
        <w:spacing w:after="120"/>
        <w:ind w:firstLine="709"/>
        <w:jc w:val="both"/>
        <w:rPr>
          <w:rFonts w:ascii="Times New Roman" w:hAnsi="Times New Roman"/>
          <w:sz w:val="24"/>
          <w:szCs w:val="24"/>
        </w:rPr>
      </w:pPr>
      <w:r w:rsidRPr="006E11AF">
        <w:rPr>
          <w:rFonts w:ascii="Times New Roman" w:hAnsi="Times New Roman"/>
          <w:b/>
          <w:i/>
          <w:sz w:val="24"/>
          <w:szCs w:val="24"/>
        </w:rPr>
        <w:t>10 апреля</w:t>
      </w:r>
      <w:r w:rsidR="00BC6A72">
        <w:rPr>
          <w:rFonts w:ascii="Times New Roman" w:hAnsi="Times New Roman"/>
          <w:sz w:val="24"/>
          <w:szCs w:val="24"/>
        </w:rPr>
        <w:t xml:space="preserve"> </w:t>
      </w:r>
      <w:r w:rsidR="00BC6A72" w:rsidRPr="006E11AF">
        <w:rPr>
          <w:rFonts w:ascii="Times New Roman" w:hAnsi="Times New Roman"/>
          <w:sz w:val="24"/>
          <w:szCs w:val="24"/>
        </w:rPr>
        <w:t>в СИЗО-1</w:t>
      </w:r>
      <w:r w:rsidR="00BC6A72">
        <w:rPr>
          <w:rFonts w:ascii="Times New Roman" w:hAnsi="Times New Roman"/>
          <w:sz w:val="24"/>
          <w:szCs w:val="24"/>
        </w:rPr>
        <w:t xml:space="preserve"> </w:t>
      </w:r>
      <w:r w:rsidR="00FE0282">
        <w:rPr>
          <w:rFonts w:ascii="Times New Roman" w:hAnsi="Times New Roman"/>
          <w:sz w:val="24"/>
          <w:szCs w:val="24"/>
        </w:rPr>
        <w:t>представител</w:t>
      </w:r>
      <w:r w:rsidR="00BC6A72" w:rsidRPr="006E11AF">
        <w:rPr>
          <w:rFonts w:ascii="Times New Roman" w:hAnsi="Times New Roman"/>
          <w:sz w:val="24"/>
          <w:szCs w:val="24"/>
        </w:rPr>
        <w:t xml:space="preserve">и </w:t>
      </w:r>
      <w:r w:rsidR="00BC6A72">
        <w:rPr>
          <w:rFonts w:ascii="Times New Roman" w:hAnsi="Times New Roman"/>
          <w:sz w:val="24"/>
          <w:szCs w:val="24"/>
        </w:rPr>
        <w:t>власти</w:t>
      </w:r>
      <w:r w:rsidR="00BC6A72" w:rsidRPr="006E11AF">
        <w:rPr>
          <w:rFonts w:ascii="Times New Roman" w:hAnsi="Times New Roman"/>
          <w:sz w:val="24"/>
          <w:szCs w:val="24"/>
        </w:rPr>
        <w:t>, среди которых находились сотрудники изолятора</w:t>
      </w:r>
      <w:r w:rsidR="00BC6A72">
        <w:rPr>
          <w:rFonts w:ascii="Times New Roman" w:hAnsi="Times New Roman"/>
          <w:sz w:val="24"/>
          <w:szCs w:val="24"/>
        </w:rPr>
        <w:t>, сильно избили арестованного</w:t>
      </w:r>
      <w:r w:rsidRPr="006E11AF">
        <w:rPr>
          <w:rFonts w:ascii="Times New Roman" w:hAnsi="Times New Roman"/>
          <w:sz w:val="24"/>
          <w:szCs w:val="24"/>
        </w:rPr>
        <w:t xml:space="preserve"> М.Магомедо</w:t>
      </w:r>
      <w:r>
        <w:rPr>
          <w:rFonts w:ascii="Times New Roman" w:hAnsi="Times New Roman"/>
          <w:sz w:val="24"/>
          <w:szCs w:val="24"/>
        </w:rPr>
        <w:t>в</w:t>
      </w:r>
      <w:r w:rsidR="00BC6A72">
        <w:rPr>
          <w:rFonts w:ascii="Times New Roman" w:hAnsi="Times New Roman"/>
          <w:sz w:val="24"/>
          <w:szCs w:val="24"/>
        </w:rPr>
        <w:t>а</w:t>
      </w:r>
      <w:r w:rsidRPr="006E11AF">
        <w:rPr>
          <w:rFonts w:ascii="Times New Roman" w:hAnsi="Times New Roman"/>
          <w:sz w:val="24"/>
          <w:szCs w:val="24"/>
        </w:rPr>
        <w:t xml:space="preserve">. После этого М.Магомедова </w:t>
      </w:r>
      <w:r w:rsidRPr="002518EA">
        <w:rPr>
          <w:rFonts w:ascii="Times New Roman" w:hAnsi="Times New Roman"/>
          <w:sz w:val="24"/>
          <w:szCs w:val="24"/>
        </w:rPr>
        <w:t xml:space="preserve">перевели в ИВС г.Каспийск, где адвокат смог встретиться с ним только вечером </w:t>
      </w:r>
      <w:r w:rsidRPr="002518EA">
        <w:rPr>
          <w:rFonts w:ascii="Times New Roman" w:hAnsi="Times New Roman"/>
          <w:b/>
          <w:i/>
          <w:sz w:val="24"/>
          <w:szCs w:val="24"/>
        </w:rPr>
        <w:t>13 апреля</w:t>
      </w:r>
      <w:r w:rsidRPr="002518EA">
        <w:rPr>
          <w:rFonts w:ascii="Times New Roman" w:hAnsi="Times New Roman"/>
          <w:sz w:val="24"/>
          <w:szCs w:val="24"/>
        </w:rPr>
        <w:t>. По его требованию было проведено медосвидетельствование, и врач зафиксировал следы побоев на теле Магомедова. Рассматривается вопрос о возбуждении уголовного дела.</w:t>
      </w:r>
    </w:p>
    <w:p w:rsidR="00750F7D" w:rsidRPr="002518EA" w:rsidRDefault="00750F7D" w:rsidP="00F35EA4">
      <w:pPr>
        <w:spacing w:after="120"/>
        <w:ind w:firstLine="709"/>
        <w:jc w:val="both"/>
        <w:rPr>
          <w:rFonts w:ascii="Times New Roman" w:hAnsi="Times New Roman"/>
          <w:sz w:val="24"/>
          <w:szCs w:val="24"/>
        </w:rPr>
      </w:pPr>
    </w:p>
    <w:p w:rsidR="00750F7D" w:rsidRPr="002518EA" w:rsidRDefault="00750F7D" w:rsidP="00BC6A72">
      <w:pPr>
        <w:pStyle w:val="2"/>
      </w:pPr>
      <w:bookmarkStart w:id="27" w:name="_Toc456714606"/>
      <w:r w:rsidRPr="002518EA">
        <w:t>Продолжение провокаций</w:t>
      </w:r>
      <w:bookmarkEnd w:id="27"/>
    </w:p>
    <w:p w:rsidR="00750F7D" w:rsidRPr="002518EA" w:rsidRDefault="00991843" w:rsidP="00F35EA4">
      <w:pPr>
        <w:spacing w:after="120"/>
        <w:ind w:firstLine="709"/>
        <w:jc w:val="both"/>
        <w:rPr>
          <w:rFonts w:ascii="Times New Roman" w:hAnsi="Times New Roman"/>
          <w:sz w:val="24"/>
          <w:szCs w:val="24"/>
        </w:rPr>
      </w:pPr>
      <w:r>
        <w:rPr>
          <w:rFonts w:ascii="Times New Roman" w:hAnsi="Times New Roman"/>
          <w:sz w:val="24"/>
          <w:szCs w:val="24"/>
        </w:rPr>
        <w:t>Давление силовиков на салафитские</w:t>
      </w:r>
      <w:r w:rsidR="00750F7D" w:rsidRPr="002518EA">
        <w:rPr>
          <w:rFonts w:ascii="Times New Roman" w:hAnsi="Times New Roman"/>
          <w:sz w:val="24"/>
          <w:szCs w:val="24"/>
        </w:rPr>
        <w:t xml:space="preserve"> общин</w:t>
      </w:r>
      <w:r>
        <w:rPr>
          <w:rFonts w:ascii="Times New Roman" w:hAnsi="Times New Roman"/>
          <w:sz w:val="24"/>
          <w:szCs w:val="24"/>
        </w:rPr>
        <w:t>ы</w:t>
      </w:r>
      <w:r w:rsidR="00750F7D" w:rsidRPr="002518EA">
        <w:rPr>
          <w:rFonts w:ascii="Times New Roman" w:hAnsi="Times New Roman"/>
          <w:sz w:val="24"/>
          <w:szCs w:val="24"/>
        </w:rPr>
        <w:t xml:space="preserve"> Дагестана </w:t>
      </w:r>
      <w:r>
        <w:rPr>
          <w:rFonts w:ascii="Times New Roman" w:hAnsi="Times New Roman"/>
          <w:sz w:val="24"/>
          <w:szCs w:val="24"/>
        </w:rPr>
        <w:t>на этом не закончилось</w:t>
      </w:r>
      <w:r w:rsidR="00750F7D" w:rsidRPr="002518EA">
        <w:rPr>
          <w:rFonts w:ascii="Times New Roman" w:hAnsi="Times New Roman"/>
          <w:sz w:val="24"/>
          <w:szCs w:val="24"/>
        </w:rPr>
        <w:t>.</w:t>
      </w:r>
    </w:p>
    <w:p w:rsidR="00750F7D" w:rsidRPr="002518EA" w:rsidRDefault="00750F7D" w:rsidP="00F35EA4">
      <w:pPr>
        <w:spacing w:after="120"/>
        <w:ind w:firstLine="709"/>
        <w:jc w:val="both"/>
        <w:rPr>
          <w:rFonts w:ascii="Times New Roman" w:hAnsi="Times New Roman"/>
          <w:sz w:val="24"/>
          <w:szCs w:val="24"/>
          <w:shd w:val="clear" w:color="auto" w:fill="FFFFFF"/>
        </w:rPr>
      </w:pPr>
      <w:r w:rsidRPr="002518EA">
        <w:rPr>
          <w:rFonts w:ascii="Times New Roman" w:hAnsi="Times New Roman"/>
          <w:b/>
          <w:i/>
          <w:sz w:val="24"/>
          <w:szCs w:val="24"/>
        </w:rPr>
        <w:t>8 апреля 2016 г.</w:t>
      </w:r>
      <w:r w:rsidRPr="002518EA">
        <w:rPr>
          <w:rFonts w:ascii="Times New Roman" w:hAnsi="Times New Roman"/>
          <w:sz w:val="24"/>
          <w:szCs w:val="24"/>
        </w:rPr>
        <w:t xml:space="preserve"> после пятничного намаза в одной из небольших мечетей Хасавюрта сотрудники МВД Дагестана в очередной раз без какого-либо на то законного основания начали задерж</w:t>
      </w:r>
      <w:r w:rsidR="00BC6A72">
        <w:rPr>
          <w:rFonts w:ascii="Times New Roman" w:hAnsi="Times New Roman"/>
          <w:sz w:val="24"/>
          <w:szCs w:val="24"/>
        </w:rPr>
        <w:t xml:space="preserve">ивать прихожан. </w:t>
      </w:r>
      <w:r w:rsidRPr="002518EA">
        <w:rPr>
          <w:rFonts w:ascii="Times New Roman" w:hAnsi="Times New Roman"/>
          <w:sz w:val="24"/>
          <w:szCs w:val="24"/>
        </w:rPr>
        <w:t>Полицейские действовали грубо, это возмутило присутствующих, которые попытались помешать силовикам затащить задержанных в машину. Полицейские начали стрелять, причем, по словам оче</w:t>
      </w:r>
      <w:r w:rsidR="00991843">
        <w:rPr>
          <w:rFonts w:ascii="Times New Roman" w:hAnsi="Times New Roman"/>
          <w:sz w:val="24"/>
          <w:szCs w:val="24"/>
        </w:rPr>
        <w:t xml:space="preserve">видцев, </w:t>
      </w:r>
      <w:r w:rsidRPr="002518EA">
        <w:rPr>
          <w:rFonts w:ascii="Times New Roman" w:hAnsi="Times New Roman"/>
          <w:sz w:val="24"/>
          <w:szCs w:val="24"/>
        </w:rPr>
        <w:t>не только поверх голов, но и под ног</w:t>
      </w:r>
      <w:r w:rsidR="00991843">
        <w:rPr>
          <w:rFonts w:ascii="Times New Roman" w:hAnsi="Times New Roman"/>
          <w:sz w:val="24"/>
          <w:szCs w:val="24"/>
        </w:rPr>
        <w:t>и. Был ранен случайный человек –</w:t>
      </w:r>
      <w:r w:rsidRPr="002518EA">
        <w:rPr>
          <w:rFonts w:ascii="Times New Roman" w:hAnsi="Times New Roman"/>
          <w:sz w:val="24"/>
          <w:szCs w:val="24"/>
        </w:rPr>
        <w:t xml:space="preserve"> </w:t>
      </w:r>
      <w:r w:rsidRPr="002518EA">
        <w:rPr>
          <w:rFonts w:ascii="Times New Roman" w:hAnsi="Times New Roman"/>
          <w:sz w:val="24"/>
          <w:szCs w:val="24"/>
          <w:shd w:val="clear" w:color="auto" w:fill="FFFFFF"/>
        </w:rPr>
        <w:t xml:space="preserve">47-летний таксист </w:t>
      </w:r>
      <w:r w:rsidRPr="002518EA">
        <w:rPr>
          <w:rFonts w:ascii="Times New Roman" w:hAnsi="Times New Roman"/>
          <w:b/>
          <w:sz w:val="24"/>
          <w:szCs w:val="24"/>
          <w:shd w:val="clear" w:color="auto" w:fill="FFFFFF"/>
        </w:rPr>
        <w:t>Сиражудин Биярсланов</w:t>
      </w:r>
      <w:r w:rsidRPr="002518EA">
        <w:rPr>
          <w:rFonts w:ascii="Times New Roman" w:hAnsi="Times New Roman"/>
          <w:sz w:val="24"/>
          <w:szCs w:val="24"/>
          <w:shd w:val="clear" w:color="auto" w:fill="FFFFFF"/>
        </w:rPr>
        <w:t>, который был госпитализирован в критическом состоянии</w:t>
      </w:r>
      <w:r w:rsidRPr="002518EA">
        <w:rPr>
          <w:rStyle w:val="aa"/>
          <w:rFonts w:ascii="Times New Roman" w:hAnsi="Times New Roman"/>
          <w:sz w:val="24"/>
          <w:szCs w:val="24"/>
          <w:shd w:val="clear" w:color="auto" w:fill="FFFFFF"/>
        </w:rPr>
        <w:footnoteReference w:id="147"/>
      </w:r>
      <w:r w:rsidRPr="002518EA">
        <w:rPr>
          <w:rFonts w:ascii="Times New Roman" w:hAnsi="Times New Roman"/>
          <w:sz w:val="24"/>
          <w:szCs w:val="24"/>
          <w:shd w:val="clear" w:color="auto" w:fill="FFFFFF"/>
        </w:rPr>
        <w:t>.</w:t>
      </w:r>
    </w:p>
    <w:p w:rsidR="00750F7D" w:rsidRPr="002518EA" w:rsidRDefault="00750F7D" w:rsidP="00F35EA4">
      <w:pPr>
        <w:spacing w:after="120"/>
        <w:ind w:firstLine="709"/>
        <w:jc w:val="both"/>
        <w:rPr>
          <w:rFonts w:ascii="Times New Roman" w:hAnsi="Times New Roman"/>
          <w:sz w:val="24"/>
          <w:szCs w:val="24"/>
        </w:rPr>
      </w:pPr>
      <w:r w:rsidRPr="002518EA">
        <w:rPr>
          <w:rFonts w:ascii="Times New Roman" w:hAnsi="Times New Roman"/>
          <w:b/>
          <w:i/>
          <w:sz w:val="24"/>
          <w:szCs w:val="24"/>
        </w:rPr>
        <w:t>10 апреля рано утром</w:t>
      </w:r>
      <w:r w:rsidRPr="002518EA">
        <w:rPr>
          <w:rFonts w:ascii="Times New Roman" w:hAnsi="Times New Roman"/>
          <w:sz w:val="24"/>
          <w:szCs w:val="24"/>
        </w:rPr>
        <w:t xml:space="preserve"> сотрудники полиции зашли в салафитскую мечеть «</w:t>
      </w:r>
      <w:r w:rsidRPr="002518EA">
        <w:rPr>
          <w:rFonts w:ascii="Times New Roman" w:hAnsi="Times New Roman"/>
          <w:sz w:val="24"/>
          <w:szCs w:val="24"/>
          <w:shd w:val="clear" w:color="auto" w:fill="FFFFFF"/>
        </w:rPr>
        <w:t xml:space="preserve">Тангъим» </w:t>
      </w:r>
      <w:r w:rsidRPr="002518EA">
        <w:rPr>
          <w:rFonts w:ascii="Times New Roman" w:hAnsi="Times New Roman"/>
          <w:sz w:val="24"/>
          <w:szCs w:val="24"/>
        </w:rPr>
        <w:t xml:space="preserve">на </w:t>
      </w:r>
      <w:r w:rsidRPr="002518EA">
        <w:rPr>
          <w:rFonts w:ascii="Times New Roman" w:hAnsi="Times New Roman"/>
          <w:i/>
          <w:sz w:val="24"/>
          <w:szCs w:val="24"/>
        </w:rPr>
        <w:t>ул</w:t>
      </w:r>
      <w:r w:rsidRPr="002518EA">
        <w:rPr>
          <w:rFonts w:ascii="Times New Roman" w:hAnsi="Times New Roman"/>
          <w:sz w:val="24"/>
          <w:szCs w:val="24"/>
        </w:rPr>
        <w:t>.</w:t>
      </w:r>
      <w:r w:rsidRPr="002518EA">
        <w:rPr>
          <w:rFonts w:ascii="Times New Roman" w:hAnsi="Times New Roman"/>
          <w:i/>
          <w:sz w:val="24"/>
          <w:szCs w:val="24"/>
        </w:rPr>
        <w:t>Венгерских бойцов (ул. Омарова) в Махачкале</w:t>
      </w:r>
      <w:r w:rsidRPr="002518EA">
        <w:rPr>
          <w:rFonts w:ascii="Times New Roman" w:hAnsi="Times New Roman"/>
          <w:sz w:val="24"/>
          <w:szCs w:val="24"/>
        </w:rPr>
        <w:t xml:space="preserve"> в пьяном виде, не снимая грязной обуви. Вошедшие </w:t>
      </w:r>
      <w:r w:rsidRPr="002518EA">
        <w:rPr>
          <w:rFonts w:ascii="Times New Roman" w:hAnsi="Times New Roman"/>
          <w:sz w:val="24"/>
          <w:szCs w:val="24"/>
          <w:shd w:val="clear" w:color="auto" w:fill="FFFFFF"/>
        </w:rPr>
        <w:t>потребовали от всех наход</w:t>
      </w:r>
      <w:r w:rsidR="00991843">
        <w:rPr>
          <w:rFonts w:ascii="Times New Roman" w:hAnsi="Times New Roman"/>
          <w:sz w:val="24"/>
          <w:szCs w:val="24"/>
          <w:shd w:val="clear" w:color="auto" w:fill="FFFFFF"/>
        </w:rPr>
        <w:t>ивши</w:t>
      </w:r>
      <w:r w:rsidRPr="002518EA">
        <w:rPr>
          <w:rFonts w:ascii="Times New Roman" w:hAnsi="Times New Roman"/>
          <w:sz w:val="24"/>
          <w:szCs w:val="24"/>
          <w:shd w:val="clear" w:color="auto" w:fill="FFFFFF"/>
        </w:rPr>
        <w:t>хся в мечети прихожан немедленно проследовать за ними.</w:t>
      </w:r>
      <w:r w:rsidRPr="002518EA">
        <w:rPr>
          <w:rFonts w:ascii="Times New Roman" w:hAnsi="Times New Roman"/>
          <w:sz w:val="24"/>
          <w:szCs w:val="24"/>
        </w:rPr>
        <w:t xml:space="preserve"> На замечания полицейские ответили </w:t>
      </w:r>
      <w:r w:rsidRPr="002518EA">
        <w:rPr>
          <w:rFonts w:ascii="Times New Roman" w:hAnsi="Times New Roman"/>
          <w:sz w:val="24"/>
          <w:szCs w:val="24"/>
          <w:shd w:val="clear" w:color="auto" w:fill="FFFFFF"/>
        </w:rPr>
        <w:t>вперемешку с нецензурной бранью</w:t>
      </w:r>
      <w:r w:rsidR="00991843">
        <w:rPr>
          <w:rFonts w:ascii="Times New Roman" w:hAnsi="Times New Roman"/>
          <w:sz w:val="24"/>
          <w:szCs w:val="24"/>
          <w:shd w:val="clear" w:color="auto" w:fill="FFFFFF"/>
        </w:rPr>
        <w:t>:</w:t>
      </w:r>
      <w:r w:rsidRPr="002518EA">
        <w:rPr>
          <w:rFonts w:ascii="Times New Roman" w:hAnsi="Times New Roman"/>
          <w:sz w:val="24"/>
          <w:szCs w:val="24"/>
          <w:shd w:val="clear" w:color="auto" w:fill="FFFFFF"/>
        </w:rPr>
        <w:t xml:space="preserve"> мол, они выполняют приказ начальства и отчитываться ни перед кем </w:t>
      </w:r>
      <w:r w:rsidRPr="002518EA">
        <w:rPr>
          <w:rFonts w:ascii="Times New Roman" w:hAnsi="Times New Roman"/>
          <w:sz w:val="24"/>
          <w:szCs w:val="24"/>
          <w:shd w:val="clear" w:color="auto" w:fill="FFFFFF"/>
        </w:rPr>
        <w:lastRenderedPageBreak/>
        <w:t xml:space="preserve">не обязаны. Об этом случае сообщалось </w:t>
      </w:r>
      <w:r w:rsidRPr="002518EA">
        <w:rPr>
          <w:rFonts w:ascii="Times New Roman" w:hAnsi="Times New Roman"/>
          <w:sz w:val="24"/>
          <w:szCs w:val="24"/>
        </w:rPr>
        <w:t xml:space="preserve">в заявлении на официальной странице мечети в социальной сети </w:t>
      </w:r>
      <w:r w:rsidRPr="00991843">
        <w:rPr>
          <w:rFonts w:ascii="Times New Roman" w:hAnsi="Times New Roman"/>
          <w:i/>
          <w:sz w:val="24"/>
          <w:szCs w:val="24"/>
          <w:lang w:val="en-US"/>
        </w:rPr>
        <w:t>Facebook</w:t>
      </w:r>
      <w:r w:rsidRPr="002518EA">
        <w:rPr>
          <w:rStyle w:val="aa"/>
          <w:rFonts w:ascii="Times New Roman" w:hAnsi="Times New Roman"/>
          <w:sz w:val="24"/>
          <w:szCs w:val="24"/>
          <w:lang w:val="en-US"/>
        </w:rPr>
        <w:footnoteReference w:id="148"/>
      </w:r>
      <w:r w:rsidRPr="002518EA">
        <w:rPr>
          <w:rFonts w:ascii="Times New Roman" w:hAnsi="Times New Roman"/>
          <w:sz w:val="24"/>
          <w:szCs w:val="24"/>
        </w:rPr>
        <w:t>.</w:t>
      </w:r>
    </w:p>
    <w:p w:rsidR="00750F7D" w:rsidRPr="002518EA" w:rsidRDefault="00750F7D" w:rsidP="00F35EA4">
      <w:pPr>
        <w:spacing w:after="120"/>
        <w:ind w:firstLine="709"/>
        <w:jc w:val="both"/>
        <w:rPr>
          <w:rFonts w:ascii="Times New Roman" w:hAnsi="Times New Roman"/>
          <w:bCs/>
          <w:iCs/>
          <w:sz w:val="24"/>
          <w:szCs w:val="24"/>
        </w:rPr>
      </w:pPr>
      <w:r w:rsidRPr="002518EA">
        <w:rPr>
          <w:rFonts w:ascii="Times New Roman" w:hAnsi="Times New Roman"/>
          <w:sz w:val="24"/>
          <w:szCs w:val="24"/>
        </w:rPr>
        <w:t>Свидетелем этого стал член Общественной палаты Дагестана, учредитель газеты «Новое дело»</w:t>
      </w:r>
      <w:r w:rsidR="00991843">
        <w:rPr>
          <w:rFonts w:ascii="Times New Roman" w:hAnsi="Times New Roman"/>
          <w:sz w:val="24"/>
          <w:szCs w:val="24"/>
        </w:rPr>
        <w:t xml:space="preserve"> </w:t>
      </w:r>
      <w:r w:rsidRPr="002518EA">
        <w:rPr>
          <w:rFonts w:ascii="Times New Roman" w:hAnsi="Times New Roman"/>
          <w:b/>
          <w:bCs/>
          <w:iCs/>
          <w:sz w:val="24"/>
          <w:szCs w:val="24"/>
        </w:rPr>
        <w:t xml:space="preserve">Ахмед Чилилов. </w:t>
      </w:r>
      <w:r w:rsidRPr="002518EA">
        <w:rPr>
          <w:rFonts w:ascii="Times New Roman" w:hAnsi="Times New Roman"/>
          <w:bCs/>
          <w:iCs/>
          <w:sz w:val="24"/>
          <w:szCs w:val="24"/>
        </w:rPr>
        <w:t>По-видимому</w:t>
      </w:r>
      <w:r w:rsidR="00991843">
        <w:rPr>
          <w:rFonts w:ascii="Times New Roman" w:hAnsi="Times New Roman"/>
          <w:bCs/>
          <w:iCs/>
          <w:sz w:val="24"/>
          <w:szCs w:val="24"/>
        </w:rPr>
        <w:t>,</w:t>
      </w:r>
      <w:r w:rsidRPr="002518EA">
        <w:rPr>
          <w:rFonts w:ascii="Times New Roman" w:hAnsi="Times New Roman"/>
          <w:bCs/>
          <w:iCs/>
          <w:sz w:val="24"/>
          <w:szCs w:val="24"/>
        </w:rPr>
        <w:t xml:space="preserve"> именно его вмешательство заставило полицейских в конце концов ретироваться.</w:t>
      </w:r>
    </w:p>
    <w:p w:rsidR="00750F7D" w:rsidRPr="002518EA" w:rsidRDefault="00750F7D" w:rsidP="00F35EA4">
      <w:pPr>
        <w:spacing w:after="120"/>
        <w:ind w:firstLine="709"/>
        <w:jc w:val="both"/>
        <w:rPr>
          <w:rFonts w:ascii="Times New Roman" w:hAnsi="Times New Roman"/>
          <w:sz w:val="24"/>
          <w:szCs w:val="24"/>
        </w:rPr>
      </w:pPr>
      <w:r w:rsidRPr="002518EA">
        <w:rPr>
          <w:rFonts w:ascii="Times New Roman" w:hAnsi="Times New Roman"/>
          <w:sz w:val="24"/>
          <w:szCs w:val="24"/>
        </w:rPr>
        <w:t xml:space="preserve">Руководство мечети направило заявления в МВД и прокурору республики, в </w:t>
      </w:r>
      <w:r w:rsidR="00991843">
        <w:rPr>
          <w:rFonts w:ascii="Times New Roman" w:hAnsi="Times New Roman"/>
          <w:sz w:val="24"/>
          <w:szCs w:val="24"/>
        </w:rPr>
        <w:t>Следственный комитет</w:t>
      </w:r>
      <w:r w:rsidRPr="002518EA">
        <w:rPr>
          <w:rFonts w:ascii="Times New Roman" w:hAnsi="Times New Roman"/>
          <w:sz w:val="24"/>
          <w:szCs w:val="24"/>
        </w:rPr>
        <w:t xml:space="preserve">. На </w:t>
      </w:r>
      <w:r w:rsidRPr="002518EA">
        <w:rPr>
          <w:rFonts w:ascii="Times New Roman" w:hAnsi="Times New Roman"/>
          <w:b/>
          <w:i/>
          <w:sz w:val="24"/>
          <w:szCs w:val="24"/>
        </w:rPr>
        <w:t xml:space="preserve">середину мая 2016 г. </w:t>
      </w:r>
      <w:r w:rsidRPr="002518EA">
        <w:rPr>
          <w:rFonts w:ascii="Times New Roman" w:hAnsi="Times New Roman"/>
          <w:sz w:val="24"/>
          <w:szCs w:val="24"/>
        </w:rPr>
        <w:t xml:space="preserve">заявители не получили никакого ответа, </w:t>
      </w:r>
      <w:r w:rsidR="00991843" w:rsidRPr="002518EA">
        <w:rPr>
          <w:rFonts w:ascii="Times New Roman" w:hAnsi="Times New Roman"/>
          <w:sz w:val="24"/>
          <w:szCs w:val="24"/>
        </w:rPr>
        <w:t xml:space="preserve">по телефону </w:t>
      </w:r>
      <w:r w:rsidRPr="002518EA">
        <w:rPr>
          <w:rFonts w:ascii="Times New Roman" w:hAnsi="Times New Roman"/>
          <w:sz w:val="24"/>
          <w:szCs w:val="24"/>
        </w:rPr>
        <w:t>на их вопрос сотрудник Управления собственной безопасности МВД по РД ответил, что проверка продолжается, никакого решения не принято.</w:t>
      </w:r>
    </w:p>
    <w:p w:rsidR="00750F7D" w:rsidRPr="002518EA" w:rsidRDefault="00750F7D" w:rsidP="00F35EA4">
      <w:pPr>
        <w:spacing w:after="120"/>
        <w:ind w:firstLine="709"/>
        <w:jc w:val="both"/>
        <w:rPr>
          <w:rFonts w:ascii="Times New Roman" w:hAnsi="Times New Roman"/>
          <w:sz w:val="24"/>
          <w:szCs w:val="24"/>
          <w:shd w:val="clear" w:color="auto" w:fill="FFFFFF"/>
        </w:rPr>
      </w:pPr>
      <w:r w:rsidRPr="002518EA">
        <w:rPr>
          <w:rFonts w:ascii="Times New Roman" w:hAnsi="Times New Roman"/>
          <w:sz w:val="24"/>
          <w:szCs w:val="24"/>
          <w:shd w:val="clear" w:color="auto" w:fill="FFFFFF"/>
        </w:rPr>
        <w:t>Ещ</w:t>
      </w:r>
      <w:r w:rsidR="001B7B5E">
        <w:rPr>
          <w:rFonts w:ascii="Times New Roman" w:hAnsi="Times New Roman"/>
          <w:sz w:val="24"/>
          <w:szCs w:val="24"/>
          <w:shd w:val="clear" w:color="auto" w:fill="FFFFFF"/>
        </w:rPr>
        <w:t>е</w:t>
      </w:r>
      <w:r w:rsidRPr="002518EA">
        <w:rPr>
          <w:rFonts w:ascii="Times New Roman" w:hAnsi="Times New Roman"/>
          <w:sz w:val="24"/>
          <w:szCs w:val="24"/>
          <w:shd w:val="clear" w:color="auto" w:fill="FFFFFF"/>
        </w:rPr>
        <w:t xml:space="preserve"> через пять дней,</w:t>
      </w:r>
      <w:r w:rsidRPr="002518EA">
        <w:rPr>
          <w:rFonts w:ascii="Times New Roman" w:hAnsi="Times New Roman"/>
          <w:b/>
          <w:i/>
          <w:sz w:val="24"/>
          <w:szCs w:val="24"/>
          <w:shd w:val="clear" w:color="auto" w:fill="FFFFFF"/>
        </w:rPr>
        <w:t>15 апреля 2016 г.</w:t>
      </w:r>
      <w:r w:rsidRPr="002518EA">
        <w:rPr>
          <w:rFonts w:ascii="Times New Roman" w:hAnsi="Times New Roman"/>
          <w:sz w:val="24"/>
          <w:szCs w:val="24"/>
          <w:shd w:val="clear" w:color="auto" w:fill="FFFFFF"/>
        </w:rPr>
        <w:t>, вновь прошли массовые задержания прихожан мечети на ул. Венгерских бойцов. Всего было задержано до 200 человек.</w:t>
      </w:r>
    </w:p>
    <w:p w:rsidR="00750F7D" w:rsidRPr="005801DF" w:rsidRDefault="003B2606" w:rsidP="003B2606">
      <w:pPr>
        <w:spacing w:after="0"/>
        <w:ind w:firstLine="709"/>
        <w:jc w:val="both"/>
        <w:rPr>
          <w:rFonts w:ascii="Times New Roman" w:hAnsi="Times New Roman"/>
          <w:color w:val="000000"/>
          <w:sz w:val="24"/>
          <w:szCs w:val="24"/>
        </w:rPr>
      </w:pPr>
      <w:r w:rsidRPr="003669D5">
        <w:rPr>
          <w:rFonts w:ascii="Times New Roman" w:hAnsi="Times New Roman"/>
          <w:b/>
          <w:i/>
          <w:sz w:val="24"/>
          <w:szCs w:val="24"/>
        </w:rPr>
        <w:t xml:space="preserve">11 мая 2016 г. </w:t>
      </w:r>
      <w:r w:rsidRPr="003669D5">
        <w:rPr>
          <w:rFonts w:ascii="Times New Roman" w:hAnsi="Times New Roman"/>
          <w:sz w:val="24"/>
          <w:szCs w:val="24"/>
        </w:rPr>
        <w:t xml:space="preserve">в </w:t>
      </w:r>
      <w:r w:rsidRPr="003669D5">
        <w:rPr>
          <w:rFonts w:ascii="Times New Roman" w:hAnsi="Times New Roman"/>
          <w:i/>
          <w:sz w:val="24"/>
          <w:szCs w:val="24"/>
        </w:rPr>
        <w:t xml:space="preserve">Махачкале </w:t>
      </w:r>
      <w:r w:rsidRPr="003669D5">
        <w:rPr>
          <w:rFonts w:ascii="Times New Roman" w:hAnsi="Times New Roman"/>
          <w:sz w:val="24"/>
          <w:szCs w:val="24"/>
        </w:rPr>
        <w:t xml:space="preserve">на улице был </w:t>
      </w:r>
      <w:r>
        <w:rPr>
          <w:rFonts w:ascii="Times New Roman" w:hAnsi="Times New Roman"/>
          <w:sz w:val="24"/>
          <w:szCs w:val="24"/>
        </w:rPr>
        <w:t xml:space="preserve">задержан общественный активист, </w:t>
      </w:r>
      <w:r w:rsidRPr="003669D5">
        <w:rPr>
          <w:rFonts w:ascii="Times New Roman" w:hAnsi="Times New Roman"/>
          <w:sz w:val="24"/>
          <w:szCs w:val="24"/>
        </w:rPr>
        <w:t>пресс-сек</w:t>
      </w:r>
      <w:r>
        <w:rPr>
          <w:rFonts w:ascii="Times New Roman" w:hAnsi="Times New Roman"/>
          <w:sz w:val="24"/>
          <w:szCs w:val="24"/>
        </w:rPr>
        <w:t xml:space="preserve">ретарь </w:t>
      </w:r>
      <w:r w:rsidRPr="003B2606">
        <w:rPr>
          <w:rFonts w:ascii="Times New Roman" w:hAnsi="Times New Roman"/>
          <w:sz w:val="24"/>
          <w:szCs w:val="24"/>
        </w:rPr>
        <w:t xml:space="preserve">мечети по ул. Венгерских бойцов </w:t>
      </w:r>
      <w:r w:rsidRPr="003B2606">
        <w:rPr>
          <w:rFonts w:ascii="Times New Roman" w:hAnsi="Times New Roman"/>
          <w:b/>
          <w:sz w:val="24"/>
          <w:szCs w:val="24"/>
        </w:rPr>
        <w:t>Магомед Магомедов</w:t>
      </w:r>
      <w:r w:rsidRPr="003B2606">
        <w:rPr>
          <w:rFonts w:ascii="Times New Roman" w:hAnsi="Times New Roman"/>
          <w:sz w:val="24"/>
          <w:szCs w:val="24"/>
        </w:rPr>
        <w:t>. Его доставили</w:t>
      </w:r>
      <w:r w:rsidRPr="003669D5">
        <w:rPr>
          <w:rFonts w:ascii="Times New Roman" w:hAnsi="Times New Roman"/>
          <w:sz w:val="24"/>
          <w:szCs w:val="24"/>
        </w:rPr>
        <w:t xml:space="preserve"> в Советский райотдел полиции</w:t>
      </w:r>
      <w:r>
        <w:rPr>
          <w:rFonts w:ascii="Times New Roman" w:hAnsi="Times New Roman"/>
          <w:sz w:val="24"/>
          <w:szCs w:val="24"/>
        </w:rPr>
        <w:t>. К</w:t>
      </w:r>
      <w:r w:rsidRPr="003669D5">
        <w:rPr>
          <w:rFonts w:ascii="Times New Roman" w:hAnsi="Times New Roman"/>
          <w:sz w:val="24"/>
          <w:szCs w:val="24"/>
        </w:rPr>
        <w:t xml:space="preserve"> нему в течение двух суток не допускали</w:t>
      </w:r>
      <w:r>
        <w:rPr>
          <w:rFonts w:ascii="Times New Roman" w:hAnsi="Times New Roman"/>
          <w:sz w:val="24"/>
          <w:szCs w:val="24"/>
        </w:rPr>
        <w:t xml:space="preserve"> н</w:t>
      </w:r>
      <w:r w:rsidRPr="003669D5">
        <w:rPr>
          <w:rFonts w:ascii="Times New Roman" w:hAnsi="Times New Roman"/>
          <w:sz w:val="24"/>
          <w:szCs w:val="24"/>
        </w:rPr>
        <w:t>анятого родственниками адвоката</w:t>
      </w:r>
      <w:r>
        <w:rPr>
          <w:rFonts w:ascii="Times New Roman" w:hAnsi="Times New Roman"/>
          <w:sz w:val="24"/>
          <w:szCs w:val="24"/>
        </w:rPr>
        <w:t>, а к</w:t>
      </w:r>
      <w:r w:rsidRPr="003669D5">
        <w:rPr>
          <w:rFonts w:ascii="Times New Roman" w:hAnsi="Times New Roman"/>
          <w:sz w:val="24"/>
          <w:szCs w:val="24"/>
        </w:rPr>
        <w:t xml:space="preserve">огда </w:t>
      </w:r>
      <w:r>
        <w:rPr>
          <w:rFonts w:ascii="Times New Roman" w:hAnsi="Times New Roman"/>
          <w:sz w:val="24"/>
          <w:szCs w:val="24"/>
        </w:rPr>
        <w:t xml:space="preserve">тому </w:t>
      </w:r>
      <w:r w:rsidRPr="003669D5">
        <w:rPr>
          <w:rFonts w:ascii="Times New Roman" w:hAnsi="Times New Roman"/>
          <w:sz w:val="24"/>
          <w:szCs w:val="24"/>
        </w:rPr>
        <w:t xml:space="preserve">удалось встретиться с подзащитным, выяснилось, что задержание оформлено </w:t>
      </w:r>
      <w:r w:rsidRPr="003669D5">
        <w:rPr>
          <w:rFonts w:ascii="Times New Roman" w:hAnsi="Times New Roman"/>
          <w:b/>
          <w:i/>
          <w:sz w:val="24"/>
          <w:szCs w:val="24"/>
        </w:rPr>
        <w:t>13 мая</w:t>
      </w:r>
      <w:r w:rsidRPr="003669D5">
        <w:rPr>
          <w:rFonts w:ascii="Times New Roman" w:hAnsi="Times New Roman"/>
          <w:sz w:val="24"/>
          <w:szCs w:val="24"/>
        </w:rPr>
        <w:t>. Адвокат настоял на испр</w:t>
      </w:r>
      <w:r>
        <w:rPr>
          <w:rFonts w:ascii="Times New Roman" w:hAnsi="Times New Roman"/>
          <w:sz w:val="24"/>
          <w:szCs w:val="24"/>
        </w:rPr>
        <w:t xml:space="preserve">авлении даты. По словам </w:t>
      </w:r>
      <w:r w:rsidRPr="003669D5">
        <w:rPr>
          <w:rFonts w:ascii="Times New Roman" w:hAnsi="Times New Roman"/>
          <w:sz w:val="24"/>
          <w:szCs w:val="24"/>
        </w:rPr>
        <w:t xml:space="preserve">Магомедова, </w:t>
      </w:r>
      <w:r w:rsidRPr="003B2606">
        <w:rPr>
          <w:rFonts w:ascii="Times New Roman" w:hAnsi="Times New Roman"/>
          <w:sz w:val="24"/>
          <w:szCs w:val="24"/>
        </w:rPr>
        <w:t>задержание больше походило на похищение: силовики забросили его в «Газель», надели на голову пластиковый пакет и поехали в неизвестном направлении. В машине Магомедова избивали, ставя ему в вину общение с журналистами и публичные выступления, в т. ч. интервью телеканалу «Дождь», где он говорил о практике «профилактического учета». Его привезли в неизвестное место и начали допрашивать: требовали назвать пин-код его телефона, он отказался, и его начали избивать. Вновь посадили в машину, повесили на шею тяжелую сумку, положили в карманы брюк какие-то предметы и потребовали признать, что все это было обнаружено у него во время досмотра, в противном случае угрожая вывезти за город и убить. Сначала Магомедов поначалу отказался, но затем, испугавшись, что похитители выполнят угрозу, согласился. После этого Магомедова привезли в отдел полиции Советского р-на. Однако здесь, несмотря на давление, он не признал своей вины и заявил, что предметы, яко бы найденные у него при личном досмотре, ему не принадлежат. Тем не менее Магомедову было предъявлено обвинение по статьям 222 (незаконный оборот оружия) и 228 (незаконное хранение наркотиков) УК РФ.</w:t>
      </w:r>
    </w:p>
    <w:p w:rsidR="00750F7D" w:rsidRPr="002518EA" w:rsidRDefault="00750F7D" w:rsidP="00F35EA4">
      <w:pPr>
        <w:spacing w:after="120"/>
        <w:ind w:firstLine="709"/>
        <w:jc w:val="both"/>
        <w:rPr>
          <w:rFonts w:ascii="Times New Roman" w:hAnsi="Times New Roman"/>
          <w:sz w:val="24"/>
          <w:szCs w:val="24"/>
          <w:shd w:val="clear" w:color="auto" w:fill="FFFFFF"/>
        </w:rPr>
      </w:pPr>
      <w:r w:rsidRPr="002518EA">
        <w:rPr>
          <w:rFonts w:ascii="Times New Roman" w:hAnsi="Times New Roman"/>
          <w:sz w:val="24"/>
          <w:szCs w:val="24"/>
        </w:rPr>
        <w:t>В пятницу</w:t>
      </w:r>
      <w:r w:rsidR="00991843">
        <w:rPr>
          <w:rFonts w:ascii="Times New Roman" w:hAnsi="Times New Roman"/>
          <w:sz w:val="24"/>
          <w:szCs w:val="24"/>
        </w:rPr>
        <w:t>,</w:t>
      </w:r>
      <w:r w:rsidRPr="002518EA">
        <w:rPr>
          <w:rFonts w:ascii="Times New Roman" w:hAnsi="Times New Roman"/>
          <w:sz w:val="24"/>
          <w:szCs w:val="24"/>
        </w:rPr>
        <w:t xml:space="preserve"> </w:t>
      </w:r>
      <w:r w:rsidRPr="002518EA">
        <w:rPr>
          <w:rFonts w:ascii="Times New Roman" w:hAnsi="Times New Roman"/>
          <w:b/>
          <w:i/>
          <w:sz w:val="24"/>
          <w:szCs w:val="24"/>
        </w:rPr>
        <w:t>13 мая 2016 г.</w:t>
      </w:r>
      <w:r w:rsidR="00991843">
        <w:rPr>
          <w:rFonts w:ascii="Times New Roman" w:hAnsi="Times New Roman"/>
          <w:b/>
          <w:i/>
          <w:sz w:val="24"/>
          <w:szCs w:val="24"/>
        </w:rPr>
        <w:t>,</w:t>
      </w:r>
      <w:r w:rsidR="00FE4BFA">
        <w:rPr>
          <w:rFonts w:ascii="Times New Roman" w:hAnsi="Times New Roman"/>
          <w:sz w:val="24"/>
          <w:szCs w:val="24"/>
        </w:rPr>
        <w:t xml:space="preserve"> </w:t>
      </w:r>
      <w:r w:rsidRPr="002518EA">
        <w:rPr>
          <w:rFonts w:ascii="Times New Roman" w:hAnsi="Times New Roman"/>
          <w:sz w:val="24"/>
          <w:szCs w:val="24"/>
        </w:rPr>
        <w:t xml:space="preserve">произошли новые задержания прихожан мечети </w:t>
      </w:r>
      <w:r w:rsidR="00991843">
        <w:rPr>
          <w:rFonts w:ascii="Times New Roman" w:hAnsi="Times New Roman"/>
          <w:color w:val="000000"/>
          <w:sz w:val="24"/>
          <w:szCs w:val="24"/>
        </w:rPr>
        <w:t xml:space="preserve">по ул. Венгерских </w:t>
      </w:r>
      <w:r w:rsidR="00991843" w:rsidRPr="002518EA">
        <w:rPr>
          <w:rFonts w:ascii="Times New Roman" w:hAnsi="Times New Roman"/>
          <w:color w:val="000000"/>
          <w:sz w:val="24"/>
          <w:szCs w:val="24"/>
        </w:rPr>
        <w:t>бойцов</w:t>
      </w:r>
      <w:r w:rsidRPr="002518EA">
        <w:rPr>
          <w:rFonts w:ascii="Times New Roman" w:hAnsi="Times New Roman"/>
          <w:sz w:val="24"/>
          <w:szCs w:val="24"/>
          <w:shd w:val="clear" w:color="auto" w:fill="FFFFFF"/>
        </w:rPr>
        <w:t xml:space="preserve">. </w:t>
      </w:r>
      <w:r w:rsidR="00991843">
        <w:rPr>
          <w:rFonts w:ascii="Times New Roman" w:hAnsi="Times New Roman"/>
          <w:sz w:val="24"/>
          <w:szCs w:val="24"/>
          <w:shd w:val="clear" w:color="auto" w:fill="FFFFFF"/>
        </w:rPr>
        <w:t>Два десятка задержанных</w:t>
      </w:r>
      <w:r w:rsidRPr="002518EA">
        <w:rPr>
          <w:rFonts w:ascii="Times New Roman" w:hAnsi="Times New Roman"/>
          <w:sz w:val="24"/>
          <w:szCs w:val="24"/>
          <w:shd w:val="clear" w:color="auto" w:fill="FFFFFF"/>
        </w:rPr>
        <w:t xml:space="preserve"> были доставлены в отдел полиции и после проверки документов отпущены</w:t>
      </w:r>
    </w:p>
    <w:p w:rsidR="00750F7D" w:rsidRPr="002518EA" w:rsidRDefault="00750F7D" w:rsidP="00F35EA4">
      <w:pPr>
        <w:spacing w:after="120"/>
        <w:ind w:firstLine="709"/>
        <w:jc w:val="center"/>
        <w:rPr>
          <w:rFonts w:ascii="Times New Roman" w:hAnsi="Times New Roman"/>
          <w:sz w:val="24"/>
          <w:szCs w:val="24"/>
          <w:shd w:val="clear" w:color="auto" w:fill="FFFFFF"/>
        </w:rPr>
      </w:pPr>
      <w:r w:rsidRPr="002518EA">
        <w:rPr>
          <w:rFonts w:ascii="Times New Roman" w:hAnsi="Times New Roman"/>
          <w:sz w:val="24"/>
          <w:szCs w:val="24"/>
          <w:shd w:val="clear" w:color="auto" w:fill="FFFFFF"/>
        </w:rPr>
        <w:t>*****</w:t>
      </w:r>
    </w:p>
    <w:p w:rsidR="00750F7D" w:rsidRPr="002518EA" w:rsidRDefault="00750F7D" w:rsidP="00F35EA4">
      <w:pPr>
        <w:spacing w:after="120"/>
        <w:ind w:firstLine="708"/>
        <w:jc w:val="both"/>
        <w:rPr>
          <w:rFonts w:ascii="Times New Roman" w:hAnsi="Times New Roman"/>
          <w:sz w:val="24"/>
          <w:szCs w:val="24"/>
        </w:rPr>
      </w:pPr>
      <w:r w:rsidRPr="002518EA">
        <w:rPr>
          <w:rFonts w:ascii="Times New Roman" w:hAnsi="Times New Roman"/>
          <w:sz w:val="24"/>
          <w:szCs w:val="24"/>
        </w:rPr>
        <w:t>Попытки закрыт</w:t>
      </w:r>
      <w:r w:rsidR="00991843">
        <w:rPr>
          <w:rFonts w:ascii="Times New Roman" w:hAnsi="Times New Roman"/>
          <w:sz w:val="24"/>
          <w:szCs w:val="24"/>
        </w:rPr>
        <w:t>ь салафитские мечети</w:t>
      </w:r>
      <w:r w:rsidRPr="002518EA">
        <w:rPr>
          <w:rFonts w:ascii="Times New Roman" w:hAnsi="Times New Roman"/>
          <w:sz w:val="24"/>
          <w:szCs w:val="24"/>
        </w:rPr>
        <w:t>, фактический запрет пров</w:t>
      </w:r>
      <w:r w:rsidR="00991843">
        <w:rPr>
          <w:rFonts w:ascii="Times New Roman" w:hAnsi="Times New Roman"/>
          <w:sz w:val="24"/>
          <w:szCs w:val="24"/>
        </w:rPr>
        <w:t>одить в них коллективные</w:t>
      </w:r>
      <w:r w:rsidRPr="002518EA">
        <w:rPr>
          <w:rFonts w:ascii="Times New Roman" w:hAnsi="Times New Roman"/>
          <w:sz w:val="24"/>
          <w:szCs w:val="24"/>
        </w:rPr>
        <w:t xml:space="preserve"> молитв</w:t>
      </w:r>
      <w:r w:rsidR="00991843">
        <w:rPr>
          <w:rFonts w:ascii="Times New Roman" w:hAnsi="Times New Roman"/>
          <w:sz w:val="24"/>
          <w:szCs w:val="24"/>
        </w:rPr>
        <w:t>ы</w:t>
      </w:r>
      <w:r w:rsidRPr="002518EA">
        <w:rPr>
          <w:rFonts w:ascii="Times New Roman" w:hAnsi="Times New Roman"/>
          <w:sz w:val="24"/>
          <w:szCs w:val="24"/>
        </w:rPr>
        <w:t xml:space="preserve">, произвольные задержания прихожан, иные безумные «профилактические» меры, по мнению многих экспертов, провоцируют радикализацию салафитской молодежи, которая за последнее время уже несколько раз показала </w:t>
      </w:r>
      <w:r w:rsidRPr="002518EA">
        <w:rPr>
          <w:rFonts w:ascii="Times New Roman" w:hAnsi="Times New Roman"/>
          <w:sz w:val="24"/>
          <w:szCs w:val="24"/>
        </w:rPr>
        <w:lastRenderedPageBreak/>
        <w:t xml:space="preserve">сплоченность и способность к мобилизации. Инициаторы таких провокационных действий, по всей вероятности, находятся среди высокопоставленных сотрудников МВД по РД, они  наверняка они имеют определенную поддержку в Москве. </w:t>
      </w:r>
    </w:p>
    <w:p w:rsidR="00750F7D" w:rsidRPr="002518EA" w:rsidRDefault="00750F7D" w:rsidP="00F35EA4">
      <w:pPr>
        <w:spacing w:after="120"/>
        <w:ind w:firstLine="708"/>
        <w:jc w:val="both"/>
        <w:rPr>
          <w:rFonts w:ascii="Times New Roman" w:hAnsi="Times New Roman"/>
          <w:sz w:val="24"/>
          <w:szCs w:val="24"/>
        </w:rPr>
      </w:pPr>
      <w:r w:rsidRPr="002518EA">
        <w:rPr>
          <w:rFonts w:ascii="Times New Roman" w:hAnsi="Times New Roman"/>
          <w:sz w:val="24"/>
          <w:szCs w:val="24"/>
        </w:rPr>
        <w:t xml:space="preserve">Впрочем, в Дагестане бытует и другое мнение – </w:t>
      </w:r>
      <w:r w:rsidR="00B800DC" w:rsidRPr="002518EA">
        <w:rPr>
          <w:rFonts w:ascii="Times New Roman" w:hAnsi="Times New Roman"/>
          <w:sz w:val="24"/>
          <w:szCs w:val="24"/>
        </w:rPr>
        <w:t>ряд фактов указывает</w:t>
      </w:r>
      <w:r w:rsidR="00B800DC">
        <w:rPr>
          <w:rFonts w:ascii="Times New Roman" w:hAnsi="Times New Roman"/>
          <w:sz w:val="24"/>
          <w:szCs w:val="24"/>
        </w:rPr>
        <w:t xml:space="preserve"> на </w:t>
      </w:r>
      <w:r w:rsidR="00B800DC" w:rsidRPr="002518EA">
        <w:rPr>
          <w:rFonts w:ascii="Times New Roman" w:hAnsi="Times New Roman"/>
          <w:sz w:val="24"/>
          <w:szCs w:val="24"/>
        </w:rPr>
        <w:t>то,</w:t>
      </w:r>
      <w:r w:rsidR="00B800DC">
        <w:rPr>
          <w:rFonts w:ascii="Times New Roman" w:hAnsi="Times New Roman"/>
          <w:sz w:val="24"/>
          <w:szCs w:val="24"/>
        </w:rPr>
        <w:t xml:space="preserve"> что </w:t>
      </w:r>
      <w:r w:rsidRPr="002518EA">
        <w:rPr>
          <w:rFonts w:ascii="Times New Roman" w:hAnsi="Times New Roman"/>
          <w:sz w:val="24"/>
          <w:szCs w:val="24"/>
        </w:rPr>
        <w:t>инициатор этих провокаций находится в Грозном</w:t>
      </w:r>
      <w:r w:rsidR="00B800DC">
        <w:rPr>
          <w:rFonts w:ascii="Times New Roman" w:hAnsi="Times New Roman"/>
          <w:sz w:val="24"/>
          <w:szCs w:val="24"/>
        </w:rPr>
        <w:t xml:space="preserve"> (подробнее см. </w:t>
      </w:r>
      <w:r w:rsidR="0043477D">
        <w:rPr>
          <w:rFonts w:ascii="Times New Roman" w:hAnsi="Times New Roman"/>
          <w:sz w:val="24"/>
          <w:szCs w:val="24"/>
        </w:rPr>
        <w:t>раздел</w:t>
      </w:r>
      <w:r w:rsidR="00A240CF">
        <w:rPr>
          <w:rFonts w:ascii="Times New Roman" w:hAnsi="Times New Roman"/>
          <w:sz w:val="24"/>
          <w:szCs w:val="24"/>
        </w:rPr>
        <w:t xml:space="preserve"> «Влияние Грозного»)</w:t>
      </w:r>
      <w:r w:rsidRPr="002518EA">
        <w:rPr>
          <w:rFonts w:ascii="Times New Roman" w:hAnsi="Times New Roman"/>
          <w:sz w:val="24"/>
          <w:szCs w:val="24"/>
        </w:rPr>
        <w:t>.</w:t>
      </w:r>
    </w:p>
    <w:p w:rsidR="00750F7D" w:rsidRPr="002518EA" w:rsidRDefault="00750F7D" w:rsidP="00F35EA4">
      <w:pPr>
        <w:spacing w:after="120"/>
        <w:ind w:firstLine="708"/>
        <w:jc w:val="both"/>
        <w:rPr>
          <w:rFonts w:ascii="Times New Roman" w:hAnsi="Times New Roman"/>
          <w:sz w:val="24"/>
          <w:szCs w:val="24"/>
        </w:rPr>
      </w:pPr>
    </w:p>
    <w:p w:rsidR="00750F7D" w:rsidRPr="002518EA" w:rsidRDefault="00750F7D" w:rsidP="00991843">
      <w:pPr>
        <w:pStyle w:val="2"/>
      </w:pPr>
      <w:bookmarkStart w:id="28" w:name="_Toc456714607"/>
      <w:r w:rsidRPr="002518EA">
        <w:t>Похищения и насильственные исчезновения</w:t>
      </w:r>
      <w:bookmarkEnd w:id="28"/>
    </w:p>
    <w:p w:rsidR="00750F7D" w:rsidRPr="002518EA" w:rsidRDefault="00750F7D" w:rsidP="00F35EA4">
      <w:pPr>
        <w:spacing w:after="120"/>
        <w:ind w:firstLine="708"/>
        <w:jc w:val="both"/>
        <w:rPr>
          <w:rFonts w:ascii="Times New Roman" w:hAnsi="Times New Roman"/>
          <w:sz w:val="24"/>
          <w:szCs w:val="24"/>
        </w:rPr>
      </w:pPr>
      <w:r w:rsidRPr="002518EA">
        <w:rPr>
          <w:rFonts w:ascii="Times New Roman" w:hAnsi="Times New Roman"/>
          <w:sz w:val="24"/>
          <w:szCs w:val="24"/>
        </w:rPr>
        <w:t xml:space="preserve">В </w:t>
      </w:r>
      <w:r w:rsidRPr="002518EA">
        <w:rPr>
          <w:rFonts w:ascii="Times New Roman" w:hAnsi="Times New Roman"/>
          <w:b/>
          <w:i/>
          <w:sz w:val="24"/>
          <w:szCs w:val="24"/>
        </w:rPr>
        <w:t>2014-2016 гг.</w:t>
      </w:r>
      <w:r w:rsidRPr="002518EA">
        <w:rPr>
          <w:rFonts w:ascii="Times New Roman" w:hAnsi="Times New Roman"/>
          <w:sz w:val="24"/>
          <w:szCs w:val="24"/>
        </w:rPr>
        <w:t xml:space="preserve"> </w:t>
      </w:r>
      <w:r w:rsidR="00DB1FBE">
        <w:rPr>
          <w:rFonts w:ascii="Times New Roman" w:hAnsi="Times New Roman"/>
          <w:sz w:val="24"/>
          <w:szCs w:val="24"/>
        </w:rPr>
        <w:t>продолжа</w:t>
      </w:r>
      <w:r w:rsidRPr="002518EA">
        <w:rPr>
          <w:rFonts w:ascii="Times New Roman" w:hAnsi="Times New Roman"/>
          <w:sz w:val="24"/>
          <w:szCs w:val="24"/>
        </w:rPr>
        <w:t xml:space="preserve">лись </w:t>
      </w:r>
      <w:r w:rsidR="00991843">
        <w:rPr>
          <w:rFonts w:ascii="Times New Roman" w:hAnsi="Times New Roman"/>
          <w:sz w:val="24"/>
          <w:szCs w:val="24"/>
        </w:rPr>
        <w:t>похищения и насильственные исчезновения</w:t>
      </w:r>
      <w:r w:rsidRPr="002518EA">
        <w:rPr>
          <w:rFonts w:ascii="Times New Roman" w:hAnsi="Times New Roman"/>
          <w:sz w:val="24"/>
          <w:szCs w:val="24"/>
        </w:rPr>
        <w:t xml:space="preserve"> жителей Дагеста</w:t>
      </w:r>
      <w:r w:rsidR="00991843">
        <w:rPr>
          <w:rFonts w:ascii="Times New Roman" w:hAnsi="Times New Roman"/>
          <w:sz w:val="24"/>
          <w:szCs w:val="24"/>
        </w:rPr>
        <w:t>на. По мнению местных жителей, в большинстве случаев к ним</w:t>
      </w:r>
      <w:r w:rsidRPr="002518EA">
        <w:rPr>
          <w:rFonts w:ascii="Times New Roman" w:hAnsi="Times New Roman"/>
          <w:sz w:val="24"/>
          <w:szCs w:val="24"/>
        </w:rPr>
        <w:t xml:space="preserve"> причастны представители силовых структур </w:t>
      </w:r>
      <w:r w:rsidRPr="002518EA">
        <w:rPr>
          <w:rFonts w:ascii="Times New Roman" w:hAnsi="Times New Roman"/>
          <w:sz w:val="24"/>
          <w:szCs w:val="24"/>
          <w:vertAlign w:val="superscript"/>
        </w:rPr>
        <w:footnoteReference w:id="149"/>
      </w:r>
      <w:r w:rsidRPr="002518EA">
        <w:rPr>
          <w:rFonts w:ascii="Times New Roman" w:hAnsi="Times New Roman"/>
          <w:sz w:val="24"/>
          <w:szCs w:val="24"/>
        </w:rPr>
        <w:t>. Стали системой временные исчезновения</w:t>
      </w:r>
      <w:r w:rsidR="00DB1FBE">
        <w:rPr>
          <w:rFonts w:ascii="Times New Roman" w:hAnsi="Times New Roman"/>
          <w:sz w:val="24"/>
          <w:szCs w:val="24"/>
        </w:rPr>
        <w:t>,</w:t>
      </w:r>
      <w:r w:rsidRPr="002518EA">
        <w:rPr>
          <w:rFonts w:ascii="Times New Roman" w:hAnsi="Times New Roman"/>
          <w:sz w:val="24"/>
          <w:szCs w:val="24"/>
        </w:rPr>
        <w:t xml:space="preserve"> с последующим </w:t>
      </w:r>
      <w:r w:rsidR="00DB1FBE">
        <w:rPr>
          <w:rFonts w:ascii="Times New Roman" w:hAnsi="Times New Roman"/>
          <w:sz w:val="24"/>
          <w:szCs w:val="24"/>
        </w:rPr>
        <w:t>появлением</w:t>
      </w:r>
      <w:r w:rsidRPr="002518EA">
        <w:rPr>
          <w:rFonts w:ascii="Times New Roman" w:hAnsi="Times New Roman"/>
          <w:sz w:val="24"/>
          <w:szCs w:val="24"/>
        </w:rPr>
        <w:t xml:space="preserve"> пропавших уже в качестве обвиняемых в совершении преступления, часто успевших в нем «признаться». Гораздо реже происходят бесследные исчезновения людей;</w:t>
      </w:r>
      <w:r w:rsidR="00DB1FBE">
        <w:rPr>
          <w:rFonts w:ascii="Times New Roman" w:hAnsi="Times New Roman"/>
          <w:sz w:val="24"/>
          <w:szCs w:val="24"/>
        </w:rPr>
        <w:t xml:space="preserve"> </w:t>
      </w:r>
      <w:r w:rsidRPr="002518EA">
        <w:rPr>
          <w:rFonts w:ascii="Times New Roman" w:hAnsi="Times New Roman"/>
          <w:sz w:val="24"/>
          <w:szCs w:val="24"/>
        </w:rPr>
        <w:t>иногда силовики объявляют, что тело ранее  исчезнувшего человека обнаружено ими в месте столкновения с боевиками. ПЦ «Мемориал» неоднократно освещал подобные случаи</w:t>
      </w:r>
      <w:r w:rsidRPr="002518EA">
        <w:rPr>
          <w:rStyle w:val="aa"/>
          <w:rFonts w:ascii="Times New Roman" w:hAnsi="Times New Roman"/>
          <w:sz w:val="24"/>
          <w:szCs w:val="24"/>
        </w:rPr>
        <w:footnoteReference w:id="150"/>
      </w:r>
      <w:r w:rsidRPr="002518EA">
        <w:rPr>
          <w:rFonts w:ascii="Times New Roman" w:hAnsi="Times New Roman"/>
          <w:sz w:val="24"/>
          <w:szCs w:val="24"/>
        </w:rPr>
        <w:t>.</w:t>
      </w:r>
    </w:p>
    <w:p w:rsidR="00750F7D" w:rsidRDefault="00DB1FBE" w:rsidP="00F35EA4">
      <w:pPr>
        <w:spacing w:after="120"/>
        <w:ind w:firstLine="567"/>
        <w:jc w:val="both"/>
        <w:rPr>
          <w:rFonts w:ascii="Times New Roman" w:hAnsi="Times New Roman"/>
          <w:sz w:val="24"/>
          <w:szCs w:val="24"/>
        </w:rPr>
      </w:pPr>
      <w:r>
        <w:rPr>
          <w:rFonts w:ascii="Times New Roman" w:hAnsi="Times New Roman"/>
          <w:sz w:val="24"/>
          <w:szCs w:val="24"/>
        </w:rPr>
        <w:t>Так</w:t>
      </w:r>
      <w:r w:rsidR="00750F7D" w:rsidRPr="002518EA">
        <w:rPr>
          <w:rFonts w:ascii="Times New Roman" w:hAnsi="Times New Roman"/>
          <w:sz w:val="24"/>
          <w:szCs w:val="24"/>
        </w:rPr>
        <w:t xml:space="preserve">, по информации НАК, </w:t>
      </w:r>
      <w:r w:rsidR="00750F7D" w:rsidRPr="002518EA">
        <w:rPr>
          <w:rFonts w:ascii="Times New Roman" w:hAnsi="Times New Roman"/>
          <w:b/>
          <w:i/>
          <w:sz w:val="24"/>
          <w:szCs w:val="24"/>
        </w:rPr>
        <w:t>26 апреля 2014 г.</w:t>
      </w:r>
      <w:r w:rsidR="00750F7D" w:rsidRPr="002518EA">
        <w:rPr>
          <w:rFonts w:ascii="Times New Roman" w:hAnsi="Times New Roman"/>
          <w:sz w:val="24"/>
          <w:szCs w:val="24"/>
        </w:rPr>
        <w:t xml:space="preserve"> в </w:t>
      </w:r>
      <w:r w:rsidR="00750F7D" w:rsidRPr="002518EA">
        <w:rPr>
          <w:rFonts w:ascii="Times New Roman" w:hAnsi="Times New Roman"/>
          <w:i/>
          <w:sz w:val="24"/>
          <w:szCs w:val="24"/>
        </w:rPr>
        <w:t>г. Дербент</w:t>
      </w:r>
      <w:r w:rsidR="00750F7D" w:rsidRPr="002518EA">
        <w:rPr>
          <w:rFonts w:ascii="Times New Roman" w:hAnsi="Times New Roman"/>
          <w:sz w:val="24"/>
          <w:szCs w:val="24"/>
        </w:rPr>
        <w:t xml:space="preserve"> на пересечении </w:t>
      </w:r>
      <w:r w:rsidR="00750F7D" w:rsidRPr="002518EA">
        <w:rPr>
          <w:rFonts w:ascii="Times New Roman" w:hAnsi="Times New Roman"/>
          <w:i/>
          <w:sz w:val="24"/>
          <w:szCs w:val="24"/>
        </w:rPr>
        <w:t>ул. ген. Саидова</w:t>
      </w:r>
      <w:r w:rsidR="00750F7D" w:rsidRPr="002518EA">
        <w:rPr>
          <w:rFonts w:ascii="Times New Roman" w:hAnsi="Times New Roman"/>
          <w:sz w:val="24"/>
          <w:szCs w:val="24"/>
        </w:rPr>
        <w:t xml:space="preserve"> и </w:t>
      </w:r>
      <w:r w:rsidR="00750F7D" w:rsidRPr="002518EA">
        <w:rPr>
          <w:rFonts w:ascii="Times New Roman" w:hAnsi="Times New Roman"/>
          <w:i/>
          <w:sz w:val="24"/>
          <w:szCs w:val="24"/>
        </w:rPr>
        <w:t>Нариманова</w:t>
      </w:r>
      <w:r w:rsidR="00750F7D" w:rsidRPr="002518EA">
        <w:rPr>
          <w:rFonts w:ascii="Times New Roman" w:hAnsi="Times New Roman"/>
          <w:sz w:val="24"/>
          <w:szCs w:val="24"/>
        </w:rPr>
        <w:t xml:space="preserve">, а также на </w:t>
      </w:r>
      <w:r w:rsidR="00750F7D" w:rsidRPr="002518EA">
        <w:rPr>
          <w:rFonts w:ascii="Times New Roman" w:hAnsi="Times New Roman"/>
          <w:i/>
          <w:sz w:val="24"/>
          <w:szCs w:val="24"/>
        </w:rPr>
        <w:t>ул. Коллективная</w:t>
      </w:r>
      <w:r w:rsidR="00750F7D" w:rsidRPr="002518EA">
        <w:rPr>
          <w:rFonts w:ascii="Times New Roman" w:hAnsi="Times New Roman"/>
          <w:sz w:val="24"/>
          <w:szCs w:val="24"/>
        </w:rPr>
        <w:t xml:space="preserve"> были проведены две спецоперации по нейтрализации </w:t>
      </w:r>
      <w:r>
        <w:rPr>
          <w:rFonts w:ascii="Times New Roman" w:hAnsi="Times New Roman"/>
          <w:sz w:val="24"/>
          <w:szCs w:val="24"/>
        </w:rPr>
        <w:t xml:space="preserve">двух </w:t>
      </w:r>
      <w:r w:rsidR="00750F7D" w:rsidRPr="002518EA">
        <w:rPr>
          <w:rFonts w:ascii="Times New Roman" w:hAnsi="Times New Roman"/>
          <w:sz w:val="24"/>
          <w:szCs w:val="24"/>
        </w:rPr>
        <w:t xml:space="preserve">связанных между собой группировок боевиков. Убитые при оказании сопротивления в блокированной квартире на ул. Коллективная были опознаны. Среди них оказался </w:t>
      </w:r>
      <w:r w:rsidR="00750F7D" w:rsidRPr="002518EA">
        <w:rPr>
          <w:rFonts w:ascii="Times New Roman" w:hAnsi="Times New Roman"/>
          <w:b/>
          <w:sz w:val="24"/>
          <w:szCs w:val="24"/>
        </w:rPr>
        <w:t>Ариф Мамалиев</w:t>
      </w:r>
      <w:r w:rsidR="00750F7D" w:rsidRPr="002518EA">
        <w:rPr>
          <w:rFonts w:ascii="Times New Roman" w:hAnsi="Times New Roman"/>
          <w:sz w:val="24"/>
          <w:szCs w:val="24"/>
        </w:rPr>
        <w:t>, объявленный в</w:t>
      </w:r>
      <w:r w:rsidR="00750F7D" w:rsidRPr="00D818C0">
        <w:rPr>
          <w:rFonts w:ascii="Times New Roman" w:hAnsi="Times New Roman"/>
          <w:sz w:val="24"/>
          <w:szCs w:val="24"/>
        </w:rPr>
        <w:t xml:space="preserve"> официальной сводке </w:t>
      </w:r>
      <w:r w:rsidR="00750F7D" w:rsidRPr="00D818C0">
        <w:rPr>
          <w:rFonts w:ascii="Times New Roman" w:hAnsi="Times New Roman"/>
          <w:i/>
          <w:sz w:val="24"/>
          <w:szCs w:val="24"/>
        </w:rPr>
        <w:t>«сообщником боевиков»</w:t>
      </w:r>
      <w:r w:rsidR="00750F7D" w:rsidRPr="00D818C0">
        <w:rPr>
          <w:rStyle w:val="aa"/>
          <w:rFonts w:ascii="Times New Roman" w:hAnsi="Times New Roman"/>
          <w:i/>
          <w:sz w:val="24"/>
          <w:szCs w:val="24"/>
        </w:rPr>
        <w:footnoteReference w:id="151"/>
      </w:r>
      <w:r w:rsidR="00750F7D" w:rsidRPr="00D818C0">
        <w:rPr>
          <w:rFonts w:ascii="Times New Roman" w:hAnsi="Times New Roman"/>
          <w:sz w:val="24"/>
          <w:szCs w:val="24"/>
        </w:rPr>
        <w:t>.</w:t>
      </w:r>
    </w:p>
    <w:p w:rsidR="00750F7D" w:rsidRPr="00D22099" w:rsidRDefault="00750F7D" w:rsidP="00F35EA4">
      <w:pPr>
        <w:spacing w:after="120"/>
        <w:ind w:firstLine="567"/>
        <w:jc w:val="both"/>
        <w:rPr>
          <w:rFonts w:ascii="Times New Roman" w:hAnsi="Times New Roman"/>
          <w:sz w:val="24"/>
          <w:szCs w:val="24"/>
        </w:rPr>
      </w:pPr>
      <w:r w:rsidRPr="00D818C0">
        <w:rPr>
          <w:rFonts w:ascii="Times New Roman" w:hAnsi="Times New Roman"/>
          <w:sz w:val="24"/>
          <w:szCs w:val="24"/>
        </w:rPr>
        <w:t xml:space="preserve">Однако Мамалиев, как сообщили его родственники в заявлении в ПЦ «Мемориал», был в этот день похищен </w:t>
      </w:r>
      <w:r>
        <w:rPr>
          <w:rFonts w:ascii="Times New Roman" w:hAnsi="Times New Roman"/>
          <w:sz w:val="24"/>
          <w:szCs w:val="24"/>
        </w:rPr>
        <w:t>у</w:t>
      </w:r>
      <w:r w:rsidRPr="00D818C0">
        <w:rPr>
          <w:rFonts w:ascii="Times New Roman" w:hAnsi="Times New Roman"/>
          <w:sz w:val="24"/>
          <w:szCs w:val="24"/>
        </w:rPr>
        <w:t xml:space="preserve"> своего дома представителями неизвестной силовой структуры на глазах многочисленных свидетелей</w:t>
      </w:r>
      <w:r>
        <w:rPr>
          <w:rFonts w:ascii="Times New Roman" w:hAnsi="Times New Roman"/>
          <w:sz w:val="24"/>
          <w:szCs w:val="24"/>
        </w:rPr>
        <w:t xml:space="preserve">. Похищение произошло </w:t>
      </w:r>
      <w:r w:rsidRPr="00D818C0">
        <w:rPr>
          <w:rFonts w:ascii="Times New Roman" w:hAnsi="Times New Roman"/>
          <w:sz w:val="24"/>
          <w:szCs w:val="24"/>
        </w:rPr>
        <w:t xml:space="preserve"> примерно в </w:t>
      </w:r>
      <w:r w:rsidR="00DB1FBE">
        <w:rPr>
          <w:rFonts w:ascii="Times New Roman" w:hAnsi="Times New Roman"/>
          <w:b/>
          <w:i/>
          <w:sz w:val="24"/>
          <w:szCs w:val="24"/>
        </w:rPr>
        <w:t>22:</w:t>
      </w:r>
      <w:r w:rsidRPr="00D818C0">
        <w:rPr>
          <w:rFonts w:ascii="Times New Roman" w:hAnsi="Times New Roman"/>
          <w:b/>
          <w:i/>
          <w:sz w:val="24"/>
          <w:szCs w:val="24"/>
        </w:rPr>
        <w:t>30</w:t>
      </w:r>
      <w:r w:rsidRPr="00D818C0">
        <w:rPr>
          <w:rFonts w:ascii="Times New Roman" w:hAnsi="Times New Roman"/>
          <w:sz w:val="24"/>
          <w:szCs w:val="24"/>
        </w:rPr>
        <w:t xml:space="preserve">, а в </w:t>
      </w:r>
      <w:r w:rsidR="00DB1FBE">
        <w:rPr>
          <w:rFonts w:ascii="Times New Roman" w:hAnsi="Times New Roman"/>
          <w:b/>
          <w:i/>
          <w:sz w:val="24"/>
          <w:szCs w:val="24"/>
        </w:rPr>
        <w:t>23:</w:t>
      </w:r>
      <w:r w:rsidRPr="00D818C0">
        <w:rPr>
          <w:rFonts w:ascii="Times New Roman" w:hAnsi="Times New Roman"/>
          <w:b/>
          <w:i/>
          <w:sz w:val="24"/>
          <w:szCs w:val="24"/>
        </w:rPr>
        <w:t>40</w:t>
      </w:r>
      <w:r w:rsidRPr="00D818C0">
        <w:rPr>
          <w:rFonts w:ascii="Times New Roman" w:hAnsi="Times New Roman"/>
          <w:sz w:val="24"/>
          <w:szCs w:val="24"/>
        </w:rPr>
        <w:t xml:space="preserve"> он был официально объявлен убитым в спецоперации на ул. Коллективная. Между тем, в официальных сообщениях указывалось, что спецоперация на ул. Коллективня началась в </w:t>
      </w:r>
      <w:r w:rsidR="00DB1FBE">
        <w:rPr>
          <w:rFonts w:ascii="Times New Roman" w:hAnsi="Times New Roman"/>
          <w:b/>
          <w:i/>
          <w:sz w:val="24"/>
          <w:szCs w:val="24"/>
        </w:rPr>
        <w:t>16:</w:t>
      </w:r>
      <w:r w:rsidRPr="00D818C0">
        <w:rPr>
          <w:rFonts w:ascii="Times New Roman" w:hAnsi="Times New Roman"/>
          <w:b/>
          <w:i/>
          <w:sz w:val="24"/>
          <w:szCs w:val="24"/>
        </w:rPr>
        <w:t>00</w:t>
      </w:r>
      <w:r w:rsidRPr="00D818C0">
        <w:rPr>
          <w:rFonts w:ascii="Times New Roman" w:hAnsi="Times New Roman"/>
          <w:sz w:val="24"/>
          <w:szCs w:val="24"/>
        </w:rPr>
        <w:t>. Возникает вопрос: как в заблокированной квартире уже поздно вечером мог оказаться Мамалиев</w:t>
      </w:r>
      <w:r>
        <w:rPr>
          <w:rFonts w:ascii="Times New Roman" w:hAnsi="Times New Roman"/>
          <w:sz w:val="24"/>
          <w:szCs w:val="24"/>
        </w:rPr>
        <w:t xml:space="preserve">, который в тот </w:t>
      </w:r>
      <w:r w:rsidRPr="00D818C0">
        <w:rPr>
          <w:rFonts w:ascii="Times New Roman" w:hAnsi="Times New Roman"/>
          <w:sz w:val="24"/>
          <w:szCs w:val="24"/>
        </w:rPr>
        <w:t xml:space="preserve">день до </w:t>
      </w:r>
      <w:r w:rsidRPr="00D818C0">
        <w:rPr>
          <w:rFonts w:ascii="Times New Roman" w:hAnsi="Times New Roman"/>
          <w:b/>
          <w:i/>
          <w:sz w:val="24"/>
          <w:szCs w:val="24"/>
        </w:rPr>
        <w:t>20.00</w:t>
      </w:r>
      <w:r>
        <w:rPr>
          <w:rFonts w:ascii="Times New Roman" w:hAnsi="Times New Roman"/>
          <w:b/>
          <w:i/>
          <w:sz w:val="24"/>
          <w:szCs w:val="24"/>
        </w:rPr>
        <w:t xml:space="preserve"> </w:t>
      </w:r>
      <w:r w:rsidR="00DB1FBE">
        <w:rPr>
          <w:rFonts w:ascii="Times New Roman" w:hAnsi="Times New Roman"/>
          <w:sz w:val="24"/>
          <w:szCs w:val="24"/>
        </w:rPr>
        <w:t xml:space="preserve">был </w:t>
      </w:r>
      <w:r w:rsidRPr="00D818C0">
        <w:rPr>
          <w:rFonts w:ascii="Times New Roman" w:hAnsi="Times New Roman"/>
          <w:sz w:val="24"/>
          <w:szCs w:val="24"/>
        </w:rPr>
        <w:t xml:space="preserve">в локомотивном депо Дербента, где </w:t>
      </w:r>
      <w:r w:rsidR="00DB1FBE">
        <w:rPr>
          <w:rFonts w:ascii="Times New Roman" w:hAnsi="Times New Roman"/>
          <w:sz w:val="24"/>
          <w:szCs w:val="24"/>
        </w:rPr>
        <w:t>работал инженером</w:t>
      </w:r>
      <w:r w:rsidRPr="00D818C0">
        <w:rPr>
          <w:rFonts w:ascii="Times New Roman" w:hAnsi="Times New Roman"/>
          <w:sz w:val="24"/>
          <w:szCs w:val="24"/>
        </w:rPr>
        <w:t xml:space="preserve"> по охране труда</w:t>
      </w:r>
      <w:r w:rsidRPr="00DB1FBE">
        <w:rPr>
          <w:rFonts w:ascii="Times New Roman" w:hAnsi="Times New Roman"/>
          <w:sz w:val="24"/>
          <w:szCs w:val="24"/>
        </w:rPr>
        <w:t>.</w:t>
      </w:r>
    </w:p>
    <w:p w:rsidR="00750F7D" w:rsidRPr="00D22099" w:rsidRDefault="00750F7D" w:rsidP="00F35EA4">
      <w:pPr>
        <w:spacing w:after="120"/>
        <w:ind w:firstLine="567"/>
        <w:jc w:val="both"/>
        <w:rPr>
          <w:rFonts w:ascii="Times New Roman" w:hAnsi="Times New Roman"/>
          <w:sz w:val="24"/>
          <w:szCs w:val="24"/>
        </w:rPr>
      </w:pPr>
      <w:r w:rsidRPr="00D818C0">
        <w:rPr>
          <w:rFonts w:ascii="Times New Roman" w:hAnsi="Times New Roman"/>
          <w:sz w:val="24"/>
          <w:szCs w:val="24"/>
        </w:rPr>
        <w:t xml:space="preserve">На следующий день, </w:t>
      </w:r>
      <w:r w:rsidRPr="00D818C0">
        <w:rPr>
          <w:rFonts w:ascii="Times New Roman" w:hAnsi="Times New Roman"/>
          <w:b/>
          <w:i/>
          <w:sz w:val="24"/>
          <w:szCs w:val="24"/>
        </w:rPr>
        <w:t>27 апреля</w:t>
      </w:r>
      <w:r w:rsidRPr="00D818C0">
        <w:rPr>
          <w:rFonts w:ascii="Times New Roman" w:hAnsi="Times New Roman"/>
          <w:sz w:val="24"/>
          <w:szCs w:val="24"/>
        </w:rPr>
        <w:t xml:space="preserve">, родным </w:t>
      </w:r>
      <w:r>
        <w:rPr>
          <w:rFonts w:ascii="Times New Roman" w:hAnsi="Times New Roman"/>
          <w:sz w:val="24"/>
          <w:szCs w:val="24"/>
        </w:rPr>
        <w:t xml:space="preserve">убитого </w:t>
      </w:r>
      <w:r w:rsidRPr="00D818C0">
        <w:rPr>
          <w:rFonts w:ascii="Times New Roman" w:hAnsi="Times New Roman"/>
          <w:sz w:val="24"/>
          <w:szCs w:val="24"/>
        </w:rPr>
        <w:t xml:space="preserve">показали фотографию тела Мамалиева. По </w:t>
      </w:r>
      <w:r w:rsidR="00DB1FBE">
        <w:rPr>
          <w:rFonts w:ascii="Times New Roman" w:hAnsi="Times New Roman"/>
          <w:sz w:val="24"/>
          <w:szCs w:val="24"/>
        </w:rPr>
        <w:t xml:space="preserve">их </w:t>
      </w:r>
      <w:r w:rsidRPr="00D818C0">
        <w:rPr>
          <w:rFonts w:ascii="Times New Roman" w:hAnsi="Times New Roman"/>
          <w:sz w:val="24"/>
          <w:szCs w:val="24"/>
        </w:rPr>
        <w:t xml:space="preserve">словам, на снимке </w:t>
      </w:r>
      <w:r w:rsidR="00DB1FBE">
        <w:rPr>
          <w:rFonts w:ascii="Times New Roman" w:hAnsi="Times New Roman"/>
          <w:sz w:val="24"/>
          <w:szCs w:val="24"/>
        </w:rPr>
        <w:t xml:space="preserve">было </w:t>
      </w:r>
      <w:r w:rsidRPr="00D818C0">
        <w:rPr>
          <w:rFonts w:ascii="Times New Roman" w:hAnsi="Times New Roman"/>
          <w:sz w:val="24"/>
          <w:szCs w:val="24"/>
        </w:rPr>
        <w:t>заметно, что тело сожжено, часть головы отсутствовала, на оставшейся части был заметен след от выстрела</w:t>
      </w:r>
      <w:r w:rsidR="00DB1FBE">
        <w:rPr>
          <w:rFonts w:ascii="Times New Roman" w:hAnsi="Times New Roman"/>
          <w:sz w:val="24"/>
          <w:szCs w:val="24"/>
        </w:rPr>
        <w:t>, н</w:t>
      </w:r>
      <w:r w:rsidRPr="00D818C0">
        <w:rPr>
          <w:rFonts w:ascii="Times New Roman" w:hAnsi="Times New Roman"/>
          <w:sz w:val="24"/>
          <w:szCs w:val="24"/>
        </w:rPr>
        <w:t>а груди – широкая полоса уцелевшего участка кожи, указывающая на то, что он был связан.</w:t>
      </w:r>
    </w:p>
    <w:p w:rsidR="00750F7D" w:rsidRPr="00D22099" w:rsidRDefault="00750F7D" w:rsidP="00F35EA4">
      <w:pPr>
        <w:spacing w:after="120"/>
        <w:ind w:firstLine="567"/>
        <w:jc w:val="both"/>
        <w:rPr>
          <w:rFonts w:ascii="Times New Roman" w:hAnsi="Times New Roman"/>
          <w:sz w:val="24"/>
          <w:szCs w:val="24"/>
        </w:rPr>
      </w:pPr>
      <w:r>
        <w:rPr>
          <w:rFonts w:ascii="Times New Roman" w:hAnsi="Times New Roman"/>
          <w:sz w:val="24"/>
          <w:szCs w:val="24"/>
        </w:rPr>
        <w:lastRenderedPageBreak/>
        <w:t>В</w:t>
      </w:r>
      <w:r w:rsidRPr="00D818C0">
        <w:rPr>
          <w:rFonts w:ascii="Times New Roman" w:hAnsi="Times New Roman"/>
          <w:sz w:val="24"/>
          <w:szCs w:val="24"/>
        </w:rPr>
        <w:t xml:space="preserve">месте с Мамалиевым был похищен его друг </w:t>
      </w:r>
      <w:r w:rsidRPr="00D818C0">
        <w:rPr>
          <w:rFonts w:ascii="Times New Roman" w:hAnsi="Times New Roman"/>
          <w:b/>
          <w:sz w:val="24"/>
          <w:szCs w:val="24"/>
        </w:rPr>
        <w:t>Закир Магомедов</w:t>
      </w:r>
      <w:r w:rsidRPr="00D818C0">
        <w:rPr>
          <w:rFonts w:ascii="Times New Roman" w:hAnsi="Times New Roman"/>
          <w:sz w:val="24"/>
          <w:szCs w:val="24"/>
        </w:rPr>
        <w:t xml:space="preserve">, которого вскоре отпустили. Он не </w:t>
      </w:r>
      <w:r>
        <w:rPr>
          <w:rFonts w:ascii="Times New Roman" w:hAnsi="Times New Roman"/>
          <w:sz w:val="24"/>
          <w:szCs w:val="24"/>
        </w:rPr>
        <w:t>захотел</w:t>
      </w:r>
      <w:r w:rsidRPr="00D818C0">
        <w:rPr>
          <w:rFonts w:ascii="Times New Roman" w:hAnsi="Times New Roman"/>
          <w:sz w:val="24"/>
          <w:szCs w:val="24"/>
        </w:rPr>
        <w:t xml:space="preserve"> гов</w:t>
      </w:r>
      <w:r>
        <w:rPr>
          <w:rFonts w:ascii="Times New Roman" w:hAnsi="Times New Roman"/>
          <w:sz w:val="24"/>
          <w:szCs w:val="24"/>
        </w:rPr>
        <w:t>о</w:t>
      </w:r>
      <w:r w:rsidRPr="00D818C0">
        <w:rPr>
          <w:rFonts w:ascii="Times New Roman" w:hAnsi="Times New Roman"/>
          <w:sz w:val="24"/>
          <w:szCs w:val="24"/>
        </w:rPr>
        <w:t>рить с правозащитниками о случившемся.</w:t>
      </w:r>
    </w:p>
    <w:p w:rsidR="003A73AE" w:rsidRDefault="00750F7D" w:rsidP="003A73AE">
      <w:pPr>
        <w:spacing w:after="120"/>
        <w:ind w:firstLine="567"/>
        <w:jc w:val="both"/>
        <w:rPr>
          <w:rFonts w:ascii="Times New Roman" w:hAnsi="Times New Roman"/>
          <w:sz w:val="24"/>
          <w:szCs w:val="24"/>
        </w:rPr>
      </w:pPr>
      <w:r w:rsidRPr="00D818C0">
        <w:rPr>
          <w:rFonts w:ascii="Times New Roman" w:hAnsi="Times New Roman"/>
          <w:sz w:val="24"/>
          <w:szCs w:val="24"/>
        </w:rPr>
        <w:t>Родственники</w:t>
      </w:r>
      <w:r>
        <w:rPr>
          <w:rFonts w:ascii="Times New Roman" w:hAnsi="Times New Roman"/>
          <w:sz w:val="24"/>
          <w:szCs w:val="24"/>
        </w:rPr>
        <w:t xml:space="preserve"> Арифа Мамалиева убедительно</w:t>
      </w:r>
      <w:r w:rsidRPr="00D818C0">
        <w:rPr>
          <w:rFonts w:ascii="Times New Roman" w:hAnsi="Times New Roman"/>
          <w:sz w:val="24"/>
          <w:szCs w:val="24"/>
        </w:rPr>
        <w:t xml:space="preserve"> опровергают версию силовиков о </w:t>
      </w:r>
      <w:r>
        <w:rPr>
          <w:rFonts w:ascii="Times New Roman" w:hAnsi="Times New Roman"/>
          <w:sz w:val="24"/>
          <w:szCs w:val="24"/>
        </w:rPr>
        <w:t>его гибели в ходе</w:t>
      </w:r>
      <w:r w:rsidRPr="00D818C0">
        <w:rPr>
          <w:rFonts w:ascii="Times New Roman" w:hAnsi="Times New Roman"/>
          <w:sz w:val="24"/>
          <w:szCs w:val="24"/>
        </w:rPr>
        <w:t xml:space="preserve"> спецоперации</w:t>
      </w:r>
      <w:r>
        <w:rPr>
          <w:rFonts w:ascii="Times New Roman" w:hAnsi="Times New Roman"/>
          <w:sz w:val="24"/>
          <w:szCs w:val="24"/>
        </w:rPr>
        <w:t xml:space="preserve"> и </w:t>
      </w:r>
      <w:r w:rsidRPr="00D818C0">
        <w:rPr>
          <w:rFonts w:ascii="Times New Roman" w:hAnsi="Times New Roman"/>
          <w:sz w:val="24"/>
          <w:szCs w:val="24"/>
        </w:rPr>
        <w:t>утвержда</w:t>
      </w:r>
      <w:r>
        <w:rPr>
          <w:rFonts w:ascii="Times New Roman" w:hAnsi="Times New Roman"/>
          <w:sz w:val="24"/>
          <w:szCs w:val="24"/>
        </w:rPr>
        <w:t>ют</w:t>
      </w:r>
      <w:r w:rsidRPr="00D818C0">
        <w:rPr>
          <w:rFonts w:ascii="Times New Roman" w:hAnsi="Times New Roman"/>
          <w:sz w:val="24"/>
          <w:szCs w:val="24"/>
        </w:rPr>
        <w:t xml:space="preserve">, что </w:t>
      </w:r>
      <w:r>
        <w:rPr>
          <w:rFonts w:ascii="Times New Roman" w:hAnsi="Times New Roman"/>
          <w:sz w:val="24"/>
          <w:szCs w:val="24"/>
        </w:rPr>
        <w:t>Мамалиев</w:t>
      </w:r>
      <w:r w:rsidRPr="00D818C0">
        <w:rPr>
          <w:rFonts w:ascii="Times New Roman" w:hAnsi="Times New Roman"/>
          <w:sz w:val="24"/>
          <w:szCs w:val="24"/>
        </w:rPr>
        <w:t xml:space="preserve"> был похищен, а затем жестоко убит</w:t>
      </w:r>
      <w:r w:rsidRPr="00D818C0">
        <w:rPr>
          <w:rStyle w:val="aa"/>
          <w:rFonts w:ascii="Times New Roman" w:hAnsi="Times New Roman"/>
          <w:sz w:val="24"/>
          <w:szCs w:val="24"/>
        </w:rPr>
        <w:footnoteReference w:id="152"/>
      </w:r>
      <w:r w:rsidR="003A73AE">
        <w:rPr>
          <w:rFonts w:ascii="Times New Roman" w:hAnsi="Times New Roman"/>
          <w:sz w:val="24"/>
          <w:szCs w:val="24"/>
        </w:rPr>
        <w:t xml:space="preserve">. </w:t>
      </w:r>
    </w:p>
    <w:p w:rsidR="003A73AE" w:rsidRPr="00AC71EE" w:rsidRDefault="00DB1FBE" w:rsidP="00DB1FBE">
      <w:pPr>
        <w:spacing w:after="120"/>
        <w:jc w:val="center"/>
        <w:rPr>
          <w:rFonts w:ascii="Times New Roman" w:hAnsi="Times New Roman"/>
          <w:sz w:val="24"/>
          <w:szCs w:val="24"/>
        </w:rPr>
      </w:pPr>
      <w:r>
        <w:rPr>
          <w:rFonts w:ascii="Times New Roman" w:hAnsi="Times New Roman"/>
          <w:sz w:val="24"/>
          <w:szCs w:val="24"/>
        </w:rPr>
        <w:t>*****</w:t>
      </w:r>
    </w:p>
    <w:p w:rsidR="00750F7D" w:rsidRDefault="00750F7D" w:rsidP="00F35EA4">
      <w:pPr>
        <w:spacing w:after="120"/>
        <w:ind w:firstLine="708"/>
        <w:jc w:val="both"/>
        <w:rPr>
          <w:rFonts w:ascii="Times New Roman" w:hAnsi="Times New Roman"/>
          <w:bCs/>
          <w:sz w:val="24"/>
          <w:szCs w:val="24"/>
        </w:rPr>
      </w:pPr>
      <w:r w:rsidRPr="002518EA">
        <w:rPr>
          <w:rFonts w:ascii="Times New Roman" w:hAnsi="Times New Roman"/>
          <w:sz w:val="24"/>
          <w:szCs w:val="24"/>
        </w:rPr>
        <w:t>Вечером</w:t>
      </w:r>
      <w:r w:rsidR="00DB1FBE">
        <w:rPr>
          <w:rFonts w:ascii="Times New Roman" w:hAnsi="Times New Roman"/>
          <w:sz w:val="24"/>
          <w:szCs w:val="24"/>
        </w:rPr>
        <w:t xml:space="preserve"> </w:t>
      </w:r>
      <w:r w:rsidRPr="002518EA">
        <w:rPr>
          <w:rFonts w:ascii="Times New Roman" w:hAnsi="Times New Roman"/>
          <w:b/>
          <w:i/>
          <w:sz w:val="24"/>
          <w:szCs w:val="24"/>
        </w:rPr>
        <w:t>2 марта 2015 г.</w:t>
      </w:r>
      <w:r w:rsidRPr="002518EA">
        <w:rPr>
          <w:rFonts w:ascii="Times New Roman" w:hAnsi="Times New Roman"/>
          <w:sz w:val="24"/>
          <w:szCs w:val="24"/>
        </w:rPr>
        <w:t xml:space="preserve"> у стадиона «Динамо» в центре </w:t>
      </w:r>
      <w:r w:rsidRPr="002518EA">
        <w:rPr>
          <w:rFonts w:ascii="Times New Roman" w:hAnsi="Times New Roman"/>
          <w:i/>
          <w:sz w:val="24"/>
          <w:szCs w:val="24"/>
        </w:rPr>
        <w:t xml:space="preserve">Махачкалы </w:t>
      </w:r>
      <w:r w:rsidRPr="002518EA">
        <w:rPr>
          <w:rFonts w:ascii="Times New Roman" w:hAnsi="Times New Roman"/>
          <w:sz w:val="24"/>
          <w:szCs w:val="24"/>
        </w:rPr>
        <w:t xml:space="preserve">был похищен местный житель </w:t>
      </w:r>
      <w:r w:rsidRPr="002518EA">
        <w:rPr>
          <w:rFonts w:ascii="Times New Roman" w:hAnsi="Times New Roman"/>
          <w:b/>
          <w:sz w:val="24"/>
          <w:szCs w:val="24"/>
        </w:rPr>
        <w:t>Артем Алхасов</w:t>
      </w:r>
      <w:r w:rsidRPr="002518EA">
        <w:rPr>
          <w:rFonts w:ascii="Times New Roman" w:hAnsi="Times New Roman"/>
          <w:sz w:val="24"/>
          <w:szCs w:val="24"/>
        </w:rPr>
        <w:t>, 1988 г.р., сын редактора ГТРК «Дагестан»</w:t>
      </w:r>
      <w:r w:rsidR="00FE4BFA">
        <w:rPr>
          <w:rFonts w:ascii="Times New Roman" w:hAnsi="Times New Roman"/>
          <w:sz w:val="24"/>
          <w:szCs w:val="24"/>
        </w:rPr>
        <w:t xml:space="preserve"> </w:t>
      </w:r>
      <w:r w:rsidRPr="002518EA">
        <w:rPr>
          <w:rFonts w:ascii="Times New Roman" w:hAnsi="Times New Roman"/>
          <w:b/>
          <w:sz w:val="24"/>
          <w:szCs w:val="24"/>
        </w:rPr>
        <w:t>Гаджикурбана Алхасова</w:t>
      </w:r>
      <w:r w:rsidRPr="002518EA">
        <w:rPr>
          <w:rFonts w:ascii="Times New Roman" w:hAnsi="Times New Roman"/>
          <w:sz w:val="24"/>
          <w:szCs w:val="24"/>
        </w:rPr>
        <w:t xml:space="preserve">. По словам очевидцев, из подъехавшей автомашины выскочили неизвестные, которые затолкали Алхасова </w:t>
      </w:r>
      <w:r w:rsidR="00DB1FBE" w:rsidRPr="002518EA">
        <w:rPr>
          <w:rFonts w:ascii="Times New Roman" w:hAnsi="Times New Roman"/>
          <w:sz w:val="24"/>
          <w:szCs w:val="24"/>
        </w:rPr>
        <w:t xml:space="preserve">в машину </w:t>
      </w:r>
      <w:r w:rsidRPr="002518EA">
        <w:rPr>
          <w:rFonts w:ascii="Times New Roman" w:hAnsi="Times New Roman"/>
          <w:sz w:val="24"/>
          <w:szCs w:val="24"/>
        </w:rPr>
        <w:t xml:space="preserve">и увезли в неизвестном направлении. </w:t>
      </w:r>
      <w:r w:rsidRPr="002518EA">
        <w:rPr>
          <w:rFonts w:ascii="Times New Roman" w:hAnsi="Times New Roman"/>
          <w:b/>
          <w:i/>
          <w:sz w:val="24"/>
          <w:szCs w:val="24"/>
        </w:rPr>
        <w:t>4 марта</w:t>
      </w:r>
      <w:r w:rsidRPr="002518EA">
        <w:rPr>
          <w:rFonts w:ascii="Times New Roman" w:hAnsi="Times New Roman"/>
          <w:sz w:val="24"/>
          <w:szCs w:val="24"/>
        </w:rPr>
        <w:t xml:space="preserve"> стало известно, что Артем</w:t>
      </w:r>
      <w:r w:rsidR="00DB1FBE">
        <w:rPr>
          <w:rFonts w:ascii="Times New Roman" w:hAnsi="Times New Roman"/>
          <w:sz w:val="24"/>
          <w:szCs w:val="24"/>
        </w:rPr>
        <w:t>а задержали сотрудник</w:t>
      </w:r>
      <w:r w:rsidRPr="002518EA">
        <w:rPr>
          <w:rFonts w:ascii="Times New Roman" w:hAnsi="Times New Roman"/>
          <w:sz w:val="24"/>
          <w:szCs w:val="24"/>
        </w:rPr>
        <w:t xml:space="preserve">и </w:t>
      </w:r>
      <w:r w:rsidRPr="002518EA">
        <w:rPr>
          <w:rFonts w:ascii="Times New Roman" w:hAnsi="Times New Roman"/>
          <w:bCs/>
          <w:sz w:val="24"/>
          <w:szCs w:val="24"/>
        </w:rPr>
        <w:t xml:space="preserve">отдела полиции по </w:t>
      </w:r>
      <w:r w:rsidRPr="002518EA">
        <w:rPr>
          <w:rFonts w:ascii="Times New Roman" w:hAnsi="Times New Roman"/>
          <w:bCs/>
          <w:i/>
          <w:sz w:val="24"/>
          <w:szCs w:val="24"/>
        </w:rPr>
        <w:t xml:space="preserve">Советскому р-ну </w:t>
      </w:r>
      <w:r w:rsidRPr="002518EA">
        <w:rPr>
          <w:rFonts w:ascii="Times New Roman" w:hAnsi="Times New Roman"/>
          <w:bCs/>
          <w:sz w:val="24"/>
          <w:szCs w:val="24"/>
        </w:rPr>
        <w:t>Махачкалы,</w:t>
      </w:r>
      <w:r w:rsidR="00DB1FBE">
        <w:rPr>
          <w:rFonts w:ascii="Times New Roman" w:hAnsi="Times New Roman"/>
          <w:bCs/>
          <w:sz w:val="24"/>
          <w:szCs w:val="24"/>
        </w:rPr>
        <w:t xml:space="preserve"> </w:t>
      </w:r>
      <w:r w:rsidRPr="002518EA">
        <w:rPr>
          <w:rFonts w:ascii="Times New Roman" w:hAnsi="Times New Roman"/>
          <w:sz w:val="24"/>
          <w:szCs w:val="24"/>
        </w:rPr>
        <w:t xml:space="preserve">и что он обвиняется </w:t>
      </w:r>
      <w:r w:rsidRPr="002518EA">
        <w:rPr>
          <w:rFonts w:ascii="Times New Roman" w:hAnsi="Times New Roman"/>
          <w:bCs/>
          <w:sz w:val="24"/>
          <w:szCs w:val="24"/>
        </w:rPr>
        <w:t>в незаконном хранении боеприпасов</w:t>
      </w:r>
      <w:r w:rsidRPr="002518EA">
        <w:rPr>
          <w:rStyle w:val="aa"/>
          <w:rFonts w:ascii="Times New Roman" w:hAnsi="Times New Roman"/>
          <w:bCs/>
          <w:sz w:val="24"/>
          <w:szCs w:val="24"/>
        </w:rPr>
        <w:footnoteReference w:id="153"/>
      </w:r>
      <w:r w:rsidRPr="002518EA">
        <w:rPr>
          <w:rFonts w:ascii="Times New Roman" w:hAnsi="Times New Roman"/>
          <w:bCs/>
          <w:sz w:val="24"/>
          <w:szCs w:val="24"/>
        </w:rPr>
        <w:t>.</w:t>
      </w:r>
    </w:p>
    <w:p w:rsidR="00DB1FBE" w:rsidRPr="002518EA" w:rsidRDefault="00DB1FBE" w:rsidP="00DB1FBE">
      <w:pPr>
        <w:spacing w:after="120"/>
        <w:jc w:val="center"/>
        <w:rPr>
          <w:rFonts w:ascii="Times New Roman" w:hAnsi="Times New Roman"/>
          <w:sz w:val="24"/>
          <w:szCs w:val="24"/>
        </w:rPr>
      </w:pPr>
      <w:r>
        <w:rPr>
          <w:rFonts w:ascii="Times New Roman" w:hAnsi="Times New Roman"/>
          <w:bCs/>
          <w:sz w:val="24"/>
          <w:szCs w:val="24"/>
        </w:rPr>
        <w:t>*****</w:t>
      </w:r>
    </w:p>
    <w:p w:rsidR="00750F7D" w:rsidRDefault="00750F7D" w:rsidP="00F35EA4">
      <w:pPr>
        <w:spacing w:after="120"/>
        <w:ind w:firstLine="708"/>
        <w:jc w:val="both"/>
        <w:rPr>
          <w:rFonts w:ascii="Times New Roman" w:hAnsi="Times New Roman"/>
          <w:sz w:val="24"/>
          <w:szCs w:val="24"/>
        </w:rPr>
      </w:pPr>
      <w:r w:rsidRPr="002518EA">
        <w:rPr>
          <w:rFonts w:ascii="Times New Roman" w:hAnsi="Times New Roman"/>
          <w:b/>
          <w:i/>
          <w:sz w:val="24"/>
          <w:szCs w:val="24"/>
        </w:rPr>
        <w:t>17 марта 2015 г.</w:t>
      </w:r>
      <w:r w:rsidRPr="002518EA">
        <w:rPr>
          <w:rFonts w:ascii="Times New Roman" w:hAnsi="Times New Roman"/>
          <w:sz w:val="24"/>
          <w:szCs w:val="24"/>
        </w:rPr>
        <w:t xml:space="preserve"> в </w:t>
      </w:r>
      <w:r w:rsidRPr="002518EA">
        <w:rPr>
          <w:rFonts w:ascii="Times New Roman" w:hAnsi="Times New Roman"/>
          <w:i/>
          <w:sz w:val="24"/>
          <w:szCs w:val="24"/>
        </w:rPr>
        <w:t>Буйнакске</w:t>
      </w:r>
      <w:r w:rsidRPr="002518EA">
        <w:rPr>
          <w:rFonts w:ascii="Times New Roman" w:hAnsi="Times New Roman"/>
          <w:sz w:val="24"/>
          <w:szCs w:val="24"/>
        </w:rPr>
        <w:t xml:space="preserve"> был похищен местный житель </w:t>
      </w:r>
      <w:r w:rsidRPr="002518EA">
        <w:rPr>
          <w:rFonts w:ascii="Times New Roman" w:hAnsi="Times New Roman"/>
          <w:b/>
          <w:sz w:val="24"/>
          <w:szCs w:val="24"/>
        </w:rPr>
        <w:t>Шамиль Магомедов</w:t>
      </w:r>
      <w:r w:rsidRPr="002518EA">
        <w:rPr>
          <w:rStyle w:val="aa"/>
          <w:rFonts w:ascii="Times New Roman" w:hAnsi="Times New Roman"/>
          <w:sz w:val="24"/>
          <w:szCs w:val="24"/>
        </w:rPr>
        <w:footnoteReference w:id="154"/>
      </w:r>
      <w:r w:rsidRPr="002518EA">
        <w:rPr>
          <w:rFonts w:ascii="Times New Roman" w:hAnsi="Times New Roman"/>
          <w:sz w:val="24"/>
          <w:szCs w:val="24"/>
        </w:rPr>
        <w:t xml:space="preserve">. Очевидцы сообщили, что утром того дня неизвестные остановили его </w:t>
      </w:r>
      <w:r w:rsidR="003D2BBD">
        <w:rPr>
          <w:rFonts w:ascii="Times New Roman" w:hAnsi="Times New Roman"/>
          <w:sz w:val="24"/>
          <w:szCs w:val="24"/>
        </w:rPr>
        <w:t>машину</w:t>
      </w:r>
      <w:r w:rsidRPr="002518EA">
        <w:rPr>
          <w:rFonts w:ascii="Times New Roman" w:hAnsi="Times New Roman"/>
          <w:sz w:val="24"/>
          <w:szCs w:val="24"/>
        </w:rPr>
        <w:t xml:space="preserve"> на </w:t>
      </w:r>
      <w:r w:rsidRPr="002518EA">
        <w:rPr>
          <w:rFonts w:ascii="Times New Roman" w:hAnsi="Times New Roman"/>
          <w:i/>
          <w:sz w:val="24"/>
          <w:szCs w:val="24"/>
        </w:rPr>
        <w:t>ул. Кутузова</w:t>
      </w:r>
      <w:r w:rsidRPr="002518EA">
        <w:rPr>
          <w:rFonts w:ascii="Times New Roman" w:hAnsi="Times New Roman"/>
          <w:sz w:val="24"/>
          <w:szCs w:val="24"/>
        </w:rPr>
        <w:t>, разбили стекла, вытащили из нее Шамиля и увезли его в неизвестном направлении. Родственники сообщили о произошедшем в ОВД по г. Буйнакск</w:t>
      </w:r>
      <w:r w:rsidR="003D2BBD">
        <w:rPr>
          <w:rFonts w:ascii="Times New Roman" w:hAnsi="Times New Roman"/>
          <w:sz w:val="24"/>
          <w:szCs w:val="24"/>
        </w:rPr>
        <w:t>, сотрудники полиции ответили</w:t>
      </w:r>
      <w:r w:rsidRPr="002518EA">
        <w:rPr>
          <w:rFonts w:ascii="Times New Roman" w:hAnsi="Times New Roman"/>
          <w:sz w:val="24"/>
          <w:szCs w:val="24"/>
        </w:rPr>
        <w:t>, что не задерживали его. Лишь</w:t>
      </w:r>
      <w:r w:rsidRPr="002518EA">
        <w:rPr>
          <w:rFonts w:ascii="Times New Roman" w:hAnsi="Times New Roman"/>
          <w:b/>
          <w:i/>
          <w:sz w:val="24"/>
          <w:szCs w:val="24"/>
        </w:rPr>
        <w:t xml:space="preserve"> 20 марта</w:t>
      </w:r>
      <w:r w:rsidRPr="002518EA">
        <w:rPr>
          <w:rFonts w:ascii="Times New Roman" w:hAnsi="Times New Roman"/>
          <w:sz w:val="24"/>
          <w:szCs w:val="24"/>
        </w:rPr>
        <w:t xml:space="preserve"> нанятый родственниками адвокат </w:t>
      </w:r>
      <w:r w:rsidRPr="002518EA">
        <w:rPr>
          <w:rFonts w:ascii="Times New Roman" w:hAnsi="Times New Roman"/>
          <w:b/>
          <w:sz w:val="24"/>
          <w:szCs w:val="24"/>
        </w:rPr>
        <w:t>Селим Магомедов</w:t>
      </w:r>
      <w:r w:rsidR="003D2BBD">
        <w:rPr>
          <w:rFonts w:ascii="Times New Roman" w:hAnsi="Times New Roman"/>
          <w:b/>
          <w:sz w:val="24"/>
          <w:szCs w:val="24"/>
        </w:rPr>
        <w:t xml:space="preserve"> </w:t>
      </w:r>
      <w:r w:rsidRPr="002518EA">
        <w:rPr>
          <w:rFonts w:ascii="Times New Roman" w:hAnsi="Times New Roman"/>
          <w:sz w:val="24"/>
          <w:szCs w:val="24"/>
        </w:rPr>
        <w:t>смог установить, что его подзащитный находится в  Буйнакском ИВС,</w:t>
      </w:r>
      <w:r w:rsidR="003D2BBD">
        <w:rPr>
          <w:rFonts w:ascii="Times New Roman" w:hAnsi="Times New Roman"/>
          <w:sz w:val="24"/>
          <w:szCs w:val="24"/>
        </w:rPr>
        <w:t xml:space="preserve"> </w:t>
      </w:r>
      <w:r w:rsidR="007A6CC2">
        <w:rPr>
          <w:rFonts w:ascii="Times New Roman" w:hAnsi="Times New Roman"/>
          <w:sz w:val="24"/>
          <w:szCs w:val="24"/>
        </w:rPr>
        <w:t xml:space="preserve">и встретился с ним. На теле </w:t>
      </w:r>
      <w:r w:rsidRPr="002518EA">
        <w:rPr>
          <w:rFonts w:ascii="Times New Roman" w:hAnsi="Times New Roman"/>
          <w:sz w:val="24"/>
          <w:szCs w:val="24"/>
        </w:rPr>
        <w:t xml:space="preserve">Магомедова были видны синяки и следы от применения тока. </w:t>
      </w:r>
      <w:r w:rsidRPr="002518EA">
        <w:rPr>
          <w:rFonts w:ascii="Times New Roman" w:hAnsi="Times New Roman"/>
          <w:b/>
          <w:i/>
          <w:sz w:val="24"/>
          <w:szCs w:val="24"/>
        </w:rPr>
        <w:t>21 марта</w:t>
      </w:r>
      <w:r w:rsidRPr="002518EA">
        <w:rPr>
          <w:rFonts w:ascii="Times New Roman" w:hAnsi="Times New Roman"/>
          <w:sz w:val="24"/>
          <w:szCs w:val="24"/>
        </w:rPr>
        <w:t xml:space="preserve"> Бу</w:t>
      </w:r>
      <w:r w:rsidR="007A6CC2">
        <w:rPr>
          <w:rFonts w:ascii="Times New Roman" w:hAnsi="Times New Roman"/>
          <w:sz w:val="24"/>
          <w:szCs w:val="24"/>
        </w:rPr>
        <w:t xml:space="preserve">йнакский районный суд арестовал </w:t>
      </w:r>
      <w:r w:rsidRPr="002518EA">
        <w:rPr>
          <w:rFonts w:ascii="Times New Roman" w:hAnsi="Times New Roman"/>
          <w:sz w:val="24"/>
          <w:szCs w:val="24"/>
        </w:rPr>
        <w:t xml:space="preserve">Шамиля Магомедова по обвинению в хранении оружия. В документах по делу значится, что Магомедов был задержан не в самом Буйнакске, </w:t>
      </w:r>
      <w:r w:rsidR="007A6CC2">
        <w:rPr>
          <w:rFonts w:ascii="Times New Roman" w:hAnsi="Times New Roman"/>
          <w:sz w:val="24"/>
          <w:szCs w:val="24"/>
        </w:rPr>
        <w:t xml:space="preserve">на </w:t>
      </w:r>
      <w:r w:rsidRPr="002518EA">
        <w:rPr>
          <w:rFonts w:ascii="Times New Roman" w:hAnsi="Times New Roman"/>
          <w:sz w:val="24"/>
          <w:szCs w:val="24"/>
        </w:rPr>
        <w:t xml:space="preserve">что </w:t>
      </w:r>
      <w:r w:rsidR="007A6CC2">
        <w:rPr>
          <w:rFonts w:ascii="Times New Roman" w:hAnsi="Times New Roman"/>
          <w:sz w:val="24"/>
          <w:szCs w:val="24"/>
        </w:rPr>
        <w:t xml:space="preserve">указывают </w:t>
      </w:r>
      <w:r w:rsidRPr="002518EA">
        <w:rPr>
          <w:rFonts w:ascii="Times New Roman" w:hAnsi="Times New Roman"/>
          <w:sz w:val="24"/>
          <w:szCs w:val="24"/>
        </w:rPr>
        <w:t xml:space="preserve">многочисленные свидетели, а в </w:t>
      </w:r>
      <w:r w:rsidRPr="002518EA">
        <w:rPr>
          <w:rFonts w:ascii="Times New Roman" w:hAnsi="Times New Roman"/>
          <w:i/>
          <w:sz w:val="24"/>
          <w:szCs w:val="24"/>
        </w:rPr>
        <w:t>Буйнакском р-не</w:t>
      </w:r>
      <w:r w:rsidRPr="002518EA">
        <w:rPr>
          <w:rFonts w:ascii="Times New Roman" w:hAnsi="Times New Roman"/>
          <w:sz w:val="24"/>
          <w:szCs w:val="24"/>
        </w:rPr>
        <w:t xml:space="preserve">, где при обыске его автомобиля было </w:t>
      </w:r>
      <w:r w:rsidR="007A6CC2" w:rsidRPr="002518EA">
        <w:rPr>
          <w:rFonts w:ascii="Times New Roman" w:hAnsi="Times New Roman"/>
          <w:sz w:val="24"/>
          <w:szCs w:val="24"/>
        </w:rPr>
        <w:t xml:space="preserve">якобы </w:t>
      </w:r>
      <w:r w:rsidRPr="002518EA">
        <w:rPr>
          <w:rFonts w:ascii="Times New Roman" w:hAnsi="Times New Roman"/>
          <w:sz w:val="24"/>
          <w:szCs w:val="24"/>
        </w:rPr>
        <w:t>найдено оружие.</w:t>
      </w:r>
    </w:p>
    <w:p w:rsidR="007A6CC2" w:rsidRPr="002518EA" w:rsidRDefault="007A6CC2" w:rsidP="007A6CC2">
      <w:pPr>
        <w:spacing w:after="120"/>
        <w:jc w:val="center"/>
        <w:rPr>
          <w:rFonts w:ascii="Times New Roman" w:hAnsi="Times New Roman"/>
          <w:sz w:val="24"/>
          <w:szCs w:val="24"/>
        </w:rPr>
      </w:pPr>
      <w:r>
        <w:rPr>
          <w:rFonts w:ascii="Times New Roman" w:hAnsi="Times New Roman"/>
          <w:sz w:val="24"/>
          <w:szCs w:val="24"/>
        </w:rPr>
        <w:t>*****</w:t>
      </w:r>
    </w:p>
    <w:p w:rsidR="00750F7D" w:rsidRDefault="00750F7D" w:rsidP="00F35EA4">
      <w:pPr>
        <w:spacing w:after="120"/>
        <w:ind w:firstLine="708"/>
        <w:jc w:val="both"/>
        <w:rPr>
          <w:rFonts w:ascii="Times New Roman" w:hAnsi="Times New Roman"/>
          <w:sz w:val="24"/>
          <w:szCs w:val="24"/>
        </w:rPr>
      </w:pPr>
      <w:r w:rsidRPr="002518EA">
        <w:rPr>
          <w:rFonts w:ascii="Times New Roman" w:hAnsi="Times New Roman"/>
          <w:b/>
          <w:i/>
          <w:sz w:val="24"/>
          <w:szCs w:val="24"/>
        </w:rPr>
        <w:t xml:space="preserve">18 и 19 мая 2015 г. </w:t>
      </w:r>
      <w:r w:rsidRPr="002518EA">
        <w:rPr>
          <w:rFonts w:ascii="Times New Roman" w:hAnsi="Times New Roman"/>
          <w:sz w:val="24"/>
          <w:szCs w:val="24"/>
        </w:rPr>
        <w:t xml:space="preserve">пропали без вести при невыясненных обстоятельствах трое жителей </w:t>
      </w:r>
      <w:r w:rsidRPr="002518EA">
        <w:rPr>
          <w:rFonts w:ascii="Times New Roman" w:hAnsi="Times New Roman"/>
          <w:i/>
          <w:iCs/>
          <w:sz w:val="24"/>
          <w:szCs w:val="24"/>
        </w:rPr>
        <w:t xml:space="preserve">Дербента - </w:t>
      </w:r>
      <w:r w:rsidRPr="002518EA">
        <w:rPr>
          <w:rFonts w:ascii="Times New Roman" w:hAnsi="Times New Roman"/>
          <w:b/>
          <w:bCs/>
          <w:sz w:val="24"/>
          <w:szCs w:val="24"/>
        </w:rPr>
        <w:t>Замир Пашаев</w:t>
      </w:r>
      <w:r w:rsidRPr="002518EA">
        <w:rPr>
          <w:rFonts w:ascii="Times New Roman" w:hAnsi="Times New Roman"/>
          <w:sz w:val="24"/>
          <w:szCs w:val="24"/>
        </w:rPr>
        <w:t xml:space="preserve">, 1984 г.р., </w:t>
      </w:r>
      <w:r w:rsidRPr="002518EA">
        <w:rPr>
          <w:rFonts w:ascii="Times New Roman" w:hAnsi="Times New Roman"/>
          <w:b/>
          <w:bCs/>
          <w:sz w:val="24"/>
          <w:szCs w:val="24"/>
        </w:rPr>
        <w:t>Магомеджавад Хизриев</w:t>
      </w:r>
      <w:r w:rsidRPr="002518EA">
        <w:rPr>
          <w:rFonts w:ascii="Times New Roman" w:hAnsi="Times New Roman"/>
          <w:sz w:val="24"/>
          <w:szCs w:val="24"/>
        </w:rPr>
        <w:t xml:space="preserve">, 1968 г.р., и </w:t>
      </w:r>
      <w:r w:rsidRPr="002518EA">
        <w:rPr>
          <w:rFonts w:ascii="Times New Roman" w:hAnsi="Times New Roman"/>
          <w:b/>
          <w:bCs/>
          <w:sz w:val="24"/>
          <w:szCs w:val="24"/>
        </w:rPr>
        <w:t>Давуд Саруханов</w:t>
      </w:r>
      <w:r w:rsidR="007A6CC2">
        <w:rPr>
          <w:rFonts w:ascii="Times New Roman" w:hAnsi="Times New Roman"/>
          <w:sz w:val="24"/>
          <w:szCs w:val="24"/>
        </w:rPr>
        <w:t>, 1995 г.р.</w:t>
      </w:r>
      <w:r w:rsidRPr="002518EA">
        <w:rPr>
          <w:rFonts w:ascii="Times New Roman" w:hAnsi="Times New Roman"/>
          <w:sz w:val="24"/>
          <w:szCs w:val="24"/>
        </w:rPr>
        <w:t xml:space="preserve"> Все трое были знакомы друг с другом, посещали салафитскую мечеть, состояли на профилактическом учете в правоохранительных органах. Родственники Пашаева обратились в ОМВД РФ по г. Дербент с заявлением о его исчезновении</w:t>
      </w:r>
      <w:r w:rsidR="007A6CC2">
        <w:rPr>
          <w:rFonts w:ascii="Times New Roman" w:hAnsi="Times New Roman"/>
          <w:sz w:val="24"/>
          <w:szCs w:val="24"/>
        </w:rPr>
        <w:t xml:space="preserve"> </w:t>
      </w:r>
      <w:r w:rsidRPr="002518EA">
        <w:rPr>
          <w:rFonts w:ascii="Times New Roman" w:hAnsi="Times New Roman"/>
          <w:b/>
          <w:i/>
          <w:sz w:val="24"/>
          <w:szCs w:val="24"/>
        </w:rPr>
        <w:t>18 мая</w:t>
      </w:r>
      <w:r w:rsidRPr="002518EA">
        <w:rPr>
          <w:rFonts w:ascii="Times New Roman" w:hAnsi="Times New Roman"/>
          <w:sz w:val="24"/>
          <w:szCs w:val="24"/>
        </w:rPr>
        <w:t xml:space="preserve">, родственники Хизриева и Саруханова – </w:t>
      </w:r>
      <w:r w:rsidRPr="002518EA">
        <w:rPr>
          <w:rFonts w:ascii="Times New Roman" w:hAnsi="Times New Roman"/>
          <w:b/>
          <w:i/>
          <w:sz w:val="24"/>
          <w:szCs w:val="24"/>
        </w:rPr>
        <w:t>21 мая</w:t>
      </w:r>
      <w:r w:rsidRPr="002518EA">
        <w:rPr>
          <w:rFonts w:ascii="Times New Roman" w:hAnsi="Times New Roman"/>
          <w:sz w:val="24"/>
          <w:szCs w:val="24"/>
        </w:rPr>
        <w:t>.</w:t>
      </w:r>
    </w:p>
    <w:p w:rsidR="00750F7D" w:rsidRDefault="00750F7D" w:rsidP="00F35EA4">
      <w:pPr>
        <w:spacing w:after="120"/>
        <w:ind w:firstLine="708"/>
        <w:jc w:val="both"/>
        <w:rPr>
          <w:rFonts w:ascii="Times New Roman" w:hAnsi="Times New Roman"/>
          <w:sz w:val="24"/>
          <w:szCs w:val="24"/>
        </w:rPr>
      </w:pPr>
      <w:r w:rsidRPr="002518EA">
        <w:rPr>
          <w:rFonts w:ascii="Times New Roman" w:hAnsi="Times New Roman"/>
          <w:sz w:val="24"/>
          <w:szCs w:val="24"/>
        </w:rPr>
        <w:t xml:space="preserve">В ночь на </w:t>
      </w:r>
      <w:r w:rsidRPr="002518EA">
        <w:rPr>
          <w:rFonts w:ascii="Times New Roman" w:hAnsi="Times New Roman"/>
          <w:b/>
          <w:i/>
          <w:sz w:val="24"/>
          <w:szCs w:val="24"/>
        </w:rPr>
        <w:t>27 мая</w:t>
      </w:r>
      <w:r w:rsidR="003A73AE">
        <w:rPr>
          <w:rFonts w:ascii="Times New Roman" w:hAnsi="Times New Roman"/>
          <w:b/>
          <w:i/>
          <w:sz w:val="24"/>
          <w:szCs w:val="24"/>
        </w:rPr>
        <w:t xml:space="preserve"> </w:t>
      </w:r>
      <w:r w:rsidRPr="002518EA">
        <w:rPr>
          <w:rFonts w:ascii="Times New Roman" w:hAnsi="Times New Roman"/>
          <w:sz w:val="24"/>
          <w:szCs w:val="24"/>
        </w:rPr>
        <w:t xml:space="preserve">в лесном массиве близ </w:t>
      </w:r>
      <w:r w:rsidR="007A6CC2">
        <w:rPr>
          <w:rFonts w:ascii="Times New Roman" w:hAnsi="Times New Roman"/>
          <w:i/>
          <w:sz w:val="24"/>
          <w:szCs w:val="24"/>
        </w:rPr>
        <w:t xml:space="preserve">с. Ахниг </w:t>
      </w:r>
      <w:r w:rsidRPr="002518EA">
        <w:rPr>
          <w:rFonts w:ascii="Times New Roman" w:hAnsi="Times New Roman"/>
          <w:i/>
          <w:sz w:val="24"/>
          <w:szCs w:val="24"/>
        </w:rPr>
        <w:t>Курахского р-на</w:t>
      </w:r>
      <w:r w:rsidRPr="002518EA">
        <w:rPr>
          <w:rFonts w:ascii="Times New Roman" w:hAnsi="Times New Roman"/>
          <w:sz w:val="24"/>
          <w:szCs w:val="24"/>
        </w:rPr>
        <w:t>, как сообщил СУ СК РФ по РД, произошло боестолкновение, в ходе которого были убиты трое предполагаемых боевиков. В одном из погибших родственники сразу</w:t>
      </w:r>
      <w:r w:rsidR="007A6CC2">
        <w:rPr>
          <w:rFonts w:ascii="Times New Roman" w:hAnsi="Times New Roman"/>
          <w:sz w:val="24"/>
          <w:szCs w:val="24"/>
        </w:rPr>
        <w:t xml:space="preserve"> </w:t>
      </w:r>
      <w:r w:rsidRPr="002518EA">
        <w:rPr>
          <w:rFonts w:ascii="Times New Roman" w:hAnsi="Times New Roman"/>
          <w:sz w:val="24"/>
          <w:szCs w:val="24"/>
        </w:rPr>
        <w:t xml:space="preserve">же опознали пропавшего ранее Замира Пашаева. По их словам, на его теле были видны следы от </w:t>
      </w:r>
      <w:r w:rsidRPr="002518EA">
        <w:rPr>
          <w:rFonts w:ascii="Times New Roman" w:hAnsi="Times New Roman"/>
          <w:sz w:val="24"/>
          <w:szCs w:val="24"/>
        </w:rPr>
        <w:lastRenderedPageBreak/>
        <w:t>побоев</w:t>
      </w:r>
      <w:r w:rsidRPr="002518EA">
        <w:rPr>
          <w:rStyle w:val="aa"/>
          <w:rFonts w:ascii="Times New Roman" w:hAnsi="Times New Roman"/>
          <w:sz w:val="24"/>
          <w:szCs w:val="24"/>
        </w:rPr>
        <w:footnoteReference w:id="155"/>
      </w:r>
      <w:r w:rsidRPr="002518EA">
        <w:rPr>
          <w:rFonts w:ascii="Times New Roman" w:hAnsi="Times New Roman"/>
          <w:sz w:val="24"/>
          <w:szCs w:val="24"/>
        </w:rPr>
        <w:t>. Два других тела сильно обгорели, но позже родственники смогли опознать в них Хизриева и Саруханова.</w:t>
      </w:r>
    </w:p>
    <w:p w:rsidR="007A6CC2" w:rsidRPr="002518EA" w:rsidRDefault="007A6CC2" w:rsidP="007A6CC2">
      <w:pPr>
        <w:spacing w:after="120"/>
        <w:jc w:val="center"/>
        <w:rPr>
          <w:rFonts w:ascii="Times New Roman" w:hAnsi="Times New Roman"/>
          <w:sz w:val="24"/>
          <w:szCs w:val="24"/>
        </w:rPr>
      </w:pPr>
      <w:r>
        <w:rPr>
          <w:rFonts w:ascii="Times New Roman" w:hAnsi="Times New Roman"/>
          <w:sz w:val="24"/>
          <w:szCs w:val="24"/>
        </w:rPr>
        <w:t>*****</w:t>
      </w:r>
    </w:p>
    <w:p w:rsidR="00750F7D" w:rsidRPr="002518EA" w:rsidRDefault="00750F7D" w:rsidP="00F35EA4">
      <w:pPr>
        <w:spacing w:after="120"/>
        <w:ind w:firstLine="708"/>
        <w:jc w:val="both"/>
        <w:rPr>
          <w:rFonts w:ascii="Times New Roman" w:hAnsi="Times New Roman"/>
          <w:sz w:val="24"/>
          <w:szCs w:val="24"/>
        </w:rPr>
      </w:pPr>
      <w:r w:rsidRPr="002518EA">
        <w:rPr>
          <w:rFonts w:ascii="Times New Roman" w:hAnsi="Times New Roman"/>
          <w:b/>
          <w:i/>
          <w:sz w:val="24"/>
          <w:szCs w:val="24"/>
        </w:rPr>
        <w:t xml:space="preserve">2 августа 2015 г. </w:t>
      </w:r>
      <w:r w:rsidRPr="002518EA">
        <w:rPr>
          <w:rFonts w:ascii="Times New Roman" w:hAnsi="Times New Roman"/>
          <w:sz w:val="24"/>
          <w:szCs w:val="24"/>
        </w:rPr>
        <w:t xml:space="preserve">пропал без вести 33-летний </w:t>
      </w:r>
      <w:r w:rsidRPr="002518EA">
        <w:rPr>
          <w:rFonts w:ascii="Times New Roman" w:hAnsi="Times New Roman"/>
          <w:b/>
          <w:sz w:val="24"/>
          <w:szCs w:val="24"/>
        </w:rPr>
        <w:t>Магомед Гайкуев</w:t>
      </w:r>
      <w:r w:rsidRPr="002518EA">
        <w:rPr>
          <w:rFonts w:ascii="Times New Roman" w:hAnsi="Times New Roman"/>
          <w:sz w:val="24"/>
          <w:szCs w:val="24"/>
        </w:rPr>
        <w:t xml:space="preserve">, житель </w:t>
      </w:r>
      <w:r w:rsidRPr="002518EA">
        <w:rPr>
          <w:rFonts w:ascii="Times New Roman" w:hAnsi="Times New Roman"/>
          <w:i/>
          <w:sz w:val="24"/>
          <w:szCs w:val="24"/>
        </w:rPr>
        <w:t xml:space="preserve">с.Анди Ботлихского р-на. </w:t>
      </w:r>
      <w:r w:rsidR="007A6CC2">
        <w:rPr>
          <w:rFonts w:ascii="Times New Roman" w:hAnsi="Times New Roman"/>
          <w:sz w:val="24"/>
          <w:szCs w:val="24"/>
        </w:rPr>
        <w:t xml:space="preserve">Он </w:t>
      </w:r>
      <w:r w:rsidRPr="002518EA">
        <w:rPr>
          <w:rFonts w:ascii="Times New Roman" w:hAnsi="Times New Roman"/>
          <w:sz w:val="24"/>
          <w:szCs w:val="24"/>
        </w:rPr>
        <w:t>ух</w:t>
      </w:r>
      <w:r w:rsidR="007A6CC2">
        <w:rPr>
          <w:rFonts w:ascii="Times New Roman" w:hAnsi="Times New Roman"/>
          <w:sz w:val="24"/>
          <w:szCs w:val="24"/>
        </w:rPr>
        <w:t>аживал</w:t>
      </w:r>
      <w:r w:rsidRPr="002518EA">
        <w:rPr>
          <w:rFonts w:ascii="Times New Roman" w:hAnsi="Times New Roman"/>
          <w:sz w:val="24"/>
          <w:szCs w:val="24"/>
        </w:rPr>
        <w:t xml:space="preserve"> за скотом в горах в кошарах. Родственники подали заявление о пропаже в ОМВД РФ по Ботлихскому р-ну. Как расказал позже сам похищенный, в тот день он ждал на дороге попутную машину, чтобы ехать домой. Возле него остановились два автомобиля, ехавшие в сторону Чечни. Из них вышли три человека в масках, накинули ему на голову мешок, затащили в машину и отвезли в неизвестное ему место. Там они показывали ему фотографии и спрашивали, з</w:t>
      </w:r>
      <w:r w:rsidR="007A6CC2">
        <w:rPr>
          <w:rFonts w:ascii="Times New Roman" w:hAnsi="Times New Roman"/>
          <w:sz w:val="24"/>
          <w:szCs w:val="24"/>
        </w:rPr>
        <w:t>нает ли он этих людей, при этом</w:t>
      </w:r>
      <w:r w:rsidRPr="002518EA">
        <w:rPr>
          <w:rFonts w:ascii="Times New Roman" w:hAnsi="Times New Roman"/>
          <w:sz w:val="24"/>
          <w:szCs w:val="24"/>
        </w:rPr>
        <w:t xml:space="preserve"> пытая его током. Поздно ночью </w:t>
      </w:r>
      <w:r w:rsidRPr="002518EA">
        <w:rPr>
          <w:rFonts w:ascii="Times New Roman" w:hAnsi="Times New Roman"/>
          <w:b/>
          <w:i/>
          <w:sz w:val="24"/>
          <w:szCs w:val="24"/>
        </w:rPr>
        <w:t>8 августа</w:t>
      </w:r>
      <w:r w:rsidRPr="002518EA">
        <w:rPr>
          <w:rFonts w:ascii="Times New Roman" w:hAnsi="Times New Roman"/>
          <w:sz w:val="24"/>
          <w:szCs w:val="24"/>
        </w:rPr>
        <w:t xml:space="preserve"> в помещение, где находился Магомед Гайкуев, зашли люди в масках, надели ему на голову</w:t>
      </w:r>
      <w:r w:rsidR="007A6CC2">
        <w:rPr>
          <w:rFonts w:ascii="Times New Roman" w:hAnsi="Times New Roman"/>
          <w:sz w:val="24"/>
          <w:szCs w:val="24"/>
        </w:rPr>
        <w:t xml:space="preserve"> мешок, посадили в машину и ранним</w:t>
      </w:r>
      <w:r w:rsidRPr="002518EA">
        <w:rPr>
          <w:rFonts w:ascii="Times New Roman" w:hAnsi="Times New Roman"/>
          <w:sz w:val="24"/>
          <w:szCs w:val="24"/>
        </w:rPr>
        <w:t xml:space="preserve"> утром </w:t>
      </w:r>
      <w:r w:rsidR="007A6CC2" w:rsidRPr="007A6CC2">
        <w:rPr>
          <w:rFonts w:ascii="Times New Roman" w:hAnsi="Times New Roman"/>
          <w:b/>
          <w:i/>
          <w:sz w:val="24"/>
          <w:szCs w:val="24"/>
        </w:rPr>
        <w:t>9 августа</w:t>
      </w:r>
      <w:r w:rsidRPr="002518EA">
        <w:rPr>
          <w:rFonts w:ascii="Times New Roman" w:hAnsi="Times New Roman"/>
          <w:sz w:val="24"/>
          <w:szCs w:val="24"/>
        </w:rPr>
        <w:t xml:space="preserve"> привезли к принадлежащей его родственникам кошаре, извинились перед ним и сказали, что он свободен</w:t>
      </w:r>
      <w:r w:rsidRPr="002518EA">
        <w:rPr>
          <w:rStyle w:val="aa"/>
          <w:rFonts w:ascii="Times New Roman" w:hAnsi="Times New Roman"/>
          <w:sz w:val="24"/>
          <w:szCs w:val="24"/>
        </w:rPr>
        <w:footnoteReference w:id="156"/>
      </w:r>
      <w:r w:rsidRPr="002518EA">
        <w:rPr>
          <w:rFonts w:ascii="Times New Roman" w:hAnsi="Times New Roman"/>
          <w:sz w:val="24"/>
          <w:szCs w:val="24"/>
        </w:rPr>
        <w:t>.</w:t>
      </w:r>
    </w:p>
    <w:p w:rsidR="007A6CC2" w:rsidRPr="007A6CC2" w:rsidRDefault="007A6CC2" w:rsidP="007A6CC2">
      <w:pPr>
        <w:spacing w:after="120"/>
        <w:jc w:val="center"/>
        <w:rPr>
          <w:rFonts w:ascii="Times New Roman" w:hAnsi="Times New Roman"/>
          <w:bCs/>
          <w:iCs/>
          <w:sz w:val="24"/>
          <w:szCs w:val="24"/>
        </w:rPr>
      </w:pPr>
      <w:r>
        <w:rPr>
          <w:rFonts w:ascii="Times New Roman" w:hAnsi="Times New Roman"/>
          <w:bCs/>
          <w:iCs/>
          <w:sz w:val="24"/>
          <w:szCs w:val="24"/>
        </w:rPr>
        <w:t>*****</w:t>
      </w:r>
    </w:p>
    <w:p w:rsidR="00750F7D" w:rsidRDefault="00750F7D" w:rsidP="00F35EA4">
      <w:pPr>
        <w:spacing w:after="120"/>
        <w:ind w:firstLine="708"/>
        <w:jc w:val="both"/>
        <w:rPr>
          <w:rFonts w:ascii="Times New Roman" w:hAnsi="Times New Roman"/>
          <w:sz w:val="24"/>
          <w:szCs w:val="24"/>
        </w:rPr>
      </w:pPr>
      <w:r w:rsidRPr="002518EA">
        <w:rPr>
          <w:rFonts w:ascii="Times New Roman" w:hAnsi="Times New Roman"/>
          <w:b/>
          <w:bCs/>
          <w:i/>
          <w:iCs/>
          <w:sz w:val="24"/>
          <w:szCs w:val="24"/>
        </w:rPr>
        <w:t>20 октября 2015 г.</w:t>
      </w:r>
      <w:r w:rsidRPr="002518EA">
        <w:rPr>
          <w:rFonts w:ascii="Times New Roman" w:hAnsi="Times New Roman"/>
          <w:sz w:val="24"/>
          <w:szCs w:val="24"/>
        </w:rPr>
        <w:t xml:space="preserve"> сотрудники правоохранительных органов задержали </w:t>
      </w:r>
      <w:r w:rsidRPr="002518EA">
        <w:rPr>
          <w:rFonts w:ascii="Times New Roman" w:hAnsi="Times New Roman"/>
          <w:b/>
          <w:bCs/>
          <w:sz w:val="24"/>
          <w:szCs w:val="24"/>
        </w:rPr>
        <w:t>Магомеда Абдурахманова</w:t>
      </w:r>
      <w:r w:rsidRPr="002518EA">
        <w:rPr>
          <w:rFonts w:ascii="Times New Roman" w:hAnsi="Times New Roman"/>
          <w:sz w:val="24"/>
          <w:szCs w:val="24"/>
        </w:rPr>
        <w:t>, 1972 г.р., привезли его домой в </w:t>
      </w:r>
      <w:r w:rsidRPr="002518EA">
        <w:rPr>
          <w:rFonts w:ascii="Times New Roman" w:hAnsi="Times New Roman"/>
          <w:i/>
          <w:iCs/>
          <w:sz w:val="24"/>
          <w:szCs w:val="24"/>
        </w:rPr>
        <w:t>с. Гоцатль</w:t>
      </w:r>
      <w:r w:rsidRPr="002518EA">
        <w:rPr>
          <w:rFonts w:ascii="Times New Roman" w:hAnsi="Times New Roman"/>
          <w:sz w:val="24"/>
          <w:szCs w:val="24"/>
        </w:rPr>
        <w:t xml:space="preserve"> и провели там обыск, изъяв охотничье ружье и патроны к нему, которые н</w:t>
      </w:r>
      <w:r w:rsidR="007A6CC2">
        <w:rPr>
          <w:rFonts w:ascii="Times New Roman" w:hAnsi="Times New Roman"/>
          <w:sz w:val="24"/>
          <w:szCs w:val="24"/>
        </w:rPr>
        <w:t>а законном основании принадлежали</w:t>
      </w:r>
      <w:r w:rsidRPr="002518EA">
        <w:rPr>
          <w:rFonts w:ascii="Times New Roman" w:hAnsi="Times New Roman"/>
          <w:sz w:val="24"/>
          <w:szCs w:val="24"/>
        </w:rPr>
        <w:t xml:space="preserve"> дедушке Магомеда. Кроме того, по словам Магомеда, ему подбросили пак</w:t>
      </w:r>
      <w:r w:rsidR="007A6CC2">
        <w:rPr>
          <w:rFonts w:ascii="Times New Roman" w:hAnsi="Times New Roman"/>
          <w:sz w:val="24"/>
          <w:szCs w:val="24"/>
        </w:rPr>
        <w:t xml:space="preserve">ет с марихуаной. После обыска </w:t>
      </w:r>
      <w:r w:rsidRPr="002518EA">
        <w:rPr>
          <w:rFonts w:ascii="Times New Roman" w:hAnsi="Times New Roman"/>
          <w:bCs/>
          <w:sz w:val="24"/>
          <w:szCs w:val="24"/>
        </w:rPr>
        <w:t>Абдурахманова</w:t>
      </w:r>
      <w:r w:rsidRPr="002518EA">
        <w:rPr>
          <w:rFonts w:ascii="Times New Roman" w:hAnsi="Times New Roman"/>
          <w:sz w:val="24"/>
          <w:szCs w:val="24"/>
        </w:rPr>
        <w:t xml:space="preserve"> увезли, и родные не могли узнать </w:t>
      </w:r>
      <w:r w:rsidR="007A6CC2">
        <w:rPr>
          <w:rFonts w:ascii="Times New Roman" w:hAnsi="Times New Roman"/>
          <w:sz w:val="24"/>
          <w:szCs w:val="24"/>
        </w:rPr>
        <w:t xml:space="preserve">о </w:t>
      </w:r>
      <w:r w:rsidRPr="002518EA">
        <w:rPr>
          <w:rFonts w:ascii="Times New Roman" w:hAnsi="Times New Roman"/>
          <w:sz w:val="24"/>
          <w:szCs w:val="24"/>
        </w:rPr>
        <w:t>его судь</w:t>
      </w:r>
      <w:r w:rsidR="007A6CC2">
        <w:rPr>
          <w:rFonts w:ascii="Times New Roman" w:hAnsi="Times New Roman"/>
          <w:sz w:val="24"/>
          <w:szCs w:val="24"/>
        </w:rPr>
        <w:t>бе</w:t>
      </w:r>
      <w:r w:rsidRPr="002518EA">
        <w:rPr>
          <w:rFonts w:ascii="Times New Roman" w:hAnsi="Times New Roman"/>
          <w:sz w:val="24"/>
          <w:szCs w:val="24"/>
        </w:rPr>
        <w:t xml:space="preserve"> в течение двух суток.</w:t>
      </w:r>
      <w:r w:rsidR="007A6CC2">
        <w:rPr>
          <w:rFonts w:ascii="Times New Roman" w:hAnsi="Times New Roman"/>
          <w:sz w:val="24"/>
          <w:szCs w:val="24"/>
        </w:rPr>
        <w:t xml:space="preserve"> </w:t>
      </w:r>
      <w:r w:rsidRPr="002518EA">
        <w:rPr>
          <w:rFonts w:ascii="Times New Roman" w:hAnsi="Times New Roman"/>
          <w:sz w:val="24"/>
          <w:szCs w:val="24"/>
        </w:rPr>
        <w:t xml:space="preserve">Только </w:t>
      </w:r>
      <w:r w:rsidRPr="002518EA">
        <w:rPr>
          <w:rFonts w:ascii="Times New Roman" w:hAnsi="Times New Roman"/>
          <w:b/>
          <w:bCs/>
          <w:i/>
          <w:iCs/>
          <w:sz w:val="24"/>
          <w:szCs w:val="24"/>
        </w:rPr>
        <w:t xml:space="preserve">22 октября </w:t>
      </w:r>
      <w:r w:rsidRPr="002518EA">
        <w:rPr>
          <w:rFonts w:ascii="Times New Roman" w:hAnsi="Times New Roman"/>
          <w:bCs/>
          <w:iCs/>
          <w:sz w:val="24"/>
          <w:szCs w:val="24"/>
        </w:rPr>
        <w:t>родственники</w:t>
      </w:r>
      <w:r w:rsidR="007A6CC2">
        <w:rPr>
          <w:rFonts w:ascii="Times New Roman" w:hAnsi="Times New Roman"/>
          <w:bCs/>
          <w:iCs/>
          <w:sz w:val="24"/>
          <w:szCs w:val="24"/>
        </w:rPr>
        <w:t xml:space="preserve"> </w:t>
      </w:r>
      <w:r w:rsidR="007A6CC2">
        <w:rPr>
          <w:rFonts w:ascii="Times New Roman" w:hAnsi="Times New Roman"/>
          <w:sz w:val="24"/>
          <w:szCs w:val="24"/>
        </w:rPr>
        <w:t xml:space="preserve">узнали, что тот находится в </w:t>
      </w:r>
      <w:r w:rsidRPr="002518EA">
        <w:rPr>
          <w:rFonts w:ascii="Times New Roman" w:hAnsi="Times New Roman"/>
          <w:sz w:val="24"/>
          <w:szCs w:val="24"/>
        </w:rPr>
        <w:t xml:space="preserve">ОМВД РФ по </w:t>
      </w:r>
      <w:r w:rsidR="007A6CC2">
        <w:rPr>
          <w:rFonts w:ascii="Times New Roman" w:hAnsi="Times New Roman"/>
          <w:i/>
          <w:sz w:val="24"/>
          <w:szCs w:val="24"/>
        </w:rPr>
        <w:t>Хунзахскому р-</w:t>
      </w:r>
      <w:r w:rsidRPr="002518EA">
        <w:rPr>
          <w:rFonts w:ascii="Times New Roman" w:hAnsi="Times New Roman"/>
          <w:i/>
          <w:sz w:val="24"/>
          <w:szCs w:val="24"/>
        </w:rPr>
        <w:t>ну</w:t>
      </w:r>
      <w:r w:rsidRPr="002518EA">
        <w:rPr>
          <w:rFonts w:ascii="Times New Roman" w:hAnsi="Times New Roman"/>
          <w:sz w:val="24"/>
          <w:szCs w:val="24"/>
        </w:rPr>
        <w:t xml:space="preserve">. </w:t>
      </w:r>
      <w:r w:rsidRPr="002518EA">
        <w:rPr>
          <w:rFonts w:ascii="Times New Roman" w:hAnsi="Times New Roman"/>
          <w:b/>
          <w:bCs/>
          <w:i/>
          <w:iCs/>
          <w:sz w:val="24"/>
          <w:szCs w:val="24"/>
        </w:rPr>
        <w:t>23 октября</w:t>
      </w:r>
      <w:r w:rsidRPr="002518EA">
        <w:rPr>
          <w:rFonts w:ascii="Times New Roman" w:hAnsi="Times New Roman"/>
          <w:sz w:val="24"/>
          <w:szCs w:val="24"/>
        </w:rPr>
        <w:t xml:space="preserve"> в Хунзахском районном суде состоялось заседание по избранию Абдурахманову меры пресечения по обвинению в хранении наркотиков. Родственники и знакомы</w:t>
      </w:r>
      <w:r w:rsidR="003A73AE">
        <w:rPr>
          <w:rFonts w:ascii="Times New Roman" w:hAnsi="Times New Roman"/>
          <w:sz w:val="24"/>
          <w:szCs w:val="24"/>
        </w:rPr>
        <w:t xml:space="preserve">е видели, что Магомеда внесли в зал суда </w:t>
      </w:r>
      <w:r w:rsidRPr="002518EA">
        <w:rPr>
          <w:rFonts w:ascii="Times New Roman" w:hAnsi="Times New Roman"/>
          <w:sz w:val="24"/>
          <w:szCs w:val="24"/>
        </w:rPr>
        <w:t xml:space="preserve">— самостоятельно передвигаться он не мог. Суд постановил отпустить Абдурахманова под подписку о невыезде, и его освободили в зале суда. Сотрудники Хунзахского ОМВД попросили Абдурахманова поехать в отдел за личными вещами. Там, по версии полицейских, Магомед нецензурно выражался в их адрес, и они его задержали за административное правонарушение. </w:t>
      </w:r>
      <w:r w:rsidRPr="002518EA">
        <w:rPr>
          <w:rFonts w:ascii="Times New Roman" w:hAnsi="Times New Roman"/>
          <w:b/>
          <w:bCs/>
          <w:i/>
          <w:iCs/>
          <w:sz w:val="24"/>
          <w:szCs w:val="24"/>
        </w:rPr>
        <w:t>25 октября</w:t>
      </w:r>
      <w:r w:rsidRPr="002518EA">
        <w:rPr>
          <w:rFonts w:ascii="Times New Roman" w:hAnsi="Times New Roman"/>
          <w:bCs/>
          <w:iCs/>
          <w:sz w:val="24"/>
          <w:szCs w:val="24"/>
        </w:rPr>
        <w:t>,</w:t>
      </w:r>
      <w:r w:rsidRPr="002518EA">
        <w:rPr>
          <w:rFonts w:ascii="Times New Roman" w:hAnsi="Times New Roman"/>
          <w:sz w:val="24"/>
          <w:szCs w:val="24"/>
        </w:rPr>
        <w:t xml:space="preserve"> по истечении срока административного наказания, родственники поехали в Хунзахский райотдел. Там им сообщили, что Магомеда уже отпустили. Однако домой он так и не приехал. Родственники всюду искали его, но безуспешно. Тем временем, </w:t>
      </w:r>
      <w:r w:rsidRPr="002518EA">
        <w:rPr>
          <w:rFonts w:ascii="Times New Roman" w:hAnsi="Times New Roman"/>
          <w:b/>
          <w:bCs/>
          <w:i/>
          <w:iCs/>
          <w:sz w:val="24"/>
          <w:szCs w:val="24"/>
        </w:rPr>
        <w:t>29 октября</w:t>
      </w:r>
      <w:r w:rsidRPr="002518EA">
        <w:rPr>
          <w:rFonts w:ascii="Times New Roman" w:hAnsi="Times New Roman"/>
          <w:sz w:val="24"/>
          <w:szCs w:val="24"/>
        </w:rPr>
        <w:t xml:space="preserve"> Верховный суд РД отменил постановление районного суда, удовлетворил жалобу прокурора Хунзахского р-на и избрал Абдурахманову меру пресечения в виде заключения под стражу на два месяца. Только после этого, </w:t>
      </w:r>
      <w:r w:rsidRPr="002518EA">
        <w:rPr>
          <w:rFonts w:ascii="Times New Roman" w:hAnsi="Times New Roman"/>
          <w:b/>
          <w:bCs/>
          <w:i/>
          <w:iCs/>
          <w:sz w:val="24"/>
          <w:szCs w:val="24"/>
        </w:rPr>
        <w:t xml:space="preserve">2 ноября, </w:t>
      </w:r>
      <w:r w:rsidRPr="002518EA">
        <w:rPr>
          <w:rFonts w:ascii="Times New Roman" w:hAnsi="Times New Roman"/>
          <w:sz w:val="24"/>
          <w:szCs w:val="24"/>
        </w:rPr>
        <w:t>родственникам стало известно, что М.А</w:t>
      </w:r>
      <w:r w:rsidR="007A6CC2">
        <w:rPr>
          <w:rFonts w:ascii="Times New Roman" w:hAnsi="Times New Roman"/>
          <w:sz w:val="24"/>
          <w:szCs w:val="24"/>
        </w:rPr>
        <w:t>бдурахманов снова находится в О</w:t>
      </w:r>
      <w:r w:rsidRPr="002518EA">
        <w:rPr>
          <w:rFonts w:ascii="Times New Roman" w:hAnsi="Times New Roman"/>
          <w:sz w:val="24"/>
          <w:szCs w:val="24"/>
        </w:rPr>
        <w:t xml:space="preserve">ВД по Хунзахскому р-ну. Адвокату, нанятому родственниками, он сообщил, что 25 октября его вывезли с пакетом на голове в </w:t>
      </w:r>
      <w:r w:rsidRPr="002518EA">
        <w:rPr>
          <w:rFonts w:ascii="Times New Roman" w:hAnsi="Times New Roman"/>
          <w:sz w:val="24"/>
          <w:szCs w:val="24"/>
        </w:rPr>
        <w:lastRenderedPageBreak/>
        <w:t>неизвестное ему место, где пытали электрическим током, требуя признаться в пособничестве боевикам</w:t>
      </w:r>
      <w:r w:rsidRPr="002518EA">
        <w:rPr>
          <w:rStyle w:val="aa"/>
          <w:rFonts w:ascii="Times New Roman" w:hAnsi="Times New Roman"/>
          <w:sz w:val="24"/>
          <w:szCs w:val="24"/>
        </w:rPr>
        <w:footnoteReference w:id="157"/>
      </w:r>
      <w:r w:rsidRPr="002518EA">
        <w:rPr>
          <w:rFonts w:ascii="Times New Roman" w:hAnsi="Times New Roman"/>
          <w:sz w:val="24"/>
          <w:szCs w:val="24"/>
        </w:rPr>
        <w:t>.</w:t>
      </w:r>
    </w:p>
    <w:p w:rsidR="007A6CC2" w:rsidRPr="002518EA" w:rsidRDefault="007A6CC2" w:rsidP="007A6CC2">
      <w:pPr>
        <w:spacing w:after="120"/>
        <w:jc w:val="center"/>
        <w:rPr>
          <w:rFonts w:ascii="Times New Roman" w:hAnsi="Times New Roman"/>
          <w:sz w:val="24"/>
          <w:szCs w:val="24"/>
        </w:rPr>
      </w:pPr>
      <w:r>
        <w:rPr>
          <w:rFonts w:ascii="Times New Roman" w:hAnsi="Times New Roman"/>
          <w:sz w:val="24"/>
          <w:szCs w:val="24"/>
        </w:rPr>
        <w:t>*****</w:t>
      </w:r>
    </w:p>
    <w:p w:rsidR="00750F7D" w:rsidRPr="00AC71EE" w:rsidRDefault="00750F7D" w:rsidP="00F35EA4">
      <w:pPr>
        <w:spacing w:after="120"/>
        <w:ind w:firstLine="708"/>
        <w:jc w:val="both"/>
        <w:rPr>
          <w:rFonts w:ascii="Times New Roman" w:hAnsi="Times New Roman"/>
          <w:sz w:val="24"/>
          <w:szCs w:val="24"/>
        </w:rPr>
      </w:pPr>
      <w:r w:rsidRPr="002518EA">
        <w:rPr>
          <w:rFonts w:ascii="Times New Roman" w:hAnsi="Times New Roman"/>
          <w:b/>
          <w:i/>
          <w:sz w:val="24"/>
          <w:szCs w:val="24"/>
        </w:rPr>
        <w:t xml:space="preserve">29 декабря 2015 г. </w:t>
      </w:r>
      <w:r w:rsidRPr="002518EA">
        <w:rPr>
          <w:rFonts w:ascii="Times New Roman" w:hAnsi="Times New Roman"/>
          <w:sz w:val="24"/>
          <w:szCs w:val="24"/>
        </w:rPr>
        <w:t xml:space="preserve">пропал житель </w:t>
      </w:r>
      <w:r w:rsidRPr="002518EA">
        <w:rPr>
          <w:rFonts w:ascii="Times New Roman" w:hAnsi="Times New Roman"/>
          <w:i/>
          <w:sz w:val="24"/>
          <w:szCs w:val="24"/>
        </w:rPr>
        <w:t xml:space="preserve">Махачкалы </w:t>
      </w:r>
      <w:r w:rsidRPr="002518EA">
        <w:rPr>
          <w:rFonts w:ascii="Times New Roman" w:hAnsi="Times New Roman"/>
          <w:b/>
          <w:sz w:val="24"/>
          <w:szCs w:val="24"/>
        </w:rPr>
        <w:t>Гаджимурад Газичилов</w:t>
      </w:r>
      <w:r w:rsidRPr="002518EA">
        <w:rPr>
          <w:rFonts w:ascii="Times New Roman" w:hAnsi="Times New Roman"/>
          <w:sz w:val="24"/>
          <w:szCs w:val="24"/>
        </w:rPr>
        <w:t xml:space="preserve">, троюродный брат убитого </w:t>
      </w:r>
      <w:r w:rsidRPr="002518EA">
        <w:rPr>
          <w:rFonts w:ascii="Times New Roman" w:hAnsi="Times New Roman"/>
          <w:b/>
          <w:i/>
          <w:sz w:val="24"/>
          <w:szCs w:val="24"/>
        </w:rPr>
        <w:t>27 декабря</w:t>
      </w:r>
      <w:r w:rsidRPr="002518EA">
        <w:rPr>
          <w:rFonts w:ascii="Times New Roman" w:hAnsi="Times New Roman"/>
          <w:sz w:val="24"/>
          <w:szCs w:val="24"/>
        </w:rPr>
        <w:t xml:space="preserve"> в перестрелке с силовиками </w:t>
      </w:r>
      <w:r w:rsidRPr="002518EA">
        <w:rPr>
          <w:rFonts w:ascii="Times New Roman" w:hAnsi="Times New Roman"/>
          <w:b/>
          <w:sz w:val="24"/>
          <w:szCs w:val="24"/>
        </w:rPr>
        <w:t>Шамиля Нурмагомедова</w:t>
      </w:r>
      <w:r w:rsidRPr="002518EA">
        <w:rPr>
          <w:rFonts w:ascii="Times New Roman" w:hAnsi="Times New Roman"/>
          <w:sz w:val="24"/>
          <w:szCs w:val="24"/>
        </w:rPr>
        <w:t xml:space="preserve">, лидера «согратлинской» группы боевиков. Только </w:t>
      </w:r>
      <w:r w:rsidRPr="002518EA">
        <w:rPr>
          <w:rFonts w:ascii="Times New Roman" w:hAnsi="Times New Roman"/>
          <w:b/>
          <w:i/>
          <w:sz w:val="24"/>
          <w:szCs w:val="24"/>
        </w:rPr>
        <w:t xml:space="preserve">6 января 2016 г. </w:t>
      </w:r>
      <w:r w:rsidRPr="002518EA">
        <w:rPr>
          <w:rFonts w:ascii="Times New Roman" w:hAnsi="Times New Roman"/>
          <w:sz w:val="24"/>
          <w:szCs w:val="24"/>
        </w:rPr>
        <w:t>его родственникам стало</w:t>
      </w:r>
      <w:r>
        <w:rPr>
          <w:rFonts w:ascii="Times New Roman" w:hAnsi="Times New Roman"/>
          <w:sz w:val="24"/>
          <w:szCs w:val="24"/>
        </w:rPr>
        <w:t xml:space="preserve"> известно</w:t>
      </w:r>
      <w:r w:rsidRPr="00AC71EE">
        <w:rPr>
          <w:rFonts w:ascii="Times New Roman" w:hAnsi="Times New Roman"/>
          <w:sz w:val="24"/>
          <w:szCs w:val="24"/>
        </w:rPr>
        <w:t>, что он задержан</w:t>
      </w:r>
      <w:r>
        <w:rPr>
          <w:rFonts w:ascii="Times New Roman" w:hAnsi="Times New Roman"/>
          <w:sz w:val="24"/>
          <w:szCs w:val="24"/>
        </w:rPr>
        <w:t xml:space="preserve"> и находится в отделе полиции</w:t>
      </w:r>
      <w:r w:rsidRPr="00AC71EE">
        <w:rPr>
          <w:rFonts w:ascii="Times New Roman" w:hAnsi="Times New Roman"/>
          <w:sz w:val="24"/>
          <w:szCs w:val="24"/>
        </w:rPr>
        <w:t xml:space="preserve">. </w:t>
      </w:r>
      <w:r>
        <w:rPr>
          <w:rFonts w:ascii="Times New Roman" w:hAnsi="Times New Roman"/>
          <w:sz w:val="24"/>
          <w:szCs w:val="24"/>
        </w:rPr>
        <w:t>Ему предъявили обвинение в хранении оружия</w:t>
      </w:r>
      <w:r w:rsidR="0044162A">
        <w:rPr>
          <w:rFonts w:ascii="Times New Roman" w:hAnsi="Times New Roman"/>
          <w:sz w:val="24"/>
          <w:szCs w:val="24"/>
        </w:rPr>
        <w:t>,</w:t>
      </w:r>
      <w:r>
        <w:rPr>
          <w:rFonts w:ascii="Times New Roman" w:hAnsi="Times New Roman"/>
          <w:sz w:val="24"/>
          <w:szCs w:val="24"/>
        </w:rPr>
        <w:t xml:space="preserve"> и он уже успел призаться в этом преступлении. </w:t>
      </w:r>
      <w:r w:rsidRPr="00396162">
        <w:rPr>
          <w:rFonts w:ascii="Times New Roman" w:hAnsi="Times New Roman"/>
          <w:b/>
          <w:i/>
          <w:sz w:val="24"/>
          <w:szCs w:val="24"/>
        </w:rPr>
        <w:t>8 января 2016 г</w:t>
      </w:r>
      <w:r>
        <w:rPr>
          <w:rFonts w:ascii="Times New Roman" w:hAnsi="Times New Roman"/>
          <w:b/>
          <w:i/>
          <w:sz w:val="24"/>
          <w:szCs w:val="24"/>
        </w:rPr>
        <w:t>.</w:t>
      </w:r>
      <w:r w:rsidR="007A6CC2">
        <w:rPr>
          <w:rFonts w:ascii="Times New Roman" w:hAnsi="Times New Roman"/>
          <w:sz w:val="24"/>
          <w:szCs w:val="24"/>
        </w:rPr>
        <w:t xml:space="preserve"> городской суд</w:t>
      </w:r>
      <w:r w:rsidRPr="00AC71EE">
        <w:rPr>
          <w:rFonts w:ascii="Times New Roman" w:hAnsi="Times New Roman"/>
          <w:sz w:val="24"/>
          <w:szCs w:val="24"/>
        </w:rPr>
        <w:t xml:space="preserve"> Буйнакска </w:t>
      </w:r>
      <w:r w:rsidR="007A6CC2">
        <w:rPr>
          <w:rFonts w:ascii="Times New Roman" w:hAnsi="Times New Roman"/>
          <w:sz w:val="24"/>
          <w:szCs w:val="24"/>
        </w:rPr>
        <w:t>арестовал</w:t>
      </w:r>
      <w:r w:rsidR="007A6CC2" w:rsidRPr="007A6CC2">
        <w:rPr>
          <w:rFonts w:ascii="Times New Roman" w:hAnsi="Times New Roman"/>
          <w:sz w:val="24"/>
          <w:szCs w:val="24"/>
        </w:rPr>
        <w:t xml:space="preserve"> </w:t>
      </w:r>
      <w:r w:rsidR="007A6CC2" w:rsidRPr="00AC71EE">
        <w:rPr>
          <w:rFonts w:ascii="Times New Roman" w:hAnsi="Times New Roman"/>
          <w:sz w:val="24"/>
          <w:szCs w:val="24"/>
        </w:rPr>
        <w:t>Газичилов</w:t>
      </w:r>
      <w:r w:rsidR="007A6CC2">
        <w:rPr>
          <w:rFonts w:ascii="Times New Roman" w:hAnsi="Times New Roman"/>
          <w:sz w:val="24"/>
          <w:szCs w:val="24"/>
        </w:rPr>
        <w:t>а</w:t>
      </w:r>
      <w:r w:rsidRPr="00AC71EE">
        <w:rPr>
          <w:rFonts w:ascii="Times New Roman" w:hAnsi="Times New Roman"/>
          <w:sz w:val="24"/>
          <w:szCs w:val="24"/>
        </w:rPr>
        <w:t xml:space="preserve"> на один месяц</w:t>
      </w:r>
      <w:r>
        <w:rPr>
          <w:rStyle w:val="aa"/>
          <w:rFonts w:ascii="Times New Roman" w:hAnsi="Times New Roman"/>
          <w:sz w:val="24"/>
          <w:szCs w:val="24"/>
        </w:rPr>
        <w:footnoteReference w:id="158"/>
      </w:r>
      <w:r w:rsidRPr="00AC71EE">
        <w:rPr>
          <w:rFonts w:ascii="Times New Roman" w:hAnsi="Times New Roman"/>
          <w:sz w:val="24"/>
          <w:szCs w:val="24"/>
        </w:rPr>
        <w:t>.</w:t>
      </w:r>
    </w:p>
    <w:p w:rsidR="00750F7D" w:rsidRDefault="00750F7D" w:rsidP="00F35EA4">
      <w:pPr>
        <w:spacing w:after="120"/>
        <w:ind w:firstLine="708"/>
        <w:jc w:val="both"/>
        <w:rPr>
          <w:rFonts w:ascii="Times New Roman" w:hAnsi="Times New Roman"/>
          <w:sz w:val="24"/>
          <w:szCs w:val="24"/>
        </w:rPr>
      </w:pPr>
    </w:p>
    <w:p w:rsidR="00750F7D" w:rsidRPr="00127882" w:rsidRDefault="00750F7D" w:rsidP="0044162A">
      <w:pPr>
        <w:pStyle w:val="2"/>
      </w:pPr>
      <w:bookmarkStart w:id="29" w:name="_Toc456714608"/>
      <w:r w:rsidRPr="00127882">
        <w:t xml:space="preserve">Борьба с </w:t>
      </w:r>
      <w:r w:rsidRPr="00FE4BFA">
        <w:t>кланами</w:t>
      </w:r>
      <w:r w:rsidRPr="00127882">
        <w:t xml:space="preserve"> в Дагестане</w:t>
      </w:r>
      <w:bookmarkEnd w:id="29"/>
    </w:p>
    <w:p w:rsidR="0044162A" w:rsidRDefault="00750F7D" w:rsidP="00F35EA4">
      <w:pPr>
        <w:spacing w:after="120"/>
        <w:ind w:firstLine="708"/>
        <w:jc w:val="both"/>
        <w:rPr>
          <w:rFonts w:ascii="Times New Roman" w:hAnsi="Times New Roman"/>
          <w:sz w:val="24"/>
          <w:szCs w:val="24"/>
        </w:rPr>
      </w:pPr>
      <w:r w:rsidRPr="00127882">
        <w:rPr>
          <w:rFonts w:ascii="Times New Roman" w:hAnsi="Times New Roman"/>
          <w:sz w:val="24"/>
          <w:szCs w:val="24"/>
        </w:rPr>
        <w:t>Ещ</w:t>
      </w:r>
      <w:r w:rsidR="001B7B5E">
        <w:rPr>
          <w:rFonts w:ascii="Times New Roman" w:hAnsi="Times New Roman"/>
          <w:sz w:val="24"/>
          <w:szCs w:val="24"/>
        </w:rPr>
        <w:t>е</w:t>
      </w:r>
      <w:r w:rsidRPr="00127882">
        <w:rPr>
          <w:rFonts w:ascii="Times New Roman" w:hAnsi="Times New Roman"/>
          <w:sz w:val="24"/>
          <w:szCs w:val="24"/>
        </w:rPr>
        <w:t xml:space="preserve"> одна важная тенденцияю последних лет в Дагестане</w:t>
      </w:r>
      <w:r w:rsidR="0044162A">
        <w:rPr>
          <w:rFonts w:ascii="Times New Roman" w:hAnsi="Times New Roman"/>
          <w:sz w:val="24"/>
          <w:szCs w:val="24"/>
        </w:rPr>
        <w:t xml:space="preserve"> </w:t>
      </w:r>
      <w:r w:rsidRPr="00127882">
        <w:rPr>
          <w:rFonts w:ascii="Times New Roman" w:hAnsi="Times New Roman"/>
          <w:sz w:val="24"/>
          <w:szCs w:val="24"/>
        </w:rPr>
        <w:t xml:space="preserve">– многочисленные отставки высокопоставленных чиновников и глав администраций городов и районов, нередко сопровождающиеся открытием в отношении них уголовных дел, в том числе и по обвинению в терроризме. Власти вынужденно признали, что дагестанское подполье прочно встроилось в местные коррупционные схемы. Как заявил в </w:t>
      </w:r>
      <w:r w:rsidRPr="00127882">
        <w:rPr>
          <w:rFonts w:ascii="Times New Roman" w:hAnsi="Times New Roman"/>
          <w:b/>
          <w:i/>
          <w:sz w:val="24"/>
          <w:szCs w:val="24"/>
        </w:rPr>
        <w:t>апреле 2014 г.</w:t>
      </w:r>
      <w:r w:rsidRPr="00127882">
        <w:rPr>
          <w:rFonts w:ascii="Times New Roman" w:hAnsi="Times New Roman"/>
          <w:sz w:val="24"/>
          <w:szCs w:val="24"/>
        </w:rPr>
        <w:t xml:space="preserve"> первый заместитель генерального прокурора РФ </w:t>
      </w:r>
      <w:r w:rsidRPr="00127882">
        <w:rPr>
          <w:rFonts w:ascii="Times New Roman" w:hAnsi="Times New Roman"/>
          <w:b/>
          <w:sz w:val="24"/>
          <w:szCs w:val="24"/>
        </w:rPr>
        <w:t>А.Буксман</w:t>
      </w:r>
      <w:r w:rsidRPr="00127882">
        <w:rPr>
          <w:rFonts w:ascii="Times New Roman" w:hAnsi="Times New Roman"/>
          <w:sz w:val="24"/>
          <w:szCs w:val="24"/>
        </w:rPr>
        <w:t>, часть из десятков миллиардов рублей, полученных от обналичивания средств в дагестанских банках, идет на финансирование бандподполья</w:t>
      </w:r>
      <w:r w:rsidRPr="00127882">
        <w:rPr>
          <w:rStyle w:val="aa"/>
          <w:rFonts w:ascii="Times New Roman" w:hAnsi="Times New Roman"/>
          <w:sz w:val="24"/>
          <w:szCs w:val="24"/>
        </w:rPr>
        <w:footnoteReference w:id="159"/>
      </w:r>
      <w:r w:rsidRPr="00127882">
        <w:rPr>
          <w:rFonts w:ascii="Times New Roman" w:hAnsi="Times New Roman"/>
          <w:sz w:val="24"/>
          <w:szCs w:val="24"/>
        </w:rPr>
        <w:t xml:space="preserve">. </w:t>
      </w:r>
      <w:r w:rsidRPr="00127882">
        <w:rPr>
          <w:rFonts w:ascii="Times New Roman" w:hAnsi="Times New Roman"/>
          <w:sz w:val="24"/>
          <w:szCs w:val="24"/>
          <w:lang w:eastAsia="ru-RU"/>
        </w:rPr>
        <w:t xml:space="preserve">Произошло частичное сращение общеуголовной преступности, власти и террористического подполья. </w:t>
      </w:r>
      <w:r w:rsidRPr="00127882">
        <w:rPr>
          <w:rFonts w:ascii="Times New Roman" w:hAnsi="Times New Roman"/>
          <w:sz w:val="24"/>
          <w:szCs w:val="24"/>
        </w:rPr>
        <w:t xml:space="preserve">«Зачистка» влиятельных </w:t>
      </w:r>
      <w:r w:rsidR="0044162A">
        <w:rPr>
          <w:rFonts w:ascii="Times New Roman" w:hAnsi="Times New Roman"/>
          <w:sz w:val="24"/>
          <w:szCs w:val="24"/>
        </w:rPr>
        <w:t>кланов в республике</w:t>
      </w:r>
      <w:r w:rsidRPr="00127882">
        <w:rPr>
          <w:rFonts w:ascii="Times New Roman" w:hAnsi="Times New Roman"/>
          <w:sz w:val="24"/>
          <w:szCs w:val="24"/>
        </w:rPr>
        <w:t xml:space="preserve"> </w:t>
      </w:r>
      <w:r w:rsidR="0044162A">
        <w:rPr>
          <w:rFonts w:ascii="Times New Roman" w:hAnsi="Times New Roman"/>
          <w:sz w:val="24"/>
          <w:szCs w:val="24"/>
        </w:rPr>
        <w:t>н</w:t>
      </w:r>
      <w:r w:rsidR="0044162A" w:rsidRPr="00127882">
        <w:rPr>
          <w:rFonts w:ascii="Times New Roman" w:hAnsi="Times New Roman"/>
          <w:sz w:val="24"/>
          <w:szCs w:val="24"/>
        </w:rPr>
        <w:t xml:space="preserve">ачалась </w:t>
      </w:r>
      <w:r w:rsidR="0044162A" w:rsidRPr="00127882">
        <w:rPr>
          <w:rFonts w:ascii="Times New Roman" w:hAnsi="Times New Roman"/>
          <w:b/>
          <w:i/>
          <w:sz w:val="24"/>
          <w:szCs w:val="24"/>
        </w:rPr>
        <w:t>весной 2013 г.</w:t>
      </w:r>
      <w:r w:rsidR="0044162A" w:rsidRPr="00127882">
        <w:rPr>
          <w:rFonts w:ascii="Times New Roman" w:hAnsi="Times New Roman"/>
          <w:sz w:val="24"/>
          <w:szCs w:val="24"/>
        </w:rPr>
        <w:t xml:space="preserve"> с активной ротации глав районов и городов, </w:t>
      </w:r>
      <w:r w:rsidR="0044162A">
        <w:rPr>
          <w:rFonts w:ascii="Times New Roman" w:hAnsi="Times New Roman"/>
          <w:sz w:val="24"/>
          <w:szCs w:val="24"/>
        </w:rPr>
        <w:t xml:space="preserve">но затем стало </w:t>
      </w:r>
      <w:r w:rsidRPr="00127882">
        <w:rPr>
          <w:rFonts w:ascii="Times New Roman" w:hAnsi="Times New Roman"/>
          <w:sz w:val="24"/>
          <w:szCs w:val="24"/>
        </w:rPr>
        <w:t>очевид</w:t>
      </w:r>
      <w:r w:rsidR="0044162A">
        <w:rPr>
          <w:rFonts w:ascii="Times New Roman" w:hAnsi="Times New Roman"/>
          <w:sz w:val="24"/>
          <w:szCs w:val="24"/>
        </w:rPr>
        <w:t>ен и ее масштаб, и то,</w:t>
      </w:r>
      <w:r w:rsidRPr="00127882">
        <w:rPr>
          <w:rFonts w:ascii="Times New Roman" w:hAnsi="Times New Roman"/>
          <w:sz w:val="24"/>
          <w:szCs w:val="24"/>
        </w:rPr>
        <w:t xml:space="preserve"> </w:t>
      </w:r>
      <w:r w:rsidR="0044162A">
        <w:rPr>
          <w:rFonts w:ascii="Times New Roman" w:hAnsi="Times New Roman"/>
          <w:sz w:val="24"/>
          <w:szCs w:val="24"/>
        </w:rPr>
        <w:t>что она идет при прямом участии</w:t>
      </w:r>
      <w:r w:rsidRPr="00127882">
        <w:rPr>
          <w:rFonts w:ascii="Times New Roman" w:hAnsi="Times New Roman"/>
          <w:sz w:val="24"/>
          <w:szCs w:val="24"/>
        </w:rPr>
        <w:t xml:space="preserve"> Москвы. </w:t>
      </w:r>
    </w:p>
    <w:p w:rsidR="00750F7D" w:rsidRPr="00127882" w:rsidRDefault="0044162A" w:rsidP="00F35EA4">
      <w:pPr>
        <w:spacing w:after="120"/>
        <w:ind w:firstLine="708"/>
        <w:jc w:val="both"/>
        <w:rPr>
          <w:rFonts w:ascii="Times New Roman" w:hAnsi="Times New Roman"/>
          <w:sz w:val="24"/>
          <w:szCs w:val="24"/>
        </w:rPr>
      </w:pPr>
      <w:r>
        <w:rPr>
          <w:rFonts w:ascii="Times New Roman" w:hAnsi="Times New Roman"/>
          <w:sz w:val="24"/>
          <w:szCs w:val="24"/>
        </w:rPr>
        <w:t>В</w:t>
      </w:r>
      <w:r w:rsidR="00750F7D" w:rsidRPr="00127882">
        <w:rPr>
          <w:rFonts w:ascii="Times New Roman" w:hAnsi="Times New Roman"/>
          <w:sz w:val="24"/>
          <w:szCs w:val="24"/>
        </w:rPr>
        <w:t xml:space="preserve"> </w:t>
      </w:r>
      <w:r w:rsidR="00750F7D" w:rsidRPr="00127882">
        <w:rPr>
          <w:rFonts w:ascii="Times New Roman" w:hAnsi="Times New Roman"/>
          <w:b/>
          <w:i/>
          <w:sz w:val="24"/>
          <w:szCs w:val="24"/>
        </w:rPr>
        <w:t xml:space="preserve">июне </w:t>
      </w:r>
      <w:r>
        <w:rPr>
          <w:rFonts w:ascii="Times New Roman" w:hAnsi="Times New Roman"/>
          <w:b/>
          <w:i/>
          <w:sz w:val="24"/>
          <w:szCs w:val="24"/>
        </w:rPr>
        <w:t>2013 г.</w:t>
      </w:r>
      <w:r w:rsidR="00750F7D" w:rsidRPr="00127882">
        <w:rPr>
          <w:rFonts w:ascii="Times New Roman" w:hAnsi="Times New Roman"/>
          <w:sz w:val="24"/>
          <w:szCs w:val="24"/>
        </w:rPr>
        <w:t xml:space="preserve"> </w:t>
      </w:r>
      <w:r>
        <w:rPr>
          <w:rFonts w:ascii="Times New Roman" w:hAnsi="Times New Roman"/>
          <w:sz w:val="24"/>
          <w:szCs w:val="24"/>
        </w:rPr>
        <w:t>был арестован крупнейший и старейший политический тяжеловес и главв</w:t>
      </w:r>
      <w:r w:rsidR="00750F7D" w:rsidRPr="00127882">
        <w:rPr>
          <w:rFonts w:ascii="Times New Roman" w:hAnsi="Times New Roman"/>
          <w:sz w:val="24"/>
          <w:szCs w:val="24"/>
        </w:rPr>
        <w:t xml:space="preserve"> сильного мафиозного клана</w:t>
      </w:r>
      <w:r>
        <w:rPr>
          <w:rFonts w:ascii="Times New Roman" w:hAnsi="Times New Roman"/>
          <w:sz w:val="24"/>
          <w:szCs w:val="24"/>
        </w:rPr>
        <w:t>, мэр</w:t>
      </w:r>
      <w:r w:rsidR="00750F7D" w:rsidRPr="00127882">
        <w:rPr>
          <w:rFonts w:ascii="Times New Roman" w:hAnsi="Times New Roman"/>
          <w:sz w:val="24"/>
          <w:szCs w:val="24"/>
        </w:rPr>
        <w:t xml:space="preserve"> Махачкалы </w:t>
      </w:r>
      <w:r>
        <w:rPr>
          <w:rFonts w:ascii="Times New Roman" w:hAnsi="Times New Roman"/>
          <w:b/>
          <w:sz w:val="24"/>
          <w:szCs w:val="24"/>
        </w:rPr>
        <w:t>Саид</w:t>
      </w:r>
      <w:r w:rsidR="00750F7D" w:rsidRPr="00127882">
        <w:rPr>
          <w:rFonts w:ascii="Times New Roman" w:hAnsi="Times New Roman"/>
          <w:b/>
          <w:sz w:val="24"/>
          <w:szCs w:val="24"/>
        </w:rPr>
        <w:t xml:space="preserve"> Амиров</w:t>
      </w:r>
      <w:r>
        <w:rPr>
          <w:rFonts w:ascii="Times New Roman" w:hAnsi="Times New Roman"/>
          <w:b/>
          <w:sz w:val="24"/>
          <w:szCs w:val="24"/>
        </w:rPr>
        <w:t xml:space="preserve">. </w:t>
      </w:r>
      <w:r>
        <w:rPr>
          <w:rFonts w:ascii="Times New Roman" w:hAnsi="Times New Roman"/>
          <w:sz w:val="24"/>
          <w:szCs w:val="24"/>
        </w:rPr>
        <w:t>Его</w:t>
      </w:r>
      <w:r w:rsidR="00750F7D" w:rsidRPr="00127882">
        <w:rPr>
          <w:rFonts w:ascii="Times New Roman" w:hAnsi="Times New Roman"/>
          <w:sz w:val="24"/>
          <w:szCs w:val="24"/>
        </w:rPr>
        <w:t xml:space="preserve"> захватила и вывезла на вертолете из его дома присланная из Москвы группа спецназовцев. </w:t>
      </w:r>
      <w:r w:rsidR="00750F7D" w:rsidRPr="00127882">
        <w:rPr>
          <w:rFonts w:ascii="Times New Roman" w:hAnsi="Times New Roman"/>
          <w:b/>
          <w:i/>
          <w:sz w:val="24"/>
          <w:szCs w:val="24"/>
        </w:rPr>
        <w:t>27 августа 2015 г.</w:t>
      </w:r>
      <w:r w:rsidR="00750F7D" w:rsidRPr="00127882">
        <w:rPr>
          <w:rFonts w:ascii="Times New Roman" w:hAnsi="Times New Roman"/>
          <w:sz w:val="24"/>
          <w:szCs w:val="24"/>
        </w:rPr>
        <w:t xml:space="preserve"> С</w:t>
      </w:r>
      <w:r w:rsidR="00750F7D" w:rsidRPr="00127882">
        <w:rPr>
          <w:rFonts w:ascii="Times New Roman" w:hAnsi="Times New Roman"/>
          <w:bCs/>
          <w:sz w:val="24"/>
          <w:szCs w:val="24"/>
          <w:shd w:val="clear" w:color="auto" w:fill="FFFFFF"/>
        </w:rPr>
        <w:t xml:space="preserve">еверо-Кавказский окружной военный суд приговорил экс-мэра Махачкалы к пожизненному заключению, признав его виновным в терроризме. </w:t>
      </w:r>
      <w:r w:rsidR="00750F7D" w:rsidRPr="00127882">
        <w:rPr>
          <w:rStyle w:val="10"/>
          <w:rFonts w:ascii="Times New Roman" w:eastAsia="Calibri" w:hAnsi="Times New Roman" w:cs="Arial"/>
          <w:b w:val="0"/>
          <w:bCs/>
          <w:sz w:val="24"/>
          <w:szCs w:val="24"/>
          <w:shd w:val="clear" w:color="auto" w:fill="FFFFFF"/>
        </w:rPr>
        <w:t>Суд счел, что</w:t>
      </w:r>
      <w:r w:rsidR="00750F7D" w:rsidRPr="00127882">
        <w:rPr>
          <w:rStyle w:val="apple-converted-space"/>
          <w:rFonts w:ascii="Times New Roman" w:hAnsi="Times New Roman"/>
          <w:sz w:val="24"/>
          <w:szCs w:val="24"/>
          <w:shd w:val="clear" w:color="auto" w:fill="FFFFFF"/>
        </w:rPr>
        <w:t> </w:t>
      </w:r>
      <w:r w:rsidR="00750F7D" w:rsidRPr="00127882">
        <w:rPr>
          <w:rFonts w:ascii="Times New Roman" w:hAnsi="Times New Roman"/>
          <w:sz w:val="24"/>
          <w:szCs w:val="24"/>
          <w:shd w:val="clear" w:color="auto" w:fill="FFFFFF"/>
        </w:rPr>
        <w:t xml:space="preserve">Амиров был организатором убийства следователя СКР в </w:t>
      </w:r>
      <w:r w:rsidR="00750F7D" w:rsidRPr="00127882">
        <w:rPr>
          <w:rFonts w:ascii="Times New Roman" w:hAnsi="Times New Roman"/>
          <w:b/>
          <w:i/>
          <w:sz w:val="24"/>
          <w:szCs w:val="24"/>
          <w:shd w:val="clear" w:color="auto" w:fill="FFFFFF"/>
        </w:rPr>
        <w:t>2011 г.</w:t>
      </w:r>
      <w:r w:rsidR="00750F7D" w:rsidRPr="00127882">
        <w:rPr>
          <w:rFonts w:ascii="Times New Roman" w:hAnsi="Times New Roman"/>
          <w:sz w:val="24"/>
          <w:szCs w:val="24"/>
          <w:shd w:val="clear" w:color="auto" w:fill="FFFFFF"/>
        </w:rPr>
        <w:t xml:space="preserve"> и обстрела торгово-развлекательного комплекса «Москва» в </w:t>
      </w:r>
      <w:r w:rsidR="00750F7D" w:rsidRPr="00127882">
        <w:rPr>
          <w:rFonts w:ascii="Times New Roman" w:hAnsi="Times New Roman"/>
          <w:i/>
          <w:sz w:val="24"/>
          <w:szCs w:val="24"/>
          <w:shd w:val="clear" w:color="auto" w:fill="FFFFFF"/>
        </w:rPr>
        <w:t>г.Каспийск</w:t>
      </w:r>
      <w:r w:rsidR="00750F7D" w:rsidRPr="00127882">
        <w:rPr>
          <w:rFonts w:ascii="Times New Roman" w:hAnsi="Times New Roman"/>
          <w:sz w:val="24"/>
          <w:szCs w:val="24"/>
          <w:shd w:val="clear" w:color="auto" w:fill="FFFFFF"/>
        </w:rPr>
        <w:t xml:space="preserve"> в том же году. Два подельника Амирова получили длительные сроки лишения свободы. Ранее Амирова признали виновным в подготовке террористического акта</w:t>
      </w:r>
      <w:r w:rsidR="00750F7D" w:rsidRPr="00127882">
        <w:rPr>
          <w:rStyle w:val="aa"/>
          <w:rFonts w:ascii="Times New Roman" w:hAnsi="Times New Roman"/>
          <w:sz w:val="24"/>
          <w:szCs w:val="24"/>
          <w:shd w:val="clear" w:color="auto" w:fill="FFFFFF"/>
        </w:rPr>
        <w:footnoteReference w:id="160"/>
      </w:r>
      <w:r w:rsidR="00750F7D" w:rsidRPr="00127882">
        <w:rPr>
          <w:rFonts w:ascii="Times New Roman" w:hAnsi="Times New Roman"/>
          <w:sz w:val="24"/>
          <w:szCs w:val="24"/>
          <w:shd w:val="clear" w:color="auto" w:fill="FFFFFF"/>
        </w:rPr>
        <w:t xml:space="preserve"> и незаконном обороте оружия и приговорили к 10  годам лишения свободы.</w:t>
      </w:r>
    </w:p>
    <w:p w:rsidR="00750F7D" w:rsidRPr="00127882" w:rsidRDefault="00750F7D" w:rsidP="00F35EA4">
      <w:pPr>
        <w:spacing w:after="120"/>
        <w:ind w:firstLine="708"/>
        <w:jc w:val="both"/>
        <w:rPr>
          <w:rFonts w:ascii="Times New Roman" w:hAnsi="Times New Roman"/>
          <w:sz w:val="24"/>
          <w:szCs w:val="24"/>
        </w:rPr>
      </w:pPr>
      <w:r w:rsidRPr="00127882">
        <w:rPr>
          <w:rFonts w:ascii="Times New Roman" w:hAnsi="Times New Roman"/>
          <w:sz w:val="24"/>
          <w:szCs w:val="24"/>
        </w:rPr>
        <w:lastRenderedPageBreak/>
        <w:t xml:space="preserve">Затем в </w:t>
      </w:r>
      <w:r w:rsidRPr="00127882">
        <w:rPr>
          <w:rFonts w:ascii="Times New Roman" w:hAnsi="Times New Roman"/>
          <w:b/>
          <w:i/>
          <w:sz w:val="24"/>
          <w:szCs w:val="24"/>
        </w:rPr>
        <w:t>2015 г.</w:t>
      </w:r>
      <w:r w:rsidRPr="00127882">
        <w:rPr>
          <w:rFonts w:ascii="Times New Roman" w:hAnsi="Times New Roman"/>
          <w:sz w:val="24"/>
          <w:szCs w:val="24"/>
        </w:rPr>
        <w:t xml:space="preserve"> последовали новые аресты: были уволены со своих постов и взяты под стражу глава </w:t>
      </w:r>
      <w:r w:rsidRPr="00127882">
        <w:rPr>
          <w:rFonts w:ascii="Times New Roman" w:hAnsi="Times New Roman"/>
          <w:i/>
          <w:sz w:val="24"/>
          <w:szCs w:val="24"/>
        </w:rPr>
        <w:t xml:space="preserve">Тарумовского р-на </w:t>
      </w:r>
      <w:r w:rsidRPr="00127882">
        <w:rPr>
          <w:rFonts w:ascii="Times New Roman" w:hAnsi="Times New Roman"/>
          <w:b/>
          <w:sz w:val="24"/>
          <w:szCs w:val="24"/>
        </w:rPr>
        <w:t xml:space="preserve">Марина Абрамкина </w:t>
      </w:r>
      <w:r w:rsidRPr="00127882">
        <w:rPr>
          <w:rFonts w:ascii="Times New Roman" w:hAnsi="Times New Roman"/>
          <w:sz w:val="24"/>
          <w:szCs w:val="24"/>
        </w:rPr>
        <w:t xml:space="preserve">и пятеро ее подчиненных (подозревается в мошенничестве и превышении служебных полномочий), глава </w:t>
      </w:r>
      <w:r w:rsidRPr="00127882">
        <w:rPr>
          <w:rFonts w:ascii="Times New Roman" w:hAnsi="Times New Roman"/>
          <w:i/>
          <w:sz w:val="24"/>
          <w:szCs w:val="24"/>
        </w:rPr>
        <w:t xml:space="preserve">Кизилюртовского р-на </w:t>
      </w:r>
      <w:r w:rsidRPr="00127882">
        <w:rPr>
          <w:rFonts w:ascii="Times New Roman" w:hAnsi="Times New Roman"/>
          <w:b/>
          <w:sz w:val="24"/>
          <w:szCs w:val="24"/>
        </w:rPr>
        <w:t>Багаутдин Аджаматов</w:t>
      </w:r>
      <w:r w:rsidRPr="00127882">
        <w:rPr>
          <w:rFonts w:ascii="Times New Roman" w:hAnsi="Times New Roman"/>
          <w:sz w:val="24"/>
          <w:szCs w:val="24"/>
        </w:rPr>
        <w:t xml:space="preserve"> (служебный подлог, взятка, злоупотребление служебными полномочиями), </w:t>
      </w:r>
      <w:r w:rsidRPr="00127882">
        <w:rPr>
          <w:rFonts w:ascii="Times New Roman" w:hAnsi="Times New Roman"/>
          <w:sz w:val="24"/>
          <w:szCs w:val="24"/>
          <w:shd w:val="clear" w:color="auto" w:fill="FFFFFF"/>
        </w:rPr>
        <w:t xml:space="preserve">глава </w:t>
      </w:r>
      <w:r w:rsidRPr="00127882">
        <w:rPr>
          <w:rFonts w:ascii="Times New Roman" w:hAnsi="Times New Roman"/>
          <w:i/>
          <w:sz w:val="24"/>
          <w:szCs w:val="24"/>
          <w:shd w:val="clear" w:color="auto" w:fill="FFFFFF"/>
        </w:rPr>
        <w:t xml:space="preserve">Буйнакского р-на </w:t>
      </w:r>
      <w:r w:rsidRPr="00127882">
        <w:rPr>
          <w:rFonts w:ascii="Times New Roman" w:hAnsi="Times New Roman"/>
          <w:b/>
          <w:sz w:val="24"/>
          <w:szCs w:val="24"/>
          <w:shd w:val="clear" w:color="auto" w:fill="FFFFFF"/>
        </w:rPr>
        <w:t>Даниял Шихсаидов</w:t>
      </w:r>
      <w:r w:rsidRPr="00127882">
        <w:rPr>
          <w:rFonts w:ascii="Times New Roman" w:hAnsi="Times New Roman"/>
          <w:sz w:val="24"/>
          <w:szCs w:val="24"/>
          <w:shd w:val="clear" w:color="auto" w:fill="FFFFFF"/>
        </w:rPr>
        <w:t xml:space="preserve"> (мошенничество в особо крупном размере при использовании бюджетных</w:t>
      </w:r>
      <w:r w:rsidR="0044162A">
        <w:rPr>
          <w:rFonts w:ascii="Times New Roman" w:hAnsi="Times New Roman"/>
          <w:sz w:val="24"/>
          <w:szCs w:val="24"/>
          <w:shd w:val="clear" w:color="auto" w:fill="FFFFFF"/>
        </w:rPr>
        <w:t xml:space="preserve"> средств, выделенных на детские сады</w:t>
      </w:r>
      <w:r w:rsidRPr="00127882">
        <w:rPr>
          <w:rFonts w:ascii="Times New Roman" w:hAnsi="Times New Roman"/>
          <w:sz w:val="24"/>
          <w:szCs w:val="24"/>
          <w:shd w:val="clear" w:color="auto" w:fill="FFFFFF"/>
        </w:rPr>
        <w:t xml:space="preserve">). Обыск прошел также в доме отца Д. Шихсаидова – председателя Народного собрания РД и </w:t>
      </w:r>
      <w:r w:rsidRPr="00127882">
        <w:rPr>
          <w:rFonts w:ascii="Times New Roman" w:hAnsi="Times New Roman"/>
          <w:sz w:val="24"/>
          <w:szCs w:val="24"/>
        </w:rPr>
        <w:t xml:space="preserve">секретаря регионального отделения партии «Единая Россия» </w:t>
      </w:r>
      <w:r w:rsidRPr="00127882">
        <w:rPr>
          <w:rFonts w:ascii="Times New Roman" w:hAnsi="Times New Roman"/>
          <w:b/>
          <w:sz w:val="24"/>
          <w:szCs w:val="24"/>
          <w:shd w:val="clear" w:color="auto" w:fill="FFFFFF"/>
        </w:rPr>
        <w:t>Хизри Шихсаидова</w:t>
      </w:r>
      <w:r w:rsidRPr="00127882">
        <w:rPr>
          <w:rFonts w:ascii="Times New Roman" w:hAnsi="Times New Roman"/>
          <w:sz w:val="24"/>
          <w:szCs w:val="24"/>
          <w:shd w:val="clear" w:color="auto" w:fill="FFFFFF"/>
        </w:rPr>
        <w:t>. П</w:t>
      </w:r>
      <w:r w:rsidRPr="00127882">
        <w:rPr>
          <w:rFonts w:ascii="Times New Roman" w:hAnsi="Times New Roman"/>
          <w:sz w:val="24"/>
          <w:szCs w:val="24"/>
        </w:rPr>
        <w:t xml:space="preserve">од угрозой открытия уголовного дела в отставку вынужден был уйти мэр </w:t>
      </w:r>
      <w:r w:rsidRPr="00127882">
        <w:rPr>
          <w:rFonts w:ascii="Times New Roman" w:hAnsi="Times New Roman"/>
          <w:i/>
          <w:sz w:val="24"/>
          <w:szCs w:val="24"/>
        </w:rPr>
        <w:t>Дербента</w:t>
      </w:r>
      <w:r w:rsidR="0044162A">
        <w:rPr>
          <w:rFonts w:ascii="Times New Roman" w:hAnsi="Times New Roman"/>
          <w:i/>
          <w:sz w:val="24"/>
          <w:szCs w:val="24"/>
        </w:rPr>
        <w:t xml:space="preserve"> </w:t>
      </w:r>
      <w:r w:rsidRPr="00127882">
        <w:rPr>
          <w:rFonts w:ascii="Times New Roman" w:hAnsi="Times New Roman"/>
          <w:b/>
          <w:sz w:val="24"/>
          <w:szCs w:val="24"/>
        </w:rPr>
        <w:t>Имам Яралиев</w:t>
      </w:r>
      <w:r w:rsidRPr="00127882">
        <w:rPr>
          <w:rFonts w:ascii="Times New Roman" w:hAnsi="Times New Roman"/>
          <w:sz w:val="24"/>
          <w:szCs w:val="24"/>
        </w:rPr>
        <w:t>. Как отмечает интернет-издание «</w:t>
      </w:r>
      <w:r w:rsidRPr="00127882">
        <w:rPr>
          <w:rFonts w:ascii="Times New Roman" w:hAnsi="Times New Roman"/>
          <w:i/>
          <w:sz w:val="24"/>
          <w:szCs w:val="24"/>
        </w:rPr>
        <w:t>Кавказская политика</w:t>
      </w:r>
      <w:r w:rsidRPr="00127882">
        <w:rPr>
          <w:rFonts w:ascii="Times New Roman" w:hAnsi="Times New Roman"/>
          <w:sz w:val="24"/>
          <w:szCs w:val="24"/>
        </w:rPr>
        <w:t>», «</w:t>
      </w:r>
      <w:r w:rsidRPr="00127882">
        <w:rPr>
          <w:rFonts w:ascii="Times New Roman" w:hAnsi="Times New Roman"/>
          <w:i/>
          <w:sz w:val="24"/>
          <w:szCs w:val="24"/>
        </w:rPr>
        <w:t>с отставкой главы Дербента эпоха муниципальных «тяжеловесов» в Дагестане действительно подошла к концу</w:t>
      </w:r>
      <w:r w:rsidRPr="00127882">
        <w:rPr>
          <w:rFonts w:ascii="Times New Roman" w:hAnsi="Times New Roman"/>
          <w:sz w:val="24"/>
          <w:szCs w:val="24"/>
        </w:rPr>
        <w:t>»</w:t>
      </w:r>
      <w:r w:rsidRPr="00127882">
        <w:rPr>
          <w:rStyle w:val="aa"/>
          <w:rFonts w:ascii="Times New Roman" w:hAnsi="Times New Roman"/>
          <w:sz w:val="24"/>
          <w:szCs w:val="24"/>
        </w:rPr>
        <w:footnoteReference w:id="161"/>
      </w:r>
      <w:r w:rsidRPr="00127882">
        <w:rPr>
          <w:rFonts w:ascii="Times New Roman" w:hAnsi="Times New Roman"/>
          <w:sz w:val="24"/>
          <w:szCs w:val="24"/>
        </w:rPr>
        <w:t>. В большинстве случаев районные главы оказываются под следствием в составе преступной группы, в которую, как правило, входят другие чиновники рангом ниже.</w:t>
      </w:r>
    </w:p>
    <w:p w:rsidR="00750F7D" w:rsidRPr="00127882" w:rsidRDefault="00750F7D" w:rsidP="00F35EA4">
      <w:pPr>
        <w:spacing w:after="120"/>
        <w:ind w:firstLine="567"/>
        <w:jc w:val="both"/>
        <w:rPr>
          <w:rFonts w:ascii="Times New Roman" w:hAnsi="Times New Roman"/>
          <w:sz w:val="24"/>
          <w:szCs w:val="24"/>
          <w:shd w:val="clear" w:color="auto" w:fill="FFFFFF"/>
        </w:rPr>
      </w:pPr>
      <w:r w:rsidRPr="00127882">
        <w:rPr>
          <w:rFonts w:ascii="Times New Roman" w:hAnsi="Times New Roman"/>
          <w:sz w:val="24"/>
          <w:szCs w:val="24"/>
        </w:rPr>
        <w:t xml:space="preserve">Самые тяжкие обвинения – в убийствах и финансировании терроризма – были предъявлены главе Пенсионного фонда РД, депутату Народного собрания РД и кандидату в мэры Махачкалы на ближайших выборах в Дагестане </w:t>
      </w:r>
      <w:r w:rsidRPr="00127882">
        <w:rPr>
          <w:rFonts w:ascii="Times New Roman" w:hAnsi="Times New Roman"/>
          <w:b/>
          <w:sz w:val="24"/>
          <w:szCs w:val="24"/>
        </w:rPr>
        <w:t>Сагиду Муртазалиеву</w:t>
      </w:r>
      <w:r w:rsidRPr="00127882">
        <w:rPr>
          <w:rFonts w:ascii="Times New Roman" w:hAnsi="Times New Roman"/>
          <w:sz w:val="24"/>
          <w:szCs w:val="24"/>
        </w:rPr>
        <w:t xml:space="preserve"> и главе </w:t>
      </w:r>
      <w:r w:rsidRPr="00127882">
        <w:rPr>
          <w:rFonts w:ascii="Times New Roman" w:hAnsi="Times New Roman"/>
          <w:i/>
          <w:sz w:val="24"/>
          <w:szCs w:val="24"/>
        </w:rPr>
        <w:t xml:space="preserve">Кизлярского р-на </w:t>
      </w:r>
      <w:r w:rsidRPr="00127882">
        <w:rPr>
          <w:rFonts w:ascii="Times New Roman" w:hAnsi="Times New Roman"/>
          <w:b/>
          <w:sz w:val="24"/>
          <w:szCs w:val="24"/>
        </w:rPr>
        <w:t>Андрею Виноградову</w:t>
      </w:r>
      <w:r w:rsidRPr="00127882">
        <w:rPr>
          <w:rFonts w:ascii="Times New Roman" w:hAnsi="Times New Roman"/>
          <w:sz w:val="24"/>
          <w:szCs w:val="24"/>
        </w:rPr>
        <w:t xml:space="preserve">. </w:t>
      </w:r>
      <w:r w:rsidRPr="00127882">
        <w:rPr>
          <w:rFonts w:ascii="Times New Roman" w:hAnsi="Times New Roman"/>
          <w:sz w:val="24"/>
          <w:szCs w:val="24"/>
          <w:shd w:val="clear" w:color="auto" w:fill="FFFFFF"/>
        </w:rPr>
        <w:t xml:space="preserve">Следствие считает, что в </w:t>
      </w:r>
      <w:r w:rsidRPr="00127882">
        <w:rPr>
          <w:rFonts w:ascii="Times New Roman" w:hAnsi="Times New Roman"/>
          <w:b/>
          <w:i/>
          <w:sz w:val="24"/>
          <w:szCs w:val="24"/>
          <w:shd w:val="clear" w:color="auto" w:fill="FFFFFF"/>
        </w:rPr>
        <w:t>2009–2010 гг.</w:t>
      </w:r>
      <w:r w:rsidRPr="00127882">
        <w:rPr>
          <w:rFonts w:ascii="Times New Roman" w:hAnsi="Times New Roman"/>
          <w:sz w:val="24"/>
          <w:szCs w:val="24"/>
          <w:shd w:val="clear" w:color="auto" w:fill="FFFFFF"/>
        </w:rPr>
        <w:t xml:space="preserve"> Муртазалиев, будучи главой </w:t>
      </w:r>
      <w:r w:rsidRPr="00127882">
        <w:rPr>
          <w:rFonts w:ascii="Times New Roman" w:hAnsi="Times New Roman"/>
          <w:i/>
          <w:sz w:val="24"/>
          <w:szCs w:val="24"/>
          <w:shd w:val="clear" w:color="auto" w:fill="FFFFFF"/>
        </w:rPr>
        <w:t>Кизлярского р-на</w:t>
      </w:r>
      <w:r w:rsidRPr="00127882">
        <w:rPr>
          <w:rFonts w:ascii="Times New Roman" w:hAnsi="Times New Roman"/>
          <w:sz w:val="24"/>
          <w:szCs w:val="24"/>
          <w:shd w:val="clear" w:color="auto" w:fill="FFFFFF"/>
        </w:rPr>
        <w:t xml:space="preserve">, с помощью нанятых им боевиков сводил личные счеты с другими районными чиновниками и силовиками, а его подчиненные Виноградов и </w:t>
      </w:r>
      <w:r w:rsidRPr="00127882">
        <w:rPr>
          <w:rFonts w:ascii="Times New Roman" w:hAnsi="Times New Roman"/>
          <w:b/>
          <w:sz w:val="24"/>
          <w:szCs w:val="24"/>
          <w:shd w:val="clear" w:color="auto" w:fill="FFFFFF"/>
        </w:rPr>
        <w:t>Омар Асадулаев</w:t>
      </w:r>
      <w:r w:rsidRPr="00127882">
        <w:rPr>
          <w:rFonts w:ascii="Times New Roman" w:hAnsi="Times New Roman"/>
          <w:sz w:val="24"/>
          <w:szCs w:val="24"/>
          <w:shd w:val="clear" w:color="auto" w:fill="FFFFFF"/>
        </w:rPr>
        <w:t xml:space="preserve"> выступали посредниками при передаче вознаграждений за</w:t>
      </w:r>
      <w:r w:rsidR="004F20EF">
        <w:rPr>
          <w:rFonts w:ascii="Times New Roman" w:hAnsi="Times New Roman"/>
          <w:sz w:val="24"/>
          <w:szCs w:val="24"/>
          <w:shd w:val="clear" w:color="auto" w:fill="FFFFFF"/>
        </w:rPr>
        <w:t xml:space="preserve">, </w:t>
      </w:r>
      <w:r w:rsidR="004F20EF" w:rsidRPr="00127882">
        <w:rPr>
          <w:rFonts w:ascii="Times New Roman" w:hAnsi="Times New Roman"/>
          <w:sz w:val="24"/>
          <w:szCs w:val="24"/>
          <w:shd w:val="clear" w:color="auto" w:fill="FFFFFF"/>
        </w:rPr>
        <w:t>по крайней мере, два</w:t>
      </w:r>
      <w:r w:rsidR="004F20EF">
        <w:rPr>
          <w:rFonts w:ascii="Times New Roman" w:hAnsi="Times New Roman"/>
          <w:sz w:val="24"/>
          <w:szCs w:val="24"/>
          <w:shd w:val="clear" w:color="auto" w:fill="FFFFFF"/>
        </w:rPr>
        <w:t xml:space="preserve"> заказных</w:t>
      </w:r>
      <w:r w:rsidRPr="00127882">
        <w:rPr>
          <w:rFonts w:ascii="Times New Roman" w:hAnsi="Times New Roman"/>
          <w:sz w:val="24"/>
          <w:szCs w:val="24"/>
          <w:shd w:val="clear" w:color="auto" w:fill="FFFFFF"/>
        </w:rPr>
        <w:t xml:space="preserve"> убийства</w:t>
      </w:r>
      <w:r w:rsidRPr="00127882">
        <w:rPr>
          <w:rStyle w:val="aa"/>
          <w:rFonts w:ascii="Times New Roman" w:hAnsi="Times New Roman"/>
          <w:sz w:val="24"/>
          <w:szCs w:val="24"/>
          <w:shd w:val="clear" w:color="auto" w:fill="FFFFFF"/>
        </w:rPr>
        <w:footnoteReference w:id="162"/>
      </w:r>
      <w:r w:rsidRPr="00127882">
        <w:rPr>
          <w:rFonts w:ascii="Times New Roman" w:hAnsi="Times New Roman"/>
          <w:sz w:val="24"/>
          <w:szCs w:val="24"/>
          <w:shd w:val="clear" w:color="auto" w:fill="FFFFFF"/>
        </w:rPr>
        <w:t xml:space="preserve">. </w:t>
      </w:r>
      <w:r w:rsidRPr="00127882">
        <w:rPr>
          <w:rFonts w:ascii="Times New Roman" w:hAnsi="Times New Roman"/>
          <w:sz w:val="24"/>
          <w:szCs w:val="24"/>
        </w:rPr>
        <w:t>Муртазалиев скры</w:t>
      </w:r>
      <w:r w:rsidR="004F20EF">
        <w:rPr>
          <w:rFonts w:ascii="Times New Roman" w:hAnsi="Times New Roman"/>
          <w:sz w:val="24"/>
          <w:szCs w:val="24"/>
        </w:rPr>
        <w:t>л</w:t>
      </w:r>
      <w:r w:rsidRPr="00127882">
        <w:rPr>
          <w:rFonts w:ascii="Times New Roman" w:hAnsi="Times New Roman"/>
          <w:sz w:val="24"/>
          <w:szCs w:val="24"/>
        </w:rPr>
        <w:t>ся за границей.</w:t>
      </w:r>
      <w:r w:rsidRPr="00127882">
        <w:rPr>
          <w:rFonts w:ascii="Times New Roman" w:hAnsi="Times New Roman"/>
          <w:sz w:val="24"/>
          <w:szCs w:val="24"/>
          <w:shd w:val="clear" w:color="auto" w:fill="FFFFFF"/>
        </w:rPr>
        <w:t xml:space="preserve"> </w:t>
      </w:r>
      <w:r w:rsidR="00835209" w:rsidRPr="00835209">
        <w:rPr>
          <w:rFonts w:ascii="Times New Roman" w:hAnsi="Times New Roman"/>
          <w:b/>
          <w:i/>
          <w:sz w:val="24"/>
          <w:szCs w:val="24"/>
          <w:shd w:val="clear" w:color="auto" w:fill="FFFFFF"/>
        </w:rPr>
        <w:t>27 июля 2015 г.</w:t>
      </w:r>
      <w:r w:rsidR="00835209">
        <w:rPr>
          <w:rFonts w:ascii="Times New Roman" w:hAnsi="Times New Roman"/>
          <w:sz w:val="24"/>
          <w:szCs w:val="24"/>
          <w:shd w:val="clear" w:color="auto" w:fill="FFFFFF"/>
        </w:rPr>
        <w:t xml:space="preserve"> </w:t>
      </w:r>
      <w:r w:rsidRPr="00127882">
        <w:rPr>
          <w:rFonts w:ascii="Times New Roman" w:hAnsi="Times New Roman"/>
          <w:sz w:val="24"/>
          <w:szCs w:val="24"/>
          <w:shd w:val="clear" w:color="auto" w:fill="FFFFFF"/>
        </w:rPr>
        <w:t xml:space="preserve">Виноградов был задержан в </w:t>
      </w:r>
      <w:r w:rsidRPr="00127882">
        <w:rPr>
          <w:rFonts w:ascii="Times New Roman" w:hAnsi="Times New Roman"/>
          <w:i/>
          <w:sz w:val="24"/>
          <w:szCs w:val="24"/>
          <w:shd w:val="clear" w:color="auto" w:fill="FFFFFF"/>
        </w:rPr>
        <w:t>Кизляре</w:t>
      </w:r>
      <w:r w:rsidR="004F20EF">
        <w:rPr>
          <w:rFonts w:ascii="Times New Roman" w:hAnsi="Times New Roman"/>
          <w:sz w:val="24"/>
          <w:szCs w:val="24"/>
          <w:shd w:val="clear" w:color="auto" w:fill="FFFFFF"/>
        </w:rPr>
        <w:t xml:space="preserve">, </w:t>
      </w:r>
      <w:r w:rsidRPr="00127882">
        <w:rPr>
          <w:rFonts w:ascii="Times New Roman" w:hAnsi="Times New Roman"/>
          <w:sz w:val="24"/>
          <w:szCs w:val="24"/>
          <w:shd w:val="clear" w:color="auto" w:fill="FFFFFF"/>
        </w:rPr>
        <w:t xml:space="preserve">доставлен в </w:t>
      </w:r>
      <w:r w:rsidRPr="00127882">
        <w:rPr>
          <w:rFonts w:ascii="Times New Roman" w:hAnsi="Times New Roman"/>
          <w:i/>
          <w:sz w:val="24"/>
          <w:szCs w:val="24"/>
          <w:shd w:val="clear" w:color="auto" w:fill="FFFFFF"/>
        </w:rPr>
        <w:t>Москву</w:t>
      </w:r>
      <w:r w:rsidRPr="00127882">
        <w:rPr>
          <w:rFonts w:ascii="Times New Roman" w:hAnsi="Times New Roman"/>
          <w:sz w:val="24"/>
          <w:szCs w:val="24"/>
          <w:shd w:val="clear" w:color="auto" w:fill="FFFFFF"/>
        </w:rPr>
        <w:t xml:space="preserve"> и арестован.</w:t>
      </w:r>
    </w:p>
    <w:p w:rsidR="00750F7D" w:rsidRPr="00127882" w:rsidRDefault="00750F7D" w:rsidP="00F35EA4">
      <w:pPr>
        <w:spacing w:after="120"/>
        <w:ind w:firstLine="708"/>
        <w:jc w:val="both"/>
        <w:rPr>
          <w:rFonts w:ascii="Times New Roman" w:hAnsi="Times New Roman"/>
          <w:sz w:val="24"/>
          <w:szCs w:val="24"/>
        </w:rPr>
      </w:pPr>
      <w:r w:rsidRPr="00127882">
        <w:rPr>
          <w:rFonts w:ascii="Times New Roman" w:hAnsi="Times New Roman"/>
          <w:sz w:val="24"/>
          <w:szCs w:val="24"/>
        </w:rPr>
        <w:t>Республиканские власти говорят об успехе новой мощной антикоррупционной кампании. Глава республики Р. Абдулатипов в послании Народному</w:t>
      </w:r>
      <w:r w:rsidR="00835209">
        <w:rPr>
          <w:rFonts w:ascii="Times New Roman" w:hAnsi="Times New Roman"/>
          <w:sz w:val="24"/>
          <w:szCs w:val="24"/>
        </w:rPr>
        <w:t xml:space="preserve"> </w:t>
      </w:r>
      <w:r w:rsidRPr="00127882">
        <w:rPr>
          <w:rFonts w:ascii="Times New Roman" w:hAnsi="Times New Roman"/>
          <w:sz w:val="24"/>
          <w:szCs w:val="24"/>
        </w:rPr>
        <w:t xml:space="preserve">собранию в </w:t>
      </w:r>
      <w:r w:rsidRPr="00127882">
        <w:rPr>
          <w:rFonts w:ascii="Times New Roman" w:hAnsi="Times New Roman"/>
          <w:b/>
          <w:i/>
          <w:sz w:val="24"/>
          <w:szCs w:val="24"/>
        </w:rPr>
        <w:t xml:space="preserve">январе 2015 г. </w:t>
      </w:r>
      <w:r w:rsidRPr="00127882">
        <w:rPr>
          <w:rFonts w:ascii="Times New Roman" w:hAnsi="Times New Roman"/>
          <w:sz w:val="24"/>
          <w:szCs w:val="24"/>
        </w:rPr>
        <w:t>ввел в оборот</w:t>
      </w:r>
      <w:r w:rsidR="009C7218">
        <w:rPr>
          <w:rFonts w:ascii="Times New Roman" w:hAnsi="Times New Roman"/>
          <w:sz w:val="24"/>
          <w:szCs w:val="24"/>
        </w:rPr>
        <w:t xml:space="preserve"> </w:t>
      </w:r>
      <w:r w:rsidRPr="00127882">
        <w:rPr>
          <w:rFonts w:ascii="Times New Roman" w:hAnsi="Times New Roman"/>
          <w:sz w:val="24"/>
          <w:szCs w:val="24"/>
        </w:rPr>
        <w:t>риторику «</w:t>
      </w:r>
      <w:r w:rsidRPr="00127882">
        <w:rPr>
          <w:rFonts w:ascii="Times New Roman" w:hAnsi="Times New Roman"/>
          <w:i/>
          <w:sz w:val="24"/>
          <w:szCs w:val="24"/>
        </w:rPr>
        <w:t>очищения и обновления</w:t>
      </w:r>
      <w:r w:rsidRPr="00127882">
        <w:rPr>
          <w:rFonts w:ascii="Times New Roman" w:hAnsi="Times New Roman"/>
          <w:sz w:val="24"/>
          <w:szCs w:val="24"/>
        </w:rPr>
        <w:t>»</w:t>
      </w:r>
      <w:r w:rsidRPr="00127882">
        <w:rPr>
          <w:rStyle w:val="aa"/>
          <w:rFonts w:ascii="Times New Roman" w:hAnsi="Times New Roman"/>
          <w:sz w:val="24"/>
          <w:szCs w:val="24"/>
        </w:rPr>
        <w:footnoteReference w:id="163"/>
      </w:r>
      <w:r w:rsidRPr="00127882">
        <w:rPr>
          <w:rFonts w:ascii="Times New Roman" w:hAnsi="Times New Roman"/>
          <w:sz w:val="24"/>
          <w:szCs w:val="24"/>
        </w:rPr>
        <w:t>, пообещав местному чиновничеству, что «</w:t>
      </w:r>
      <w:r w:rsidRPr="00127882">
        <w:rPr>
          <w:rFonts w:ascii="Times New Roman" w:hAnsi="Times New Roman"/>
          <w:i/>
          <w:sz w:val="24"/>
          <w:szCs w:val="24"/>
        </w:rPr>
        <w:t>будет больно</w:t>
      </w:r>
      <w:r w:rsidRPr="00127882">
        <w:rPr>
          <w:rFonts w:ascii="Times New Roman" w:hAnsi="Times New Roman"/>
          <w:sz w:val="24"/>
          <w:szCs w:val="24"/>
        </w:rPr>
        <w:t>»</w:t>
      </w:r>
      <w:r w:rsidRPr="00127882">
        <w:rPr>
          <w:rStyle w:val="aa"/>
          <w:rFonts w:ascii="Times New Roman" w:hAnsi="Times New Roman"/>
          <w:sz w:val="24"/>
          <w:szCs w:val="24"/>
        </w:rPr>
        <w:footnoteReference w:id="164"/>
      </w:r>
      <w:r w:rsidRPr="00127882">
        <w:rPr>
          <w:rFonts w:ascii="Times New Roman" w:hAnsi="Times New Roman"/>
          <w:sz w:val="24"/>
          <w:szCs w:val="24"/>
        </w:rPr>
        <w:t>.</w:t>
      </w:r>
    </w:p>
    <w:p w:rsidR="00750F7D" w:rsidRPr="00127882" w:rsidRDefault="00750F7D" w:rsidP="00F35EA4">
      <w:pPr>
        <w:spacing w:after="120"/>
        <w:ind w:firstLine="567"/>
        <w:jc w:val="both"/>
        <w:rPr>
          <w:rFonts w:ascii="Times New Roman" w:hAnsi="Times New Roman"/>
          <w:sz w:val="24"/>
          <w:szCs w:val="24"/>
        </w:rPr>
      </w:pPr>
      <w:r w:rsidRPr="00127882">
        <w:rPr>
          <w:rFonts w:ascii="Times New Roman" w:hAnsi="Times New Roman"/>
          <w:sz w:val="24"/>
          <w:szCs w:val="24"/>
        </w:rPr>
        <w:t>Впрочем, не со всеми политическими «тяжеловесами» предыдущих десятилетий поступают столь брутально. Например,</w:t>
      </w:r>
      <w:r w:rsidR="009C7218">
        <w:rPr>
          <w:rFonts w:ascii="Times New Roman" w:hAnsi="Times New Roman"/>
          <w:sz w:val="24"/>
          <w:szCs w:val="24"/>
        </w:rPr>
        <w:t xml:space="preserve"> </w:t>
      </w:r>
      <w:r w:rsidRPr="00127882">
        <w:rPr>
          <w:rFonts w:ascii="Times New Roman" w:hAnsi="Times New Roman"/>
          <w:b/>
          <w:sz w:val="24"/>
          <w:szCs w:val="24"/>
        </w:rPr>
        <w:t>Сайгидпаше Умаханову,</w:t>
      </w:r>
      <w:r w:rsidR="009C7218">
        <w:rPr>
          <w:rFonts w:ascii="Times New Roman" w:hAnsi="Times New Roman"/>
          <w:b/>
          <w:sz w:val="24"/>
          <w:szCs w:val="24"/>
        </w:rPr>
        <w:t xml:space="preserve"> </w:t>
      </w:r>
      <w:r w:rsidRPr="00127882">
        <w:rPr>
          <w:rFonts w:ascii="Times New Roman" w:hAnsi="Times New Roman"/>
          <w:sz w:val="24"/>
          <w:szCs w:val="24"/>
        </w:rPr>
        <w:t xml:space="preserve">весьма «авторитетному» в республике человеку, почти двадцать лет возглавлявшему город </w:t>
      </w:r>
      <w:r w:rsidRPr="00127882">
        <w:rPr>
          <w:rFonts w:ascii="Times New Roman" w:hAnsi="Times New Roman"/>
          <w:i/>
          <w:sz w:val="24"/>
          <w:szCs w:val="24"/>
        </w:rPr>
        <w:t xml:space="preserve">Хасавюрт, </w:t>
      </w:r>
      <w:r w:rsidRPr="00127882">
        <w:rPr>
          <w:rFonts w:ascii="Times New Roman" w:hAnsi="Times New Roman"/>
          <w:sz w:val="24"/>
          <w:szCs w:val="24"/>
        </w:rPr>
        <w:t xml:space="preserve">в </w:t>
      </w:r>
      <w:r w:rsidRPr="00127882">
        <w:rPr>
          <w:rFonts w:ascii="Times New Roman" w:hAnsi="Times New Roman"/>
          <w:b/>
          <w:i/>
          <w:sz w:val="24"/>
          <w:szCs w:val="24"/>
        </w:rPr>
        <w:t>ноябре 2015 г.</w:t>
      </w:r>
      <w:r w:rsidRPr="00127882">
        <w:rPr>
          <w:rFonts w:ascii="Times New Roman" w:hAnsi="Times New Roman"/>
          <w:sz w:val="24"/>
          <w:szCs w:val="24"/>
        </w:rPr>
        <w:t xml:space="preserve"> было предложено место республиканского министра транспорта, энергетики и связи. Безусловно, эта должность значительно менее влиятельна, чем пост главы 150-тысячного Хасавюрта с его</w:t>
      </w:r>
      <w:r w:rsidR="009C7218">
        <w:rPr>
          <w:rFonts w:ascii="Times New Roman" w:hAnsi="Times New Roman"/>
          <w:sz w:val="24"/>
          <w:szCs w:val="24"/>
        </w:rPr>
        <w:t xml:space="preserve"> </w:t>
      </w:r>
      <w:r w:rsidRPr="00127882">
        <w:rPr>
          <w:rFonts w:ascii="Times New Roman" w:hAnsi="Times New Roman"/>
          <w:sz w:val="24"/>
          <w:szCs w:val="24"/>
        </w:rPr>
        <w:t>громадными торговыми площадками.</w:t>
      </w:r>
    </w:p>
    <w:p w:rsidR="00750F7D" w:rsidRPr="00127882" w:rsidRDefault="00750F7D" w:rsidP="00F35EA4">
      <w:pPr>
        <w:spacing w:after="120"/>
        <w:ind w:firstLine="567"/>
        <w:jc w:val="both"/>
        <w:rPr>
          <w:rFonts w:ascii="Times New Roman" w:hAnsi="Times New Roman"/>
          <w:bCs/>
          <w:sz w:val="24"/>
          <w:szCs w:val="24"/>
        </w:rPr>
      </w:pPr>
      <w:r w:rsidRPr="00127882">
        <w:rPr>
          <w:rFonts w:ascii="Times New Roman" w:hAnsi="Times New Roman"/>
          <w:sz w:val="24"/>
          <w:szCs w:val="24"/>
        </w:rPr>
        <w:lastRenderedPageBreak/>
        <w:t xml:space="preserve">Впрочем, новым главой города был назначен (избран депутатами городского собрания) </w:t>
      </w:r>
      <w:r w:rsidRPr="00127882">
        <w:rPr>
          <w:rFonts w:ascii="Times New Roman" w:hAnsi="Times New Roman"/>
          <w:b/>
          <w:bCs/>
          <w:sz w:val="24"/>
          <w:szCs w:val="24"/>
        </w:rPr>
        <w:t>Зайнудин Окмазов</w:t>
      </w:r>
      <w:r w:rsidRPr="00127882">
        <w:rPr>
          <w:rFonts w:ascii="Times New Roman" w:hAnsi="Times New Roman"/>
          <w:bCs/>
          <w:sz w:val="24"/>
          <w:szCs w:val="24"/>
        </w:rPr>
        <w:t>, односельчанин (и, по-видимому, ставленник) Умаханова.</w:t>
      </w:r>
    </w:p>
    <w:p w:rsidR="00750F7D" w:rsidRPr="00127882" w:rsidRDefault="00750F7D" w:rsidP="00F35EA4">
      <w:pPr>
        <w:spacing w:after="120"/>
        <w:ind w:firstLine="567"/>
        <w:jc w:val="both"/>
        <w:rPr>
          <w:rFonts w:ascii="Times New Roman" w:hAnsi="Times New Roman"/>
          <w:sz w:val="24"/>
          <w:szCs w:val="24"/>
        </w:rPr>
      </w:pPr>
      <w:r w:rsidRPr="00127882">
        <w:rPr>
          <w:rFonts w:ascii="Times New Roman" w:hAnsi="Times New Roman"/>
          <w:sz w:val="24"/>
          <w:szCs w:val="24"/>
        </w:rPr>
        <w:t>По некоторым сведениям, назначение Умаханова стало результатом длительных переговоров с участием главы Дагестана и федеральных структур</w:t>
      </w:r>
      <w:r w:rsidRPr="00127882">
        <w:rPr>
          <w:rStyle w:val="aa"/>
          <w:rFonts w:ascii="Times New Roman" w:hAnsi="Times New Roman"/>
          <w:sz w:val="24"/>
          <w:szCs w:val="24"/>
        </w:rPr>
        <w:footnoteReference w:id="165"/>
      </w:r>
      <w:r w:rsidRPr="00127882">
        <w:rPr>
          <w:rFonts w:ascii="Times New Roman" w:hAnsi="Times New Roman"/>
          <w:sz w:val="24"/>
          <w:szCs w:val="24"/>
        </w:rPr>
        <w:t>. Возможно, свою роль сыграли и давние неприязн</w:t>
      </w:r>
      <w:r w:rsidR="009C7218">
        <w:rPr>
          <w:rFonts w:ascii="Times New Roman" w:hAnsi="Times New Roman"/>
          <w:sz w:val="24"/>
          <w:szCs w:val="24"/>
        </w:rPr>
        <w:t xml:space="preserve">енные отношения Умаханова и </w:t>
      </w:r>
      <w:r w:rsidRPr="00127882">
        <w:rPr>
          <w:rFonts w:ascii="Times New Roman" w:hAnsi="Times New Roman"/>
          <w:sz w:val="24"/>
          <w:szCs w:val="24"/>
        </w:rPr>
        <w:t>Кадырова (об этом ниже).</w:t>
      </w:r>
    </w:p>
    <w:p w:rsidR="00750F7D" w:rsidRPr="0079256D" w:rsidRDefault="00750F7D" w:rsidP="004F20EF">
      <w:pPr>
        <w:spacing w:after="120"/>
        <w:ind w:firstLine="567"/>
        <w:jc w:val="both"/>
      </w:pPr>
      <w:r w:rsidRPr="00127882">
        <w:rPr>
          <w:rFonts w:ascii="Times New Roman" w:hAnsi="Times New Roman"/>
          <w:sz w:val="24"/>
          <w:szCs w:val="24"/>
        </w:rPr>
        <w:t xml:space="preserve">Какова во всем происходящем роль главы республики Рамазана Абдулатипова и его команды? С одной стороны, он, безусловно выигрывает от идущей </w:t>
      </w:r>
      <w:r w:rsidR="009C7218">
        <w:rPr>
          <w:rFonts w:ascii="Times New Roman" w:hAnsi="Times New Roman"/>
          <w:sz w:val="24"/>
          <w:szCs w:val="24"/>
        </w:rPr>
        <w:t>«</w:t>
      </w:r>
      <w:r w:rsidRPr="00127882">
        <w:rPr>
          <w:rFonts w:ascii="Times New Roman" w:hAnsi="Times New Roman"/>
          <w:sz w:val="24"/>
          <w:szCs w:val="24"/>
        </w:rPr>
        <w:t>чистки</w:t>
      </w:r>
      <w:r w:rsidR="009C7218">
        <w:rPr>
          <w:rFonts w:ascii="Times New Roman" w:hAnsi="Times New Roman"/>
          <w:sz w:val="24"/>
          <w:szCs w:val="24"/>
        </w:rPr>
        <w:t>»</w:t>
      </w:r>
      <w:r w:rsidRPr="00127882">
        <w:rPr>
          <w:rFonts w:ascii="Times New Roman" w:hAnsi="Times New Roman"/>
          <w:sz w:val="24"/>
          <w:szCs w:val="24"/>
        </w:rPr>
        <w:t>, благодаря которой с политической сцены сходят люди, десятилетиями игравшие главные роли на политической сцене Дагестана. Однако сам он, судя по всему, далеко не всегда</w:t>
      </w:r>
      <w:r w:rsidR="009C7218">
        <w:rPr>
          <w:rFonts w:ascii="Times New Roman" w:hAnsi="Times New Roman"/>
          <w:sz w:val="24"/>
          <w:szCs w:val="24"/>
        </w:rPr>
        <w:t xml:space="preserve"> даже осведомлен о происходящем</w:t>
      </w:r>
      <w:r w:rsidRPr="00127882">
        <w:rPr>
          <w:rFonts w:ascii="Times New Roman" w:hAnsi="Times New Roman"/>
          <w:sz w:val="24"/>
          <w:szCs w:val="24"/>
        </w:rPr>
        <w:t xml:space="preserve"> и не чувствует себя комфортно. Например, задержание главы Кизлярского р-на А. Виноградова и попытка задержания главы Пенсионно</w:t>
      </w:r>
      <w:r w:rsidR="009C7218">
        <w:rPr>
          <w:rFonts w:ascii="Times New Roman" w:hAnsi="Times New Roman"/>
          <w:sz w:val="24"/>
          <w:szCs w:val="24"/>
        </w:rPr>
        <w:t>го фонда РД С. Муртазалиева были организованы</w:t>
      </w:r>
      <w:r w:rsidRPr="00127882">
        <w:rPr>
          <w:rFonts w:ascii="Times New Roman" w:hAnsi="Times New Roman"/>
          <w:sz w:val="24"/>
          <w:szCs w:val="24"/>
        </w:rPr>
        <w:t xml:space="preserve"> как спецоперация федеральных силовых структур, с прибытием бойцов спецназа ФСБ и группы сотрудников Следственного комитета вначале в </w:t>
      </w:r>
      <w:r w:rsidR="009C7218">
        <w:rPr>
          <w:rFonts w:ascii="Times New Roman" w:hAnsi="Times New Roman"/>
          <w:i/>
          <w:sz w:val="24"/>
          <w:szCs w:val="24"/>
        </w:rPr>
        <w:t>Моздок (Северная Осетия–</w:t>
      </w:r>
      <w:r w:rsidRPr="00127882">
        <w:rPr>
          <w:rFonts w:ascii="Times New Roman" w:hAnsi="Times New Roman"/>
          <w:i/>
          <w:sz w:val="24"/>
          <w:szCs w:val="24"/>
        </w:rPr>
        <w:t>Алания)</w:t>
      </w:r>
      <w:r w:rsidRPr="00127882">
        <w:rPr>
          <w:rFonts w:ascii="Times New Roman" w:hAnsi="Times New Roman"/>
          <w:sz w:val="24"/>
          <w:szCs w:val="24"/>
        </w:rPr>
        <w:t>, выдвижением колонны спецтехники, в т.ч. броневиков «Тигр», через территорию Чечни в Дагестан, блокированием домов на рассвете и штурмом их сразу с нескольких направлений. Местные правоохранительные органы в этих мероприятиях не участвовали</w:t>
      </w:r>
      <w:r w:rsidRPr="00127882">
        <w:rPr>
          <w:rFonts w:ascii="Times New Roman" w:hAnsi="Times New Roman"/>
          <w:sz w:val="24"/>
          <w:szCs w:val="24"/>
          <w:vertAlign w:val="superscript"/>
        </w:rPr>
        <w:footnoteReference w:id="166"/>
      </w:r>
      <w:r w:rsidRPr="00127882">
        <w:rPr>
          <w:rFonts w:ascii="Times New Roman" w:hAnsi="Times New Roman"/>
          <w:sz w:val="24"/>
          <w:szCs w:val="24"/>
        </w:rPr>
        <w:t>. Сходным образом была организована операция по задержанию главы Буйнакского р-на Д. Шихсаидова и его предполагаемых подельников: они были задержаны спецназом ФСБ и вывезены в Пятигорск</w:t>
      </w:r>
      <w:r w:rsidRPr="00127882">
        <w:rPr>
          <w:rFonts w:ascii="Times New Roman" w:hAnsi="Times New Roman"/>
          <w:sz w:val="24"/>
          <w:szCs w:val="24"/>
          <w:vertAlign w:val="superscript"/>
        </w:rPr>
        <w:footnoteReference w:id="167"/>
      </w:r>
      <w:r w:rsidRPr="00127882">
        <w:rPr>
          <w:rFonts w:ascii="Times New Roman" w:hAnsi="Times New Roman"/>
          <w:sz w:val="24"/>
          <w:szCs w:val="24"/>
        </w:rPr>
        <w:t>. Вполне вероятно, что обычным способом задержать чиновников, живущих в укрепленных и огороженных поместьях, располагающих небольшими армиями вооруженных охранников, было бы существенно труднее.</w:t>
      </w:r>
      <w:r w:rsidR="004F20EF">
        <w:rPr>
          <w:rFonts w:ascii="Times New Roman" w:hAnsi="Times New Roman"/>
          <w:sz w:val="24"/>
          <w:szCs w:val="24"/>
        </w:rPr>
        <w:t xml:space="preserve"> </w:t>
      </w:r>
      <w:r w:rsidRPr="00127882">
        <w:rPr>
          <w:rFonts w:ascii="Times New Roman" w:hAnsi="Times New Roman"/>
          <w:sz w:val="24"/>
          <w:szCs w:val="24"/>
        </w:rPr>
        <w:t xml:space="preserve">Создается впечатление, что главе республики остается только отстраниться от этих событий, не мешая федеральному центру. Он запаздывает с комментариями, часто говорит, что лично у него нет претензий к деловым качествам задержанных, а преступления, им инкриминируемые, относятся к временам, когда он еще не работал в Дагестане. Разумеется, декларируемая борьба с коррупцией и </w:t>
      </w:r>
      <w:r w:rsidR="004F20EF">
        <w:rPr>
          <w:rFonts w:ascii="Times New Roman" w:hAnsi="Times New Roman"/>
          <w:sz w:val="24"/>
          <w:szCs w:val="24"/>
        </w:rPr>
        <w:t>«</w:t>
      </w:r>
      <w:r w:rsidRPr="00127882">
        <w:rPr>
          <w:rFonts w:ascii="Times New Roman" w:hAnsi="Times New Roman"/>
          <w:sz w:val="24"/>
          <w:szCs w:val="24"/>
        </w:rPr>
        <w:t>чистка</w:t>
      </w:r>
      <w:r w:rsidR="004F20EF">
        <w:rPr>
          <w:rFonts w:ascii="Times New Roman" w:hAnsi="Times New Roman"/>
          <w:sz w:val="24"/>
          <w:szCs w:val="24"/>
        </w:rPr>
        <w:t>»</w:t>
      </w:r>
      <w:r w:rsidRPr="00127882">
        <w:rPr>
          <w:rFonts w:ascii="Times New Roman" w:hAnsi="Times New Roman"/>
          <w:sz w:val="24"/>
          <w:szCs w:val="24"/>
        </w:rPr>
        <w:t xml:space="preserve"> рядов – лишь одна сторона медали. Ликвидация системы мафиозных кланов стала бы благом для республики. Однако в Дагестане мало кто верит, что здесь всерьез развернулась реальная борьба с преступностью во власти, перед которой все оказались равны. Скорее, эту кампанию понимают как инструмент, с помощью которого фе</w:t>
      </w:r>
      <w:r w:rsidR="004F20EF">
        <w:rPr>
          <w:rFonts w:ascii="Times New Roman" w:hAnsi="Times New Roman"/>
          <w:sz w:val="24"/>
          <w:szCs w:val="24"/>
        </w:rPr>
        <w:t>деральный центр ликвидирует те из кланов</w:t>
      </w:r>
      <w:r w:rsidRPr="00127882">
        <w:rPr>
          <w:rFonts w:ascii="Times New Roman" w:hAnsi="Times New Roman"/>
          <w:sz w:val="24"/>
          <w:szCs w:val="24"/>
        </w:rPr>
        <w:t xml:space="preserve">, которые в условиях </w:t>
      </w:r>
      <w:r w:rsidR="004F20EF">
        <w:rPr>
          <w:rFonts w:ascii="Times New Roman" w:hAnsi="Times New Roman"/>
          <w:sz w:val="24"/>
          <w:szCs w:val="24"/>
        </w:rPr>
        <w:t>усугубля</w:t>
      </w:r>
      <w:r w:rsidRPr="00127882">
        <w:rPr>
          <w:rFonts w:ascii="Times New Roman" w:hAnsi="Times New Roman"/>
          <w:sz w:val="24"/>
          <w:szCs w:val="24"/>
        </w:rPr>
        <w:t xml:space="preserve">ющегося в России экономического кризиса могли бы проявлять недовольство и даже строптивость в связи </w:t>
      </w:r>
      <w:r w:rsidR="004F20EF">
        <w:rPr>
          <w:rFonts w:ascii="Times New Roman" w:hAnsi="Times New Roman"/>
          <w:sz w:val="24"/>
          <w:szCs w:val="24"/>
        </w:rPr>
        <w:t>с уменьшением кормящего их потока</w:t>
      </w:r>
      <w:r w:rsidRPr="00127882">
        <w:rPr>
          <w:rFonts w:ascii="Times New Roman" w:hAnsi="Times New Roman"/>
          <w:sz w:val="24"/>
          <w:szCs w:val="24"/>
        </w:rPr>
        <w:t xml:space="preserve"> бюджетных средств.</w:t>
      </w:r>
    </w:p>
    <w:p w:rsidR="00750F7D" w:rsidRPr="00FF513E" w:rsidRDefault="00750F7D" w:rsidP="00F35EA4">
      <w:pPr>
        <w:pStyle w:val="ab"/>
        <w:shd w:val="clear" w:color="auto" w:fill="FFFFFF"/>
        <w:spacing w:after="120"/>
        <w:jc w:val="both"/>
        <w:textAlignment w:val="baseline"/>
      </w:pPr>
    </w:p>
    <w:p w:rsidR="00750F7D" w:rsidRPr="00B77A6C" w:rsidRDefault="00750F7D" w:rsidP="00F80CB6">
      <w:pPr>
        <w:pStyle w:val="1"/>
        <w:rPr>
          <w:b w:val="0"/>
          <w:bCs w:val="0"/>
          <w:sz w:val="24"/>
          <w:szCs w:val="24"/>
          <w:lang w:eastAsia="ar-SA"/>
        </w:rPr>
      </w:pPr>
      <w:bookmarkStart w:id="30" w:name="_Toc411003323"/>
      <w:bookmarkStart w:id="31" w:name="_Toc456714609"/>
      <w:r w:rsidRPr="007F66A9">
        <w:t xml:space="preserve">Ингушетия: </w:t>
      </w:r>
      <w:r>
        <w:t xml:space="preserve">пример </w:t>
      </w:r>
      <w:r w:rsidRPr="00F80CB6">
        <w:t>успешной</w:t>
      </w:r>
      <w:r>
        <w:t xml:space="preserve"> политики умиротворения?</w:t>
      </w:r>
      <w:bookmarkEnd w:id="30"/>
      <w:bookmarkEnd w:id="31"/>
    </w:p>
    <w:p w:rsidR="00750F7D" w:rsidRDefault="00750F7D" w:rsidP="00F35EA4">
      <w:pPr>
        <w:spacing w:after="120"/>
        <w:ind w:firstLine="708"/>
        <w:jc w:val="both"/>
        <w:rPr>
          <w:rFonts w:ascii="Times New Roman" w:hAnsi="Times New Roman"/>
          <w:sz w:val="24"/>
          <w:szCs w:val="24"/>
        </w:rPr>
      </w:pPr>
      <w:r>
        <w:rPr>
          <w:rFonts w:ascii="Times New Roman" w:hAnsi="Times New Roman"/>
          <w:sz w:val="24"/>
          <w:szCs w:val="24"/>
        </w:rPr>
        <w:t xml:space="preserve">На фоне отмеченной выше тенденции к наращиванию в борьбе с вооруженным подпольем </w:t>
      </w:r>
      <w:r w:rsidR="004F20EF">
        <w:rPr>
          <w:rFonts w:ascii="Times New Roman" w:hAnsi="Times New Roman"/>
          <w:sz w:val="24"/>
          <w:szCs w:val="24"/>
        </w:rPr>
        <w:t xml:space="preserve">силовой составляющей </w:t>
      </w:r>
      <w:r>
        <w:rPr>
          <w:rFonts w:ascii="Times New Roman" w:hAnsi="Times New Roman"/>
          <w:sz w:val="24"/>
          <w:szCs w:val="24"/>
        </w:rPr>
        <w:t xml:space="preserve">особенно интересен </w:t>
      </w:r>
      <w:r w:rsidR="004F20EF">
        <w:rPr>
          <w:rFonts w:ascii="Times New Roman" w:hAnsi="Times New Roman"/>
          <w:sz w:val="24"/>
          <w:szCs w:val="24"/>
        </w:rPr>
        <w:t>иной</w:t>
      </w:r>
      <w:r>
        <w:rPr>
          <w:rFonts w:ascii="Times New Roman" w:hAnsi="Times New Roman"/>
          <w:sz w:val="24"/>
          <w:szCs w:val="24"/>
        </w:rPr>
        <w:t xml:space="preserve"> подход власти к действиям в условиях вооруженного противостояния с террористами и НВФ. Подход, основанный, в </w:t>
      </w:r>
      <w:r>
        <w:rPr>
          <w:rFonts w:ascii="Times New Roman" w:hAnsi="Times New Roman"/>
          <w:sz w:val="24"/>
          <w:szCs w:val="24"/>
        </w:rPr>
        <w:lastRenderedPageBreak/>
        <w:t xml:space="preserve">первую очередь, </w:t>
      </w:r>
      <w:r w:rsidRPr="009801D5">
        <w:rPr>
          <w:rFonts w:ascii="Times New Roman" w:hAnsi="Times New Roman"/>
          <w:sz w:val="24"/>
          <w:szCs w:val="24"/>
        </w:rPr>
        <w:t xml:space="preserve">на </w:t>
      </w:r>
      <w:r>
        <w:rPr>
          <w:rFonts w:ascii="Times New Roman" w:hAnsi="Times New Roman"/>
          <w:sz w:val="24"/>
          <w:szCs w:val="24"/>
        </w:rPr>
        <w:t xml:space="preserve">реальной </w:t>
      </w:r>
      <w:r w:rsidRPr="009801D5">
        <w:rPr>
          <w:rFonts w:ascii="Times New Roman" w:hAnsi="Times New Roman"/>
          <w:sz w:val="24"/>
          <w:szCs w:val="24"/>
        </w:rPr>
        <w:t xml:space="preserve">профилактике преступлений, </w:t>
      </w:r>
      <w:r>
        <w:rPr>
          <w:rFonts w:ascii="Times New Roman" w:hAnsi="Times New Roman"/>
          <w:sz w:val="24"/>
          <w:szCs w:val="24"/>
        </w:rPr>
        <w:t xml:space="preserve">на </w:t>
      </w:r>
      <w:r w:rsidRPr="009801D5">
        <w:rPr>
          <w:rFonts w:ascii="Times New Roman" w:hAnsi="Times New Roman"/>
          <w:sz w:val="24"/>
          <w:szCs w:val="24"/>
        </w:rPr>
        <w:t>поиске возможного компромисса</w:t>
      </w:r>
      <w:r>
        <w:rPr>
          <w:rFonts w:ascii="Times New Roman" w:hAnsi="Times New Roman"/>
          <w:sz w:val="24"/>
          <w:szCs w:val="24"/>
        </w:rPr>
        <w:t xml:space="preserve"> не с террористами, но с различными законопослушными группами общества. В качестве региона, где эти меры применяются в наиболее полном объеме, можно упомянуть </w:t>
      </w:r>
      <w:r w:rsidRPr="004F20EF">
        <w:rPr>
          <w:rFonts w:ascii="Times New Roman" w:hAnsi="Times New Roman"/>
          <w:i/>
          <w:sz w:val="24"/>
          <w:szCs w:val="24"/>
        </w:rPr>
        <w:t>Республику Ингушетия</w:t>
      </w:r>
      <w:r w:rsidRPr="004F20EF">
        <w:rPr>
          <w:rFonts w:ascii="Times New Roman" w:hAnsi="Times New Roman"/>
          <w:sz w:val="24"/>
          <w:szCs w:val="24"/>
        </w:rPr>
        <w:t xml:space="preserve">. </w:t>
      </w:r>
    </w:p>
    <w:p w:rsidR="00750F7D" w:rsidRDefault="00750F7D" w:rsidP="00F35EA4">
      <w:pPr>
        <w:spacing w:after="120"/>
        <w:ind w:firstLine="708"/>
        <w:jc w:val="both"/>
        <w:rPr>
          <w:rFonts w:ascii="Times New Roman" w:hAnsi="Times New Roman"/>
          <w:sz w:val="24"/>
          <w:szCs w:val="24"/>
        </w:rPr>
      </w:pPr>
      <w:r>
        <w:rPr>
          <w:rFonts w:ascii="Times New Roman" w:hAnsi="Times New Roman"/>
          <w:sz w:val="24"/>
          <w:szCs w:val="24"/>
        </w:rPr>
        <w:t>Разумеется, нельзя утверждать, что в Ингушетии силовая составляющая  отсутствует, а закон соблюдается всеми и всегда.</w:t>
      </w:r>
      <w:r w:rsidR="004F20EF">
        <w:rPr>
          <w:rFonts w:ascii="Times New Roman" w:hAnsi="Times New Roman"/>
          <w:sz w:val="24"/>
          <w:szCs w:val="24"/>
        </w:rPr>
        <w:t xml:space="preserve"> </w:t>
      </w:r>
      <w:r>
        <w:rPr>
          <w:rFonts w:ascii="Times New Roman" w:hAnsi="Times New Roman"/>
          <w:sz w:val="24"/>
          <w:szCs w:val="24"/>
        </w:rPr>
        <w:t xml:space="preserve">На протяжении </w:t>
      </w:r>
      <w:r w:rsidRPr="00127882">
        <w:rPr>
          <w:rFonts w:ascii="Times New Roman" w:hAnsi="Times New Roman"/>
          <w:b/>
          <w:i/>
          <w:sz w:val="24"/>
          <w:szCs w:val="24"/>
        </w:rPr>
        <w:t>2014-2016 гг</w:t>
      </w:r>
      <w:r>
        <w:rPr>
          <w:rFonts w:ascii="Times New Roman" w:hAnsi="Times New Roman"/>
          <w:sz w:val="24"/>
          <w:szCs w:val="24"/>
        </w:rPr>
        <w:t xml:space="preserve">. жители </w:t>
      </w:r>
      <w:r w:rsidR="004F20EF">
        <w:rPr>
          <w:rFonts w:ascii="Times New Roman" w:hAnsi="Times New Roman"/>
          <w:sz w:val="24"/>
          <w:szCs w:val="24"/>
        </w:rPr>
        <w:t>республики</w:t>
      </w:r>
      <w:r>
        <w:rPr>
          <w:rFonts w:ascii="Times New Roman" w:hAnsi="Times New Roman"/>
          <w:sz w:val="24"/>
          <w:szCs w:val="24"/>
        </w:rPr>
        <w:t xml:space="preserve"> неоднократно обращались в ПЦ «Мемориал», жалуясь на фабрикацию сотрудниками силовых структур уголовных дел в </w:t>
      </w:r>
      <w:r w:rsidRPr="002D5938">
        <w:rPr>
          <w:rFonts w:ascii="Times New Roman" w:hAnsi="Times New Roman"/>
          <w:sz w:val="24"/>
          <w:szCs w:val="24"/>
        </w:rPr>
        <w:t>отношении их родственников</w:t>
      </w:r>
      <w:r>
        <w:rPr>
          <w:rStyle w:val="aa"/>
          <w:rFonts w:ascii="Times New Roman" w:hAnsi="Times New Roman"/>
          <w:sz w:val="24"/>
          <w:szCs w:val="24"/>
        </w:rPr>
        <w:footnoteReference w:id="168"/>
      </w:r>
      <w:r>
        <w:rPr>
          <w:rFonts w:ascii="Times New Roman" w:hAnsi="Times New Roman"/>
          <w:sz w:val="24"/>
          <w:szCs w:val="24"/>
        </w:rPr>
        <w:t>.</w:t>
      </w:r>
      <w:r w:rsidRPr="002D5938">
        <w:rPr>
          <w:rFonts w:ascii="Times New Roman" w:hAnsi="Times New Roman"/>
          <w:sz w:val="24"/>
          <w:szCs w:val="24"/>
        </w:rPr>
        <w:t xml:space="preserve"> </w:t>
      </w:r>
      <w:r>
        <w:rPr>
          <w:rFonts w:ascii="Times New Roman" w:hAnsi="Times New Roman"/>
          <w:sz w:val="24"/>
          <w:szCs w:val="24"/>
        </w:rPr>
        <w:t>П</w:t>
      </w:r>
      <w:r w:rsidRPr="000D6C81">
        <w:rPr>
          <w:rFonts w:ascii="Times New Roman" w:hAnsi="Times New Roman"/>
          <w:sz w:val="24"/>
          <w:szCs w:val="24"/>
        </w:rPr>
        <w:t xml:space="preserve">оступали </w:t>
      </w:r>
      <w:r>
        <w:rPr>
          <w:rFonts w:ascii="Times New Roman" w:hAnsi="Times New Roman"/>
          <w:sz w:val="24"/>
          <w:szCs w:val="24"/>
        </w:rPr>
        <w:t xml:space="preserve">также </w:t>
      </w:r>
      <w:r w:rsidRPr="000D6C81">
        <w:rPr>
          <w:rFonts w:ascii="Times New Roman" w:hAnsi="Times New Roman"/>
          <w:sz w:val="24"/>
          <w:szCs w:val="24"/>
        </w:rPr>
        <w:t xml:space="preserve">жалобы </w:t>
      </w:r>
      <w:r>
        <w:rPr>
          <w:rFonts w:ascii="Times New Roman" w:hAnsi="Times New Roman"/>
          <w:sz w:val="24"/>
          <w:szCs w:val="24"/>
        </w:rPr>
        <w:t>на</w:t>
      </w:r>
      <w:r w:rsidRPr="000D6C81">
        <w:rPr>
          <w:rFonts w:ascii="Times New Roman" w:hAnsi="Times New Roman"/>
          <w:sz w:val="24"/>
          <w:szCs w:val="24"/>
        </w:rPr>
        <w:t xml:space="preserve"> применении силовиками пыток в отношении задержанных</w:t>
      </w:r>
      <w:r>
        <w:rPr>
          <w:rStyle w:val="aa"/>
          <w:rFonts w:ascii="Times New Roman" w:hAnsi="Times New Roman"/>
          <w:sz w:val="24"/>
          <w:szCs w:val="24"/>
        </w:rPr>
        <w:footnoteReference w:id="169"/>
      </w:r>
      <w:r w:rsidRPr="000D6C81">
        <w:rPr>
          <w:rFonts w:ascii="Times New Roman" w:hAnsi="Times New Roman"/>
          <w:sz w:val="24"/>
          <w:szCs w:val="24"/>
        </w:rPr>
        <w:t>, на незаконные обыски и задержания</w:t>
      </w:r>
      <w:r>
        <w:rPr>
          <w:rStyle w:val="aa"/>
          <w:rFonts w:ascii="Times New Roman" w:hAnsi="Times New Roman"/>
          <w:sz w:val="24"/>
          <w:szCs w:val="24"/>
        </w:rPr>
        <w:footnoteReference w:id="170"/>
      </w:r>
      <w:r>
        <w:rPr>
          <w:rFonts w:ascii="Times New Roman" w:hAnsi="Times New Roman"/>
          <w:sz w:val="24"/>
          <w:szCs w:val="24"/>
        </w:rPr>
        <w:t>.</w:t>
      </w:r>
      <w:r w:rsidRPr="000D6C81">
        <w:rPr>
          <w:rFonts w:ascii="Times New Roman" w:hAnsi="Times New Roman"/>
          <w:sz w:val="24"/>
          <w:szCs w:val="24"/>
        </w:rPr>
        <w:t xml:space="preserve"> </w:t>
      </w:r>
    </w:p>
    <w:p w:rsidR="00750F7D" w:rsidRDefault="00750F7D" w:rsidP="00F35EA4">
      <w:pPr>
        <w:spacing w:after="120"/>
        <w:ind w:firstLine="708"/>
        <w:jc w:val="both"/>
        <w:rPr>
          <w:rFonts w:ascii="Times New Roman" w:hAnsi="Times New Roman"/>
          <w:sz w:val="24"/>
          <w:szCs w:val="24"/>
        </w:rPr>
      </w:pPr>
      <w:r w:rsidRPr="000E2794">
        <w:rPr>
          <w:rStyle w:val="ae"/>
          <w:rFonts w:ascii="Times New Roman" w:hAnsi="Times New Roman"/>
          <w:bCs/>
          <w:i/>
          <w:iCs/>
          <w:sz w:val="24"/>
          <w:szCs w:val="24"/>
        </w:rPr>
        <w:t>22 марта 2014 года</w:t>
      </w:r>
      <w:r w:rsidRPr="000E2794">
        <w:rPr>
          <w:rFonts w:ascii="Times New Roman" w:hAnsi="Times New Roman"/>
          <w:sz w:val="24"/>
          <w:szCs w:val="24"/>
        </w:rPr>
        <w:t xml:space="preserve"> в </w:t>
      </w:r>
      <w:r w:rsidRPr="000E2794">
        <w:rPr>
          <w:rStyle w:val="af0"/>
          <w:rFonts w:ascii="Times New Roman" w:hAnsi="Times New Roman"/>
          <w:iCs/>
          <w:sz w:val="24"/>
          <w:szCs w:val="24"/>
        </w:rPr>
        <w:t>сельском поселении Плиево Назрановского р</w:t>
      </w:r>
      <w:r>
        <w:rPr>
          <w:rStyle w:val="af0"/>
          <w:rFonts w:ascii="Times New Roman" w:hAnsi="Times New Roman"/>
          <w:iCs/>
          <w:sz w:val="24"/>
          <w:szCs w:val="24"/>
        </w:rPr>
        <w:t>-</w:t>
      </w:r>
      <w:r w:rsidRPr="000E2794">
        <w:rPr>
          <w:rStyle w:val="af0"/>
          <w:rFonts w:ascii="Times New Roman" w:hAnsi="Times New Roman"/>
          <w:iCs/>
          <w:sz w:val="24"/>
          <w:szCs w:val="24"/>
        </w:rPr>
        <w:t>на Республики Ингушетия</w:t>
      </w:r>
      <w:r w:rsidRPr="000E2794">
        <w:rPr>
          <w:rFonts w:ascii="Times New Roman" w:hAnsi="Times New Roman"/>
          <w:sz w:val="24"/>
          <w:szCs w:val="24"/>
        </w:rPr>
        <w:t xml:space="preserve"> при проведении специальных мероприятий сотрудниками УФСБ по РИ и МВД РФ были убиты двое местных жителей – </w:t>
      </w:r>
      <w:r w:rsidRPr="000E2794">
        <w:rPr>
          <w:rStyle w:val="ae"/>
          <w:rFonts w:ascii="Times New Roman" w:hAnsi="Times New Roman"/>
          <w:bCs/>
          <w:sz w:val="24"/>
          <w:szCs w:val="24"/>
        </w:rPr>
        <w:t>Башир Дышноев</w:t>
      </w:r>
      <w:r w:rsidRPr="000E2794">
        <w:rPr>
          <w:rFonts w:ascii="Times New Roman" w:hAnsi="Times New Roman"/>
          <w:sz w:val="24"/>
          <w:szCs w:val="24"/>
        </w:rPr>
        <w:t xml:space="preserve"> и </w:t>
      </w:r>
      <w:r w:rsidRPr="000E2794">
        <w:rPr>
          <w:rStyle w:val="ae"/>
          <w:rFonts w:ascii="Times New Roman" w:hAnsi="Times New Roman"/>
          <w:bCs/>
          <w:sz w:val="24"/>
          <w:szCs w:val="24"/>
        </w:rPr>
        <w:t>Муслим Куриев</w:t>
      </w:r>
      <w:r w:rsidRPr="000E2794">
        <w:rPr>
          <w:rFonts w:ascii="Times New Roman" w:hAnsi="Times New Roman"/>
          <w:sz w:val="24"/>
          <w:szCs w:val="24"/>
        </w:rPr>
        <w:t>.</w:t>
      </w:r>
      <w:r>
        <w:rPr>
          <w:rFonts w:ascii="Times New Roman" w:hAnsi="Times New Roman"/>
          <w:sz w:val="24"/>
          <w:szCs w:val="24"/>
        </w:rPr>
        <w:t xml:space="preserve"> </w:t>
      </w:r>
      <w:r w:rsidRPr="000E2794">
        <w:rPr>
          <w:rFonts w:ascii="Times New Roman" w:hAnsi="Times New Roman"/>
          <w:sz w:val="24"/>
          <w:szCs w:val="24"/>
        </w:rPr>
        <w:t>По официальной версии</w:t>
      </w:r>
      <w:r w:rsidR="004F20EF">
        <w:rPr>
          <w:rFonts w:ascii="Times New Roman" w:hAnsi="Times New Roman"/>
          <w:sz w:val="24"/>
          <w:szCs w:val="24"/>
        </w:rPr>
        <w:t>,</w:t>
      </w:r>
      <w:r w:rsidRPr="000E2794">
        <w:rPr>
          <w:rFonts w:ascii="Times New Roman" w:hAnsi="Times New Roman"/>
          <w:sz w:val="24"/>
          <w:szCs w:val="24"/>
        </w:rPr>
        <w:t xml:space="preserve"> они были убиты при попытке задержания. Дышноев, по</w:t>
      </w:r>
      <w:r>
        <w:rPr>
          <w:rFonts w:ascii="Times New Roman" w:hAnsi="Times New Roman"/>
          <w:sz w:val="24"/>
          <w:szCs w:val="24"/>
        </w:rPr>
        <w:t xml:space="preserve"> </w:t>
      </w:r>
      <w:r w:rsidRPr="000E2794">
        <w:rPr>
          <w:rFonts w:ascii="Times New Roman" w:hAnsi="Times New Roman"/>
          <w:sz w:val="24"/>
          <w:szCs w:val="24"/>
        </w:rPr>
        <w:t xml:space="preserve">данным силовиков, подорвался на СВУ, а Куриев был убит при оказании вооруженного сопротивления. Сотрудники ПЦ «Мемориал» </w:t>
      </w:r>
      <w:r>
        <w:rPr>
          <w:rFonts w:ascii="Times New Roman" w:hAnsi="Times New Roman"/>
          <w:sz w:val="24"/>
          <w:szCs w:val="24"/>
        </w:rPr>
        <w:t xml:space="preserve">уточнили </w:t>
      </w:r>
      <w:r w:rsidRPr="00E97F9D">
        <w:rPr>
          <w:rFonts w:ascii="Times New Roman" w:hAnsi="Times New Roman"/>
          <w:sz w:val="24"/>
          <w:szCs w:val="24"/>
        </w:rPr>
        <w:t>обстоятельств</w:t>
      </w:r>
      <w:r>
        <w:rPr>
          <w:rFonts w:ascii="Times New Roman" w:hAnsi="Times New Roman"/>
          <w:sz w:val="24"/>
          <w:szCs w:val="24"/>
        </w:rPr>
        <w:t>а</w:t>
      </w:r>
      <w:r w:rsidRPr="00E97F9D">
        <w:rPr>
          <w:rFonts w:ascii="Times New Roman" w:hAnsi="Times New Roman"/>
          <w:sz w:val="24"/>
          <w:szCs w:val="24"/>
        </w:rPr>
        <w:t xml:space="preserve"> спецоперации и пришли к выводу, что Муслим Куриев</w:t>
      </w:r>
      <w:r w:rsidRPr="000E2794">
        <w:rPr>
          <w:rFonts w:ascii="Times New Roman" w:hAnsi="Times New Roman"/>
          <w:sz w:val="24"/>
          <w:szCs w:val="24"/>
        </w:rPr>
        <w:t xml:space="preserve"> </w:t>
      </w:r>
      <w:r>
        <w:rPr>
          <w:rFonts w:ascii="Times New Roman" w:hAnsi="Times New Roman"/>
          <w:sz w:val="24"/>
          <w:szCs w:val="24"/>
        </w:rPr>
        <w:t xml:space="preserve">определенно </w:t>
      </w:r>
      <w:r w:rsidRPr="000E2794">
        <w:rPr>
          <w:rFonts w:ascii="Times New Roman" w:hAnsi="Times New Roman"/>
          <w:sz w:val="24"/>
          <w:szCs w:val="24"/>
        </w:rPr>
        <w:t xml:space="preserve">не </w:t>
      </w:r>
      <w:r>
        <w:rPr>
          <w:rFonts w:ascii="Times New Roman" w:hAnsi="Times New Roman"/>
          <w:sz w:val="24"/>
          <w:szCs w:val="24"/>
        </w:rPr>
        <w:t>участвовал в перестрелке</w:t>
      </w:r>
      <w:r w:rsidRPr="000E2794">
        <w:rPr>
          <w:rFonts w:ascii="Times New Roman" w:hAnsi="Times New Roman"/>
          <w:sz w:val="24"/>
          <w:szCs w:val="24"/>
        </w:rPr>
        <w:t xml:space="preserve"> с силовиками. </w:t>
      </w:r>
      <w:r>
        <w:rPr>
          <w:rFonts w:ascii="Times New Roman" w:hAnsi="Times New Roman"/>
          <w:sz w:val="24"/>
          <w:szCs w:val="24"/>
        </w:rPr>
        <w:t>С</w:t>
      </w:r>
      <w:r w:rsidRPr="000E2794">
        <w:rPr>
          <w:rFonts w:ascii="Times New Roman" w:hAnsi="Times New Roman"/>
          <w:sz w:val="24"/>
          <w:szCs w:val="24"/>
        </w:rPr>
        <w:t>омнения вызывает и официальная версия гибели Башира Дышноева</w:t>
      </w:r>
      <w:r>
        <w:rPr>
          <w:rStyle w:val="aa"/>
          <w:rFonts w:ascii="Times New Roman" w:hAnsi="Times New Roman"/>
          <w:sz w:val="24"/>
          <w:szCs w:val="24"/>
        </w:rPr>
        <w:footnoteReference w:id="171"/>
      </w:r>
      <w:r w:rsidRPr="000E2794">
        <w:rPr>
          <w:rFonts w:ascii="Times New Roman" w:hAnsi="Times New Roman"/>
          <w:sz w:val="24"/>
          <w:szCs w:val="24"/>
        </w:rPr>
        <w:t>.</w:t>
      </w:r>
      <w:r>
        <w:rPr>
          <w:rFonts w:ascii="Times New Roman" w:hAnsi="Times New Roman"/>
          <w:sz w:val="24"/>
          <w:szCs w:val="24"/>
        </w:rPr>
        <w:t xml:space="preserve"> В этой спецоперации, по-видимому, главную роль играли сотрудники федеральных силовых структур, не подконтрольные республиканской власти.</w:t>
      </w:r>
    </w:p>
    <w:p w:rsidR="00750F7D" w:rsidRDefault="00750F7D" w:rsidP="00F35EA4">
      <w:pPr>
        <w:spacing w:after="120"/>
        <w:ind w:firstLine="708"/>
        <w:jc w:val="both"/>
        <w:rPr>
          <w:rFonts w:ascii="Times New Roman" w:hAnsi="Times New Roman"/>
          <w:sz w:val="24"/>
          <w:szCs w:val="24"/>
        </w:rPr>
      </w:pPr>
      <w:r>
        <w:rPr>
          <w:rFonts w:ascii="Times New Roman" w:hAnsi="Times New Roman"/>
          <w:sz w:val="24"/>
          <w:szCs w:val="24"/>
        </w:rPr>
        <w:t>Неприкрытому давлению подвергается правозащитная организаци</w:t>
      </w:r>
      <w:r w:rsidR="004F20EF">
        <w:rPr>
          <w:rFonts w:ascii="Times New Roman" w:hAnsi="Times New Roman"/>
          <w:sz w:val="24"/>
          <w:szCs w:val="24"/>
        </w:rPr>
        <w:t>я «МАШР</w:t>
      </w:r>
      <w:r>
        <w:rPr>
          <w:rFonts w:ascii="Times New Roman" w:hAnsi="Times New Roman"/>
          <w:sz w:val="24"/>
          <w:szCs w:val="24"/>
        </w:rPr>
        <w:t>» и е</w:t>
      </w:r>
      <w:r w:rsidR="001B7B5E">
        <w:rPr>
          <w:rFonts w:ascii="Times New Roman" w:hAnsi="Times New Roman"/>
          <w:sz w:val="24"/>
          <w:szCs w:val="24"/>
        </w:rPr>
        <w:t>е</w:t>
      </w:r>
      <w:r>
        <w:rPr>
          <w:rFonts w:ascii="Times New Roman" w:hAnsi="Times New Roman"/>
          <w:sz w:val="24"/>
          <w:szCs w:val="24"/>
        </w:rPr>
        <w:t xml:space="preserve"> руководитель </w:t>
      </w:r>
      <w:r w:rsidR="004F20EF">
        <w:rPr>
          <w:rFonts w:ascii="Times New Roman" w:hAnsi="Times New Roman"/>
          <w:b/>
          <w:sz w:val="24"/>
          <w:szCs w:val="24"/>
        </w:rPr>
        <w:t>Магомед Муцольгов</w:t>
      </w:r>
      <w:r>
        <w:rPr>
          <w:rFonts w:ascii="Times New Roman" w:hAnsi="Times New Roman"/>
          <w:b/>
          <w:sz w:val="24"/>
          <w:szCs w:val="24"/>
        </w:rPr>
        <w:t xml:space="preserve"> </w:t>
      </w:r>
      <w:r>
        <w:rPr>
          <w:rFonts w:ascii="Times New Roman" w:hAnsi="Times New Roman"/>
          <w:sz w:val="24"/>
          <w:szCs w:val="24"/>
        </w:rPr>
        <w:t>(см. раздел</w:t>
      </w:r>
      <w:r w:rsidRPr="00613977">
        <w:rPr>
          <w:rFonts w:ascii="Times New Roman" w:hAnsi="Times New Roman"/>
          <w:b/>
          <w:sz w:val="32"/>
          <w:szCs w:val="32"/>
        </w:rPr>
        <w:t xml:space="preserve"> </w:t>
      </w:r>
      <w:r w:rsidRPr="00613977">
        <w:rPr>
          <w:rFonts w:ascii="Times New Roman" w:hAnsi="Times New Roman"/>
          <w:b/>
          <w:sz w:val="24"/>
          <w:szCs w:val="24"/>
        </w:rPr>
        <w:t>«</w:t>
      </w:r>
      <w:r w:rsidRPr="00613977">
        <w:rPr>
          <w:rFonts w:ascii="Times New Roman" w:hAnsi="Times New Roman"/>
          <w:sz w:val="24"/>
          <w:szCs w:val="24"/>
        </w:rPr>
        <w:t>Осложнение работы по защите прав человека»</w:t>
      </w:r>
      <w:r>
        <w:rPr>
          <w:rFonts w:ascii="Times New Roman" w:hAnsi="Times New Roman"/>
          <w:sz w:val="24"/>
          <w:szCs w:val="24"/>
        </w:rPr>
        <w:t>).</w:t>
      </w:r>
    </w:p>
    <w:p w:rsidR="00750F7D" w:rsidRDefault="00750F7D" w:rsidP="002609E3">
      <w:pPr>
        <w:spacing w:after="120"/>
        <w:ind w:firstLine="708"/>
        <w:jc w:val="both"/>
        <w:rPr>
          <w:rFonts w:ascii="Times New Roman" w:hAnsi="Times New Roman"/>
          <w:sz w:val="24"/>
          <w:szCs w:val="24"/>
        </w:rPr>
      </w:pPr>
      <w:r w:rsidRPr="00F80CB6">
        <w:rPr>
          <w:rFonts w:ascii="Times New Roman" w:hAnsi="Times New Roman"/>
          <w:sz w:val="24"/>
          <w:szCs w:val="24"/>
        </w:rPr>
        <w:t xml:space="preserve">И все же основной упор в борьбе с вооруженным подпольем глава и правительство Ингушетии делают на </w:t>
      </w:r>
      <w:r w:rsidR="004F20EF" w:rsidRPr="00C77083">
        <w:rPr>
          <w:rFonts w:ascii="Times New Roman" w:hAnsi="Times New Roman"/>
          <w:sz w:val="24"/>
          <w:szCs w:val="24"/>
        </w:rPr>
        <w:t>сочетани</w:t>
      </w:r>
      <w:r w:rsidR="004F20EF">
        <w:rPr>
          <w:rFonts w:ascii="Times New Roman" w:hAnsi="Times New Roman"/>
          <w:sz w:val="24"/>
          <w:szCs w:val="24"/>
        </w:rPr>
        <w:t>е</w:t>
      </w:r>
      <w:r w:rsidR="004F20EF" w:rsidRPr="00C77083">
        <w:rPr>
          <w:rFonts w:ascii="Times New Roman" w:hAnsi="Times New Roman"/>
          <w:sz w:val="24"/>
          <w:szCs w:val="24"/>
        </w:rPr>
        <w:t xml:space="preserve"> силовых операций против боевиков </w:t>
      </w:r>
      <w:r w:rsidR="002609E3">
        <w:rPr>
          <w:rFonts w:ascii="Times New Roman" w:hAnsi="Times New Roman"/>
          <w:sz w:val="24"/>
          <w:szCs w:val="24"/>
        </w:rPr>
        <w:t xml:space="preserve">прежде всего </w:t>
      </w:r>
      <w:r w:rsidR="004F20EF" w:rsidRPr="00C77083">
        <w:rPr>
          <w:rFonts w:ascii="Times New Roman" w:hAnsi="Times New Roman"/>
          <w:sz w:val="24"/>
          <w:szCs w:val="24"/>
        </w:rPr>
        <w:t>с метод</w:t>
      </w:r>
      <w:r w:rsidR="004F20EF">
        <w:rPr>
          <w:rFonts w:ascii="Times New Roman" w:hAnsi="Times New Roman"/>
          <w:sz w:val="24"/>
          <w:szCs w:val="24"/>
        </w:rPr>
        <w:t>ами</w:t>
      </w:r>
      <w:r w:rsidR="004F20EF" w:rsidRPr="00C77083">
        <w:rPr>
          <w:rFonts w:ascii="Times New Roman" w:hAnsi="Times New Roman"/>
          <w:sz w:val="24"/>
          <w:szCs w:val="24"/>
        </w:rPr>
        <w:t xml:space="preserve"> «мягкой силы»</w:t>
      </w:r>
      <w:r w:rsidR="004F20EF">
        <w:rPr>
          <w:rFonts w:ascii="Times New Roman" w:hAnsi="Times New Roman"/>
          <w:sz w:val="24"/>
          <w:szCs w:val="24"/>
        </w:rPr>
        <w:t>.</w:t>
      </w:r>
      <w:r w:rsidR="002609E3">
        <w:rPr>
          <w:rFonts w:ascii="Times New Roman" w:hAnsi="Times New Roman"/>
          <w:sz w:val="24"/>
          <w:szCs w:val="24"/>
        </w:rPr>
        <w:t xml:space="preserve"> Политика, проводимая главой и руководством Ингушетии, дает плоды. Практически прекратились похищения и насильственные исчезновения людей, в совершении которых есть основания подозревать сотрудников силовых ведомств: в</w:t>
      </w:r>
      <w:r w:rsidR="002609E3" w:rsidRPr="00B77A6C">
        <w:rPr>
          <w:rFonts w:ascii="Times New Roman" w:hAnsi="Times New Roman"/>
          <w:sz w:val="24"/>
          <w:szCs w:val="24"/>
        </w:rPr>
        <w:t xml:space="preserve"> республике </w:t>
      </w:r>
      <w:r w:rsidR="002609E3">
        <w:rPr>
          <w:rFonts w:ascii="Times New Roman" w:hAnsi="Times New Roman"/>
          <w:sz w:val="24"/>
          <w:szCs w:val="24"/>
        </w:rPr>
        <w:t xml:space="preserve">в 2014-2016 гг. </w:t>
      </w:r>
      <w:r w:rsidR="002609E3" w:rsidRPr="00B77A6C">
        <w:rPr>
          <w:rFonts w:ascii="Times New Roman" w:hAnsi="Times New Roman"/>
          <w:sz w:val="24"/>
          <w:szCs w:val="24"/>
        </w:rPr>
        <w:t xml:space="preserve">не было зафиксировано ни одного </w:t>
      </w:r>
      <w:r w:rsidR="002609E3">
        <w:rPr>
          <w:rFonts w:ascii="Times New Roman" w:hAnsi="Times New Roman"/>
          <w:sz w:val="24"/>
          <w:szCs w:val="24"/>
        </w:rPr>
        <w:t xml:space="preserve">такого </w:t>
      </w:r>
      <w:r w:rsidR="002609E3" w:rsidRPr="00B77A6C">
        <w:rPr>
          <w:rFonts w:ascii="Times New Roman" w:hAnsi="Times New Roman"/>
          <w:sz w:val="24"/>
          <w:szCs w:val="24"/>
        </w:rPr>
        <w:t xml:space="preserve">случая, которые </w:t>
      </w:r>
      <w:r w:rsidR="002609E3" w:rsidRPr="00B77A6C">
        <w:rPr>
          <w:rFonts w:ascii="Times New Roman" w:hAnsi="Times New Roman"/>
          <w:sz w:val="24"/>
          <w:szCs w:val="24"/>
        </w:rPr>
        <w:lastRenderedPageBreak/>
        <w:t>раньше случались десятками</w:t>
      </w:r>
      <w:r w:rsidR="002609E3">
        <w:rPr>
          <w:rStyle w:val="aa"/>
          <w:rFonts w:ascii="Times New Roman" w:hAnsi="Times New Roman"/>
          <w:sz w:val="24"/>
          <w:szCs w:val="24"/>
        </w:rPr>
        <w:footnoteReference w:id="172"/>
      </w:r>
      <w:r w:rsidR="002609E3" w:rsidRPr="00B77A6C">
        <w:rPr>
          <w:rFonts w:ascii="Times New Roman" w:hAnsi="Times New Roman"/>
          <w:sz w:val="24"/>
          <w:szCs w:val="24"/>
        </w:rPr>
        <w:t>.</w:t>
      </w:r>
      <w:r w:rsidR="002609E3">
        <w:rPr>
          <w:rFonts w:ascii="Times New Roman" w:hAnsi="Times New Roman"/>
          <w:sz w:val="24"/>
          <w:szCs w:val="24"/>
        </w:rPr>
        <w:t xml:space="preserve"> </w:t>
      </w:r>
      <w:r w:rsidRPr="00F80CB6">
        <w:rPr>
          <w:rFonts w:ascii="Times New Roman" w:hAnsi="Times New Roman"/>
          <w:sz w:val="24"/>
          <w:szCs w:val="24"/>
        </w:rPr>
        <w:t xml:space="preserve">В итоге </w:t>
      </w:r>
      <w:r w:rsidR="002609E3">
        <w:rPr>
          <w:rFonts w:ascii="Times New Roman" w:hAnsi="Times New Roman"/>
          <w:sz w:val="24"/>
          <w:szCs w:val="24"/>
        </w:rPr>
        <w:t>Ингушетия в последние годы стала достаточно спокойным регионом. В</w:t>
      </w:r>
      <w:r w:rsidRPr="00F80CB6">
        <w:rPr>
          <w:rFonts w:ascii="Times New Roman" w:hAnsi="Times New Roman"/>
          <w:sz w:val="24"/>
          <w:szCs w:val="24"/>
        </w:rPr>
        <w:t xml:space="preserve"> республике, которая </w:t>
      </w:r>
      <w:r w:rsidRPr="00F80CB6">
        <w:rPr>
          <w:rFonts w:ascii="Times New Roman" w:hAnsi="Times New Roman"/>
          <w:b/>
          <w:i/>
          <w:sz w:val="24"/>
          <w:szCs w:val="24"/>
        </w:rPr>
        <w:t>в 2008-2009 гг.</w:t>
      </w:r>
      <w:r w:rsidRPr="00F80CB6">
        <w:rPr>
          <w:rFonts w:ascii="Times New Roman" w:hAnsi="Times New Roman"/>
          <w:sz w:val="24"/>
          <w:szCs w:val="24"/>
        </w:rPr>
        <w:t xml:space="preserve"> была самой «горячей» точкой Северного Кавказа (см. раздел «Состояние и активность вооруженного подполья»), </w:t>
      </w:r>
      <w:r w:rsidRPr="00F80CB6">
        <w:rPr>
          <w:rFonts w:ascii="Times New Roman" w:hAnsi="Times New Roman"/>
          <w:b/>
          <w:i/>
          <w:sz w:val="24"/>
          <w:szCs w:val="24"/>
        </w:rPr>
        <w:t>к 2015 г.</w:t>
      </w:r>
      <w:r w:rsidRPr="00F80CB6">
        <w:rPr>
          <w:rFonts w:ascii="Times New Roman" w:hAnsi="Times New Roman"/>
          <w:sz w:val="24"/>
          <w:szCs w:val="24"/>
        </w:rPr>
        <w:t xml:space="preserve"> потери силовиков от действий вооруженного подполья в республике снизились в 118 </w:t>
      </w:r>
      <w:r w:rsidR="004F20EF" w:rsidRPr="00F80CB6">
        <w:rPr>
          <w:rFonts w:ascii="Times New Roman" w:hAnsi="Times New Roman"/>
          <w:sz w:val="24"/>
          <w:szCs w:val="24"/>
        </w:rPr>
        <w:t>(!)</w:t>
      </w:r>
      <w:r w:rsidR="004F20EF">
        <w:rPr>
          <w:rFonts w:ascii="Times New Roman" w:hAnsi="Times New Roman"/>
          <w:sz w:val="24"/>
          <w:szCs w:val="24"/>
        </w:rPr>
        <w:t xml:space="preserve"> </w:t>
      </w:r>
      <w:r w:rsidRPr="00F80CB6">
        <w:rPr>
          <w:rFonts w:ascii="Times New Roman" w:hAnsi="Times New Roman"/>
          <w:sz w:val="24"/>
          <w:szCs w:val="24"/>
        </w:rPr>
        <w:t xml:space="preserve">раз (по сравнению с пиковым </w:t>
      </w:r>
      <w:r w:rsidRPr="00F80CB6">
        <w:rPr>
          <w:rFonts w:ascii="Times New Roman" w:hAnsi="Times New Roman"/>
          <w:b/>
          <w:i/>
          <w:sz w:val="24"/>
          <w:szCs w:val="24"/>
        </w:rPr>
        <w:t>2009 г.</w:t>
      </w:r>
      <w:r w:rsidR="004F20EF">
        <w:rPr>
          <w:rFonts w:ascii="Times New Roman" w:hAnsi="Times New Roman"/>
          <w:sz w:val="24"/>
          <w:szCs w:val="24"/>
        </w:rPr>
        <w:t>), –</w:t>
      </w:r>
      <w:r w:rsidRPr="00F80CB6">
        <w:rPr>
          <w:rFonts w:ascii="Times New Roman" w:hAnsi="Times New Roman"/>
          <w:sz w:val="24"/>
          <w:szCs w:val="24"/>
        </w:rPr>
        <w:t xml:space="preserve"> такого снижения нет ни в одной другой северокавказской республике. </w:t>
      </w:r>
      <w:r w:rsidRPr="004A5492">
        <w:rPr>
          <w:rFonts w:ascii="Times New Roman" w:hAnsi="Times New Roman"/>
          <w:sz w:val="24"/>
          <w:szCs w:val="24"/>
        </w:rPr>
        <w:t>В</w:t>
      </w:r>
      <w:r>
        <w:rPr>
          <w:rFonts w:ascii="Times New Roman" w:hAnsi="Times New Roman"/>
          <w:sz w:val="24"/>
          <w:szCs w:val="24"/>
        </w:rPr>
        <w:t>ажный</w:t>
      </w:r>
      <w:r w:rsidRPr="004A5492">
        <w:rPr>
          <w:rFonts w:ascii="Times New Roman" w:hAnsi="Times New Roman"/>
          <w:sz w:val="24"/>
          <w:szCs w:val="24"/>
        </w:rPr>
        <w:t xml:space="preserve"> элемент этой политики </w:t>
      </w:r>
      <w:r>
        <w:rPr>
          <w:rFonts w:ascii="Times New Roman" w:hAnsi="Times New Roman"/>
          <w:sz w:val="24"/>
          <w:szCs w:val="24"/>
        </w:rPr>
        <w:t xml:space="preserve">- </w:t>
      </w:r>
      <w:r w:rsidRPr="004A5492">
        <w:rPr>
          <w:rFonts w:ascii="Times New Roman" w:hAnsi="Times New Roman"/>
          <w:sz w:val="24"/>
          <w:szCs w:val="24"/>
        </w:rPr>
        <w:t>Комиссия по</w:t>
      </w:r>
      <w:r w:rsidRPr="00B77A6C">
        <w:rPr>
          <w:rFonts w:ascii="Times New Roman" w:hAnsi="Times New Roman"/>
          <w:sz w:val="24"/>
          <w:szCs w:val="24"/>
        </w:rPr>
        <w:t xml:space="preserve"> оказанию содействия в адаптации к мирной жизни лицам, решившим прекратить террористическую и экстремистскую деятельность, </w:t>
      </w:r>
      <w:r>
        <w:rPr>
          <w:rFonts w:ascii="Times New Roman" w:hAnsi="Times New Roman"/>
          <w:sz w:val="24"/>
          <w:szCs w:val="24"/>
        </w:rPr>
        <w:t xml:space="preserve">созданная в </w:t>
      </w:r>
      <w:r w:rsidRPr="00FC6C6C">
        <w:rPr>
          <w:rFonts w:ascii="Times New Roman" w:hAnsi="Times New Roman"/>
          <w:b/>
          <w:i/>
          <w:sz w:val="24"/>
          <w:szCs w:val="24"/>
        </w:rPr>
        <w:t>2011 г.</w:t>
      </w:r>
      <w:r>
        <w:rPr>
          <w:rFonts w:ascii="Times New Roman" w:hAnsi="Times New Roman"/>
          <w:sz w:val="24"/>
          <w:szCs w:val="24"/>
        </w:rPr>
        <w:t xml:space="preserve"> по </w:t>
      </w:r>
      <w:r w:rsidRPr="00B77A6C">
        <w:rPr>
          <w:rFonts w:ascii="Times New Roman" w:hAnsi="Times New Roman"/>
          <w:sz w:val="24"/>
          <w:szCs w:val="24"/>
        </w:rPr>
        <w:t>личн</w:t>
      </w:r>
      <w:r>
        <w:rPr>
          <w:rFonts w:ascii="Times New Roman" w:hAnsi="Times New Roman"/>
          <w:sz w:val="24"/>
          <w:szCs w:val="24"/>
        </w:rPr>
        <w:t>ой</w:t>
      </w:r>
      <w:r w:rsidRPr="00B77A6C">
        <w:rPr>
          <w:rFonts w:ascii="Times New Roman" w:hAnsi="Times New Roman"/>
          <w:sz w:val="24"/>
          <w:szCs w:val="24"/>
        </w:rPr>
        <w:t xml:space="preserve"> инициатив</w:t>
      </w:r>
      <w:r>
        <w:rPr>
          <w:rFonts w:ascii="Times New Roman" w:hAnsi="Times New Roman"/>
          <w:sz w:val="24"/>
          <w:szCs w:val="24"/>
        </w:rPr>
        <w:t>е</w:t>
      </w:r>
      <w:r w:rsidRPr="00B77A6C">
        <w:rPr>
          <w:rFonts w:ascii="Times New Roman" w:hAnsi="Times New Roman"/>
          <w:sz w:val="24"/>
          <w:szCs w:val="24"/>
        </w:rPr>
        <w:t xml:space="preserve"> главы Ингушетии </w:t>
      </w:r>
      <w:r w:rsidRPr="00ED121E">
        <w:rPr>
          <w:rFonts w:ascii="Times New Roman" w:hAnsi="Times New Roman"/>
          <w:b/>
          <w:sz w:val="24"/>
          <w:szCs w:val="24"/>
        </w:rPr>
        <w:t>Юнус-Бек</w:t>
      </w:r>
      <w:r w:rsidRPr="005D2560">
        <w:rPr>
          <w:rFonts w:ascii="Times New Roman" w:hAnsi="Times New Roman"/>
          <w:b/>
          <w:sz w:val="24"/>
          <w:szCs w:val="24"/>
        </w:rPr>
        <w:t>а Евкурова</w:t>
      </w:r>
      <w:r w:rsidRPr="005D2560">
        <w:rPr>
          <w:rFonts w:ascii="Times New Roman" w:hAnsi="Times New Roman"/>
          <w:sz w:val="24"/>
          <w:szCs w:val="24"/>
        </w:rPr>
        <w:t>.</w:t>
      </w:r>
      <w:r w:rsidR="005D2560" w:rsidRPr="005D2560">
        <w:rPr>
          <w:rFonts w:ascii="Times New Roman" w:hAnsi="Times New Roman"/>
          <w:sz w:val="24"/>
          <w:szCs w:val="24"/>
        </w:rPr>
        <w:t xml:space="preserve"> С </w:t>
      </w:r>
      <w:r w:rsidR="005D2560" w:rsidRPr="005D2560">
        <w:rPr>
          <w:rFonts w:ascii="Times New Roman" w:hAnsi="Times New Roman"/>
          <w:b/>
          <w:i/>
          <w:sz w:val="24"/>
          <w:szCs w:val="24"/>
        </w:rPr>
        <w:t>2012 г.</w:t>
      </w:r>
      <w:r w:rsidR="005D2560" w:rsidRPr="005D2560">
        <w:rPr>
          <w:rFonts w:ascii="Times New Roman" w:hAnsi="Times New Roman"/>
          <w:sz w:val="24"/>
          <w:szCs w:val="24"/>
        </w:rPr>
        <w:t xml:space="preserve"> в республ</w:t>
      </w:r>
      <w:r w:rsidR="005D2560">
        <w:rPr>
          <w:rFonts w:ascii="Times New Roman" w:hAnsi="Times New Roman"/>
          <w:sz w:val="24"/>
          <w:szCs w:val="24"/>
        </w:rPr>
        <w:t xml:space="preserve">ике действовали </w:t>
      </w:r>
      <w:r w:rsidR="005D2560" w:rsidRPr="005D2560">
        <w:rPr>
          <w:rFonts w:ascii="Times New Roman" w:hAnsi="Times New Roman"/>
          <w:sz w:val="24"/>
          <w:szCs w:val="24"/>
        </w:rPr>
        <w:t>районные комиссии по адаптации.</w:t>
      </w:r>
    </w:p>
    <w:p w:rsidR="00072B4F" w:rsidRDefault="002609E3" w:rsidP="00072B4F">
      <w:pPr>
        <w:spacing w:after="120"/>
        <w:ind w:firstLine="709"/>
        <w:jc w:val="both"/>
        <w:rPr>
          <w:rStyle w:val="ae"/>
          <w:rFonts w:ascii="Times New Roman" w:hAnsi="Times New Roman"/>
          <w:b w:val="0"/>
          <w:bCs/>
          <w:sz w:val="24"/>
          <w:szCs w:val="24"/>
        </w:rPr>
      </w:pPr>
      <w:r>
        <w:rPr>
          <w:rFonts w:ascii="Times New Roman" w:hAnsi="Times New Roman"/>
          <w:sz w:val="24"/>
          <w:szCs w:val="24"/>
        </w:rPr>
        <w:t xml:space="preserve">В отличие от аналогичных комиссий, о создании которых было объявлено в Дагестане и Кабардино-Балкарии, Комиссия в Ингушетии по-прежнему существует и регулярно работает. </w:t>
      </w:r>
      <w:r w:rsidR="00750F7D" w:rsidRPr="00AB1927">
        <w:rPr>
          <w:rFonts w:ascii="Times New Roman" w:hAnsi="Times New Roman"/>
          <w:bCs/>
          <w:sz w:val="24"/>
          <w:szCs w:val="24"/>
          <w:lang w:eastAsia="ar-SA"/>
        </w:rPr>
        <w:t xml:space="preserve">В </w:t>
      </w:r>
      <w:r w:rsidR="00750F7D" w:rsidRPr="00415666">
        <w:rPr>
          <w:rFonts w:ascii="Times New Roman" w:hAnsi="Times New Roman"/>
          <w:b/>
          <w:bCs/>
          <w:i/>
          <w:sz w:val="24"/>
          <w:szCs w:val="24"/>
          <w:lang w:eastAsia="ar-SA"/>
        </w:rPr>
        <w:t>2014 г</w:t>
      </w:r>
      <w:r w:rsidR="00750F7D">
        <w:rPr>
          <w:rFonts w:ascii="Times New Roman" w:hAnsi="Times New Roman"/>
          <w:b/>
          <w:bCs/>
          <w:i/>
          <w:sz w:val="24"/>
          <w:szCs w:val="24"/>
          <w:lang w:eastAsia="ar-SA"/>
        </w:rPr>
        <w:t>.</w:t>
      </w:r>
      <w:r w:rsidR="00750F7D">
        <w:rPr>
          <w:rFonts w:ascii="Times New Roman" w:hAnsi="Times New Roman"/>
          <w:bCs/>
          <w:sz w:val="24"/>
          <w:szCs w:val="24"/>
          <w:lang w:eastAsia="ar-SA"/>
        </w:rPr>
        <w:t xml:space="preserve"> эта</w:t>
      </w:r>
      <w:r w:rsidR="00750F7D" w:rsidRPr="00AB1927">
        <w:rPr>
          <w:rFonts w:ascii="Times New Roman" w:hAnsi="Times New Roman"/>
          <w:bCs/>
          <w:sz w:val="24"/>
          <w:szCs w:val="24"/>
          <w:lang w:eastAsia="ar-SA"/>
        </w:rPr>
        <w:t xml:space="preserve"> Комиссия </w:t>
      </w:r>
      <w:r w:rsidR="00750F7D">
        <w:rPr>
          <w:rFonts w:ascii="Times New Roman" w:hAnsi="Times New Roman"/>
          <w:bCs/>
          <w:sz w:val="24"/>
          <w:szCs w:val="24"/>
          <w:lang w:eastAsia="ar-SA"/>
        </w:rPr>
        <w:t>п</w:t>
      </w:r>
      <w:r w:rsidR="00750F7D" w:rsidRPr="00AB1927">
        <w:rPr>
          <w:rFonts w:ascii="Times New Roman" w:hAnsi="Times New Roman"/>
          <w:bCs/>
          <w:sz w:val="24"/>
          <w:szCs w:val="24"/>
          <w:lang w:eastAsia="ar-SA"/>
        </w:rPr>
        <w:t>ровела три заседания</w:t>
      </w:r>
      <w:r w:rsidR="00750F7D">
        <w:rPr>
          <w:rFonts w:ascii="Times New Roman" w:hAnsi="Times New Roman"/>
          <w:bCs/>
          <w:sz w:val="24"/>
          <w:szCs w:val="24"/>
          <w:lang w:eastAsia="ar-SA"/>
        </w:rPr>
        <w:t xml:space="preserve">: </w:t>
      </w:r>
      <w:r w:rsidR="00750F7D" w:rsidRPr="00415666">
        <w:rPr>
          <w:rFonts w:ascii="Times New Roman" w:hAnsi="Times New Roman"/>
          <w:b/>
          <w:bCs/>
          <w:i/>
          <w:sz w:val="24"/>
          <w:szCs w:val="24"/>
          <w:lang w:eastAsia="ar-SA"/>
        </w:rPr>
        <w:t>26 февраля</w:t>
      </w:r>
      <w:r w:rsidR="00750F7D" w:rsidRPr="00AB1927">
        <w:rPr>
          <w:rFonts w:ascii="Times New Roman" w:hAnsi="Times New Roman"/>
          <w:bCs/>
          <w:sz w:val="24"/>
          <w:szCs w:val="24"/>
          <w:lang w:eastAsia="ar-SA"/>
        </w:rPr>
        <w:t xml:space="preserve">, </w:t>
      </w:r>
      <w:r w:rsidR="00750F7D" w:rsidRPr="00415666">
        <w:rPr>
          <w:rFonts w:ascii="Times New Roman" w:hAnsi="Times New Roman"/>
          <w:b/>
          <w:bCs/>
          <w:i/>
          <w:sz w:val="24"/>
          <w:szCs w:val="24"/>
          <w:lang w:eastAsia="ar-SA"/>
        </w:rPr>
        <w:t>26 июня</w:t>
      </w:r>
      <w:r w:rsidR="00750F7D" w:rsidRPr="00AB1927">
        <w:rPr>
          <w:rFonts w:ascii="Times New Roman" w:hAnsi="Times New Roman"/>
          <w:bCs/>
          <w:sz w:val="24"/>
          <w:szCs w:val="24"/>
          <w:lang w:eastAsia="ar-SA"/>
        </w:rPr>
        <w:t xml:space="preserve"> и </w:t>
      </w:r>
      <w:r w:rsidR="00750F7D" w:rsidRPr="00415666">
        <w:rPr>
          <w:rFonts w:ascii="Times New Roman" w:hAnsi="Times New Roman"/>
          <w:b/>
          <w:bCs/>
          <w:i/>
          <w:sz w:val="24"/>
          <w:szCs w:val="24"/>
          <w:lang w:eastAsia="ar-SA"/>
        </w:rPr>
        <w:t>15 декабря</w:t>
      </w:r>
      <w:r w:rsidR="00750F7D">
        <w:rPr>
          <w:rStyle w:val="aa"/>
          <w:rFonts w:ascii="Times New Roman" w:hAnsi="Times New Roman"/>
          <w:sz w:val="24"/>
          <w:szCs w:val="24"/>
        </w:rPr>
        <w:footnoteReference w:id="173"/>
      </w:r>
      <w:r w:rsidR="00750F7D" w:rsidRPr="00AB1927">
        <w:rPr>
          <w:rFonts w:ascii="Times New Roman" w:hAnsi="Times New Roman"/>
          <w:bCs/>
          <w:sz w:val="24"/>
          <w:szCs w:val="24"/>
          <w:lang w:eastAsia="ar-SA"/>
        </w:rPr>
        <w:t xml:space="preserve">. </w:t>
      </w:r>
      <w:r w:rsidR="00750F7D">
        <w:rPr>
          <w:rStyle w:val="ae"/>
          <w:rFonts w:ascii="Times New Roman" w:hAnsi="Times New Roman"/>
          <w:b w:val="0"/>
          <w:bCs/>
          <w:sz w:val="24"/>
          <w:szCs w:val="24"/>
        </w:rPr>
        <w:t>П</w:t>
      </w:r>
      <w:r w:rsidR="00750F7D" w:rsidRPr="00AB1927">
        <w:rPr>
          <w:rStyle w:val="ae"/>
          <w:rFonts w:ascii="Times New Roman" w:hAnsi="Times New Roman"/>
          <w:b w:val="0"/>
          <w:bCs/>
          <w:sz w:val="24"/>
          <w:szCs w:val="24"/>
        </w:rPr>
        <w:t xml:space="preserve">осле гибели в </w:t>
      </w:r>
      <w:r w:rsidR="00750F7D" w:rsidRPr="00415666">
        <w:rPr>
          <w:rStyle w:val="ae"/>
          <w:rFonts w:ascii="Times New Roman" w:hAnsi="Times New Roman"/>
          <w:bCs/>
          <w:i/>
          <w:sz w:val="24"/>
          <w:szCs w:val="24"/>
        </w:rPr>
        <w:t>августе 2013 г</w:t>
      </w:r>
      <w:r w:rsidR="00750F7D">
        <w:rPr>
          <w:rStyle w:val="ae"/>
          <w:rFonts w:ascii="Times New Roman" w:hAnsi="Times New Roman"/>
          <w:bCs/>
          <w:i/>
          <w:sz w:val="24"/>
          <w:szCs w:val="24"/>
        </w:rPr>
        <w:t>.</w:t>
      </w:r>
      <w:r w:rsidR="00750F7D" w:rsidRPr="00F97ECE">
        <w:rPr>
          <w:rStyle w:val="aa"/>
          <w:rFonts w:ascii="Times New Roman" w:hAnsi="Times New Roman"/>
          <w:bCs/>
          <w:sz w:val="24"/>
          <w:szCs w:val="24"/>
        </w:rPr>
        <w:footnoteReference w:id="174"/>
      </w:r>
      <w:r w:rsidR="00750F7D">
        <w:rPr>
          <w:rStyle w:val="ae"/>
          <w:rFonts w:ascii="Times New Roman" w:hAnsi="Times New Roman"/>
          <w:b w:val="0"/>
          <w:bCs/>
          <w:sz w:val="24"/>
          <w:szCs w:val="24"/>
        </w:rPr>
        <w:t xml:space="preserve"> </w:t>
      </w:r>
      <w:r w:rsidR="00750F7D" w:rsidRPr="00AB1927">
        <w:rPr>
          <w:rFonts w:ascii="Times New Roman" w:hAnsi="Times New Roman"/>
          <w:sz w:val="24"/>
          <w:szCs w:val="24"/>
        </w:rPr>
        <w:t>руководителя Совета безопасности РИ</w:t>
      </w:r>
      <w:r w:rsidR="00750F7D" w:rsidRPr="00AB1927">
        <w:rPr>
          <w:rStyle w:val="ae"/>
          <w:rFonts w:ascii="Times New Roman" w:hAnsi="Times New Roman"/>
          <w:bCs/>
          <w:sz w:val="24"/>
          <w:szCs w:val="24"/>
        </w:rPr>
        <w:t xml:space="preserve"> Ахмеда Котиева</w:t>
      </w:r>
      <w:r w:rsidR="00750F7D" w:rsidRPr="00AB1927">
        <w:rPr>
          <w:rStyle w:val="ae"/>
          <w:rFonts w:ascii="Times New Roman" w:hAnsi="Times New Roman"/>
          <w:b w:val="0"/>
          <w:bCs/>
          <w:sz w:val="24"/>
          <w:szCs w:val="24"/>
        </w:rPr>
        <w:t>, который на протяжении двух ле</w:t>
      </w:r>
      <w:r>
        <w:rPr>
          <w:rStyle w:val="ae"/>
          <w:rFonts w:ascii="Times New Roman" w:hAnsi="Times New Roman"/>
          <w:b w:val="0"/>
          <w:bCs/>
          <w:sz w:val="24"/>
          <w:szCs w:val="24"/>
        </w:rPr>
        <w:t>т фактически руководил работой К</w:t>
      </w:r>
      <w:r w:rsidR="00750F7D" w:rsidRPr="00AB1927">
        <w:rPr>
          <w:rStyle w:val="ae"/>
          <w:rFonts w:ascii="Times New Roman" w:hAnsi="Times New Roman"/>
          <w:b w:val="0"/>
          <w:bCs/>
          <w:sz w:val="24"/>
          <w:szCs w:val="24"/>
        </w:rPr>
        <w:t>омиссии</w:t>
      </w:r>
      <w:r w:rsidR="00750F7D">
        <w:rPr>
          <w:rStyle w:val="ae"/>
          <w:rFonts w:ascii="Times New Roman" w:hAnsi="Times New Roman"/>
          <w:b w:val="0"/>
          <w:bCs/>
          <w:sz w:val="24"/>
          <w:szCs w:val="24"/>
        </w:rPr>
        <w:t xml:space="preserve">, </w:t>
      </w:r>
      <w:r w:rsidR="00750F7D">
        <w:rPr>
          <w:rFonts w:ascii="Times New Roman" w:hAnsi="Times New Roman"/>
          <w:bCs/>
          <w:sz w:val="24"/>
          <w:szCs w:val="24"/>
          <w:lang w:eastAsia="ar-SA"/>
        </w:rPr>
        <w:t>в</w:t>
      </w:r>
      <w:r w:rsidR="00750F7D" w:rsidRPr="00AB1927">
        <w:rPr>
          <w:rFonts w:ascii="Times New Roman" w:hAnsi="Times New Roman"/>
          <w:bCs/>
          <w:sz w:val="24"/>
          <w:szCs w:val="24"/>
          <w:lang w:eastAsia="ar-SA"/>
        </w:rPr>
        <w:t xml:space="preserve"> </w:t>
      </w:r>
      <w:r w:rsidR="00750F7D">
        <w:rPr>
          <w:rFonts w:ascii="Times New Roman" w:hAnsi="Times New Roman"/>
          <w:b/>
          <w:bCs/>
          <w:i/>
          <w:sz w:val="24"/>
          <w:szCs w:val="24"/>
          <w:lang w:eastAsia="ar-SA"/>
        </w:rPr>
        <w:t>феврале</w:t>
      </w:r>
      <w:r w:rsidR="00750F7D" w:rsidRPr="00415666">
        <w:rPr>
          <w:rFonts w:ascii="Times New Roman" w:hAnsi="Times New Roman"/>
          <w:b/>
          <w:bCs/>
          <w:i/>
          <w:sz w:val="24"/>
          <w:szCs w:val="24"/>
          <w:lang w:eastAsia="ar-SA"/>
        </w:rPr>
        <w:t xml:space="preserve"> 2014 г</w:t>
      </w:r>
      <w:r w:rsidR="00750F7D">
        <w:rPr>
          <w:rFonts w:ascii="Times New Roman" w:hAnsi="Times New Roman"/>
          <w:b/>
          <w:bCs/>
          <w:i/>
          <w:sz w:val="24"/>
          <w:szCs w:val="24"/>
          <w:lang w:eastAsia="ar-SA"/>
        </w:rPr>
        <w:t>.</w:t>
      </w:r>
      <w:r w:rsidR="00750F7D" w:rsidRPr="00AB1927">
        <w:rPr>
          <w:rFonts w:ascii="Times New Roman" w:hAnsi="Times New Roman"/>
          <w:bCs/>
          <w:sz w:val="24"/>
          <w:szCs w:val="24"/>
          <w:lang w:eastAsia="ar-SA"/>
        </w:rPr>
        <w:t xml:space="preserve"> </w:t>
      </w:r>
      <w:r>
        <w:rPr>
          <w:rFonts w:ascii="Times New Roman" w:hAnsi="Times New Roman"/>
          <w:bCs/>
          <w:sz w:val="24"/>
          <w:szCs w:val="24"/>
          <w:lang w:eastAsia="ar-SA"/>
        </w:rPr>
        <w:t xml:space="preserve">ее </w:t>
      </w:r>
      <w:r w:rsidR="00750F7D" w:rsidRPr="00AB1927">
        <w:rPr>
          <w:rFonts w:ascii="Times New Roman" w:hAnsi="Times New Roman"/>
          <w:bCs/>
          <w:sz w:val="24"/>
          <w:szCs w:val="24"/>
          <w:lang w:eastAsia="ar-SA"/>
        </w:rPr>
        <w:t xml:space="preserve">председателем был назначен </w:t>
      </w:r>
      <w:r w:rsidR="00750F7D" w:rsidRPr="00AB1927">
        <w:rPr>
          <w:rFonts w:ascii="Times New Roman" w:hAnsi="Times New Roman"/>
          <w:sz w:val="24"/>
          <w:szCs w:val="24"/>
        </w:rPr>
        <w:t xml:space="preserve">первый заместитель председателя правительства РИ </w:t>
      </w:r>
      <w:r w:rsidR="00750F7D" w:rsidRPr="00AB1927">
        <w:rPr>
          <w:rStyle w:val="ae"/>
          <w:rFonts w:ascii="Times New Roman" w:hAnsi="Times New Roman"/>
          <w:bCs/>
          <w:sz w:val="24"/>
          <w:szCs w:val="24"/>
        </w:rPr>
        <w:t>Хаваж-Багаудин Дарсигов</w:t>
      </w:r>
      <w:r w:rsidR="00750F7D" w:rsidRPr="00AB1927">
        <w:rPr>
          <w:rStyle w:val="ae"/>
          <w:rFonts w:ascii="Times New Roman" w:hAnsi="Times New Roman"/>
          <w:b w:val="0"/>
          <w:bCs/>
          <w:sz w:val="24"/>
          <w:szCs w:val="24"/>
        </w:rPr>
        <w:t xml:space="preserve">. </w:t>
      </w:r>
    </w:p>
    <w:p w:rsidR="00072B4F" w:rsidRPr="00072B4F" w:rsidRDefault="00750F7D" w:rsidP="00072B4F">
      <w:pPr>
        <w:spacing w:after="120"/>
        <w:ind w:firstLine="709"/>
        <w:jc w:val="both"/>
        <w:rPr>
          <w:rFonts w:ascii="Times New Roman" w:hAnsi="Times New Roman"/>
          <w:sz w:val="24"/>
          <w:szCs w:val="24"/>
        </w:rPr>
      </w:pPr>
      <w:r>
        <w:rPr>
          <w:rFonts w:ascii="Times New Roman" w:hAnsi="Times New Roman"/>
          <w:sz w:val="24"/>
          <w:szCs w:val="24"/>
        </w:rPr>
        <w:t xml:space="preserve">В </w:t>
      </w:r>
      <w:r w:rsidRPr="002609E3">
        <w:rPr>
          <w:rFonts w:ascii="Times New Roman" w:hAnsi="Times New Roman"/>
          <w:b/>
          <w:i/>
          <w:sz w:val="24"/>
          <w:szCs w:val="24"/>
        </w:rPr>
        <w:t>2015 г.</w:t>
      </w:r>
      <w:r>
        <w:rPr>
          <w:rFonts w:ascii="Times New Roman" w:hAnsi="Times New Roman"/>
          <w:sz w:val="24"/>
          <w:szCs w:val="24"/>
        </w:rPr>
        <w:t xml:space="preserve"> работа </w:t>
      </w:r>
      <w:r w:rsidRPr="00072B4F">
        <w:rPr>
          <w:rFonts w:ascii="Times New Roman" w:hAnsi="Times New Roman"/>
          <w:sz w:val="24"/>
          <w:szCs w:val="24"/>
        </w:rPr>
        <w:t>Комиссии продолжилась</w:t>
      </w:r>
      <w:r w:rsidRPr="00072B4F">
        <w:rPr>
          <w:rStyle w:val="aa"/>
          <w:rFonts w:ascii="Times New Roman" w:hAnsi="Times New Roman"/>
          <w:sz w:val="24"/>
          <w:szCs w:val="24"/>
        </w:rPr>
        <w:footnoteReference w:id="175"/>
      </w:r>
      <w:r w:rsidR="00072B4F" w:rsidRPr="00072B4F">
        <w:rPr>
          <w:rFonts w:ascii="Times New Roman" w:hAnsi="Times New Roman"/>
          <w:sz w:val="24"/>
          <w:szCs w:val="24"/>
        </w:rPr>
        <w:t>, и до июля было проведено четыре заседания</w:t>
      </w:r>
      <w:r w:rsidR="00072B4F" w:rsidRPr="00072B4F">
        <w:rPr>
          <w:rStyle w:val="aa"/>
          <w:rFonts w:ascii="Times New Roman" w:hAnsi="Times New Roman"/>
          <w:sz w:val="24"/>
          <w:szCs w:val="24"/>
        </w:rPr>
        <w:footnoteReference w:id="176"/>
      </w:r>
      <w:r w:rsidR="00072B4F" w:rsidRPr="00072B4F">
        <w:rPr>
          <w:rFonts w:ascii="Times New Roman" w:hAnsi="Times New Roman"/>
          <w:sz w:val="24"/>
          <w:szCs w:val="24"/>
        </w:rPr>
        <w:t>.</w:t>
      </w:r>
    </w:p>
    <w:p w:rsidR="00072B4F" w:rsidRPr="00072B4F" w:rsidRDefault="00072B4F" w:rsidP="00072B4F">
      <w:pPr>
        <w:spacing w:after="0"/>
        <w:ind w:firstLine="709"/>
        <w:jc w:val="both"/>
        <w:rPr>
          <w:rFonts w:ascii="Times New Roman" w:hAnsi="Times New Roman"/>
          <w:sz w:val="24"/>
          <w:szCs w:val="24"/>
        </w:rPr>
      </w:pPr>
      <w:r w:rsidRPr="00072B4F">
        <w:rPr>
          <w:rFonts w:ascii="Times New Roman" w:hAnsi="Times New Roman"/>
          <w:b/>
          <w:i/>
          <w:sz w:val="24"/>
          <w:szCs w:val="24"/>
        </w:rPr>
        <w:t>5 февраля 2015 г.</w:t>
      </w:r>
      <w:r w:rsidRPr="00072B4F">
        <w:rPr>
          <w:rFonts w:ascii="Times New Roman" w:hAnsi="Times New Roman"/>
          <w:sz w:val="24"/>
          <w:szCs w:val="24"/>
        </w:rPr>
        <w:t xml:space="preserve"> на рассмотрение комиссии было вынесено дело двух жителей республики, выезжавших в Сирию для участия в боевых действиях. Ранее этот случай был рассмотрен на адаптационной </w:t>
      </w:r>
      <w:r w:rsidRPr="00072B4F">
        <w:rPr>
          <w:rFonts w:ascii="Times New Roman" w:hAnsi="Times New Roman"/>
          <w:color w:val="000000"/>
          <w:sz w:val="24"/>
          <w:szCs w:val="24"/>
          <w:shd w:val="clear" w:color="auto" w:fill="FFFFFF"/>
        </w:rPr>
        <w:t>Комиссии</w:t>
      </w:r>
      <w:r w:rsidRPr="00072B4F">
        <w:rPr>
          <w:rFonts w:ascii="Times New Roman" w:hAnsi="Times New Roman"/>
          <w:sz w:val="24"/>
          <w:szCs w:val="24"/>
        </w:rPr>
        <w:t xml:space="preserve"> Малгобекского р-на, которая приняла решение выйти с ходатайством в республиканскую Комиссию по адаптации о помиловании молодых людей. Республиканская Комиссии принять решение ходатайствовать перед следствием, а в случае если дело будет передано в суд, то и перед судом о снисхождении к молодым людям при определении им меры наказания.</w:t>
      </w:r>
    </w:p>
    <w:p w:rsidR="00072B4F" w:rsidRPr="00072B4F" w:rsidRDefault="00072B4F" w:rsidP="00072B4F">
      <w:pPr>
        <w:spacing w:after="0"/>
        <w:ind w:firstLine="709"/>
        <w:jc w:val="both"/>
        <w:rPr>
          <w:rFonts w:ascii="Times New Roman" w:hAnsi="Times New Roman"/>
          <w:sz w:val="24"/>
          <w:szCs w:val="24"/>
        </w:rPr>
      </w:pPr>
      <w:r w:rsidRPr="00072B4F">
        <w:rPr>
          <w:rFonts w:ascii="Times New Roman" w:hAnsi="Times New Roman"/>
          <w:b/>
          <w:i/>
          <w:sz w:val="24"/>
          <w:szCs w:val="24"/>
        </w:rPr>
        <w:t>26 февраля 2015 г.</w:t>
      </w:r>
      <w:r w:rsidRPr="00072B4F">
        <w:rPr>
          <w:rFonts w:ascii="Times New Roman" w:hAnsi="Times New Roman"/>
          <w:sz w:val="24"/>
          <w:szCs w:val="24"/>
        </w:rPr>
        <w:t xml:space="preserve"> в повестке дня Комиссии был только один вопрос - заявление жителя </w:t>
      </w:r>
      <w:r w:rsidRPr="00072B4F">
        <w:rPr>
          <w:rFonts w:ascii="Times New Roman" w:hAnsi="Times New Roman"/>
          <w:i/>
          <w:sz w:val="24"/>
          <w:szCs w:val="24"/>
        </w:rPr>
        <w:t>п. Нестеровская</w:t>
      </w:r>
      <w:r w:rsidRPr="00072B4F">
        <w:rPr>
          <w:rFonts w:ascii="Times New Roman" w:hAnsi="Times New Roman"/>
          <w:sz w:val="24"/>
          <w:szCs w:val="24"/>
        </w:rPr>
        <w:t xml:space="preserve">, обвиняемого в пособничестве членам НВФ. </w:t>
      </w:r>
      <w:r w:rsidRPr="00072B4F">
        <w:rPr>
          <w:rFonts w:ascii="Times New Roman" w:hAnsi="Times New Roman"/>
          <w:color w:val="000000"/>
          <w:sz w:val="24"/>
          <w:szCs w:val="24"/>
          <w:shd w:val="clear" w:color="auto" w:fill="FFFFFF"/>
        </w:rPr>
        <w:t xml:space="preserve">С учётом того, что дело мужчину уже передали в суд, членами Комиссии было принято единогласное решение ходатайствовать перед судом о снисхождении к этому человеку  при избрании </w:t>
      </w:r>
      <w:r w:rsidRPr="00072B4F">
        <w:rPr>
          <w:rFonts w:ascii="Times New Roman" w:hAnsi="Times New Roman"/>
          <w:color w:val="000000"/>
          <w:sz w:val="24"/>
          <w:szCs w:val="24"/>
          <w:shd w:val="clear" w:color="auto" w:fill="FFFFFF"/>
        </w:rPr>
        <w:lastRenderedPageBreak/>
        <w:t>ему меры наказания. Впоследствии он был осуждён на недлительный срок лишения свободы.</w:t>
      </w:r>
    </w:p>
    <w:p w:rsidR="00072B4F" w:rsidRPr="00072B4F" w:rsidRDefault="00072B4F" w:rsidP="00072B4F">
      <w:pPr>
        <w:spacing w:after="0"/>
        <w:ind w:firstLine="709"/>
        <w:jc w:val="both"/>
        <w:rPr>
          <w:rFonts w:ascii="Times New Roman" w:hAnsi="Times New Roman"/>
          <w:sz w:val="24"/>
          <w:szCs w:val="24"/>
        </w:rPr>
      </w:pPr>
      <w:r w:rsidRPr="00072B4F">
        <w:rPr>
          <w:rFonts w:ascii="Times New Roman" w:hAnsi="Times New Roman"/>
          <w:b/>
          <w:i/>
          <w:sz w:val="24"/>
          <w:szCs w:val="24"/>
        </w:rPr>
        <w:t>31 марта 2015 г.</w:t>
      </w:r>
      <w:r w:rsidRPr="00072B4F">
        <w:rPr>
          <w:rFonts w:ascii="Times New Roman" w:hAnsi="Times New Roman"/>
          <w:sz w:val="24"/>
          <w:szCs w:val="24"/>
        </w:rPr>
        <w:t xml:space="preserve"> </w:t>
      </w:r>
      <w:r w:rsidRPr="00072B4F">
        <w:rPr>
          <w:rFonts w:ascii="Times New Roman" w:hAnsi="Times New Roman"/>
          <w:color w:val="000000"/>
          <w:sz w:val="24"/>
          <w:szCs w:val="24"/>
          <w:shd w:val="clear" w:color="auto" w:fill="FFFFFF"/>
        </w:rPr>
        <w:t>Комиссия</w:t>
      </w:r>
      <w:r w:rsidRPr="00072B4F">
        <w:rPr>
          <w:rFonts w:ascii="Times New Roman" w:hAnsi="Times New Roman"/>
          <w:sz w:val="24"/>
          <w:szCs w:val="24"/>
        </w:rPr>
        <w:t xml:space="preserve"> отказала в адаптации </w:t>
      </w:r>
      <w:r w:rsidRPr="00072B4F">
        <w:rPr>
          <w:rFonts w:ascii="Times New Roman" w:eastAsia="Times New Roman" w:hAnsi="Times New Roman" w:hint="eastAsia"/>
          <w:b/>
          <w:bCs/>
          <w:color w:val="000000"/>
          <w:sz w:val="24"/>
          <w:szCs w:val="24"/>
        </w:rPr>
        <w:t>ХадишатАлбаковой</w:t>
      </w:r>
      <w:r w:rsidRPr="00072B4F">
        <w:rPr>
          <w:rFonts w:ascii="Times New Roman" w:hAnsi="Times New Roman"/>
          <w:b/>
          <w:bCs/>
          <w:color w:val="000000"/>
          <w:sz w:val="24"/>
          <w:szCs w:val="24"/>
        </w:rPr>
        <w:t xml:space="preserve">, </w:t>
      </w:r>
      <w:r w:rsidRPr="00072B4F">
        <w:rPr>
          <w:rFonts w:ascii="Times New Roman" w:hAnsi="Times New Roman"/>
          <w:bCs/>
          <w:color w:val="000000"/>
          <w:sz w:val="24"/>
          <w:szCs w:val="24"/>
        </w:rPr>
        <w:t>которая будучи женой боевика, участвовала в действиях НВФ.</w:t>
      </w:r>
    </w:p>
    <w:p w:rsidR="00072B4F" w:rsidRPr="00072B4F" w:rsidRDefault="00072B4F" w:rsidP="00072B4F">
      <w:pPr>
        <w:spacing w:after="0"/>
        <w:ind w:firstLine="709"/>
        <w:jc w:val="both"/>
        <w:rPr>
          <w:rFonts w:ascii="Times New Roman" w:hAnsi="Times New Roman"/>
          <w:sz w:val="24"/>
          <w:szCs w:val="24"/>
        </w:rPr>
      </w:pPr>
      <w:r w:rsidRPr="00072B4F">
        <w:rPr>
          <w:rFonts w:ascii="Times New Roman" w:hAnsi="Times New Roman"/>
          <w:b/>
          <w:i/>
          <w:sz w:val="24"/>
          <w:szCs w:val="24"/>
        </w:rPr>
        <w:t>5 августа 2015 г.</w:t>
      </w:r>
      <w:r w:rsidRPr="00072B4F">
        <w:rPr>
          <w:rFonts w:ascii="Times New Roman" w:hAnsi="Times New Roman"/>
          <w:sz w:val="24"/>
          <w:szCs w:val="24"/>
        </w:rPr>
        <w:t xml:space="preserve"> Комиссия рассмотрела просьбу о помощи в трудоустройстве и адаптации к мирной жизни жителя Ингушетии, одбывшего не длительный срок лишения свободы за участие в </w:t>
      </w:r>
      <w:r w:rsidRPr="00072B4F">
        <w:rPr>
          <w:rFonts w:ascii="Times New Roman" w:hAnsi="Times New Roman"/>
          <w:bCs/>
          <w:color w:val="000000"/>
          <w:sz w:val="24"/>
          <w:szCs w:val="24"/>
        </w:rPr>
        <w:t>боевых</w:t>
      </w:r>
      <w:r w:rsidRPr="00072B4F">
        <w:rPr>
          <w:rFonts w:ascii="Times New Roman" w:hAnsi="Times New Roman"/>
          <w:sz w:val="24"/>
          <w:szCs w:val="24"/>
        </w:rPr>
        <w:t xml:space="preserve"> действиях в Сирии  в составе НВФ. Этот молодой человек, попав в Сирию, быстро понял, что ситуация там совсем не такая, как ему виделось до этого, и он добровольно вернулся в Россию. Комиссия приняла решение удовлетворить просьбу заявителя.</w:t>
      </w:r>
    </w:p>
    <w:p w:rsidR="00072B4F" w:rsidRPr="00072B4F" w:rsidRDefault="00072B4F" w:rsidP="00072B4F">
      <w:pPr>
        <w:spacing w:after="120"/>
        <w:ind w:firstLine="709"/>
        <w:jc w:val="both"/>
        <w:rPr>
          <w:rFonts w:ascii="Times New Roman" w:hAnsi="Times New Roman"/>
          <w:sz w:val="24"/>
          <w:szCs w:val="24"/>
        </w:rPr>
      </w:pPr>
      <w:r>
        <w:rPr>
          <w:rFonts w:ascii="Times New Roman" w:hAnsi="Times New Roman"/>
          <w:sz w:val="24"/>
          <w:szCs w:val="24"/>
        </w:rPr>
        <w:t>Всего</w:t>
      </w:r>
      <w:r w:rsidRPr="00072B4F">
        <w:rPr>
          <w:rFonts w:ascii="Times New Roman" w:hAnsi="Times New Roman"/>
          <w:sz w:val="24"/>
          <w:szCs w:val="24"/>
        </w:rPr>
        <w:t xml:space="preserve"> Комиссия по адаптации рассмотрела 67 заявлений. Только один человек, прошедший через Комиссию, впоследствии был задержан повторно и осужден в </w:t>
      </w:r>
      <w:r w:rsidRPr="00072B4F">
        <w:rPr>
          <w:rStyle w:val="af0"/>
          <w:rFonts w:ascii="Times New Roman" w:hAnsi="Times New Roman"/>
          <w:iCs/>
          <w:sz w:val="24"/>
          <w:szCs w:val="24"/>
        </w:rPr>
        <w:t>Чеченской Республике</w:t>
      </w:r>
      <w:r w:rsidRPr="00072B4F">
        <w:rPr>
          <w:rFonts w:ascii="Times New Roman" w:hAnsi="Times New Roman"/>
          <w:sz w:val="24"/>
          <w:szCs w:val="24"/>
        </w:rPr>
        <w:t xml:space="preserve"> (он не скрывался от властей, а был задержан по вновь открывшимся обстоятельствам</w:t>
      </w:r>
      <w:r w:rsidRPr="00072B4F">
        <w:rPr>
          <w:rStyle w:val="aa"/>
          <w:rFonts w:ascii="Times New Roman" w:hAnsi="Times New Roman"/>
          <w:sz w:val="24"/>
          <w:szCs w:val="24"/>
        </w:rPr>
        <w:footnoteReference w:id="177"/>
      </w:r>
      <w:r w:rsidRPr="00072B4F">
        <w:rPr>
          <w:rFonts w:ascii="Times New Roman" w:hAnsi="Times New Roman"/>
          <w:sz w:val="24"/>
          <w:szCs w:val="24"/>
        </w:rPr>
        <w:t xml:space="preserve">). </w:t>
      </w:r>
    </w:p>
    <w:p w:rsidR="00750F7D" w:rsidRDefault="00072B4F" w:rsidP="00072B4F">
      <w:pPr>
        <w:spacing w:after="120"/>
        <w:ind w:firstLine="709"/>
        <w:jc w:val="both"/>
        <w:rPr>
          <w:rFonts w:ascii="Times New Roman" w:hAnsi="Times New Roman"/>
          <w:sz w:val="24"/>
          <w:szCs w:val="24"/>
        </w:rPr>
      </w:pPr>
      <w:r w:rsidRPr="00072B4F">
        <w:rPr>
          <w:rFonts w:ascii="Times New Roman" w:hAnsi="Times New Roman"/>
          <w:sz w:val="24"/>
          <w:szCs w:val="24"/>
        </w:rPr>
        <w:t xml:space="preserve">Однако, после того, как летом </w:t>
      </w:r>
      <w:r w:rsidRPr="00072B4F">
        <w:rPr>
          <w:rFonts w:ascii="Times New Roman" w:hAnsi="Times New Roman"/>
          <w:b/>
          <w:i/>
          <w:sz w:val="24"/>
          <w:szCs w:val="24"/>
        </w:rPr>
        <w:t xml:space="preserve">2015 г. </w:t>
      </w:r>
      <w:r w:rsidRPr="00072B4F">
        <w:rPr>
          <w:rFonts w:ascii="Times New Roman" w:hAnsi="Times New Roman"/>
          <w:sz w:val="24"/>
          <w:szCs w:val="24"/>
        </w:rPr>
        <w:t>председалем Комиссии был назначен бывший глава ОМВД по Сунженскому р-ну</w:t>
      </w:r>
      <w:r w:rsidR="0001483B">
        <w:rPr>
          <w:rFonts w:ascii="Times New Roman" w:hAnsi="Times New Roman"/>
          <w:sz w:val="24"/>
          <w:szCs w:val="24"/>
        </w:rPr>
        <w:t xml:space="preserve"> </w:t>
      </w:r>
      <w:r w:rsidRPr="00072B4F">
        <w:rPr>
          <w:rFonts w:ascii="Times New Roman" w:hAnsi="Times New Roman"/>
          <w:b/>
          <w:sz w:val="24"/>
          <w:szCs w:val="24"/>
        </w:rPr>
        <w:t xml:space="preserve">Ахмет Дзейтов, </w:t>
      </w:r>
      <w:r w:rsidRPr="00072B4F">
        <w:rPr>
          <w:rFonts w:ascii="Times New Roman" w:hAnsi="Times New Roman"/>
          <w:sz w:val="24"/>
          <w:szCs w:val="24"/>
        </w:rPr>
        <w:t xml:space="preserve">работа комиссии фактически прекратилась – вплоть до </w:t>
      </w:r>
      <w:r w:rsidRPr="00072B4F">
        <w:rPr>
          <w:rFonts w:ascii="Times New Roman" w:hAnsi="Times New Roman"/>
          <w:b/>
          <w:i/>
          <w:sz w:val="24"/>
          <w:szCs w:val="24"/>
        </w:rPr>
        <w:t>июня 2016 г.</w:t>
      </w:r>
      <w:r w:rsidRPr="00072B4F">
        <w:rPr>
          <w:rFonts w:ascii="Times New Roman" w:hAnsi="Times New Roman"/>
          <w:sz w:val="24"/>
          <w:szCs w:val="24"/>
        </w:rPr>
        <w:t xml:space="preserve"> не было проведено ни одного заседания.</w:t>
      </w:r>
    </w:p>
    <w:p w:rsidR="00750F7D" w:rsidRDefault="00750F7D" w:rsidP="00F35EA4">
      <w:pPr>
        <w:spacing w:after="120"/>
        <w:rPr>
          <w:rFonts w:ascii="Times New Roman" w:hAnsi="Times New Roman"/>
          <w:b/>
          <w:bCs/>
          <w:kern w:val="32"/>
          <w:sz w:val="24"/>
          <w:szCs w:val="24"/>
          <w:lang w:eastAsia="ar-SA"/>
        </w:rPr>
      </w:pPr>
    </w:p>
    <w:p w:rsidR="00750F7D" w:rsidRDefault="00750F7D" w:rsidP="00BF6D62">
      <w:pPr>
        <w:pStyle w:val="2"/>
        <w:rPr>
          <w:kern w:val="32"/>
        </w:rPr>
      </w:pPr>
      <w:bookmarkStart w:id="32" w:name="_Toc456714610"/>
      <w:r w:rsidRPr="00F97ECE">
        <w:rPr>
          <w:kern w:val="32"/>
        </w:rPr>
        <w:t xml:space="preserve">Конфликт вокруг </w:t>
      </w:r>
      <w:proofErr w:type="spellStart"/>
      <w:r w:rsidRPr="00F97ECE">
        <w:rPr>
          <w:kern w:val="32"/>
        </w:rPr>
        <w:t>Насыр-Кортской</w:t>
      </w:r>
      <w:proofErr w:type="spellEnd"/>
      <w:r w:rsidRPr="00F97ECE">
        <w:rPr>
          <w:kern w:val="32"/>
        </w:rPr>
        <w:t xml:space="preserve"> мечети</w:t>
      </w:r>
      <w:bookmarkEnd w:id="32"/>
      <w:r w:rsidRPr="00F97ECE">
        <w:rPr>
          <w:kern w:val="32"/>
        </w:rPr>
        <w:t xml:space="preserve"> </w:t>
      </w:r>
    </w:p>
    <w:p w:rsidR="00750F7D" w:rsidRDefault="00750F7D" w:rsidP="00F35EA4">
      <w:pPr>
        <w:spacing w:after="120"/>
        <w:ind w:firstLine="709"/>
        <w:jc w:val="both"/>
        <w:rPr>
          <w:rFonts w:ascii="Times New Roman" w:hAnsi="Times New Roman"/>
          <w:bCs/>
          <w:kern w:val="32"/>
          <w:sz w:val="24"/>
          <w:szCs w:val="24"/>
          <w:lang w:eastAsia="ar-SA"/>
        </w:rPr>
      </w:pPr>
      <w:r w:rsidRPr="00A85D57">
        <w:rPr>
          <w:rFonts w:ascii="Times New Roman" w:hAnsi="Times New Roman"/>
          <w:bCs/>
          <w:kern w:val="32"/>
          <w:sz w:val="24"/>
          <w:szCs w:val="24"/>
          <w:lang w:eastAsia="ar-SA"/>
        </w:rPr>
        <w:t>События вокруг</w:t>
      </w:r>
      <w:r>
        <w:rPr>
          <w:rFonts w:ascii="Times New Roman" w:hAnsi="Times New Roman"/>
          <w:bCs/>
          <w:kern w:val="32"/>
          <w:sz w:val="24"/>
          <w:szCs w:val="24"/>
          <w:lang w:eastAsia="ar-SA"/>
        </w:rPr>
        <w:t xml:space="preserve"> мечети </w:t>
      </w:r>
      <w:r w:rsidRPr="00C77083">
        <w:rPr>
          <w:rFonts w:ascii="Times New Roman" w:hAnsi="Times New Roman"/>
          <w:i/>
          <w:sz w:val="24"/>
          <w:szCs w:val="24"/>
        </w:rPr>
        <w:t>административного округа Насыр-Кортский г. Назрань</w:t>
      </w:r>
      <w:r w:rsidRPr="00C77083">
        <w:rPr>
          <w:rFonts w:ascii="Times New Roman" w:hAnsi="Times New Roman"/>
          <w:sz w:val="24"/>
          <w:szCs w:val="24"/>
        </w:rPr>
        <w:t xml:space="preserve"> </w:t>
      </w:r>
      <w:r>
        <w:rPr>
          <w:rFonts w:ascii="Times New Roman" w:hAnsi="Times New Roman"/>
          <w:bCs/>
          <w:kern w:val="32"/>
          <w:sz w:val="24"/>
          <w:szCs w:val="24"/>
          <w:lang w:eastAsia="ar-SA"/>
        </w:rPr>
        <w:t>показывают отличие подходов властей Ингушетии к вопросам взаимоотношения с разными слоями общества (в том числе и религиозными диссидентами) от политики в этих вопросах, проводимой нынешнеми властями Дагестана и Чечни.</w:t>
      </w:r>
    </w:p>
    <w:p w:rsidR="00750F7D" w:rsidRPr="00C77083" w:rsidRDefault="00750F7D" w:rsidP="00F35EA4">
      <w:pPr>
        <w:spacing w:after="120"/>
        <w:ind w:firstLine="709"/>
        <w:jc w:val="both"/>
        <w:rPr>
          <w:rFonts w:ascii="Times New Roman" w:hAnsi="Times New Roman"/>
          <w:sz w:val="24"/>
          <w:szCs w:val="24"/>
        </w:rPr>
      </w:pPr>
      <w:r>
        <w:rPr>
          <w:rFonts w:ascii="Times New Roman" w:hAnsi="Times New Roman"/>
          <w:sz w:val="24"/>
          <w:szCs w:val="24"/>
        </w:rPr>
        <w:t xml:space="preserve">Говоря о предыстории конфликта, несомненно и отрицательно влияющего на ситуацию в республике, отметим, что в </w:t>
      </w:r>
      <w:r w:rsidRPr="00C77083">
        <w:rPr>
          <w:rFonts w:ascii="Times New Roman" w:hAnsi="Times New Roman"/>
          <w:sz w:val="24"/>
          <w:szCs w:val="24"/>
        </w:rPr>
        <w:t>течение долгого времени сторонники салафизма в Ингушетии подвергались гонениям со стороны властей</w:t>
      </w:r>
      <w:r>
        <w:rPr>
          <w:rFonts w:ascii="Times New Roman" w:hAnsi="Times New Roman"/>
          <w:sz w:val="24"/>
          <w:szCs w:val="24"/>
        </w:rPr>
        <w:t xml:space="preserve"> и силовиков, которые</w:t>
      </w:r>
      <w:r w:rsidRPr="00C77083">
        <w:rPr>
          <w:rFonts w:ascii="Times New Roman" w:hAnsi="Times New Roman"/>
          <w:sz w:val="24"/>
          <w:szCs w:val="24"/>
        </w:rPr>
        <w:t xml:space="preserve"> считали их базой поддержки вооруженного подполья, ставя знак равенства между всей</w:t>
      </w:r>
      <w:r>
        <w:rPr>
          <w:rFonts w:ascii="Times New Roman" w:hAnsi="Times New Roman"/>
          <w:sz w:val="24"/>
          <w:szCs w:val="24"/>
        </w:rPr>
        <w:t xml:space="preserve"> </w:t>
      </w:r>
      <w:r w:rsidRPr="00C77083">
        <w:rPr>
          <w:rFonts w:ascii="Times New Roman" w:hAnsi="Times New Roman"/>
          <w:sz w:val="24"/>
          <w:szCs w:val="24"/>
        </w:rPr>
        <w:t xml:space="preserve">салафитской общиной и экстремистами, пособниками террористов. </w:t>
      </w:r>
      <w:r>
        <w:rPr>
          <w:rFonts w:ascii="Times New Roman" w:hAnsi="Times New Roman"/>
          <w:sz w:val="24"/>
          <w:szCs w:val="24"/>
        </w:rPr>
        <w:t>Однако в</w:t>
      </w:r>
      <w:r w:rsidRPr="00C77083">
        <w:rPr>
          <w:rFonts w:ascii="Times New Roman" w:hAnsi="Times New Roman"/>
          <w:sz w:val="24"/>
          <w:szCs w:val="24"/>
        </w:rPr>
        <w:t xml:space="preserve"> </w:t>
      </w:r>
      <w:r w:rsidRPr="00E169CE">
        <w:rPr>
          <w:rFonts w:ascii="Times New Roman" w:hAnsi="Times New Roman"/>
          <w:b/>
          <w:i/>
          <w:sz w:val="24"/>
          <w:szCs w:val="24"/>
        </w:rPr>
        <w:t>мае 2009 г.</w:t>
      </w:r>
      <w:r w:rsidRPr="00C77083">
        <w:rPr>
          <w:rFonts w:ascii="Times New Roman" w:hAnsi="Times New Roman"/>
          <w:sz w:val="24"/>
          <w:szCs w:val="24"/>
        </w:rPr>
        <w:t xml:space="preserve"> глава республики </w:t>
      </w:r>
      <w:r w:rsidRPr="00583DB9">
        <w:rPr>
          <w:rFonts w:ascii="Times New Roman" w:hAnsi="Times New Roman"/>
          <w:b/>
          <w:sz w:val="24"/>
          <w:szCs w:val="24"/>
        </w:rPr>
        <w:t>Юнус-Бек Евкуров</w:t>
      </w:r>
      <w:r w:rsidRPr="00C77083">
        <w:rPr>
          <w:rFonts w:ascii="Times New Roman" w:hAnsi="Times New Roman"/>
          <w:sz w:val="24"/>
          <w:szCs w:val="24"/>
        </w:rPr>
        <w:t xml:space="preserve"> встретился с представителями всех религиозных течений </w:t>
      </w:r>
      <w:r>
        <w:rPr>
          <w:rFonts w:ascii="Times New Roman" w:hAnsi="Times New Roman"/>
          <w:sz w:val="24"/>
          <w:szCs w:val="24"/>
        </w:rPr>
        <w:t>Ингушетии</w:t>
      </w:r>
      <w:r w:rsidRPr="00C77083">
        <w:rPr>
          <w:rFonts w:ascii="Times New Roman" w:hAnsi="Times New Roman"/>
          <w:sz w:val="24"/>
          <w:szCs w:val="24"/>
        </w:rPr>
        <w:t>. Состоялся открытый диалог по сложным религиозным вопросам, вызыва</w:t>
      </w:r>
      <w:r>
        <w:rPr>
          <w:rFonts w:ascii="Times New Roman" w:hAnsi="Times New Roman"/>
          <w:sz w:val="24"/>
          <w:szCs w:val="24"/>
        </w:rPr>
        <w:t>вш</w:t>
      </w:r>
      <w:r w:rsidRPr="00C77083">
        <w:rPr>
          <w:rFonts w:ascii="Times New Roman" w:hAnsi="Times New Roman"/>
          <w:sz w:val="24"/>
          <w:szCs w:val="24"/>
        </w:rPr>
        <w:t>им противоречия и конфликты. С тех пор в республике практически прекратились преследования по религиозному признаку.</w:t>
      </w:r>
    </w:p>
    <w:p w:rsidR="00750F7D" w:rsidRDefault="00750F7D" w:rsidP="00F35EA4">
      <w:pPr>
        <w:spacing w:after="120"/>
        <w:ind w:firstLine="709"/>
        <w:jc w:val="both"/>
        <w:rPr>
          <w:rFonts w:ascii="Times New Roman" w:hAnsi="Times New Roman"/>
          <w:sz w:val="24"/>
          <w:szCs w:val="24"/>
        </w:rPr>
      </w:pPr>
      <w:r w:rsidRPr="00C77083">
        <w:rPr>
          <w:rFonts w:ascii="Times New Roman" w:hAnsi="Times New Roman"/>
          <w:sz w:val="24"/>
          <w:szCs w:val="24"/>
        </w:rPr>
        <w:t xml:space="preserve">Большинство прихожан новой мечети в Насыр-Корте </w:t>
      </w:r>
      <w:r>
        <w:rPr>
          <w:rFonts w:ascii="Times New Roman" w:hAnsi="Times New Roman"/>
          <w:sz w:val="24"/>
          <w:szCs w:val="24"/>
        </w:rPr>
        <w:t xml:space="preserve">- </w:t>
      </w:r>
      <w:r w:rsidRPr="00C77083">
        <w:rPr>
          <w:rFonts w:ascii="Times New Roman" w:hAnsi="Times New Roman"/>
          <w:sz w:val="24"/>
          <w:szCs w:val="24"/>
        </w:rPr>
        <w:t xml:space="preserve">приверженцы </w:t>
      </w:r>
      <w:r>
        <w:rPr>
          <w:rFonts w:ascii="Times New Roman" w:hAnsi="Times New Roman"/>
          <w:sz w:val="24"/>
          <w:szCs w:val="24"/>
        </w:rPr>
        <w:t>а</w:t>
      </w:r>
      <w:r w:rsidRPr="00C77083">
        <w:rPr>
          <w:rFonts w:ascii="Times New Roman" w:hAnsi="Times New Roman"/>
          <w:sz w:val="24"/>
          <w:szCs w:val="24"/>
        </w:rPr>
        <w:t>хлю-</w:t>
      </w:r>
      <w:r>
        <w:rPr>
          <w:rFonts w:ascii="Times New Roman" w:hAnsi="Times New Roman"/>
          <w:sz w:val="24"/>
          <w:szCs w:val="24"/>
        </w:rPr>
        <w:t>с</w:t>
      </w:r>
      <w:r w:rsidRPr="00C77083">
        <w:rPr>
          <w:rFonts w:ascii="Times New Roman" w:hAnsi="Times New Roman"/>
          <w:sz w:val="24"/>
          <w:szCs w:val="24"/>
        </w:rPr>
        <w:t>унна-</w:t>
      </w:r>
      <w:r>
        <w:rPr>
          <w:rFonts w:ascii="Times New Roman" w:hAnsi="Times New Roman"/>
          <w:sz w:val="24"/>
          <w:szCs w:val="24"/>
        </w:rPr>
        <w:t>в</w:t>
      </w:r>
      <w:r w:rsidRPr="00C77083">
        <w:rPr>
          <w:rFonts w:ascii="Times New Roman" w:hAnsi="Times New Roman"/>
          <w:sz w:val="24"/>
          <w:szCs w:val="24"/>
        </w:rPr>
        <w:t>аль-</w:t>
      </w:r>
      <w:r>
        <w:rPr>
          <w:rFonts w:ascii="Times New Roman" w:hAnsi="Times New Roman"/>
          <w:sz w:val="24"/>
          <w:szCs w:val="24"/>
        </w:rPr>
        <w:t>д</w:t>
      </w:r>
      <w:r w:rsidRPr="00C77083">
        <w:rPr>
          <w:rFonts w:ascii="Times New Roman" w:hAnsi="Times New Roman"/>
          <w:sz w:val="24"/>
          <w:szCs w:val="24"/>
        </w:rPr>
        <w:t>жамаа (</w:t>
      </w:r>
      <w:r w:rsidRPr="00AB7B50">
        <w:rPr>
          <w:rFonts w:ascii="Times New Roman" w:hAnsi="Times New Roman"/>
          <w:sz w:val="24"/>
          <w:szCs w:val="24"/>
        </w:rPr>
        <w:t>общеисламский термин, повсеместно используемый салафитами для названия своих общин</w:t>
      </w:r>
      <w:r w:rsidRPr="00C77083">
        <w:rPr>
          <w:rFonts w:ascii="Times New Roman" w:hAnsi="Times New Roman"/>
          <w:sz w:val="24"/>
          <w:szCs w:val="24"/>
        </w:rPr>
        <w:t xml:space="preserve">). Имамом мечети с </w:t>
      </w:r>
      <w:r w:rsidRPr="00E169CE">
        <w:rPr>
          <w:rFonts w:ascii="Times New Roman" w:hAnsi="Times New Roman"/>
          <w:b/>
          <w:i/>
          <w:sz w:val="24"/>
          <w:szCs w:val="24"/>
        </w:rPr>
        <w:t xml:space="preserve">2008 г. </w:t>
      </w:r>
      <w:r>
        <w:rPr>
          <w:rFonts w:ascii="Times New Roman" w:hAnsi="Times New Roman"/>
          <w:sz w:val="24"/>
          <w:szCs w:val="24"/>
        </w:rPr>
        <w:t>служит</w:t>
      </w:r>
      <w:r w:rsidRPr="00C77083">
        <w:rPr>
          <w:rFonts w:ascii="Times New Roman" w:hAnsi="Times New Roman"/>
          <w:sz w:val="24"/>
          <w:szCs w:val="24"/>
        </w:rPr>
        <w:t xml:space="preserve"> </w:t>
      </w:r>
      <w:r w:rsidRPr="00583DB9">
        <w:rPr>
          <w:rFonts w:ascii="Times New Roman" w:hAnsi="Times New Roman"/>
          <w:b/>
          <w:sz w:val="24"/>
          <w:szCs w:val="24"/>
        </w:rPr>
        <w:t>Хамзат Чумаков</w:t>
      </w:r>
      <w:r w:rsidRPr="00C77083">
        <w:rPr>
          <w:rFonts w:ascii="Times New Roman" w:hAnsi="Times New Roman"/>
          <w:sz w:val="24"/>
          <w:szCs w:val="24"/>
        </w:rPr>
        <w:t>, известный ингушский общественный деятель и исламский проповедник</w:t>
      </w:r>
      <w:r>
        <w:rPr>
          <w:rFonts w:ascii="Times New Roman" w:hAnsi="Times New Roman"/>
          <w:sz w:val="24"/>
          <w:szCs w:val="24"/>
        </w:rPr>
        <w:t xml:space="preserve">, получивший религиозное образование в </w:t>
      </w:r>
      <w:r w:rsidRPr="00583DB9">
        <w:rPr>
          <w:rFonts w:ascii="Times New Roman" w:hAnsi="Times New Roman"/>
          <w:i/>
          <w:sz w:val="24"/>
          <w:szCs w:val="24"/>
        </w:rPr>
        <w:t>Египте</w:t>
      </w:r>
      <w:r w:rsidRPr="00C77083">
        <w:rPr>
          <w:rFonts w:ascii="Times New Roman" w:hAnsi="Times New Roman"/>
          <w:sz w:val="24"/>
          <w:szCs w:val="24"/>
        </w:rPr>
        <w:t xml:space="preserve">. </w:t>
      </w:r>
      <w:r w:rsidR="002609E3">
        <w:rPr>
          <w:rFonts w:ascii="Times New Roman" w:hAnsi="Times New Roman"/>
          <w:sz w:val="24"/>
          <w:szCs w:val="24"/>
        </w:rPr>
        <w:t xml:space="preserve">Сложно однозначно определить религиозную и политическую позицию Чумакова, да и сам он этому резко противится. </w:t>
      </w:r>
      <w:r w:rsidRPr="00C77083">
        <w:rPr>
          <w:rFonts w:ascii="Times New Roman" w:hAnsi="Times New Roman"/>
          <w:sz w:val="24"/>
          <w:szCs w:val="24"/>
        </w:rPr>
        <w:t>Его проповеди</w:t>
      </w:r>
      <w:r>
        <w:rPr>
          <w:rStyle w:val="aa"/>
          <w:rFonts w:ascii="Times New Roman" w:hAnsi="Times New Roman"/>
          <w:sz w:val="24"/>
          <w:szCs w:val="24"/>
        </w:rPr>
        <w:footnoteReference w:id="178"/>
      </w:r>
      <w:r w:rsidRPr="00C77083">
        <w:rPr>
          <w:rFonts w:ascii="Times New Roman" w:hAnsi="Times New Roman"/>
          <w:sz w:val="24"/>
          <w:szCs w:val="24"/>
        </w:rPr>
        <w:t xml:space="preserve"> </w:t>
      </w:r>
      <w:r>
        <w:rPr>
          <w:rFonts w:ascii="Times New Roman" w:hAnsi="Times New Roman"/>
          <w:sz w:val="24"/>
          <w:szCs w:val="24"/>
        </w:rPr>
        <w:t xml:space="preserve">весьма </w:t>
      </w:r>
      <w:r>
        <w:rPr>
          <w:rFonts w:ascii="Times New Roman" w:hAnsi="Times New Roman"/>
          <w:sz w:val="24"/>
          <w:szCs w:val="24"/>
        </w:rPr>
        <w:lastRenderedPageBreak/>
        <w:t>популярны, он часто эмоционально и убедительно высказывался на политические и общественные темы, резко критиковал власти</w:t>
      </w:r>
      <w:r w:rsidR="002609E3">
        <w:rPr>
          <w:rFonts w:ascii="Times New Roman" w:hAnsi="Times New Roman"/>
          <w:sz w:val="24"/>
          <w:szCs w:val="24"/>
        </w:rPr>
        <w:t xml:space="preserve">, </w:t>
      </w:r>
      <w:r>
        <w:rPr>
          <w:rFonts w:ascii="Times New Roman" w:hAnsi="Times New Roman"/>
          <w:sz w:val="24"/>
          <w:szCs w:val="24"/>
        </w:rPr>
        <w:t xml:space="preserve">однако среди его прихожан много чиновников и силовиков. В конфликте с муфтиятом Чумаков часто апеллировал к высшим властям, в т.ч. к президенту </w:t>
      </w:r>
      <w:r w:rsidRPr="00D260E8">
        <w:rPr>
          <w:rFonts w:ascii="Times New Roman" w:hAnsi="Times New Roman"/>
          <w:b/>
          <w:sz w:val="24"/>
          <w:szCs w:val="24"/>
        </w:rPr>
        <w:t>В. Путину</w:t>
      </w:r>
      <w:r>
        <w:rPr>
          <w:rFonts w:ascii="Times New Roman" w:hAnsi="Times New Roman"/>
          <w:sz w:val="24"/>
          <w:szCs w:val="24"/>
        </w:rPr>
        <w:t xml:space="preserve">, демонстрируя тем самым политическую лояльность России в целом. </w:t>
      </w:r>
    </w:p>
    <w:p w:rsidR="00750F7D" w:rsidRDefault="00750F7D" w:rsidP="00F35EA4">
      <w:pPr>
        <w:spacing w:after="120"/>
        <w:ind w:firstLine="567"/>
        <w:jc w:val="both"/>
        <w:rPr>
          <w:rFonts w:ascii="Times New Roman" w:hAnsi="Times New Roman"/>
          <w:sz w:val="24"/>
          <w:szCs w:val="24"/>
        </w:rPr>
      </w:pPr>
      <w:r w:rsidRPr="00D260E8">
        <w:rPr>
          <w:rFonts w:ascii="Times New Roman" w:hAnsi="Times New Roman"/>
          <w:sz w:val="24"/>
          <w:szCs w:val="24"/>
        </w:rPr>
        <w:t>С религиозной позицией Чумакова и его многочисленных сторонников (а на пятничную молитву в Насыр-Корте собира</w:t>
      </w:r>
      <w:r>
        <w:rPr>
          <w:rFonts w:ascii="Times New Roman" w:hAnsi="Times New Roman"/>
          <w:sz w:val="24"/>
          <w:szCs w:val="24"/>
        </w:rPr>
        <w:t>лись</w:t>
      </w:r>
      <w:r w:rsidRPr="00D260E8">
        <w:rPr>
          <w:rFonts w:ascii="Times New Roman" w:hAnsi="Times New Roman"/>
          <w:sz w:val="24"/>
          <w:szCs w:val="24"/>
        </w:rPr>
        <w:t xml:space="preserve"> тысячи людей) еще сложнее. Его часто именуют «салафитом»</w:t>
      </w:r>
      <w:r>
        <w:rPr>
          <w:rFonts w:ascii="Times New Roman" w:hAnsi="Times New Roman"/>
          <w:sz w:val="24"/>
          <w:szCs w:val="24"/>
        </w:rPr>
        <w:t>, о</w:t>
      </w:r>
      <w:r w:rsidRPr="00D260E8">
        <w:rPr>
          <w:rFonts w:ascii="Times New Roman" w:hAnsi="Times New Roman"/>
          <w:sz w:val="24"/>
          <w:szCs w:val="24"/>
        </w:rPr>
        <w:t xml:space="preserve">днако сам </w:t>
      </w:r>
      <w:r>
        <w:rPr>
          <w:rFonts w:ascii="Times New Roman" w:hAnsi="Times New Roman"/>
          <w:sz w:val="24"/>
          <w:szCs w:val="24"/>
        </w:rPr>
        <w:t>он</w:t>
      </w:r>
      <w:r w:rsidRPr="00D260E8">
        <w:rPr>
          <w:rFonts w:ascii="Times New Roman" w:hAnsi="Times New Roman"/>
          <w:sz w:val="24"/>
          <w:szCs w:val="24"/>
        </w:rPr>
        <w:t xml:space="preserve"> протестует против навешиван</w:t>
      </w:r>
      <w:r>
        <w:rPr>
          <w:rFonts w:ascii="Times New Roman" w:hAnsi="Times New Roman"/>
          <w:sz w:val="24"/>
          <w:szCs w:val="24"/>
        </w:rPr>
        <w:t xml:space="preserve">ия на себя ярлыков. Он говорил, что </w:t>
      </w:r>
      <w:r w:rsidRPr="00D260E8">
        <w:rPr>
          <w:rFonts w:ascii="Times New Roman" w:hAnsi="Times New Roman"/>
          <w:sz w:val="24"/>
          <w:szCs w:val="24"/>
        </w:rPr>
        <w:t xml:space="preserve">не отрицает учения одного из </w:t>
      </w:r>
      <w:r>
        <w:rPr>
          <w:rFonts w:ascii="Times New Roman" w:hAnsi="Times New Roman"/>
          <w:sz w:val="24"/>
          <w:szCs w:val="24"/>
        </w:rPr>
        <w:t>наиболее</w:t>
      </w:r>
      <w:r w:rsidRPr="00D260E8">
        <w:rPr>
          <w:rFonts w:ascii="Times New Roman" w:hAnsi="Times New Roman"/>
          <w:sz w:val="24"/>
          <w:szCs w:val="24"/>
        </w:rPr>
        <w:t xml:space="preserve"> почитаемых у вайнахов суфийск</w:t>
      </w:r>
      <w:r>
        <w:rPr>
          <w:rFonts w:ascii="Times New Roman" w:hAnsi="Times New Roman"/>
          <w:sz w:val="24"/>
          <w:szCs w:val="24"/>
        </w:rPr>
        <w:t>ого</w:t>
      </w:r>
      <w:r w:rsidRPr="00D260E8">
        <w:rPr>
          <w:rFonts w:ascii="Times New Roman" w:hAnsi="Times New Roman"/>
          <w:sz w:val="24"/>
          <w:szCs w:val="24"/>
        </w:rPr>
        <w:t>х шейх</w:t>
      </w:r>
      <w:r>
        <w:rPr>
          <w:rFonts w:ascii="Times New Roman" w:hAnsi="Times New Roman"/>
          <w:sz w:val="24"/>
          <w:szCs w:val="24"/>
        </w:rPr>
        <w:t>а</w:t>
      </w:r>
      <w:r w:rsidRPr="00D260E8">
        <w:rPr>
          <w:rFonts w:ascii="Times New Roman" w:hAnsi="Times New Roman"/>
          <w:sz w:val="24"/>
          <w:szCs w:val="24"/>
        </w:rPr>
        <w:t xml:space="preserve"> </w:t>
      </w:r>
      <w:r w:rsidRPr="00D260E8">
        <w:rPr>
          <w:rFonts w:ascii="Times New Roman" w:hAnsi="Times New Roman"/>
          <w:b/>
          <w:sz w:val="24"/>
          <w:szCs w:val="24"/>
        </w:rPr>
        <w:t>Кунта-хаджи</w:t>
      </w:r>
      <w:r>
        <w:rPr>
          <w:rFonts w:ascii="Times New Roman" w:hAnsi="Times New Roman"/>
          <w:sz w:val="24"/>
          <w:szCs w:val="24"/>
        </w:rPr>
        <w:t xml:space="preserve"> и</w:t>
      </w:r>
      <w:r w:rsidRPr="00D260E8">
        <w:rPr>
          <w:rFonts w:ascii="Times New Roman" w:hAnsi="Times New Roman"/>
          <w:sz w:val="24"/>
          <w:szCs w:val="24"/>
        </w:rPr>
        <w:t xml:space="preserve"> сам является его мюридом, </w:t>
      </w:r>
      <w:r>
        <w:rPr>
          <w:rFonts w:ascii="Times New Roman" w:hAnsi="Times New Roman"/>
          <w:sz w:val="24"/>
          <w:szCs w:val="24"/>
        </w:rPr>
        <w:t>что</w:t>
      </w:r>
      <w:r w:rsidRPr="00D260E8">
        <w:rPr>
          <w:rFonts w:ascii="Times New Roman" w:hAnsi="Times New Roman"/>
          <w:sz w:val="24"/>
          <w:szCs w:val="24"/>
        </w:rPr>
        <w:t xml:space="preserve"> также </w:t>
      </w:r>
      <w:r>
        <w:rPr>
          <w:rFonts w:ascii="Times New Roman" w:hAnsi="Times New Roman"/>
          <w:sz w:val="24"/>
          <w:szCs w:val="24"/>
        </w:rPr>
        <w:t>почитает суфийских святых.</w:t>
      </w:r>
      <w:r w:rsidRPr="00D260E8">
        <w:rPr>
          <w:rFonts w:ascii="Times New Roman" w:hAnsi="Times New Roman"/>
          <w:sz w:val="24"/>
          <w:szCs w:val="24"/>
        </w:rPr>
        <w:t xml:space="preserve"> В исламе, религии вполне плюралистичной, в рамка</w:t>
      </w:r>
      <w:r>
        <w:rPr>
          <w:rFonts w:ascii="Times New Roman" w:hAnsi="Times New Roman"/>
          <w:sz w:val="24"/>
          <w:szCs w:val="24"/>
        </w:rPr>
        <w:t>х суннитского мировоззрения существует</w:t>
      </w:r>
      <w:r w:rsidRPr="00D260E8">
        <w:rPr>
          <w:rFonts w:ascii="Times New Roman" w:hAnsi="Times New Roman"/>
          <w:sz w:val="24"/>
          <w:szCs w:val="24"/>
        </w:rPr>
        <w:t xml:space="preserve"> бесконечное множество модальностей</w:t>
      </w:r>
      <w:r>
        <w:rPr>
          <w:rFonts w:ascii="Times New Roman" w:hAnsi="Times New Roman"/>
          <w:sz w:val="24"/>
          <w:szCs w:val="24"/>
        </w:rPr>
        <w:t>,</w:t>
      </w:r>
      <w:r w:rsidRPr="00D260E8">
        <w:rPr>
          <w:rFonts w:ascii="Times New Roman" w:hAnsi="Times New Roman"/>
          <w:sz w:val="24"/>
          <w:szCs w:val="24"/>
        </w:rPr>
        <w:t xml:space="preserve"> </w:t>
      </w:r>
      <w:r>
        <w:rPr>
          <w:rFonts w:ascii="Times New Roman" w:hAnsi="Times New Roman"/>
          <w:sz w:val="24"/>
          <w:szCs w:val="24"/>
        </w:rPr>
        <w:t xml:space="preserve">и </w:t>
      </w:r>
      <w:r w:rsidRPr="00D260E8">
        <w:rPr>
          <w:rFonts w:ascii="Times New Roman" w:hAnsi="Times New Roman"/>
          <w:sz w:val="24"/>
          <w:szCs w:val="24"/>
        </w:rPr>
        <w:t xml:space="preserve">такое вполне возможно. Однако </w:t>
      </w:r>
      <w:r>
        <w:rPr>
          <w:rFonts w:ascii="Times New Roman" w:hAnsi="Times New Roman"/>
          <w:sz w:val="24"/>
          <w:szCs w:val="24"/>
        </w:rPr>
        <w:t>оппоненты Чумакова, очевидно, желают атрибутировать своего оппонента как пресловутого «ваххабита». У «традиционалистов» к нему накопилось много претензий, и он находился в п</w:t>
      </w:r>
      <w:r w:rsidR="002609E3">
        <w:rPr>
          <w:rFonts w:ascii="Times New Roman" w:hAnsi="Times New Roman"/>
          <w:sz w:val="24"/>
          <w:szCs w:val="24"/>
        </w:rPr>
        <w:t>остоянном</w:t>
      </w:r>
      <w:r>
        <w:rPr>
          <w:rFonts w:ascii="Times New Roman" w:hAnsi="Times New Roman"/>
          <w:sz w:val="24"/>
          <w:szCs w:val="24"/>
        </w:rPr>
        <w:t xml:space="preserve"> конфликте с муфтием </w:t>
      </w:r>
      <w:r w:rsidRPr="00D260E8">
        <w:rPr>
          <w:rFonts w:ascii="Times New Roman" w:hAnsi="Times New Roman"/>
          <w:b/>
          <w:sz w:val="24"/>
          <w:szCs w:val="24"/>
        </w:rPr>
        <w:t>Исой Хамхоевым</w:t>
      </w:r>
      <w:r>
        <w:rPr>
          <w:rFonts w:ascii="Times New Roman" w:hAnsi="Times New Roman"/>
          <w:sz w:val="24"/>
          <w:szCs w:val="24"/>
        </w:rPr>
        <w:t xml:space="preserve">. </w:t>
      </w:r>
    </w:p>
    <w:p w:rsidR="00750F7D" w:rsidRPr="00C77083" w:rsidRDefault="00750F7D" w:rsidP="00F35EA4">
      <w:pPr>
        <w:spacing w:after="120"/>
        <w:ind w:firstLine="567"/>
        <w:jc w:val="both"/>
        <w:rPr>
          <w:rFonts w:ascii="Times New Roman" w:hAnsi="Times New Roman"/>
          <w:sz w:val="24"/>
          <w:szCs w:val="24"/>
        </w:rPr>
      </w:pPr>
      <w:r>
        <w:rPr>
          <w:rFonts w:ascii="Times New Roman" w:hAnsi="Times New Roman"/>
          <w:sz w:val="24"/>
          <w:szCs w:val="24"/>
        </w:rPr>
        <w:t xml:space="preserve">В конце </w:t>
      </w:r>
      <w:r w:rsidRPr="001524F0">
        <w:rPr>
          <w:rFonts w:ascii="Times New Roman" w:hAnsi="Times New Roman"/>
          <w:b/>
          <w:i/>
          <w:sz w:val="24"/>
          <w:szCs w:val="24"/>
        </w:rPr>
        <w:t>мая 2015 г</w:t>
      </w:r>
      <w:r>
        <w:rPr>
          <w:rFonts w:ascii="Times New Roman" w:hAnsi="Times New Roman"/>
          <w:b/>
          <w:i/>
          <w:sz w:val="24"/>
          <w:szCs w:val="24"/>
        </w:rPr>
        <w:t>.</w:t>
      </w:r>
      <w:r w:rsidRPr="00E169CE">
        <w:rPr>
          <w:rFonts w:ascii="Times New Roman" w:hAnsi="Times New Roman"/>
          <w:sz w:val="24"/>
          <w:szCs w:val="24"/>
        </w:rPr>
        <w:t xml:space="preserve"> Чумаков допустил ряд приведших к эскалации конфликта</w:t>
      </w:r>
      <w:r>
        <w:rPr>
          <w:rFonts w:ascii="Times New Roman" w:hAnsi="Times New Roman"/>
          <w:sz w:val="24"/>
          <w:szCs w:val="24"/>
        </w:rPr>
        <w:t xml:space="preserve"> </w:t>
      </w:r>
      <w:r w:rsidRPr="00E169CE">
        <w:rPr>
          <w:rFonts w:ascii="Times New Roman" w:hAnsi="Times New Roman"/>
          <w:sz w:val="24"/>
          <w:szCs w:val="24"/>
        </w:rPr>
        <w:t>высказываний,</w:t>
      </w:r>
      <w:r>
        <w:rPr>
          <w:rFonts w:ascii="Times New Roman" w:hAnsi="Times New Roman"/>
          <w:sz w:val="24"/>
          <w:szCs w:val="24"/>
        </w:rPr>
        <w:t xml:space="preserve"> касавшихся чисто обрядового вопроса: </w:t>
      </w:r>
      <w:r w:rsidR="002609E3">
        <w:rPr>
          <w:rFonts w:ascii="Times New Roman" w:hAnsi="Times New Roman"/>
          <w:sz w:val="24"/>
          <w:szCs w:val="24"/>
        </w:rPr>
        <w:t>число</w:t>
      </w:r>
      <w:r>
        <w:rPr>
          <w:rFonts w:ascii="Times New Roman" w:hAnsi="Times New Roman"/>
          <w:sz w:val="24"/>
          <w:szCs w:val="24"/>
        </w:rPr>
        <w:t xml:space="preserve"> коллективных пятничных молитв, которые он до</w:t>
      </w:r>
      <w:r w:rsidR="0013129D">
        <w:rPr>
          <w:rFonts w:ascii="Times New Roman" w:hAnsi="Times New Roman"/>
          <w:sz w:val="24"/>
          <w:szCs w:val="24"/>
        </w:rPr>
        <w:t>пускает проводить в Насыр-Корт</w:t>
      </w:r>
      <w:r>
        <w:rPr>
          <w:rFonts w:ascii="Times New Roman" w:hAnsi="Times New Roman"/>
          <w:sz w:val="24"/>
          <w:szCs w:val="24"/>
        </w:rPr>
        <w:t>ской мечети. Затем он смягчил свою позицию, но суфии</w:t>
      </w:r>
      <w:r w:rsidRPr="00C77083">
        <w:rPr>
          <w:rFonts w:ascii="Times New Roman" w:hAnsi="Times New Roman"/>
          <w:sz w:val="24"/>
          <w:szCs w:val="24"/>
        </w:rPr>
        <w:t>, недовольные высказываниями имама, решили прийти в мечеть</w:t>
      </w:r>
      <w:r w:rsidR="002609E3" w:rsidRPr="002609E3">
        <w:rPr>
          <w:rFonts w:ascii="Times New Roman" w:hAnsi="Times New Roman"/>
          <w:sz w:val="24"/>
          <w:szCs w:val="24"/>
        </w:rPr>
        <w:t xml:space="preserve"> </w:t>
      </w:r>
      <w:r w:rsidR="002609E3" w:rsidRPr="00C77083">
        <w:rPr>
          <w:rFonts w:ascii="Times New Roman" w:hAnsi="Times New Roman"/>
          <w:sz w:val="24"/>
          <w:szCs w:val="24"/>
        </w:rPr>
        <w:t>в пятницу</w:t>
      </w:r>
      <w:r w:rsidRPr="00C77083">
        <w:rPr>
          <w:rFonts w:ascii="Times New Roman" w:hAnsi="Times New Roman"/>
          <w:sz w:val="24"/>
          <w:szCs w:val="24"/>
        </w:rPr>
        <w:t xml:space="preserve"> и совершить там дополнительную молитву, а самого Чумакова изгнать из мечети.</w:t>
      </w:r>
      <w:r>
        <w:rPr>
          <w:rFonts w:ascii="Times New Roman" w:hAnsi="Times New Roman"/>
          <w:sz w:val="24"/>
          <w:szCs w:val="24"/>
        </w:rPr>
        <w:t xml:space="preserve"> </w:t>
      </w:r>
    </w:p>
    <w:p w:rsidR="00750F7D" w:rsidRPr="00C77083" w:rsidRDefault="00750F7D" w:rsidP="00F35EA4">
      <w:pPr>
        <w:spacing w:after="120"/>
        <w:ind w:firstLine="567"/>
        <w:jc w:val="both"/>
        <w:rPr>
          <w:rFonts w:ascii="Times New Roman" w:hAnsi="Times New Roman"/>
          <w:sz w:val="24"/>
          <w:szCs w:val="24"/>
        </w:rPr>
      </w:pPr>
      <w:r w:rsidRPr="0034176A">
        <w:rPr>
          <w:rFonts w:ascii="Times New Roman" w:hAnsi="Times New Roman"/>
          <w:sz w:val="24"/>
          <w:szCs w:val="24"/>
        </w:rPr>
        <w:t xml:space="preserve">В среду </w:t>
      </w:r>
      <w:r w:rsidRPr="00E169CE">
        <w:rPr>
          <w:rFonts w:ascii="Times New Roman" w:hAnsi="Times New Roman"/>
          <w:b/>
          <w:i/>
          <w:sz w:val="24"/>
          <w:szCs w:val="24"/>
        </w:rPr>
        <w:t>3 июня</w:t>
      </w:r>
      <w:r w:rsidRPr="00C77083">
        <w:rPr>
          <w:rFonts w:ascii="Times New Roman" w:hAnsi="Times New Roman"/>
          <w:sz w:val="24"/>
          <w:szCs w:val="24"/>
        </w:rPr>
        <w:t xml:space="preserve"> в Насыр-Кортской мечети состоялась встреча</w:t>
      </w:r>
      <w:r>
        <w:rPr>
          <w:rFonts w:ascii="Times New Roman" w:hAnsi="Times New Roman"/>
          <w:sz w:val="24"/>
          <w:szCs w:val="24"/>
        </w:rPr>
        <w:t xml:space="preserve"> </w:t>
      </w:r>
      <w:r w:rsidR="002609E3">
        <w:rPr>
          <w:rFonts w:ascii="Times New Roman" w:hAnsi="Times New Roman"/>
          <w:sz w:val="24"/>
          <w:szCs w:val="24"/>
        </w:rPr>
        <w:t>имамов, поддерживающих</w:t>
      </w:r>
      <w:r w:rsidR="0013129D">
        <w:rPr>
          <w:rFonts w:ascii="Times New Roman" w:hAnsi="Times New Roman"/>
          <w:sz w:val="24"/>
          <w:szCs w:val="24"/>
        </w:rPr>
        <w:t xml:space="preserve"> Чумакова, и представителей</w:t>
      </w:r>
      <w:r w:rsidRPr="00C77083">
        <w:rPr>
          <w:rFonts w:ascii="Times New Roman" w:hAnsi="Times New Roman"/>
          <w:sz w:val="24"/>
          <w:szCs w:val="24"/>
        </w:rPr>
        <w:t xml:space="preserve"> власти, в частности и.о. секретаря Совбеза </w:t>
      </w:r>
      <w:r w:rsidRPr="00E169CE">
        <w:rPr>
          <w:rFonts w:ascii="Times New Roman" w:hAnsi="Times New Roman"/>
          <w:sz w:val="24"/>
          <w:szCs w:val="24"/>
        </w:rPr>
        <w:t>РИ</w:t>
      </w:r>
      <w:r w:rsidRPr="00583DB9">
        <w:rPr>
          <w:rFonts w:ascii="Times New Roman" w:hAnsi="Times New Roman"/>
          <w:b/>
          <w:sz w:val="24"/>
          <w:szCs w:val="24"/>
        </w:rPr>
        <w:t xml:space="preserve"> Альберт</w:t>
      </w:r>
      <w:r w:rsidR="0013129D">
        <w:rPr>
          <w:rFonts w:ascii="Times New Roman" w:hAnsi="Times New Roman"/>
          <w:b/>
          <w:sz w:val="24"/>
          <w:szCs w:val="24"/>
        </w:rPr>
        <w:t>а</w:t>
      </w:r>
      <w:r w:rsidRPr="00583DB9">
        <w:rPr>
          <w:rFonts w:ascii="Times New Roman" w:hAnsi="Times New Roman"/>
          <w:b/>
          <w:sz w:val="24"/>
          <w:szCs w:val="24"/>
        </w:rPr>
        <w:t xml:space="preserve"> </w:t>
      </w:r>
      <w:r w:rsidRPr="00C12898">
        <w:rPr>
          <w:rFonts w:ascii="Times New Roman" w:hAnsi="Times New Roman"/>
          <w:b/>
          <w:sz w:val="24"/>
          <w:szCs w:val="24"/>
        </w:rPr>
        <w:t>Барахаев</w:t>
      </w:r>
      <w:r w:rsidR="0013129D">
        <w:rPr>
          <w:rFonts w:ascii="Times New Roman" w:hAnsi="Times New Roman"/>
          <w:b/>
          <w:sz w:val="24"/>
          <w:szCs w:val="24"/>
        </w:rPr>
        <w:t>а</w:t>
      </w:r>
      <w:r w:rsidRPr="00C77083">
        <w:rPr>
          <w:rFonts w:ascii="Times New Roman" w:hAnsi="Times New Roman"/>
          <w:sz w:val="24"/>
          <w:szCs w:val="24"/>
        </w:rPr>
        <w:t>, сотрудник</w:t>
      </w:r>
      <w:r w:rsidR="0013129D">
        <w:rPr>
          <w:rFonts w:ascii="Times New Roman" w:hAnsi="Times New Roman"/>
          <w:sz w:val="24"/>
          <w:szCs w:val="24"/>
        </w:rPr>
        <w:t>а</w:t>
      </w:r>
      <w:r w:rsidRPr="00C77083">
        <w:rPr>
          <w:rFonts w:ascii="Times New Roman" w:hAnsi="Times New Roman"/>
          <w:sz w:val="24"/>
          <w:szCs w:val="24"/>
        </w:rPr>
        <w:t xml:space="preserve"> </w:t>
      </w:r>
      <w:r>
        <w:rPr>
          <w:rFonts w:ascii="Times New Roman" w:hAnsi="Times New Roman"/>
          <w:sz w:val="24"/>
          <w:szCs w:val="24"/>
        </w:rPr>
        <w:t>а</w:t>
      </w:r>
      <w:r w:rsidRPr="00C77083">
        <w:rPr>
          <w:rFonts w:ascii="Times New Roman" w:hAnsi="Times New Roman"/>
          <w:sz w:val="24"/>
          <w:szCs w:val="24"/>
        </w:rPr>
        <w:t xml:space="preserve">дминистрации </w:t>
      </w:r>
      <w:r>
        <w:rPr>
          <w:rFonts w:ascii="Times New Roman" w:hAnsi="Times New Roman"/>
          <w:sz w:val="24"/>
          <w:szCs w:val="24"/>
        </w:rPr>
        <w:t>г</w:t>
      </w:r>
      <w:r w:rsidRPr="00C77083">
        <w:rPr>
          <w:rFonts w:ascii="Times New Roman" w:hAnsi="Times New Roman"/>
          <w:sz w:val="24"/>
          <w:szCs w:val="24"/>
        </w:rPr>
        <w:t xml:space="preserve">лавы РИ </w:t>
      </w:r>
      <w:r w:rsidRPr="00583DB9">
        <w:rPr>
          <w:rFonts w:ascii="Times New Roman" w:hAnsi="Times New Roman"/>
          <w:b/>
          <w:sz w:val="24"/>
          <w:szCs w:val="24"/>
        </w:rPr>
        <w:t>Магомед</w:t>
      </w:r>
      <w:r w:rsidR="0013129D">
        <w:rPr>
          <w:rFonts w:ascii="Times New Roman" w:hAnsi="Times New Roman"/>
          <w:b/>
          <w:sz w:val="24"/>
          <w:szCs w:val="24"/>
        </w:rPr>
        <w:t>а</w:t>
      </w:r>
      <w:r w:rsidRPr="00583DB9">
        <w:rPr>
          <w:rFonts w:ascii="Times New Roman" w:hAnsi="Times New Roman"/>
          <w:b/>
          <w:sz w:val="24"/>
          <w:szCs w:val="24"/>
        </w:rPr>
        <w:t xml:space="preserve"> Ша</w:t>
      </w:r>
      <w:r>
        <w:rPr>
          <w:rFonts w:ascii="Times New Roman" w:hAnsi="Times New Roman"/>
          <w:b/>
          <w:sz w:val="24"/>
          <w:szCs w:val="24"/>
        </w:rPr>
        <w:t>в</w:t>
      </w:r>
      <w:r w:rsidRPr="00583DB9">
        <w:rPr>
          <w:rFonts w:ascii="Times New Roman" w:hAnsi="Times New Roman"/>
          <w:b/>
          <w:sz w:val="24"/>
          <w:szCs w:val="24"/>
        </w:rPr>
        <w:t>халов</w:t>
      </w:r>
      <w:r w:rsidR="0013129D">
        <w:rPr>
          <w:rFonts w:ascii="Times New Roman" w:hAnsi="Times New Roman"/>
          <w:b/>
          <w:sz w:val="24"/>
          <w:szCs w:val="24"/>
        </w:rPr>
        <w:t>а</w:t>
      </w:r>
      <w:r w:rsidRPr="00C77083">
        <w:rPr>
          <w:rFonts w:ascii="Times New Roman" w:hAnsi="Times New Roman"/>
          <w:sz w:val="24"/>
          <w:szCs w:val="24"/>
        </w:rPr>
        <w:t>, мэр</w:t>
      </w:r>
      <w:r w:rsidR="0013129D">
        <w:rPr>
          <w:rFonts w:ascii="Times New Roman" w:hAnsi="Times New Roman"/>
          <w:sz w:val="24"/>
          <w:szCs w:val="24"/>
        </w:rPr>
        <w:t>а</w:t>
      </w:r>
      <w:r w:rsidRPr="00C77083">
        <w:rPr>
          <w:rFonts w:ascii="Times New Roman" w:hAnsi="Times New Roman"/>
          <w:sz w:val="24"/>
          <w:szCs w:val="24"/>
        </w:rPr>
        <w:t xml:space="preserve"> Назрани </w:t>
      </w:r>
      <w:r w:rsidRPr="00583DB9">
        <w:rPr>
          <w:rFonts w:ascii="Times New Roman" w:hAnsi="Times New Roman"/>
          <w:b/>
          <w:sz w:val="24"/>
          <w:szCs w:val="24"/>
        </w:rPr>
        <w:t>Алихан</w:t>
      </w:r>
      <w:r w:rsidR="0013129D">
        <w:rPr>
          <w:rFonts w:ascii="Times New Roman" w:hAnsi="Times New Roman"/>
          <w:b/>
          <w:sz w:val="24"/>
          <w:szCs w:val="24"/>
        </w:rPr>
        <w:t>а</w:t>
      </w:r>
      <w:r w:rsidRPr="00583DB9">
        <w:rPr>
          <w:rFonts w:ascii="Times New Roman" w:hAnsi="Times New Roman"/>
          <w:b/>
          <w:sz w:val="24"/>
          <w:szCs w:val="24"/>
        </w:rPr>
        <w:t xml:space="preserve"> Тумгоев</w:t>
      </w:r>
      <w:r w:rsidR="0013129D">
        <w:rPr>
          <w:rFonts w:ascii="Times New Roman" w:hAnsi="Times New Roman"/>
          <w:b/>
          <w:sz w:val="24"/>
          <w:szCs w:val="24"/>
        </w:rPr>
        <w:t>а</w:t>
      </w:r>
      <w:r w:rsidR="0013129D">
        <w:rPr>
          <w:rFonts w:ascii="Times New Roman" w:hAnsi="Times New Roman"/>
          <w:sz w:val="24"/>
          <w:szCs w:val="24"/>
        </w:rPr>
        <w:t>. Г</w:t>
      </w:r>
      <w:r>
        <w:rPr>
          <w:rFonts w:ascii="Times New Roman" w:hAnsi="Times New Roman"/>
          <w:sz w:val="24"/>
          <w:szCs w:val="24"/>
        </w:rPr>
        <w:t>овори</w:t>
      </w:r>
      <w:r w:rsidR="0013129D">
        <w:rPr>
          <w:rFonts w:ascii="Times New Roman" w:hAnsi="Times New Roman"/>
          <w:sz w:val="24"/>
          <w:szCs w:val="24"/>
        </w:rPr>
        <w:t>ли</w:t>
      </w:r>
      <w:r>
        <w:rPr>
          <w:rFonts w:ascii="Times New Roman" w:hAnsi="Times New Roman"/>
          <w:sz w:val="24"/>
          <w:szCs w:val="24"/>
        </w:rPr>
        <w:t xml:space="preserve"> о путях урегулирования возникшей напряженности. Было объявлено, что власти намерены созвать богословскую конференцию для мирного обсуждения спорных вопросов.</w:t>
      </w:r>
    </w:p>
    <w:p w:rsidR="00750F7D" w:rsidRDefault="00750F7D" w:rsidP="00F35EA4">
      <w:pPr>
        <w:spacing w:after="120"/>
        <w:ind w:firstLine="567"/>
        <w:jc w:val="both"/>
        <w:rPr>
          <w:rFonts w:ascii="Times New Roman" w:hAnsi="Times New Roman"/>
          <w:sz w:val="24"/>
          <w:szCs w:val="24"/>
        </w:rPr>
      </w:pPr>
      <w:r>
        <w:rPr>
          <w:rFonts w:ascii="Times New Roman" w:hAnsi="Times New Roman"/>
          <w:sz w:val="24"/>
          <w:szCs w:val="24"/>
        </w:rPr>
        <w:t xml:space="preserve">Но ситуация накалялась. В четверг </w:t>
      </w:r>
      <w:r w:rsidRPr="00583DB9">
        <w:rPr>
          <w:rFonts w:ascii="Times New Roman" w:hAnsi="Times New Roman"/>
          <w:b/>
          <w:i/>
          <w:sz w:val="24"/>
          <w:szCs w:val="24"/>
        </w:rPr>
        <w:t>4 июня</w:t>
      </w:r>
      <w:r w:rsidRPr="00C77083">
        <w:rPr>
          <w:rFonts w:ascii="Times New Roman" w:hAnsi="Times New Roman"/>
          <w:sz w:val="24"/>
          <w:szCs w:val="24"/>
        </w:rPr>
        <w:t xml:space="preserve"> в различных соцсетях стала распространяться информация о том, что неизвестные лица планируют устроить провокацию в Насыр-Кортской мече</w:t>
      </w:r>
      <w:r w:rsidR="0013129D">
        <w:rPr>
          <w:rFonts w:ascii="Times New Roman" w:hAnsi="Times New Roman"/>
          <w:sz w:val="24"/>
          <w:szCs w:val="24"/>
        </w:rPr>
        <w:t>ти, чтобы дискредитировать</w:t>
      </w:r>
      <w:r>
        <w:rPr>
          <w:rFonts w:ascii="Times New Roman" w:hAnsi="Times New Roman"/>
          <w:sz w:val="24"/>
          <w:szCs w:val="24"/>
        </w:rPr>
        <w:t xml:space="preserve"> имама </w:t>
      </w:r>
      <w:r w:rsidRPr="00C77083">
        <w:rPr>
          <w:rFonts w:ascii="Times New Roman" w:hAnsi="Times New Roman"/>
          <w:sz w:val="24"/>
          <w:szCs w:val="24"/>
        </w:rPr>
        <w:t>Чумакова.</w:t>
      </w:r>
    </w:p>
    <w:p w:rsidR="00750F7D" w:rsidRPr="00C77083" w:rsidRDefault="0013129D" w:rsidP="00F35EA4">
      <w:pPr>
        <w:spacing w:after="120"/>
        <w:ind w:firstLine="567"/>
        <w:jc w:val="both"/>
        <w:rPr>
          <w:rFonts w:ascii="Times New Roman" w:hAnsi="Times New Roman"/>
          <w:sz w:val="24"/>
          <w:szCs w:val="24"/>
        </w:rPr>
      </w:pPr>
      <w:r>
        <w:rPr>
          <w:rFonts w:ascii="Times New Roman" w:hAnsi="Times New Roman"/>
          <w:sz w:val="24"/>
          <w:szCs w:val="24"/>
        </w:rPr>
        <w:t>Юнус-Бек</w:t>
      </w:r>
      <w:r w:rsidR="00750F7D">
        <w:rPr>
          <w:rFonts w:ascii="Times New Roman" w:hAnsi="Times New Roman"/>
          <w:sz w:val="24"/>
          <w:szCs w:val="24"/>
        </w:rPr>
        <w:t xml:space="preserve"> </w:t>
      </w:r>
      <w:r w:rsidR="00750F7D" w:rsidRPr="00C77083">
        <w:rPr>
          <w:rFonts w:ascii="Times New Roman" w:hAnsi="Times New Roman"/>
          <w:sz w:val="24"/>
          <w:szCs w:val="24"/>
        </w:rPr>
        <w:t xml:space="preserve">Евкуров через свою официальную страничку в </w:t>
      </w:r>
      <w:r w:rsidR="00750F7D" w:rsidRPr="00583DB9">
        <w:rPr>
          <w:rFonts w:ascii="Times New Roman" w:hAnsi="Times New Roman"/>
          <w:i/>
          <w:sz w:val="24"/>
          <w:szCs w:val="24"/>
        </w:rPr>
        <w:t>Instagram</w:t>
      </w:r>
      <w:r w:rsidR="00750F7D" w:rsidRPr="00C77083">
        <w:rPr>
          <w:rFonts w:ascii="Times New Roman" w:hAnsi="Times New Roman"/>
          <w:sz w:val="24"/>
          <w:szCs w:val="24"/>
        </w:rPr>
        <w:t xml:space="preserve"> обратился к прихожанам мечети Насыр-Корта с призывом не поддаваться на провокации.</w:t>
      </w:r>
    </w:p>
    <w:p w:rsidR="00750F7D" w:rsidRDefault="00750F7D" w:rsidP="00F35EA4">
      <w:pPr>
        <w:spacing w:after="120"/>
        <w:ind w:firstLine="567"/>
        <w:jc w:val="both"/>
        <w:rPr>
          <w:rFonts w:ascii="Times New Roman" w:hAnsi="Times New Roman"/>
          <w:sz w:val="24"/>
          <w:szCs w:val="24"/>
        </w:rPr>
      </w:pPr>
      <w:r w:rsidRPr="00C77083">
        <w:rPr>
          <w:rFonts w:ascii="Times New Roman" w:hAnsi="Times New Roman"/>
          <w:sz w:val="24"/>
          <w:szCs w:val="24"/>
        </w:rPr>
        <w:t>Однако</w:t>
      </w:r>
      <w:r>
        <w:rPr>
          <w:rFonts w:ascii="Times New Roman" w:hAnsi="Times New Roman"/>
          <w:sz w:val="24"/>
          <w:szCs w:val="24"/>
        </w:rPr>
        <w:t xml:space="preserve"> в пятницу</w:t>
      </w:r>
      <w:r w:rsidRPr="00C77083">
        <w:rPr>
          <w:rFonts w:ascii="Times New Roman" w:hAnsi="Times New Roman"/>
          <w:sz w:val="24"/>
          <w:szCs w:val="24"/>
        </w:rPr>
        <w:t xml:space="preserve"> </w:t>
      </w:r>
      <w:r w:rsidRPr="00583DB9">
        <w:rPr>
          <w:rFonts w:ascii="Times New Roman" w:hAnsi="Times New Roman"/>
          <w:b/>
          <w:i/>
          <w:sz w:val="24"/>
          <w:szCs w:val="24"/>
        </w:rPr>
        <w:t>5 июня 2015 г.</w:t>
      </w:r>
      <w:r w:rsidRPr="00C77083">
        <w:rPr>
          <w:rFonts w:ascii="Times New Roman" w:hAnsi="Times New Roman"/>
          <w:sz w:val="24"/>
          <w:szCs w:val="24"/>
        </w:rPr>
        <w:t xml:space="preserve"> столкновения все же </w:t>
      </w:r>
      <w:r w:rsidR="001E1967">
        <w:rPr>
          <w:rFonts w:ascii="Times New Roman" w:hAnsi="Times New Roman"/>
          <w:sz w:val="24"/>
          <w:szCs w:val="24"/>
        </w:rPr>
        <w:t>произошли</w:t>
      </w:r>
      <w:r w:rsidRPr="00C77083">
        <w:rPr>
          <w:rFonts w:ascii="Times New Roman" w:hAnsi="Times New Roman"/>
          <w:sz w:val="24"/>
          <w:szCs w:val="24"/>
        </w:rPr>
        <w:t xml:space="preserve">. </w:t>
      </w:r>
      <w:r>
        <w:rPr>
          <w:rFonts w:ascii="Times New Roman" w:hAnsi="Times New Roman"/>
          <w:sz w:val="24"/>
          <w:szCs w:val="24"/>
        </w:rPr>
        <w:t>Е</w:t>
      </w:r>
      <w:r w:rsidRPr="00C77083">
        <w:rPr>
          <w:rFonts w:ascii="Times New Roman" w:hAnsi="Times New Roman"/>
          <w:sz w:val="24"/>
          <w:szCs w:val="24"/>
        </w:rPr>
        <w:t xml:space="preserve">ще до </w:t>
      </w:r>
      <w:r>
        <w:rPr>
          <w:rFonts w:ascii="Times New Roman" w:hAnsi="Times New Roman"/>
          <w:sz w:val="24"/>
          <w:szCs w:val="24"/>
        </w:rPr>
        <w:t>начала</w:t>
      </w:r>
      <w:r w:rsidRPr="00C77083">
        <w:rPr>
          <w:rFonts w:ascii="Times New Roman" w:hAnsi="Times New Roman"/>
          <w:sz w:val="24"/>
          <w:szCs w:val="24"/>
        </w:rPr>
        <w:t xml:space="preserve"> пятничной молитвы сотрудники силовых структур оцепили по периметру мечет</w:t>
      </w:r>
      <w:r>
        <w:rPr>
          <w:rFonts w:ascii="Times New Roman" w:hAnsi="Times New Roman"/>
          <w:sz w:val="24"/>
          <w:szCs w:val="24"/>
        </w:rPr>
        <w:t>ь</w:t>
      </w:r>
      <w:r w:rsidRPr="00C77083">
        <w:rPr>
          <w:rFonts w:ascii="Times New Roman" w:hAnsi="Times New Roman"/>
          <w:sz w:val="24"/>
          <w:szCs w:val="24"/>
        </w:rPr>
        <w:t xml:space="preserve"> в Насыр-Корте. </w:t>
      </w:r>
      <w:r>
        <w:rPr>
          <w:rFonts w:ascii="Times New Roman" w:hAnsi="Times New Roman"/>
          <w:sz w:val="24"/>
          <w:szCs w:val="24"/>
        </w:rPr>
        <w:t>Прох</w:t>
      </w:r>
      <w:r w:rsidRPr="00C77083">
        <w:rPr>
          <w:rFonts w:ascii="Times New Roman" w:hAnsi="Times New Roman"/>
          <w:sz w:val="24"/>
          <w:szCs w:val="24"/>
        </w:rPr>
        <w:t>од на территорию осуществлялся через рамку металло</w:t>
      </w:r>
      <w:r w:rsidR="001E1967">
        <w:rPr>
          <w:rFonts w:ascii="Times New Roman" w:hAnsi="Times New Roman"/>
          <w:sz w:val="24"/>
          <w:szCs w:val="24"/>
        </w:rPr>
        <w:t>детектора</w:t>
      </w:r>
      <w:r>
        <w:rPr>
          <w:rFonts w:ascii="Times New Roman" w:hAnsi="Times New Roman"/>
          <w:sz w:val="24"/>
          <w:szCs w:val="24"/>
        </w:rPr>
        <w:t>. Ког</w:t>
      </w:r>
      <w:r w:rsidRPr="00C77083">
        <w:rPr>
          <w:rFonts w:ascii="Times New Roman" w:hAnsi="Times New Roman"/>
          <w:sz w:val="24"/>
          <w:szCs w:val="24"/>
        </w:rPr>
        <w:t xml:space="preserve">да имам </w:t>
      </w:r>
      <w:r>
        <w:rPr>
          <w:rFonts w:ascii="Times New Roman" w:hAnsi="Times New Roman"/>
          <w:sz w:val="24"/>
          <w:szCs w:val="24"/>
        </w:rPr>
        <w:t xml:space="preserve">Чумаков </w:t>
      </w:r>
      <w:r w:rsidRPr="00C77083">
        <w:rPr>
          <w:rFonts w:ascii="Times New Roman" w:hAnsi="Times New Roman"/>
          <w:sz w:val="24"/>
          <w:szCs w:val="24"/>
        </w:rPr>
        <w:t xml:space="preserve">произносил проповедь, в мечеть вошла группа людей, возглавляемая муфтием республики. </w:t>
      </w:r>
      <w:r>
        <w:rPr>
          <w:rFonts w:ascii="Times New Roman" w:hAnsi="Times New Roman"/>
          <w:sz w:val="24"/>
          <w:szCs w:val="24"/>
        </w:rPr>
        <w:t>П</w:t>
      </w:r>
      <w:r w:rsidRPr="00C77083">
        <w:rPr>
          <w:rFonts w:ascii="Times New Roman" w:hAnsi="Times New Roman"/>
          <w:sz w:val="24"/>
          <w:szCs w:val="24"/>
        </w:rPr>
        <w:t xml:space="preserve">о завершению молитвы муфтий Хамхоев поднялся </w:t>
      </w:r>
      <w:r>
        <w:rPr>
          <w:rFonts w:ascii="Times New Roman" w:hAnsi="Times New Roman"/>
          <w:sz w:val="24"/>
          <w:szCs w:val="24"/>
        </w:rPr>
        <w:t>и</w:t>
      </w:r>
      <w:r w:rsidRPr="00C77083">
        <w:rPr>
          <w:rFonts w:ascii="Times New Roman" w:hAnsi="Times New Roman"/>
          <w:sz w:val="24"/>
          <w:szCs w:val="24"/>
        </w:rPr>
        <w:t xml:space="preserve"> направился в сторону Чумакова. Люди, </w:t>
      </w:r>
      <w:r>
        <w:rPr>
          <w:rFonts w:ascii="Times New Roman" w:hAnsi="Times New Roman"/>
          <w:sz w:val="24"/>
          <w:szCs w:val="24"/>
        </w:rPr>
        <w:t>стоявшие</w:t>
      </w:r>
      <w:r w:rsidRPr="00C77083">
        <w:rPr>
          <w:rFonts w:ascii="Times New Roman" w:hAnsi="Times New Roman"/>
          <w:sz w:val="24"/>
          <w:szCs w:val="24"/>
        </w:rPr>
        <w:t xml:space="preserve"> рядом с имамом, попытались воспрепятствовать ему, началась сутолока, в которую втянулись прихожане мечети и те, кто пришел с муфтием. </w:t>
      </w:r>
      <w:r>
        <w:rPr>
          <w:rFonts w:ascii="Times New Roman" w:hAnsi="Times New Roman"/>
          <w:sz w:val="24"/>
          <w:szCs w:val="24"/>
        </w:rPr>
        <w:t xml:space="preserve">Затем </w:t>
      </w:r>
      <w:r>
        <w:rPr>
          <w:rFonts w:ascii="Times New Roman" w:hAnsi="Times New Roman"/>
          <w:sz w:val="24"/>
          <w:szCs w:val="24"/>
        </w:rPr>
        <w:lastRenderedPageBreak/>
        <w:t>завязалась потасовка.</w:t>
      </w:r>
      <w:r w:rsidRPr="00C77083">
        <w:rPr>
          <w:rFonts w:ascii="Times New Roman" w:hAnsi="Times New Roman"/>
          <w:sz w:val="24"/>
          <w:szCs w:val="24"/>
        </w:rPr>
        <w:t xml:space="preserve"> Столкновения продолжились во дворе мечети. В конфликт</w:t>
      </w:r>
      <w:r>
        <w:rPr>
          <w:rFonts w:ascii="Times New Roman" w:hAnsi="Times New Roman"/>
          <w:sz w:val="24"/>
          <w:szCs w:val="24"/>
        </w:rPr>
        <w:t xml:space="preserve"> вмешались силовики, вынужденные стрелять в воздух</w:t>
      </w:r>
      <w:r w:rsidRPr="00C77083">
        <w:rPr>
          <w:rFonts w:ascii="Times New Roman" w:hAnsi="Times New Roman"/>
          <w:sz w:val="24"/>
          <w:szCs w:val="24"/>
        </w:rPr>
        <w:t xml:space="preserve">, чтобы </w:t>
      </w:r>
      <w:r>
        <w:rPr>
          <w:rFonts w:ascii="Times New Roman" w:hAnsi="Times New Roman"/>
          <w:sz w:val="24"/>
          <w:szCs w:val="24"/>
        </w:rPr>
        <w:t>предотвратить</w:t>
      </w:r>
      <w:r w:rsidRPr="00C77083">
        <w:rPr>
          <w:rFonts w:ascii="Times New Roman" w:hAnsi="Times New Roman"/>
          <w:sz w:val="24"/>
          <w:szCs w:val="24"/>
        </w:rPr>
        <w:t xml:space="preserve"> массов</w:t>
      </w:r>
      <w:r>
        <w:rPr>
          <w:rFonts w:ascii="Times New Roman" w:hAnsi="Times New Roman"/>
          <w:sz w:val="24"/>
          <w:szCs w:val="24"/>
        </w:rPr>
        <w:t>ую драку</w:t>
      </w:r>
      <w:r w:rsidRPr="00C77083">
        <w:rPr>
          <w:rFonts w:ascii="Times New Roman" w:hAnsi="Times New Roman"/>
          <w:sz w:val="24"/>
          <w:szCs w:val="24"/>
        </w:rPr>
        <w:t xml:space="preserve">. Конфликт удалось погасить не без помощи прихожан. </w:t>
      </w:r>
    </w:p>
    <w:p w:rsidR="00750F7D" w:rsidRPr="00291CFB" w:rsidRDefault="00750F7D" w:rsidP="00F35EA4">
      <w:pPr>
        <w:spacing w:after="120"/>
        <w:ind w:firstLine="567"/>
        <w:jc w:val="both"/>
        <w:rPr>
          <w:rFonts w:ascii="Times New Roman" w:hAnsi="Times New Roman"/>
          <w:sz w:val="24"/>
          <w:szCs w:val="24"/>
        </w:rPr>
      </w:pPr>
      <w:r w:rsidRPr="00C77083">
        <w:rPr>
          <w:rFonts w:ascii="Times New Roman" w:hAnsi="Times New Roman"/>
          <w:sz w:val="24"/>
          <w:szCs w:val="24"/>
        </w:rPr>
        <w:t>За активной фазой столкновений последовала «война обращений».</w:t>
      </w:r>
      <w:r>
        <w:rPr>
          <w:rFonts w:ascii="Times New Roman" w:hAnsi="Times New Roman"/>
          <w:sz w:val="24"/>
          <w:szCs w:val="24"/>
        </w:rPr>
        <w:t xml:space="preserve"> В тот же день</w:t>
      </w:r>
      <w:r w:rsidR="001E1967">
        <w:rPr>
          <w:rFonts w:ascii="Times New Roman" w:hAnsi="Times New Roman"/>
          <w:sz w:val="24"/>
          <w:szCs w:val="24"/>
        </w:rPr>
        <w:t>,</w:t>
      </w:r>
      <w:r>
        <w:rPr>
          <w:rFonts w:ascii="Times New Roman" w:hAnsi="Times New Roman"/>
          <w:sz w:val="24"/>
          <w:szCs w:val="24"/>
        </w:rPr>
        <w:t xml:space="preserve"> </w:t>
      </w:r>
      <w:r w:rsidRPr="00D260E8">
        <w:rPr>
          <w:rFonts w:ascii="Times New Roman" w:hAnsi="Times New Roman"/>
          <w:b/>
          <w:i/>
          <w:sz w:val="24"/>
          <w:szCs w:val="24"/>
        </w:rPr>
        <w:t>5 июня</w:t>
      </w:r>
      <w:r w:rsidR="001E1967">
        <w:rPr>
          <w:rFonts w:ascii="Times New Roman" w:hAnsi="Times New Roman"/>
          <w:b/>
          <w:i/>
          <w:sz w:val="24"/>
          <w:szCs w:val="24"/>
        </w:rPr>
        <w:t>,</w:t>
      </w:r>
      <w:r>
        <w:rPr>
          <w:rFonts w:ascii="Times New Roman" w:hAnsi="Times New Roman"/>
          <w:sz w:val="24"/>
          <w:szCs w:val="24"/>
        </w:rPr>
        <w:t xml:space="preserve"> Чумаков написал президенту РФ, директору ФСБ и руководителям других силовых ведомств письмо, содержание которого сразу попало в прессу. Чумаков, в частности, обвинял «</w:t>
      </w:r>
      <w:r w:rsidRPr="00291CFB">
        <w:rPr>
          <w:rFonts w:ascii="Times New Roman" w:hAnsi="Times New Roman"/>
          <w:i/>
          <w:sz w:val="24"/>
          <w:szCs w:val="24"/>
        </w:rPr>
        <w:t xml:space="preserve">официальное духовенство </w:t>
      </w:r>
      <w:r w:rsidRPr="007F253D">
        <w:rPr>
          <w:rFonts w:ascii="Times New Roman" w:hAnsi="Times New Roman"/>
          <w:sz w:val="24"/>
          <w:szCs w:val="24"/>
        </w:rPr>
        <w:t>[РИ]</w:t>
      </w:r>
      <w:r w:rsidRPr="00291CFB">
        <w:rPr>
          <w:rFonts w:ascii="Times New Roman" w:hAnsi="Times New Roman"/>
          <w:i/>
          <w:sz w:val="24"/>
          <w:szCs w:val="24"/>
        </w:rPr>
        <w:t xml:space="preserve"> и некоторых лиц</w:t>
      </w:r>
      <w:r>
        <w:rPr>
          <w:rFonts w:ascii="Times New Roman" w:hAnsi="Times New Roman"/>
          <w:sz w:val="24"/>
          <w:szCs w:val="24"/>
        </w:rPr>
        <w:t>»</w:t>
      </w:r>
      <w:r w:rsidRPr="00291CFB">
        <w:rPr>
          <w:rFonts w:ascii="Times New Roman" w:hAnsi="Times New Roman"/>
          <w:sz w:val="24"/>
          <w:szCs w:val="24"/>
        </w:rPr>
        <w:t xml:space="preserve"> </w:t>
      </w:r>
      <w:r>
        <w:rPr>
          <w:rFonts w:ascii="Times New Roman" w:hAnsi="Times New Roman"/>
          <w:sz w:val="24"/>
          <w:szCs w:val="24"/>
        </w:rPr>
        <w:t>в том, что они якобы попытались «</w:t>
      </w:r>
      <w:r w:rsidRPr="00291CFB">
        <w:rPr>
          <w:rFonts w:ascii="Times New Roman" w:hAnsi="Times New Roman"/>
          <w:i/>
          <w:sz w:val="24"/>
          <w:szCs w:val="24"/>
        </w:rPr>
        <w:t>дестабилизировать общественно-политическую ситуацию в регионе, развязав для достижения этой цели конфликт во время проведения пятничной проповеди</w:t>
      </w:r>
      <w:r>
        <w:rPr>
          <w:rFonts w:ascii="Times New Roman" w:hAnsi="Times New Roman"/>
          <w:sz w:val="24"/>
          <w:szCs w:val="24"/>
        </w:rPr>
        <w:t>», не пояснив, впрочем, мотивов такого поведения</w:t>
      </w:r>
      <w:r>
        <w:rPr>
          <w:rStyle w:val="aa"/>
          <w:rFonts w:ascii="Times New Roman" w:hAnsi="Times New Roman"/>
          <w:sz w:val="24"/>
          <w:szCs w:val="24"/>
        </w:rPr>
        <w:footnoteReference w:id="179"/>
      </w:r>
      <w:r>
        <w:rPr>
          <w:rFonts w:ascii="Times New Roman" w:hAnsi="Times New Roman"/>
          <w:sz w:val="24"/>
          <w:szCs w:val="24"/>
        </w:rPr>
        <w:t>.</w:t>
      </w:r>
    </w:p>
    <w:p w:rsidR="00750F7D" w:rsidRDefault="001E1967" w:rsidP="00F35EA4">
      <w:pPr>
        <w:spacing w:after="120"/>
        <w:ind w:firstLine="567"/>
        <w:jc w:val="both"/>
        <w:rPr>
          <w:rFonts w:ascii="Times New Roman" w:hAnsi="Times New Roman"/>
          <w:sz w:val="24"/>
          <w:szCs w:val="24"/>
        </w:rPr>
      </w:pPr>
      <w:r>
        <w:rPr>
          <w:rFonts w:ascii="Times New Roman" w:hAnsi="Times New Roman"/>
          <w:sz w:val="24"/>
          <w:szCs w:val="24"/>
        </w:rPr>
        <w:t xml:space="preserve">В </w:t>
      </w:r>
      <w:r w:rsidR="00750F7D" w:rsidRPr="00A15A93">
        <w:rPr>
          <w:rFonts w:ascii="Times New Roman" w:hAnsi="Times New Roman"/>
          <w:sz w:val="24"/>
          <w:szCs w:val="24"/>
        </w:rPr>
        <w:t>тот же день</w:t>
      </w:r>
      <w:r w:rsidR="00750F7D">
        <w:rPr>
          <w:rFonts w:ascii="Times New Roman" w:hAnsi="Times New Roman"/>
          <w:b/>
          <w:i/>
          <w:sz w:val="24"/>
          <w:szCs w:val="24"/>
        </w:rPr>
        <w:t xml:space="preserve"> </w:t>
      </w:r>
      <w:r w:rsidR="00750F7D" w:rsidRPr="00C77083">
        <w:rPr>
          <w:rFonts w:ascii="Times New Roman" w:hAnsi="Times New Roman"/>
          <w:sz w:val="24"/>
          <w:szCs w:val="24"/>
        </w:rPr>
        <w:t>муфтий Хамхоев записал обращение к жителям республики, в котором обвинил</w:t>
      </w:r>
      <w:r w:rsidR="00750F7D">
        <w:rPr>
          <w:rFonts w:ascii="Times New Roman" w:hAnsi="Times New Roman"/>
          <w:sz w:val="24"/>
          <w:szCs w:val="24"/>
        </w:rPr>
        <w:t xml:space="preserve"> </w:t>
      </w:r>
      <w:r w:rsidR="00750F7D" w:rsidRPr="00C77083">
        <w:rPr>
          <w:rFonts w:ascii="Times New Roman" w:hAnsi="Times New Roman"/>
          <w:sz w:val="24"/>
          <w:szCs w:val="24"/>
        </w:rPr>
        <w:t xml:space="preserve">Чумакова в захвате Насыр-Кортской мечети. По словам Хамхоева, Чумакова никогда никто не избирал </w:t>
      </w:r>
      <w:r w:rsidR="00750F7D">
        <w:rPr>
          <w:rFonts w:ascii="Times New Roman" w:hAnsi="Times New Roman"/>
          <w:sz w:val="24"/>
          <w:szCs w:val="24"/>
        </w:rPr>
        <w:t>имамом,</w:t>
      </w:r>
      <w:r w:rsidR="00750F7D" w:rsidRPr="00C77083">
        <w:rPr>
          <w:rFonts w:ascii="Times New Roman" w:hAnsi="Times New Roman"/>
          <w:sz w:val="24"/>
          <w:szCs w:val="24"/>
        </w:rPr>
        <w:t xml:space="preserve"> – ни</w:t>
      </w:r>
      <w:r w:rsidR="00750F7D">
        <w:rPr>
          <w:rFonts w:ascii="Times New Roman" w:hAnsi="Times New Roman"/>
          <w:sz w:val="24"/>
          <w:szCs w:val="24"/>
        </w:rPr>
        <w:t xml:space="preserve"> </w:t>
      </w:r>
      <w:r w:rsidR="00750F7D" w:rsidRPr="00C77083">
        <w:rPr>
          <w:rFonts w:ascii="Times New Roman" w:hAnsi="Times New Roman"/>
          <w:sz w:val="24"/>
          <w:szCs w:val="24"/>
        </w:rPr>
        <w:t>жители села, ни муфтият.</w:t>
      </w:r>
      <w:r w:rsidR="00750F7D">
        <w:rPr>
          <w:rFonts w:ascii="Times New Roman" w:hAnsi="Times New Roman"/>
          <w:sz w:val="24"/>
          <w:szCs w:val="24"/>
        </w:rPr>
        <w:t xml:space="preserve"> По его словам, </w:t>
      </w:r>
      <w:r w:rsidR="00750F7D" w:rsidRPr="00AE0A97">
        <w:rPr>
          <w:rFonts w:ascii="Times New Roman" w:hAnsi="Times New Roman"/>
          <w:b/>
          <w:i/>
          <w:sz w:val="24"/>
          <w:szCs w:val="24"/>
        </w:rPr>
        <w:t>31 мая</w:t>
      </w:r>
      <w:r w:rsidR="00750F7D">
        <w:rPr>
          <w:rFonts w:ascii="Times New Roman" w:hAnsi="Times New Roman"/>
          <w:sz w:val="24"/>
          <w:szCs w:val="24"/>
        </w:rPr>
        <w:t xml:space="preserve"> </w:t>
      </w:r>
      <w:r w:rsidR="00750F7D" w:rsidRPr="00C77083">
        <w:rPr>
          <w:rFonts w:ascii="Times New Roman" w:hAnsi="Times New Roman"/>
          <w:sz w:val="24"/>
          <w:szCs w:val="24"/>
        </w:rPr>
        <w:t>жители села</w:t>
      </w:r>
      <w:r w:rsidR="00750F7D">
        <w:rPr>
          <w:rFonts w:ascii="Times New Roman" w:hAnsi="Times New Roman"/>
          <w:sz w:val="24"/>
          <w:szCs w:val="24"/>
        </w:rPr>
        <w:t>,</w:t>
      </w:r>
      <w:r w:rsidR="00750F7D" w:rsidRPr="00C77083">
        <w:rPr>
          <w:rFonts w:ascii="Times New Roman" w:hAnsi="Times New Roman"/>
          <w:sz w:val="24"/>
          <w:szCs w:val="24"/>
        </w:rPr>
        <w:t xml:space="preserve"> </w:t>
      </w:r>
      <w:r w:rsidR="00750F7D">
        <w:rPr>
          <w:rFonts w:ascii="Times New Roman" w:hAnsi="Times New Roman"/>
          <w:sz w:val="24"/>
          <w:szCs w:val="24"/>
        </w:rPr>
        <w:t>н</w:t>
      </w:r>
      <w:r w:rsidR="00750F7D" w:rsidRPr="00C77083">
        <w:rPr>
          <w:rFonts w:ascii="Times New Roman" w:hAnsi="Times New Roman"/>
          <w:sz w:val="24"/>
          <w:szCs w:val="24"/>
        </w:rPr>
        <w:t>едовольные тем, как Чумаков вед</w:t>
      </w:r>
      <w:r w:rsidR="001B7B5E">
        <w:rPr>
          <w:rFonts w:ascii="Times New Roman" w:hAnsi="Times New Roman"/>
          <w:sz w:val="24"/>
          <w:szCs w:val="24"/>
        </w:rPr>
        <w:t>е</w:t>
      </w:r>
      <w:r w:rsidR="00750F7D" w:rsidRPr="00C77083">
        <w:rPr>
          <w:rFonts w:ascii="Times New Roman" w:hAnsi="Times New Roman"/>
          <w:sz w:val="24"/>
          <w:szCs w:val="24"/>
        </w:rPr>
        <w:t>т проповеди</w:t>
      </w:r>
      <w:r w:rsidR="00750F7D">
        <w:rPr>
          <w:rFonts w:ascii="Times New Roman" w:hAnsi="Times New Roman"/>
          <w:sz w:val="24"/>
          <w:szCs w:val="24"/>
        </w:rPr>
        <w:t>,</w:t>
      </w:r>
      <w:r w:rsidR="00750F7D" w:rsidRPr="00C77083">
        <w:rPr>
          <w:rFonts w:ascii="Times New Roman" w:hAnsi="Times New Roman"/>
          <w:sz w:val="24"/>
          <w:szCs w:val="24"/>
        </w:rPr>
        <w:t xml:space="preserve"> обратились к муфтию с просьбой вернуть в мечеть избранного ими </w:t>
      </w:r>
      <w:r w:rsidR="00750F7D">
        <w:rPr>
          <w:rFonts w:ascii="Times New Roman" w:hAnsi="Times New Roman"/>
          <w:sz w:val="24"/>
          <w:szCs w:val="24"/>
        </w:rPr>
        <w:t xml:space="preserve">несколько лет назад </w:t>
      </w:r>
      <w:r w:rsidR="00750F7D" w:rsidRPr="00C77083">
        <w:rPr>
          <w:rFonts w:ascii="Times New Roman" w:hAnsi="Times New Roman"/>
          <w:sz w:val="24"/>
          <w:szCs w:val="24"/>
        </w:rPr>
        <w:t xml:space="preserve">имама </w:t>
      </w:r>
      <w:r w:rsidR="00750F7D" w:rsidRPr="00AE0A97">
        <w:rPr>
          <w:rFonts w:ascii="Times New Roman" w:hAnsi="Times New Roman"/>
          <w:b/>
          <w:sz w:val="24"/>
          <w:szCs w:val="24"/>
        </w:rPr>
        <w:t>Руслана Чахкиева</w:t>
      </w:r>
      <w:r w:rsidR="00750F7D" w:rsidRPr="00C77083">
        <w:rPr>
          <w:rFonts w:ascii="Times New Roman" w:hAnsi="Times New Roman"/>
          <w:sz w:val="24"/>
          <w:szCs w:val="24"/>
        </w:rPr>
        <w:t>. Для этого он</w:t>
      </w:r>
      <w:r>
        <w:rPr>
          <w:rFonts w:ascii="Times New Roman" w:hAnsi="Times New Roman"/>
          <w:sz w:val="24"/>
          <w:szCs w:val="24"/>
        </w:rPr>
        <w:t>-де</w:t>
      </w:r>
      <w:r w:rsidR="00750F7D" w:rsidRPr="00C77083">
        <w:rPr>
          <w:rFonts w:ascii="Times New Roman" w:hAnsi="Times New Roman"/>
          <w:sz w:val="24"/>
          <w:szCs w:val="24"/>
        </w:rPr>
        <w:t xml:space="preserve"> и пришел на пятничную молитву в мечеть. Его возмутил тот факт, что Чумаков не поприветствовал его, а когда он хотел обратиться к прихожанам, на него набросились, как на врага, и стали выталкивать</w:t>
      </w:r>
      <w:r w:rsidR="00750F7D">
        <w:rPr>
          <w:rStyle w:val="aa"/>
          <w:rFonts w:ascii="Times New Roman" w:hAnsi="Times New Roman"/>
          <w:sz w:val="24"/>
          <w:szCs w:val="24"/>
        </w:rPr>
        <w:footnoteReference w:id="180"/>
      </w:r>
      <w:r w:rsidR="00750F7D" w:rsidRPr="00C77083">
        <w:rPr>
          <w:rFonts w:ascii="Times New Roman" w:hAnsi="Times New Roman"/>
          <w:sz w:val="24"/>
          <w:szCs w:val="24"/>
        </w:rPr>
        <w:t xml:space="preserve">. </w:t>
      </w:r>
    </w:p>
    <w:p w:rsidR="00750F7D" w:rsidRDefault="00750F7D" w:rsidP="00F35EA4">
      <w:pPr>
        <w:spacing w:after="120"/>
        <w:ind w:firstLine="567"/>
        <w:jc w:val="both"/>
        <w:rPr>
          <w:rFonts w:ascii="Times New Roman" w:hAnsi="Times New Roman"/>
          <w:sz w:val="24"/>
          <w:szCs w:val="24"/>
        </w:rPr>
      </w:pPr>
      <w:r>
        <w:rPr>
          <w:rFonts w:ascii="Times New Roman" w:hAnsi="Times New Roman"/>
          <w:sz w:val="24"/>
          <w:szCs w:val="24"/>
        </w:rPr>
        <w:t>Последовали новые и новые обращения с обеих сторон.</w:t>
      </w:r>
    </w:p>
    <w:p w:rsidR="00750F7D" w:rsidRPr="00C77083" w:rsidRDefault="00750F7D" w:rsidP="00F35EA4">
      <w:pPr>
        <w:spacing w:after="120"/>
        <w:ind w:firstLine="567"/>
        <w:jc w:val="both"/>
        <w:rPr>
          <w:rFonts w:ascii="Times New Roman" w:hAnsi="Times New Roman"/>
          <w:sz w:val="24"/>
          <w:szCs w:val="24"/>
        </w:rPr>
      </w:pPr>
      <w:r w:rsidRPr="0034176A">
        <w:rPr>
          <w:rFonts w:ascii="Times New Roman" w:hAnsi="Times New Roman"/>
          <w:sz w:val="24"/>
          <w:szCs w:val="24"/>
        </w:rPr>
        <w:t>Так,</w:t>
      </w:r>
      <w:r>
        <w:rPr>
          <w:rFonts w:ascii="Times New Roman" w:hAnsi="Times New Roman"/>
          <w:sz w:val="24"/>
          <w:szCs w:val="24"/>
        </w:rPr>
        <w:t xml:space="preserve"> </w:t>
      </w:r>
      <w:r w:rsidRPr="00AE0A97">
        <w:rPr>
          <w:rFonts w:ascii="Times New Roman" w:hAnsi="Times New Roman"/>
          <w:b/>
          <w:i/>
          <w:sz w:val="24"/>
          <w:szCs w:val="24"/>
        </w:rPr>
        <w:t>8 июня</w:t>
      </w:r>
      <w:r>
        <w:rPr>
          <w:rFonts w:ascii="Times New Roman" w:hAnsi="Times New Roman"/>
          <w:sz w:val="24"/>
          <w:szCs w:val="24"/>
        </w:rPr>
        <w:t xml:space="preserve"> муфтий </w:t>
      </w:r>
      <w:r w:rsidRPr="00C77083">
        <w:rPr>
          <w:rFonts w:ascii="Times New Roman" w:hAnsi="Times New Roman"/>
          <w:sz w:val="24"/>
          <w:szCs w:val="24"/>
        </w:rPr>
        <w:t>Хамхоев записал вид</w:t>
      </w:r>
      <w:r>
        <w:rPr>
          <w:rFonts w:ascii="Times New Roman" w:hAnsi="Times New Roman"/>
          <w:sz w:val="24"/>
          <w:szCs w:val="24"/>
        </w:rPr>
        <w:t>е</w:t>
      </w:r>
      <w:r w:rsidRPr="00C77083">
        <w:rPr>
          <w:rFonts w:ascii="Times New Roman" w:hAnsi="Times New Roman"/>
          <w:sz w:val="24"/>
          <w:szCs w:val="24"/>
        </w:rPr>
        <w:t>ообращение</w:t>
      </w:r>
      <w:r>
        <w:rPr>
          <w:rFonts w:ascii="Times New Roman" w:hAnsi="Times New Roman"/>
          <w:sz w:val="24"/>
          <w:szCs w:val="24"/>
        </w:rPr>
        <w:t>,</w:t>
      </w:r>
      <w:r w:rsidRPr="00C77083">
        <w:rPr>
          <w:rFonts w:ascii="Times New Roman" w:hAnsi="Times New Roman"/>
          <w:sz w:val="24"/>
          <w:szCs w:val="24"/>
        </w:rPr>
        <w:t xml:space="preserve"> </w:t>
      </w:r>
      <w:r>
        <w:rPr>
          <w:rFonts w:ascii="Times New Roman" w:hAnsi="Times New Roman"/>
          <w:sz w:val="24"/>
          <w:szCs w:val="24"/>
        </w:rPr>
        <w:t xml:space="preserve">заявляя, что </w:t>
      </w:r>
      <w:r w:rsidRPr="00C77083">
        <w:rPr>
          <w:rFonts w:ascii="Times New Roman" w:hAnsi="Times New Roman"/>
          <w:sz w:val="24"/>
          <w:szCs w:val="24"/>
        </w:rPr>
        <w:t xml:space="preserve">никакие новые течения </w:t>
      </w:r>
      <w:r>
        <w:rPr>
          <w:rFonts w:ascii="Times New Roman" w:hAnsi="Times New Roman"/>
          <w:sz w:val="24"/>
          <w:szCs w:val="24"/>
        </w:rPr>
        <w:t xml:space="preserve">ислама </w:t>
      </w:r>
      <w:r w:rsidRPr="00C77083">
        <w:rPr>
          <w:rFonts w:ascii="Times New Roman" w:hAnsi="Times New Roman"/>
          <w:sz w:val="24"/>
          <w:szCs w:val="24"/>
        </w:rPr>
        <w:t xml:space="preserve">республике не нужны и </w:t>
      </w:r>
      <w:r>
        <w:rPr>
          <w:rFonts w:ascii="Times New Roman" w:hAnsi="Times New Roman"/>
          <w:sz w:val="24"/>
          <w:szCs w:val="24"/>
        </w:rPr>
        <w:t xml:space="preserve">что </w:t>
      </w:r>
      <w:r w:rsidRPr="00C77083">
        <w:rPr>
          <w:rFonts w:ascii="Times New Roman" w:hAnsi="Times New Roman"/>
          <w:sz w:val="24"/>
          <w:szCs w:val="24"/>
        </w:rPr>
        <w:t xml:space="preserve">надо придерживаться уже имеющихся </w:t>
      </w:r>
      <w:r>
        <w:rPr>
          <w:rFonts w:ascii="Times New Roman" w:hAnsi="Times New Roman"/>
          <w:sz w:val="24"/>
          <w:szCs w:val="24"/>
        </w:rPr>
        <w:t xml:space="preserve">суфийских </w:t>
      </w:r>
      <w:r w:rsidRPr="00C77083">
        <w:rPr>
          <w:rFonts w:ascii="Times New Roman" w:hAnsi="Times New Roman"/>
          <w:sz w:val="24"/>
          <w:szCs w:val="24"/>
        </w:rPr>
        <w:t xml:space="preserve">тарикатов. </w:t>
      </w:r>
    </w:p>
    <w:p w:rsidR="00750F7D" w:rsidRDefault="00750F7D" w:rsidP="00F35EA4">
      <w:pPr>
        <w:spacing w:after="120"/>
        <w:ind w:firstLine="567"/>
        <w:jc w:val="both"/>
        <w:rPr>
          <w:rFonts w:ascii="Times New Roman" w:hAnsi="Times New Roman"/>
          <w:sz w:val="24"/>
          <w:szCs w:val="24"/>
        </w:rPr>
      </w:pPr>
      <w:r w:rsidRPr="00C77083">
        <w:rPr>
          <w:rFonts w:ascii="Times New Roman" w:hAnsi="Times New Roman"/>
          <w:sz w:val="24"/>
          <w:szCs w:val="24"/>
        </w:rPr>
        <w:t xml:space="preserve">В тот же день на заседании Антитеррористической комиссии и Оперативного штаба РИ глава Ингушетии </w:t>
      </w:r>
      <w:r w:rsidRPr="001E1967">
        <w:rPr>
          <w:rFonts w:ascii="Times New Roman" w:hAnsi="Times New Roman"/>
          <w:sz w:val="24"/>
          <w:szCs w:val="24"/>
        </w:rPr>
        <w:t>Ю.-Б. Евкуров</w:t>
      </w:r>
      <w:r w:rsidRPr="00C77083">
        <w:rPr>
          <w:rFonts w:ascii="Times New Roman" w:hAnsi="Times New Roman"/>
          <w:sz w:val="24"/>
          <w:szCs w:val="24"/>
        </w:rPr>
        <w:t xml:space="preserve"> </w:t>
      </w:r>
      <w:r>
        <w:rPr>
          <w:rFonts w:ascii="Times New Roman" w:hAnsi="Times New Roman"/>
          <w:sz w:val="24"/>
          <w:szCs w:val="24"/>
        </w:rPr>
        <w:t>говорил об инциденте</w:t>
      </w:r>
      <w:r w:rsidRPr="00C77083">
        <w:rPr>
          <w:rFonts w:ascii="Times New Roman" w:hAnsi="Times New Roman"/>
          <w:sz w:val="24"/>
          <w:szCs w:val="24"/>
        </w:rPr>
        <w:t xml:space="preserve"> в мечети</w:t>
      </w:r>
      <w:r>
        <w:rPr>
          <w:rFonts w:ascii="Times New Roman" w:hAnsi="Times New Roman"/>
          <w:sz w:val="24"/>
          <w:szCs w:val="24"/>
        </w:rPr>
        <w:t>, отметив</w:t>
      </w:r>
      <w:r w:rsidRPr="00C77083">
        <w:rPr>
          <w:rFonts w:ascii="Times New Roman" w:hAnsi="Times New Roman"/>
          <w:sz w:val="24"/>
          <w:szCs w:val="24"/>
        </w:rPr>
        <w:t>, что общался с обеими сторонами спора</w:t>
      </w:r>
      <w:r>
        <w:rPr>
          <w:rFonts w:ascii="Times New Roman" w:hAnsi="Times New Roman"/>
          <w:sz w:val="24"/>
          <w:szCs w:val="24"/>
        </w:rPr>
        <w:t>,</w:t>
      </w:r>
      <w:r w:rsidRPr="00C77083">
        <w:rPr>
          <w:rFonts w:ascii="Times New Roman" w:hAnsi="Times New Roman"/>
          <w:sz w:val="24"/>
          <w:szCs w:val="24"/>
        </w:rPr>
        <w:t xml:space="preserve"> и призвал их простить друг друга. </w:t>
      </w:r>
    </w:p>
    <w:p w:rsidR="00750F7D" w:rsidRPr="00575E10" w:rsidRDefault="001E1967" w:rsidP="00F35EA4">
      <w:pPr>
        <w:spacing w:after="120"/>
        <w:ind w:firstLine="567"/>
        <w:jc w:val="both"/>
        <w:rPr>
          <w:rFonts w:ascii="Times New Roman" w:hAnsi="Times New Roman"/>
          <w:sz w:val="24"/>
          <w:szCs w:val="24"/>
        </w:rPr>
      </w:pPr>
      <w:r>
        <w:rPr>
          <w:rFonts w:ascii="Times New Roman" w:hAnsi="Times New Roman"/>
          <w:sz w:val="24"/>
          <w:szCs w:val="24"/>
        </w:rPr>
        <w:t>При этом с</w:t>
      </w:r>
      <w:r w:rsidR="00750F7D" w:rsidRPr="00575E10">
        <w:rPr>
          <w:rFonts w:ascii="Times New Roman" w:hAnsi="Times New Roman"/>
          <w:sz w:val="24"/>
          <w:szCs w:val="24"/>
        </w:rPr>
        <w:t>ам Евкуров определяет себя приверженцем кадирийского тариката, т.е. последователем суфийского течения.</w:t>
      </w:r>
    </w:p>
    <w:p w:rsidR="00750F7D" w:rsidRPr="00C77083" w:rsidRDefault="00750F7D" w:rsidP="00F35EA4">
      <w:pPr>
        <w:spacing w:after="120"/>
        <w:ind w:firstLine="567"/>
        <w:jc w:val="both"/>
        <w:rPr>
          <w:rFonts w:ascii="Times New Roman" w:hAnsi="Times New Roman"/>
          <w:sz w:val="24"/>
          <w:szCs w:val="24"/>
        </w:rPr>
      </w:pPr>
      <w:r w:rsidRPr="00AE0A97">
        <w:rPr>
          <w:rFonts w:ascii="Times New Roman" w:hAnsi="Times New Roman"/>
          <w:b/>
          <w:i/>
          <w:sz w:val="24"/>
          <w:szCs w:val="24"/>
        </w:rPr>
        <w:t>10 июня</w:t>
      </w:r>
      <w:r w:rsidRPr="00C77083">
        <w:rPr>
          <w:rFonts w:ascii="Times New Roman" w:hAnsi="Times New Roman"/>
          <w:sz w:val="24"/>
          <w:szCs w:val="24"/>
        </w:rPr>
        <w:t xml:space="preserve"> в </w:t>
      </w:r>
      <w:r w:rsidRPr="00AE0A97">
        <w:rPr>
          <w:rFonts w:ascii="Times New Roman" w:hAnsi="Times New Roman"/>
          <w:i/>
          <w:sz w:val="24"/>
          <w:szCs w:val="24"/>
        </w:rPr>
        <w:t>Магасе</w:t>
      </w:r>
      <w:r w:rsidRPr="00C77083">
        <w:rPr>
          <w:rFonts w:ascii="Times New Roman" w:hAnsi="Times New Roman"/>
          <w:sz w:val="24"/>
          <w:szCs w:val="24"/>
        </w:rPr>
        <w:t xml:space="preserve"> </w:t>
      </w:r>
      <w:r>
        <w:rPr>
          <w:rFonts w:ascii="Times New Roman" w:hAnsi="Times New Roman"/>
          <w:sz w:val="24"/>
          <w:szCs w:val="24"/>
        </w:rPr>
        <w:t xml:space="preserve">прошел </w:t>
      </w:r>
      <w:r w:rsidRPr="00C77083">
        <w:rPr>
          <w:rFonts w:ascii="Times New Roman" w:hAnsi="Times New Roman"/>
          <w:sz w:val="24"/>
          <w:szCs w:val="24"/>
        </w:rPr>
        <w:t>круглый стол</w:t>
      </w:r>
      <w:r>
        <w:rPr>
          <w:rFonts w:ascii="Times New Roman" w:hAnsi="Times New Roman"/>
          <w:sz w:val="24"/>
          <w:szCs w:val="24"/>
        </w:rPr>
        <w:t>,</w:t>
      </w:r>
      <w:r w:rsidRPr="00C77083">
        <w:rPr>
          <w:rFonts w:ascii="Times New Roman" w:hAnsi="Times New Roman"/>
          <w:sz w:val="24"/>
          <w:szCs w:val="24"/>
        </w:rPr>
        <w:t xml:space="preserve"> на </w:t>
      </w:r>
      <w:r>
        <w:rPr>
          <w:rFonts w:ascii="Times New Roman" w:hAnsi="Times New Roman"/>
          <w:sz w:val="24"/>
          <w:szCs w:val="24"/>
        </w:rPr>
        <w:t xml:space="preserve">котором </w:t>
      </w:r>
      <w:r w:rsidRPr="00C77083">
        <w:rPr>
          <w:rFonts w:ascii="Times New Roman" w:hAnsi="Times New Roman"/>
          <w:sz w:val="24"/>
          <w:szCs w:val="24"/>
        </w:rPr>
        <w:t>обсу</w:t>
      </w:r>
      <w:r>
        <w:rPr>
          <w:rFonts w:ascii="Times New Roman" w:hAnsi="Times New Roman"/>
          <w:sz w:val="24"/>
          <w:szCs w:val="24"/>
        </w:rPr>
        <w:t>ждалась</w:t>
      </w:r>
      <w:r w:rsidRPr="00C77083">
        <w:rPr>
          <w:rFonts w:ascii="Times New Roman" w:hAnsi="Times New Roman"/>
          <w:sz w:val="24"/>
          <w:szCs w:val="24"/>
        </w:rPr>
        <w:t xml:space="preserve"> сложивш</w:t>
      </w:r>
      <w:r>
        <w:rPr>
          <w:rFonts w:ascii="Times New Roman" w:hAnsi="Times New Roman"/>
          <w:sz w:val="24"/>
          <w:szCs w:val="24"/>
        </w:rPr>
        <w:t>ая</w:t>
      </w:r>
      <w:r w:rsidRPr="00C77083">
        <w:rPr>
          <w:rFonts w:ascii="Times New Roman" w:hAnsi="Times New Roman"/>
          <w:sz w:val="24"/>
          <w:szCs w:val="24"/>
        </w:rPr>
        <w:t>ся ситуаци</w:t>
      </w:r>
      <w:r>
        <w:rPr>
          <w:rFonts w:ascii="Times New Roman" w:hAnsi="Times New Roman"/>
          <w:sz w:val="24"/>
          <w:szCs w:val="24"/>
        </w:rPr>
        <w:t>я,</w:t>
      </w:r>
      <w:r w:rsidRPr="00C77083">
        <w:rPr>
          <w:rFonts w:ascii="Times New Roman" w:hAnsi="Times New Roman"/>
          <w:sz w:val="24"/>
          <w:szCs w:val="24"/>
        </w:rPr>
        <w:t xml:space="preserve"> </w:t>
      </w:r>
      <w:r>
        <w:rPr>
          <w:rFonts w:ascii="Times New Roman" w:hAnsi="Times New Roman"/>
          <w:sz w:val="24"/>
          <w:szCs w:val="24"/>
        </w:rPr>
        <w:t>пути предотвращения</w:t>
      </w:r>
      <w:r w:rsidRPr="00C77083">
        <w:rPr>
          <w:rFonts w:ascii="Times New Roman" w:hAnsi="Times New Roman"/>
          <w:sz w:val="24"/>
          <w:szCs w:val="24"/>
        </w:rPr>
        <w:t xml:space="preserve"> подобных конфликтов </w:t>
      </w:r>
      <w:r>
        <w:rPr>
          <w:rFonts w:ascii="Times New Roman" w:hAnsi="Times New Roman"/>
          <w:sz w:val="24"/>
          <w:szCs w:val="24"/>
        </w:rPr>
        <w:t xml:space="preserve">и </w:t>
      </w:r>
      <w:r w:rsidRPr="00C77083">
        <w:rPr>
          <w:rFonts w:ascii="Times New Roman" w:hAnsi="Times New Roman"/>
          <w:sz w:val="24"/>
          <w:szCs w:val="24"/>
        </w:rPr>
        <w:t xml:space="preserve">меры </w:t>
      </w:r>
      <w:r>
        <w:rPr>
          <w:rFonts w:ascii="Times New Roman" w:hAnsi="Times New Roman"/>
          <w:sz w:val="24"/>
          <w:szCs w:val="24"/>
        </w:rPr>
        <w:t xml:space="preserve">по </w:t>
      </w:r>
      <w:r w:rsidRPr="00C77083">
        <w:rPr>
          <w:rFonts w:ascii="Times New Roman" w:hAnsi="Times New Roman"/>
          <w:sz w:val="24"/>
          <w:szCs w:val="24"/>
        </w:rPr>
        <w:t>консолидации ингушского общ</w:t>
      </w:r>
      <w:r w:rsidRPr="000D51BD">
        <w:rPr>
          <w:rFonts w:ascii="Times New Roman" w:hAnsi="Times New Roman"/>
          <w:sz w:val="24"/>
          <w:szCs w:val="24"/>
        </w:rPr>
        <w:t xml:space="preserve">ества. На круглом столе в качестве эксперта выступил известный в республике богослов </w:t>
      </w:r>
      <w:r w:rsidRPr="000D51BD">
        <w:rPr>
          <w:rFonts w:ascii="Times New Roman" w:hAnsi="Times New Roman"/>
          <w:b/>
          <w:sz w:val="24"/>
          <w:szCs w:val="24"/>
        </w:rPr>
        <w:t>Иса Цечоев</w:t>
      </w:r>
      <w:r w:rsidRPr="000D51BD">
        <w:rPr>
          <w:rFonts w:ascii="Times New Roman" w:hAnsi="Times New Roman"/>
          <w:sz w:val="24"/>
          <w:szCs w:val="24"/>
        </w:rPr>
        <w:t xml:space="preserve">. По его мнению, прежде чем говорить о самом конфликте, </w:t>
      </w:r>
      <w:r w:rsidR="001E1967">
        <w:rPr>
          <w:rFonts w:ascii="Times New Roman" w:hAnsi="Times New Roman"/>
          <w:sz w:val="24"/>
          <w:szCs w:val="24"/>
        </w:rPr>
        <w:t>надо понимать, кто такой муфтий</w:t>
      </w:r>
      <w:r w:rsidRPr="000D51BD">
        <w:rPr>
          <w:rFonts w:ascii="Times New Roman" w:hAnsi="Times New Roman"/>
          <w:sz w:val="24"/>
          <w:szCs w:val="24"/>
        </w:rPr>
        <w:t xml:space="preserve"> и кто такой имам. Муфтия, сказал Цечоев, выбирают </w:t>
      </w:r>
      <w:r w:rsidR="001E1967" w:rsidRPr="000D51BD">
        <w:rPr>
          <w:rFonts w:ascii="Times New Roman" w:hAnsi="Times New Roman"/>
          <w:sz w:val="24"/>
          <w:szCs w:val="24"/>
        </w:rPr>
        <w:t xml:space="preserve">из своей среды </w:t>
      </w:r>
      <w:r w:rsidRPr="000D51BD">
        <w:rPr>
          <w:rFonts w:ascii="Times New Roman" w:hAnsi="Times New Roman"/>
          <w:sz w:val="24"/>
          <w:szCs w:val="24"/>
        </w:rPr>
        <w:t>ученые и богословы, как наиболее просвещ</w:t>
      </w:r>
      <w:r w:rsidR="001B7B5E">
        <w:rPr>
          <w:rFonts w:ascii="Times New Roman" w:hAnsi="Times New Roman"/>
          <w:sz w:val="24"/>
          <w:szCs w:val="24"/>
        </w:rPr>
        <w:t>е</w:t>
      </w:r>
      <w:r w:rsidRPr="000D51BD">
        <w:rPr>
          <w:rFonts w:ascii="Times New Roman" w:hAnsi="Times New Roman"/>
          <w:sz w:val="24"/>
          <w:szCs w:val="24"/>
        </w:rPr>
        <w:t>нного в вопросах ислама, он должен разъяснять богословские вопросы, но не может назначать и приказывать, и должен действовать в интересах всех мусульман того сообщества, где его избирают. Имам мечети, напротив, избирается большинством прихожан конкретной мечети. Если бы так провели выборы имама в Насыр-Кортской мечети, это могло бы ре</w:t>
      </w:r>
      <w:r w:rsidR="001E1967">
        <w:rPr>
          <w:rFonts w:ascii="Times New Roman" w:hAnsi="Times New Roman"/>
          <w:sz w:val="24"/>
          <w:szCs w:val="24"/>
        </w:rPr>
        <w:t xml:space="preserve">шить проблему. Но отстранить </w:t>
      </w:r>
      <w:r w:rsidRPr="000D51BD">
        <w:rPr>
          <w:rFonts w:ascii="Times New Roman" w:hAnsi="Times New Roman"/>
          <w:sz w:val="24"/>
          <w:szCs w:val="24"/>
        </w:rPr>
        <w:t xml:space="preserve">имама за некомпетентность в вопросах религии могут только те, кто его избрал. Цечоев подчеркнул, что муфтият должен был решить вопрос по </w:t>
      </w:r>
      <w:r w:rsidRPr="000D51BD">
        <w:rPr>
          <w:rFonts w:ascii="Times New Roman" w:hAnsi="Times New Roman"/>
          <w:sz w:val="24"/>
          <w:szCs w:val="24"/>
        </w:rPr>
        <w:lastRenderedPageBreak/>
        <w:t>исламу, вынести фетву, но этого ничего сделано не было. Все спорные вопросы нужно было решать через обсуждения, а не пытаться навязывать свою точку зрения силой.</w:t>
      </w:r>
      <w:r>
        <w:rPr>
          <w:rFonts w:ascii="Times New Roman" w:hAnsi="Times New Roman"/>
          <w:sz w:val="24"/>
          <w:szCs w:val="24"/>
        </w:rPr>
        <w:t xml:space="preserve"> </w:t>
      </w:r>
    </w:p>
    <w:p w:rsidR="00750F7D" w:rsidRPr="00AE0A97" w:rsidRDefault="00750F7D" w:rsidP="00F35EA4">
      <w:pPr>
        <w:spacing w:after="120"/>
        <w:ind w:firstLine="567"/>
        <w:jc w:val="both"/>
        <w:rPr>
          <w:rFonts w:ascii="Times New Roman" w:hAnsi="Times New Roman"/>
          <w:i/>
          <w:sz w:val="24"/>
          <w:szCs w:val="24"/>
        </w:rPr>
      </w:pPr>
      <w:r w:rsidRPr="00C77083">
        <w:rPr>
          <w:rFonts w:ascii="Times New Roman" w:hAnsi="Times New Roman"/>
          <w:sz w:val="24"/>
          <w:szCs w:val="24"/>
        </w:rPr>
        <w:t xml:space="preserve">По итогам </w:t>
      </w:r>
      <w:r>
        <w:rPr>
          <w:rFonts w:ascii="Times New Roman" w:hAnsi="Times New Roman"/>
          <w:sz w:val="24"/>
          <w:szCs w:val="24"/>
        </w:rPr>
        <w:t xml:space="preserve">круглого </w:t>
      </w:r>
      <w:r w:rsidRPr="00C77083">
        <w:rPr>
          <w:rFonts w:ascii="Times New Roman" w:hAnsi="Times New Roman"/>
          <w:sz w:val="24"/>
          <w:szCs w:val="24"/>
        </w:rPr>
        <w:t xml:space="preserve">стола </w:t>
      </w:r>
      <w:r>
        <w:rPr>
          <w:rFonts w:ascii="Times New Roman" w:hAnsi="Times New Roman"/>
          <w:sz w:val="24"/>
          <w:szCs w:val="24"/>
        </w:rPr>
        <w:t xml:space="preserve">его </w:t>
      </w:r>
      <w:r w:rsidRPr="00C77083">
        <w:rPr>
          <w:rFonts w:ascii="Times New Roman" w:hAnsi="Times New Roman"/>
          <w:sz w:val="24"/>
          <w:szCs w:val="24"/>
        </w:rPr>
        <w:t>участники подготовили обращение к народу, духовенству и органам власти Ингушетии, в котором</w:t>
      </w:r>
      <w:r>
        <w:rPr>
          <w:rFonts w:ascii="Times New Roman" w:hAnsi="Times New Roman"/>
          <w:sz w:val="24"/>
          <w:szCs w:val="24"/>
        </w:rPr>
        <w:t>,</w:t>
      </w:r>
      <w:r w:rsidRPr="00C77083">
        <w:rPr>
          <w:rFonts w:ascii="Times New Roman" w:hAnsi="Times New Roman"/>
          <w:sz w:val="24"/>
          <w:szCs w:val="24"/>
        </w:rPr>
        <w:t xml:space="preserve"> в частности</w:t>
      </w:r>
      <w:r>
        <w:rPr>
          <w:rFonts w:ascii="Times New Roman" w:hAnsi="Times New Roman"/>
          <w:sz w:val="24"/>
          <w:szCs w:val="24"/>
        </w:rPr>
        <w:t>,</w:t>
      </w:r>
      <w:r w:rsidRPr="00C77083">
        <w:rPr>
          <w:rFonts w:ascii="Times New Roman" w:hAnsi="Times New Roman"/>
          <w:sz w:val="24"/>
          <w:szCs w:val="24"/>
        </w:rPr>
        <w:t xml:space="preserve"> сказано: «</w:t>
      </w:r>
      <w:r w:rsidRPr="00AE0A97">
        <w:rPr>
          <w:rFonts w:ascii="Times New Roman" w:hAnsi="Times New Roman"/>
          <w:i/>
          <w:sz w:val="24"/>
          <w:szCs w:val="24"/>
        </w:rPr>
        <w:t>Считаем недопустимым впредь применение силы для разрешения разногласий, в том числе богословских споров, тем более по вопросам, которые носят второстепенный характер</w:t>
      </w:r>
      <w:r w:rsidR="001E1967">
        <w:rPr>
          <w:rFonts w:ascii="Times New Roman" w:hAnsi="Times New Roman"/>
          <w:i/>
          <w:sz w:val="24"/>
          <w:szCs w:val="24"/>
        </w:rPr>
        <w:t>,</w:t>
      </w:r>
      <w:r w:rsidRPr="00AE0A97">
        <w:rPr>
          <w:rFonts w:ascii="Times New Roman" w:hAnsi="Times New Roman"/>
          <w:i/>
          <w:sz w:val="24"/>
          <w:szCs w:val="24"/>
        </w:rPr>
        <w:t xml:space="preserve"> и призываем всех участников конфликта к прощению друг друга и налаживанию диалога в духе проявления сознательности, выдержки и взаимоуважения…».</w:t>
      </w:r>
    </w:p>
    <w:p w:rsidR="00750F7D" w:rsidRDefault="00750F7D" w:rsidP="00F35EA4">
      <w:pPr>
        <w:spacing w:after="120"/>
        <w:ind w:firstLine="567"/>
        <w:jc w:val="both"/>
        <w:rPr>
          <w:rFonts w:ascii="Times New Roman" w:hAnsi="Times New Roman"/>
          <w:sz w:val="24"/>
          <w:szCs w:val="24"/>
        </w:rPr>
      </w:pPr>
      <w:r w:rsidRPr="00AE0A97">
        <w:rPr>
          <w:rFonts w:ascii="Times New Roman" w:hAnsi="Times New Roman"/>
          <w:b/>
          <w:i/>
          <w:sz w:val="24"/>
          <w:szCs w:val="24"/>
        </w:rPr>
        <w:t>12 июня</w:t>
      </w:r>
      <w:r w:rsidRPr="00C77083">
        <w:rPr>
          <w:rFonts w:ascii="Times New Roman" w:hAnsi="Times New Roman"/>
          <w:sz w:val="24"/>
          <w:szCs w:val="24"/>
        </w:rPr>
        <w:t xml:space="preserve"> в </w:t>
      </w:r>
      <w:r w:rsidR="001E1967" w:rsidRPr="00C77083">
        <w:rPr>
          <w:rFonts w:ascii="Times New Roman" w:hAnsi="Times New Roman"/>
          <w:sz w:val="24"/>
          <w:szCs w:val="24"/>
        </w:rPr>
        <w:t>Насыр-Корт</w:t>
      </w:r>
      <w:r w:rsidR="001E1967">
        <w:rPr>
          <w:rFonts w:ascii="Times New Roman" w:hAnsi="Times New Roman"/>
          <w:sz w:val="24"/>
          <w:szCs w:val="24"/>
        </w:rPr>
        <w:t>ской</w:t>
      </w:r>
      <w:r w:rsidR="001E1967" w:rsidRPr="00C77083">
        <w:rPr>
          <w:rFonts w:ascii="Times New Roman" w:hAnsi="Times New Roman"/>
          <w:sz w:val="24"/>
          <w:szCs w:val="24"/>
        </w:rPr>
        <w:t xml:space="preserve"> </w:t>
      </w:r>
      <w:r w:rsidRPr="00C77083">
        <w:rPr>
          <w:rFonts w:ascii="Times New Roman" w:hAnsi="Times New Roman"/>
          <w:sz w:val="24"/>
          <w:szCs w:val="24"/>
        </w:rPr>
        <w:t xml:space="preserve">мечети </w:t>
      </w:r>
      <w:r w:rsidR="001E1967">
        <w:rPr>
          <w:rFonts w:ascii="Times New Roman" w:hAnsi="Times New Roman"/>
          <w:sz w:val="24"/>
          <w:szCs w:val="24"/>
        </w:rPr>
        <w:t>состояла</w:t>
      </w:r>
      <w:r w:rsidRPr="00C77083">
        <w:rPr>
          <w:rFonts w:ascii="Times New Roman" w:hAnsi="Times New Roman"/>
          <w:sz w:val="24"/>
          <w:szCs w:val="24"/>
        </w:rPr>
        <w:t>сь пятничная молитва, на которой присутствовал глава Ингушетии, несколько имамов и известных в республике религиозных деятелей. Обращаясь к прихожанам мечети</w:t>
      </w:r>
      <w:r>
        <w:rPr>
          <w:rFonts w:ascii="Times New Roman" w:hAnsi="Times New Roman"/>
          <w:sz w:val="24"/>
          <w:szCs w:val="24"/>
        </w:rPr>
        <w:t>,</w:t>
      </w:r>
      <w:r w:rsidRPr="00C77083">
        <w:rPr>
          <w:rFonts w:ascii="Times New Roman" w:hAnsi="Times New Roman"/>
          <w:sz w:val="24"/>
          <w:szCs w:val="24"/>
        </w:rPr>
        <w:t xml:space="preserve"> Евкуров сказал, что</w:t>
      </w:r>
      <w:r>
        <w:rPr>
          <w:rFonts w:ascii="Times New Roman" w:hAnsi="Times New Roman"/>
          <w:sz w:val="24"/>
          <w:szCs w:val="24"/>
        </w:rPr>
        <w:t xml:space="preserve"> </w:t>
      </w:r>
      <w:r w:rsidRPr="00C77083">
        <w:rPr>
          <w:rFonts w:ascii="Times New Roman" w:hAnsi="Times New Roman"/>
          <w:sz w:val="24"/>
          <w:szCs w:val="24"/>
        </w:rPr>
        <w:t xml:space="preserve">считает </w:t>
      </w:r>
      <w:r w:rsidR="001E1967">
        <w:rPr>
          <w:rFonts w:ascii="Times New Roman" w:hAnsi="Times New Roman"/>
          <w:sz w:val="24"/>
          <w:szCs w:val="24"/>
        </w:rPr>
        <w:t>ответственными за конфликт</w:t>
      </w:r>
      <w:r w:rsidRPr="00C77083">
        <w:rPr>
          <w:rFonts w:ascii="Times New Roman" w:hAnsi="Times New Roman"/>
          <w:sz w:val="24"/>
          <w:szCs w:val="24"/>
        </w:rPr>
        <w:t xml:space="preserve"> обе стороны, </w:t>
      </w:r>
      <w:r>
        <w:rPr>
          <w:rFonts w:ascii="Times New Roman" w:hAnsi="Times New Roman"/>
          <w:sz w:val="24"/>
          <w:szCs w:val="24"/>
        </w:rPr>
        <w:t>и</w:t>
      </w:r>
      <w:r w:rsidRPr="00C77083">
        <w:rPr>
          <w:rFonts w:ascii="Times New Roman" w:hAnsi="Times New Roman"/>
          <w:sz w:val="24"/>
          <w:szCs w:val="24"/>
        </w:rPr>
        <w:t xml:space="preserve"> добавил: «</w:t>
      </w:r>
      <w:r w:rsidRPr="00AE0A97">
        <w:rPr>
          <w:rFonts w:ascii="Times New Roman" w:hAnsi="Times New Roman"/>
          <w:i/>
          <w:sz w:val="24"/>
          <w:szCs w:val="24"/>
        </w:rPr>
        <w:t>В этой проблеме мы не будем искать виновных, не будем называть имен, сегодня мы должны сделать так, чтобы все обошлось. Мы должны простить друг друга и разойтись</w:t>
      </w:r>
      <w:r w:rsidRPr="00C77083">
        <w:rPr>
          <w:rFonts w:ascii="Times New Roman" w:hAnsi="Times New Roman"/>
          <w:sz w:val="24"/>
          <w:szCs w:val="24"/>
        </w:rPr>
        <w:t xml:space="preserve">». На встрече </w:t>
      </w:r>
      <w:r>
        <w:rPr>
          <w:rFonts w:ascii="Times New Roman" w:hAnsi="Times New Roman"/>
          <w:sz w:val="24"/>
          <w:szCs w:val="24"/>
        </w:rPr>
        <w:t>от</w:t>
      </w:r>
      <w:r w:rsidRPr="00C77083">
        <w:rPr>
          <w:rFonts w:ascii="Times New Roman" w:hAnsi="Times New Roman"/>
          <w:sz w:val="24"/>
          <w:szCs w:val="24"/>
        </w:rPr>
        <w:t xml:space="preserve">сутствовал муфтий Хамхоев, который находился в рабочей поездке в </w:t>
      </w:r>
      <w:r w:rsidRPr="00AE0A97">
        <w:rPr>
          <w:rFonts w:ascii="Times New Roman" w:hAnsi="Times New Roman"/>
          <w:i/>
          <w:sz w:val="24"/>
          <w:szCs w:val="24"/>
        </w:rPr>
        <w:t>Катаре</w:t>
      </w:r>
      <w:r w:rsidRPr="00C77083">
        <w:rPr>
          <w:rFonts w:ascii="Times New Roman" w:hAnsi="Times New Roman"/>
          <w:sz w:val="24"/>
          <w:szCs w:val="24"/>
        </w:rPr>
        <w:t xml:space="preserve">. </w:t>
      </w:r>
      <w:r>
        <w:rPr>
          <w:rFonts w:ascii="Times New Roman" w:hAnsi="Times New Roman"/>
          <w:sz w:val="24"/>
          <w:szCs w:val="24"/>
        </w:rPr>
        <w:t>Позднее</w:t>
      </w:r>
      <w:r w:rsidRPr="00C77083">
        <w:rPr>
          <w:rFonts w:ascii="Times New Roman" w:hAnsi="Times New Roman"/>
          <w:sz w:val="24"/>
          <w:szCs w:val="24"/>
        </w:rPr>
        <w:t xml:space="preserve"> он под</w:t>
      </w:r>
      <w:r>
        <w:rPr>
          <w:rFonts w:ascii="Times New Roman" w:hAnsi="Times New Roman"/>
          <w:sz w:val="24"/>
          <w:szCs w:val="24"/>
        </w:rPr>
        <w:t>д</w:t>
      </w:r>
      <w:r w:rsidRPr="00C77083">
        <w:rPr>
          <w:rFonts w:ascii="Times New Roman" w:hAnsi="Times New Roman"/>
          <w:sz w:val="24"/>
          <w:szCs w:val="24"/>
        </w:rPr>
        <w:t>ержал разрешение конфликта путем мирного урегулирования и о</w:t>
      </w:r>
      <w:r>
        <w:rPr>
          <w:rFonts w:ascii="Times New Roman" w:hAnsi="Times New Roman"/>
          <w:sz w:val="24"/>
          <w:szCs w:val="24"/>
        </w:rPr>
        <w:t>д</w:t>
      </w:r>
      <w:r w:rsidRPr="00C77083">
        <w:rPr>
          <w:rFonts w:ascii="Times New Roman" w:hAnsi="Times New Roman"/>
          <w:sz w:val="24"/>
          <w:szCs w:val="24"/>
        </w:rPr>
        <w:t>о</w:t>
      </w:r>
      <w:r>
        <w:rPr>
          <w:rFonts w:ascii="Times New Roman" w:hAnsi="Times New Roman"/>
          <w:sz w:val="24"/>
          <w:szCs w:val="24"/>
        </w:rPr>
        <w:t>б</w:t>
      </w:r>
      <w:r w:rsidRPr="00C77083">
        <w:rPr>
          <w:rFonts w:ascii="Times New Roman" w:hAnsi="Times New Roman"/>
          <w:sz w:val="24"/>
          <w:szCs w:val="24"/>
        </w:rPr>
        <w:t xml:space="preserve">рил слова всех вступавших 12 июня в </w:t>
      </w:r>
      <w:r w:rsidR="001E1967" w:rsidRPr="00C77083">
        <w:rPr>
          <w:rFonts w:ascii="Times New Roman" w:hAnsi="Times New Roman"/>
          <w:sz w:val="24"/>
          <w:szCs w:val="24"/>
        </w:rPr>
        <w:t>Насыр-Корт</w:t>
      </w:r>
      <w:r w:rsidR="001E1967">
        <w:rPr>
          <w:rFonts w:ascii="Times New Roman" w:hAnsi="Times New Roman"/>
          <w:sz w:val="24"/>
          <w:szCs w:val="24"/>
        </w:rPr>
        <w:t>ской</w:t>
      </w:r>
      <w:r w:rsidR="001E1967" w:rsidRPr="00C77083">
        <w:rPr>
          <w:rFonts w:ascii="Times New Roman" w:hAnsi="Times New Roman"/>
          <w:sz w:val="24"/>
          <w:szCs w:val="24"/>
        </w:rPr>
        <w:t xml:space="preserve"> </w:t>
      </w:r>
      <w:r w:rsidR="001E1967">
        <w:rPr>
          <w:rFonts w:ascii="Times New Roman" w:hAnsi="Times New Roman"/>
          <w:sz w:val="24"/>
          <w:szCs w:val="24"/>
        </w:rPr>
        <w:t>мечети</w:t>
      </w:r>
      <w:r w:rsidRPr="00C77083">
        <w:rPr>
          <w:rFonts w:ascii="Times New Roman" w:hAnsi="Times New Roman"/>
          <w:sz w:val="24"/>
          <w:szCs w:val="24"/>
        </w:rPr>
        <w:t xml:space="preserve">. </w:t>
      </w:r>
    </w:p>
    <w:p w:rsidR="00750F7D" w:rsidRDefault="00750F7D" w:rsidP="00F35EA4">
      <w:pPr>
        <w:pStyle w:val="ab"/>
        <w:shd w:val="clear" w:color="auto" w:fill="FFFFFF"/>
        <w:spacing w:after="120"/>
        <w:ind w:firstLine="709"/>
        <w:jc w:val="both"/>
        <w:textAlignment w:val="baseline"/>
      </w:pPr>
      <w:r w:rsidRPr="00260A34">
        <w:rPr>
          <w:kern w:val="32"/>
          <w:lang w:eastAsia="ar-SA"/>
        </w:rPr>
        <w:t xml:space="preserve">Однако </w:t>
      </w:r>
      <w:r>
        <w:rPr>
          <w:kern w:val="32"/>
          <w:lang w:eastAsia="ar-SA"/>
        </w:rPr>
        <w:t xml:space="preserve">по существу </w:t>
      </w:r>
      <w:r w:rsidRPr="00260A34">
        <w:rPr>
          <w:kern w:val="32"/>
          <w:lang w:eastAsia="ar-SA"/>
        </w:rPr>
        <w:t>конфликт разрешен не был.</w:t>
      </w:r>
      <w:r>
        <w:rPr>
          <w:kern w:val="32"/>
          <w:lang w:eastAsia="ar-SA"/>
        </w:rPr>
        <w:t xml:space="preserve"> Муфтий И</w:t>
      </w:r>
      <w:r w:rsidRPr="00260A34">
        <w:rPr>
          <w:kern w:val="32"/>
          <w:lang w:eastAsia="ar-SA"/>
        </w:rPr>
        <w:t>нгушетии расц</w:t>
      </w:r>
      <w:r>
        <w:rPr>
          <w:kern w:val="32"/>
          <w:lang w:eastAsia="ar-SA"/>
        </w:rPr>
        <w:t>енил по</w:t>
      </w:r>
      <w:r w:rsidRPr="00260A34">
        <w:rPr>
          <w:kern w:val="32"/>
          <w:lang w:eastAsia="ar-SA"/>
        </w:rPr>
        <w:t>зици</w:t>
      </w:r>
      <w:r>
        <w:rPr>
          <w:kern w:val="32"/>
          <w:lang w:eastAsia="ar-SA"/>
        </w:rPr>
        <w:t>ю</w:t>
      </w:r>
      <w:r w:rsidRPr="00260A34">
        <w:rPr>
          <w:kern w:val="32"/>
          <w:lang w:eastAsia="ar-SA"/>
        </w:rPr>
        <w:t xml:space="preserve"> Евкур</w:t>
      </w:r>
      <w:r>
        <w:rPr>
          <w:kern w:val="32"/>
          <w:lang w:eastAsia="ar-SA"/>
        </w:rPr>
        <w:t>ова как поддержку салафитов, и</w:t>
      </w:r>
      <w:r w:rsidRPr="00260A34">
        <w:rPr>
          <w:kern w:val="32"/>
          <w:lang w:eastAsia="ar-SA"/>
        </w:rPr>
        <w:t xml:space="preserve"> </w:t>
      </w:r>
      <w:r w:rsidRPr="00260A34">
        <w:rPr>
          <w:b/>
          <w:i/>
          <w:kern w:val="32"/>
          <w:lang w:eastAsia="ar-SA"/>
        </w:rPr>
        <w:t>27 декабря 2015 г</w:t>
      </w:r>
      <w:r>
        <w:rPr>
          <w:b/>
          <w:i/>
          <w:kern w:val="32"/>
          <w:lang w:eastAsia="ar-SA"/>
        </w:rPr>
        <w:t>.</w:t>
      </w:r>
      <w:r w:rsidRPr="00260A34">
        <w:rPr>
          <w:kern w:val="32"/>
          <w:lang w:eastAsia="ar-SA"/>
        </w:rPr>
        <w:t xml:space="preserve"> на сайте Духовного центра мусульман </w:t>
      </w:r>
      <w:r w:rsidRPr="00260A34">
        <w:t>(ДЦМ)</w:t>
      </w:r>
      <w:r w:rsidRPr="00260A34">
        <w:rPr>
          <w:kern w:val="32"/>
          <w:lang w:eastAsia="ar-SA"/>
        </w:rPr>
        <w:t xml:space="preserve"> РИ сформулировал свои разногласия с главой республики.</w:t>
      </w:r>
      <w:r w:rsidRPr="00260A34">
        <w:t xml:space="preserve"> Проблема салафитов, по мнению Хамхоева, приняла серьезные размеры: за последнее десятилетие появилось </w:t>
      </w:r>
      <w:r w:rsidRPr="00260A34">
        <w:rPr>
          <w:i/>
        </w:rPr>
        <w:t>«около десяти мечетей</w:t>
      </w:r>
      <w:r w:rsidRPr="00260A34">
        <w:t>», которые не входят в состав муфтията – Духовного центра мусульман (ДЦМ) РИ. По словам Хамхоева, в Ингушетии есть «</w:t>
      </w:r>
      <w:r w:rsidRPr="00260A34">
        <w:rPr>
          <w:i/>
          <w:noProof w:val="0"/>
          <w:lang w:eastAsia="ru-RU"/>
        </w:rPr>
        <w:t>множество случаев, когда определенная группа людей, обвиняя общину села в неверии и нововведениях, утверждая, что молитва</w:t>
      </w:r>
      <w:r>
        <w:rPr>
          <w:i/>
          <w:noProof w:val="0"/>
          <w:lang w:eastAsia="ru-RU"/>
        </w:rPr>
        <w:t>,</w:t>
      </w:r>
      <w:r w:rsidRPr="00260A34">
        <w:rPr>
          <w:i/>
          <w:noProof w:val="0"/>
          <w:lang w:eastAsia="ru-RU"/>
        </w:rPr>
        <w:t xml:space="preserve"> совершенная за ними</w:t>
      </w:r>
      <w:r>
        <w:rPr>
          <w:i/>
          <w:noProof w:val="0"/>
          <w:lang w:eastAsia="ru-RU"/>
        </w:rPr>
        <w:t>,</w:t>
      </w:r>
      <w:r w:rsidRPr="00260A34">
        <w:rPr>
          <w:i/>
          <w:noProof w:val="0"/>
          <w:lang w:eastAsia="ru-RU"/>
        </w:rPr>
        <w:t xml:space="preserve"> не будет принята</w:t>
      </w:r>
      <w:r>
        <w:rPr>
          <w:i/>
          <w:noProof w:val="0"/>
          <w:lang w:eastAsia="ru-RU"/>
        </w:rPr>
        <w:t>,</w:t>
      </w:r>
      <w:r w:rsidRPr="00260A34">
        <w:rPr>
          <w:i/>
          <w:noProof w:val="0"/>
          <w:lang w:eastAsia="ru-RU"/>
        </w:rPr>
        <w:t xml:space="preserve"> и многое другое, строят отдельные мечети и отделяются от общего </w:t>
      </w:r>
      <w:proofErr w:type="spellStart"/>
      <w:r w:rsidRPr="00260A34">
        <w:rPr>
          <w:i/>
          <w:noProof w:val="0"/>
          <w:lang w:eastAsia="ru-RU"/>
        </w:rPr>
        <w:t>джамаата</w:t>
      </w:r>
      <w:proofErr w:type="spellEnd"/>
      <w:r w:rsidRPr="00260A34">
        <w:rPr>
          <w:i/>
          <w:noProof w:val="0"/>
          <w:lang w:eastAsia="ru-RU"/>
        </w:rPr>
        <w:t>. Люди с подобными убеждениями ни в коем случае не должны получать поддержку наших граждан, тем более от властей</w:t>
      </w:r>
      <w:r w:rsidRPr="00260A34">
        <w:rPr>
          <w:noProof w:val="0"/>
          <w:lang w:eastAsia="ru-RU"/>
        </w:rPr>
        <w:t>»</w:t>
      </w:r>
      <w:r>
        <w:rPr>
          <w:rStyle w:val="aa"/>
          <w:noProof w:val="0"/>
          <w:lang w:eastAsia="ru-RU"/>
        </w:rPr>
        <w:footnoteReference w:id="181"/>
      </w:r>
      <w:r w:rsidRPr="00260A34">
        <w:rPr>
          <w:noProof w:val="0"/>
          <w:lang w:eastAsia="ru-RU"/>
        </w:rPr>
        <w:t>.</w:t>
      </w:r>
      <w:r>
        <w:rPr>
          <w:noProof w:val="0"/>
          <w:lang w:eastAsia="ru-RU"/>
        </w:rPr>
        <w:t xml:space="preserve"> </w:t>
      </w:r>
      <w:r w:rsidRPr="00962620">
        <w:t>По мнению муфтия, «</w:t>
      </w:r>
      <w:r w:rsidRPr="006F64E3">
        <w:rPr>
          <w:i/>
        </w:rPr>
        <w:t>в последнее время эти мечети стали политическими трибунами</w:t>
      </w:r>
      <w:r w:rsidRPr="00962620">
        <w:t>».</w:t>
      </w:r>
    </w:p>
    <w:p w:rsidR="00750F7D" w:rsidRDefault="00750F7D" w:rsidP="00F35EA4">
      <w:pPr>
        <w:spacing w:after="120"/>
        <w:ind w:firstLine="709"/>
        <w:jc w:val="both"/>
        <w:rPr>
          <w:rFonts w:ascii="Times New Roman" w:hAnsi="Times New Roman"/>
          <w:sz w:val="24"/>
          <w:szCs w:val="24"/>
        </w:rPr>
      </w:pPr>
      <w:r w:rsidRPr="00962620">
        <w:rPr>
          <w:rFonts w:ascii="Times New Roman" w:hAnsi="Times New Roman"/>
          <w:sz w:val="24"/>
          <w:szCs w:val="24"/>
        </w:rPr>
        <w:t>Противоположно</w:t>
      </w:r>
      <w:r>
        <w:rPr>
          <w:rFonts w:ascii="Times New Roman" w:hAnsi="Times New Roman"/>
          <w:sz w:val="24"/>
          <w:szCs w:val="24"/>
        </w:rPr>
        <w:t>е</w:t>
      </w:r>
      <w:r w:rsidRPr="00962620">
        <w:rPr>
          <w:rFonts w:ascii="Times New Roman" w:hAnsi="Times New Roman"/>
          <w:sz w:val="24"/>
          <w:szCs w:val="24"/>
        </w:rPr>
        <w:t xml:space="preserve"> видение проблемы </w:t>
      </w:r>
      <w:r>
        <w:rPr>
          <w:rFonts w:ascii="Times New Roman" w:hAnsi="Times New Roman"/>
          <w:sz w:val="24"/>
          <w:szCs w:val="24"/>
        </w:rPr>
        <w:t xml:space="preserve">показал </w:t>
      </w:r>
      <w:r w:rsidRPr="00962620">
        <w:rPr>
          <w:rFonts w:ascii="Times New Roman" w:hAnsi="Times New Roman"/>
          <w:sz w:val="24"/>
          <w:szCs w:val="24"/>
        </w:rPr>
        <w:t>Евкуров</w:t>
      </w:r>
      <w:r>
        <w:rPr>
          <w:rFonts w:ascii="Times New Roman" w:hAnsi="Times New Roman"/>
          <w:sz w:val="24"/>
          <w:szCs w:val="24"/>
        </w:rPr>
        <w:t>, недовольный</w:t>
      </w:r>
      <w:r w:rsidRPr="00962620">
        <w:rPr>
          <w:rFonts w:ascii="Times New Roman" w:hAnsi="Times New Roman"/>
          <w:sz w:val="24"/>
          <w:szCs w:val="24"/>
        </w:rPr>
        <w:t xml:space="preserve"> тем, что муфтий, вместо умиротворения ситуации, способствует нарастанию конфликта: «</w:t>
      </w:r>
      <w:r w:rsidRPr="00260A34">
        <w:rPr>
          <w:rFonts w:ascii="Times New Roman" w:hAnsi="Times New Roman"/>
          <w:i/>
          <w:sz w:val="24"/>
          <w:szCs w:val="24"/>
        </w:rPr>
        <w:t>Мы должны общаться и работать со всеми верующими, только в таком случае можно говорить о согласии в умме и о стабильности в ингушском обществе… Никому нельзя необоснованно вешать ярлыки на других только из-за того, что они не разделяют их точку зрения и их подход к отправлению религиозных обрядов</w:t>
      </w:r>
      <w:r w:rsidRPr="00962620">
        <w:rPr>
          <w:rFonts w:ascii="Times New Roman" w:hAnsi="Times New Roman"/>
          <w:sz w:val="24"/>
          <w:szCs w:val="24"/>
        </w:rPr>
        <w:t>»</w:t>
      </w:r>
      <w:r>
        <w:rPr>
          <w:rStyle w:val="aa"/>
          <w:rFonts w:ascii="Times New Roman" w:hAnsi="Times New Roman"/>
          <w:sz w:val="24"/>
          <w:szCs w:val="24"/>
        </w:rPr>
        <w:footnoteReference w:id="182"/>
      </w:r>
      <w:r w:rsidRPr="00962620">
        <w:rPr>
          <w:rFonts w:ascii="Times New Roman" w:hAnsi="Times New Roman"/>
          <w:sz w:val="24"/>
          <w:szCs w:val="24"/>
        </w:rPr>
        <w:t>.</w:t>
      </w:r>
    </w:p>
    <w:p w:rsidR="00750F7D" w:rsidRDefault="00750F7D" w:rsidP="00F35EA4">
      <w:pPr>
        <w:spacing w:after="120"/>
        <w:ind w:firstLine="709"/>
        <w:jc w:val="both"/>
        <w:rPr>
          <w:rFonts w:ascii="Times New Roman" w:hAnsi="Times New Roman"/>
          <w:sz w:val="24"/>
          <w:szCs w:val="24"/>
        </w:rPr>
      </w:pPr>
      <w:r>
        <w:rPr>
          <w:rFonts w:ascii="Times New Roman" w:hAnsi="Times New Roman"/>
          <w:sz w:val="24"/>
          <w:szCs w:val="24"/>
        </w:rPr>
        <w:t xml:space="preserve">Эти разногласия привели к тому, что в конце декабря Евкуров несколько раз публично, в том числе и на встрече с </w:t>
      </w:r>
      <w:r w:rsidRPr="00962620">
        <w:rPr>
          <w:rFonts w:ascii="Times New Roman" w:hAnsi="Times New Roman"/>
          <w:sz w:val="24"/>
          <w:szCs w:val="24"/>
        </w:rPr>
        <w:t>имамами населенных пунктов республики в муфтияте</w:t>
      </w:r>
      <w:r>
        <w:rPr>
          <w:rFonts w:ascii="Times New Roman" w:hAnsi="Times New Roman"/>
          <w:sz w:val="24"/>
          <w:szCs w:val="24"/>
        </w:rPr>
        <w:t>,</w:t>
      </w:r>
      <w:r w:rsidRPr="00962620">
        <w:rPr>
          <w:rFonts w:ascii="Times New Roman" w:hAnsi="Times New Roman"/>
          <w:sz w:val="24"/>
          <w:szCs w:val="24"/>
        </w:rPr>
        <w:t xml:space="preserve"> высказал пожелание</w:t>
      </w:r>
      <w:r>
        <w:rPr>
          <w:rFonts w:ascii="Times New Roman" w:hAnsi="Times New Roman"/>
          <w:sz w:val="24"/>
          <w:szCs w:val="24"/>
        </w:rPr>
        <w:t>, чтобы</w:t>
      </w:r>
      <w:r w:rsidRPr="00962620">
        <w:rPr>
          <w:rFonts w:ascii="Times New Roman" w:hAnsi="Times New Roman"/>
          <w:sz w:val="24"/>
          <w:szCs w:val="24"/>
        </w:rPr>
        <w:t xml:space="preserve"> муфти</w:t>
      </w:r>
      <w:r>
        <w:rPr>
          <w:rFonts w:ascii="Times New Roman" w:hAnsi="Times New Roman"/>
          <w:sz w:val="24"/>
          <w:szCs w:val="24"/>
        </w:rPr>
        <w:t xml:space="preserve">й </w:t>
      </w:r>
      <w:r w:rsidRPr="00962620">
        <w:rPr>
          <w:rFonts w:ascii="Times New Roman" w:hAnsi="Times New Roman"/>
          <w:sz w:val="24"/>
          <w:szCs w:val="24"/>
        </w:rPr>
        <w:t>Хамхоев</w:t>
      </w:r>
      <w:r>
        <w:rPr>
          <w:rFonts w:ascii="Times New Roman" w:hAnsi="Times New Roman"/>
          <w:sz w:val="24"/>
          <w:szCs w:val="24"/>
        </w:rPr>
        <w:t xml:space="preserve"> ушел в отставку</w:t>
      </w:r>
      <w:r w:rsidRPr="00962620">
        <w:rPr>
          <w:rFonts w:ascii="Times New Roman" w:hAnsi="Times New Roman"/>
          <w:sz w:val="24"/>
          <w:szCs w:val="24"/>
        </w:rPr>
        <w:t>.</w:t>
      </w:r>
    </w:p>
    <w:p w:rsidR="00750F7D" w:rsidRDefault="00750F7D" w:rsidP="00F35EA4">
      <w:pPr>
        <w:spacing w:after="120"/>
        <w:ind w:firstLine="709"/>
        <w:jc w:val="both"/>
        <w:rPr>
          <w:rFonts w:ascii="Times New Roman" w:hAnsi="Times New Roman"/>
          <w:sz w:val="24"/>
          <w:szCs w:val="24"/>
        </w:rPr>
      </w:pPr>
      <w:r>
        <w:rPr>
          <w:rFonts w:ascii="Times New Roman" w:hAnsi="Times New Roman"/>
          <w:sz w:val="24"/>
          <w:szCs w:val="24"/>
        </w:rPr>
        <w:lastRenderedPageBreak/>
        <w:t>Однако Ингушетия – не тоталитарная Чечня. Хамхоев ещ</w:t>
      </w:r>
      <w:r w:rsidR="001B7B5E">
        <w:rPr>
          <w:rFonts w:ascii="Times New Roman" w:hAnsi="Times New Roman"/>
          <w:sz w:val="24"/>
          <w:szCs w:val="24"/>
        </w:rPr>
        <w:t>е</w:t>
      </w:r>
      <w:r>
        <w:rPr>
          <w:rFonts w:ascii="Times New Roman" w:hAnsi="Times New Roman"/>
          <w:sz w:val="24"/>
          <w:szCs w:val="24"/>
        </w:rPr>
        <w:t xml:space="preserve"> в </w:t>
      </w:r>
      <w:r w:rsidRPr="00DC464C">
        <w:rPr>
          <w:rFonts w:ascii="Times New Roman" w:hAnsi="Times New Roman"/>
          <w:b/>
          <w:i/>
          <w:sz w:val="24"/>
          <w:szCs w:val="24"/>
        </w:rPr>
        <w:t>июле 2104 г</w:t>
      </w:r>
      <w:r>
        <w:rPr>
          <w:rFonts w:ascii="Times New Roman" w:hAnsi="Times New Roman"/>
          <w:b/>
          <w:i/>
          <w:sz w:val="24"/>
          <w:szCs w:val="24"/>
        </w:rPr>
        <w:t>.</w:t>
      </w:r>
      <w:r>
        <w:rPr>
          <w:rFonts w:ascii="Times New Roman" w:hAnsi="Times New Roman"/>
          <w:sz w:val="24"/>
          <w:szCs w:val="24"/>
        </w:rPr>
        <w:t xml:space="preserve"> был </w:t>
      </w:r>
      <w:r w:rsidRPr="00282BF0">
        <w:rPr>
          <w:rFonts w:ascii="Times New Roman" w:hAnsi="Times New Roman"/>
          <w:sz w:val="24"/>
          <w:szCs w:val="24"/>
        </w:rPr>
        <w:t>переизбран на пост</w:t>
      </w:r>
      <w:r>
        <w:rPr>
          <w:rFonts w:ascii="Times New Roman" w:hAnsi="Times New Roman"/>
          <w:sz w:val="24"/>
          <w:szCs w:val="24"/>
        </w:rPr>
        <w:t xml:space="preserve"> </w:t>
      </w:r>
      <w:r w:rsidRPr="00282BF0">
        <w:rPr>
          <w:rFonts w:ascii="Times New Roman" w:hAnsi="Times New Roman"/>
          <w:sz w:val="24"/>
          <w:szCs w:val="24"/>
        </w:rPr>
        <w:t>муфтия советом алимов</w:t>
      </w:r>
      <w:r>
        <w:rPr>
          <w:rStyle w:val="aa"/>
          <w:rFonts w:ascii="Times New Roman" w:hAnsi="Times New Roman"/>
          <w:sz w:val="24"/>
          <w:szCs w:val="24"/>
        </w:rPr>
        <w:footnoteReference w:id="183"/>
      </w:r>
      <w:r w:rsidRPr="00282BF0">
        <w:rPr>
          <w:rFonts w:ascii="Times New Roman" w:hAnsi="Times New Roman"/>
          <w:sz w:val="24"/>
          <w:szCs w:val="24"/>
        </w:rPr>
        <w:t xml:space="preserve"> и имамами республики</w:t>
      </w:r>
      <w:r w:rsidR="00587347">
        <w:rPr>
          <w:rFonts w:ascii="Times New Roman" w:hAnsi="Times New Roman"/>
          <w:sz w:val="24"/>
          <w:szCs w:val="24"/>
        </w:rPr>
        <w:t>, а с</w:t>
      </w:r>
      <w:r w:rsidRPr="00282BF0">
        <w:rPr>
          <w:rFonts w:ascii="Times New Roman" w:hAnsi="Times New Roman"/>
          <w:sz w:val="24"/>
          <w:szCs w:val="24"/>
        </w:rPr>
        <w:t>ветский глава республики не имеет возможности сместить по своему желанию духовное лицо.</w:t>
      </w:r>
    </w:p>
    <w:p w:rsidR="00750F7D" w:rsidRPr="00CD034B" w:rsidRDefault="00750F7D" w:rsidP="00F35EA4">
      <w:pPr>
        <w:spacing w:after="120"/>
        <w:ind w:firstLine="709"/>
        <w:jc w:val="both"/>
        <w:rPr>
          <w:rFonts w:ascii="Times New Roman" w:hAnsi="Times New Roman"/>
          <w:sz w:val="24"/>
          <w:szCs w:val="24"/>
        </w:rPr>
      </w:pPr>
      <w:r>
        <w:rPr>
          <w:rFonts w:ascii="Times New Roman" w:hAnsi="Times New Roman"/>
          <w:sz w:val="24"/>
          <w:szCs w:val="24"/>
        </w:rPr>
        <w:t>Общественность Ингушетии в своем большинстве</w:t>
      </w:r>
      <w:r w:rsidRPr="00CD034B">
        <w:rPr>
          <w:rFonts w:ascii="Times New Roman" w:hAnsi="Times New Roman"/>
          <w:sz w:val="24"/>
          <w:szCs w:val="24"/>
        </w:rPr>
        <w:t xml:space="preserve"> за</w:t>
      </w:r>
      <w:r w:rsidR="001E1967">
        <w:rPr>
          <w:rFonts w:ascii="Times New Roman" w:hAnsi="Times New Roman"/>
          <w:sz w:val="24"/>
          <w:szCs w:val="24"/>
        </w:rPr>
        <w:t>нимает в этом споре нейтрально-</w:t>
      </w:r>
      <w:r w:rsidRPr="00CD034B">
        <w:rPr>
          <w:rFonts w:ascii="Times New Roman" w:hAnsi="Times New Roman"/>
          <w:sz w:val="24"/>
          <w:szCs w:val="24"/>
        </w:rPr>
        <w:t>выжидательную позицию, поскольку основная масса жителей республики не желает эскалации религиозного конфликта.</w:t>
      </w:r>
    </w:p>
    <w:p w:rsidR="00750F7D" w:rsidRDefault="00750F7D" w:rsidP="00F35EA4">
      <w:pPr>
        <w:spacing w:after="120"/>
        <w:ind w:firstLine="709"/>
        <w:jc w:val="both"/>
        <w:rPr>
          <w:rFonts w:ascii="Times New Roman" w:hAnsi="Times New Roman"/>
          <w:sz w:val="24"/>
          <w:szCs w:val="24"/>
        </w:rPr>
      </w:pPr>
      <w:r>
        <w:rPr>
          <w:rFonts w:ascii="Times New Roman" w:hAnsi="Times New Roman"/>
          <w:sz w:val="24"/>
          <w:szCs w:val="24"/>
        </w:rPr>
        <w:t>Муфтий Хамхоев на</w:t>
      </w:r>
      <w:r w:rsidRPr="00CD034B">
        <w:rPr>
          <w:rFonts w:ascii="Times New Roman" w:hAnsi="Times New Roman"/>
          <w:sz w:val="24"/>
          <w:szCs w:val="24"/>
        </w:rPr>
        <w:t xml:space="preserve">шел </w:t>
      </w:r>
      <w:r>
        <w:rPr>
          <w:rFonts w:ascii="Times New Roman" w:hAnsi="Times New Roman"/>
          <w:sz w:val="24"/>
          <w:szCs w:val="24"/>
        </w:rPr>
        <w:t>п</w:t>
      </w:r>
      <w:r w:rsidRPr="00CD034B">
        <w:rPr>
          <w:rFonts w:ascii="Times New Roman" w:hAnsi="Times New Roman"/>
          <w:sz w:val="24"/>
          <w:szCs w:val="24"/>
        </w:rPr>
        <w:t>оддержку</w:t>
      </w:r>
      <w:r>
        <w:rPr>
          <w:rFonts w:ascii="Times New Roman" w:hAnsi="Times New Roman"/>
          <w:sz w:val="24"/>
          <w:szCs w:val="24"/>
        </w:rPr>
        <w:t xml:space="preserve"> своей позиции</w:t>
      </w:r>
      <w:r w:rsidRPr="00CD034B">
        <w:rPr>
          <w:rFonts w:ascii="Times New Roman" w:hAnsi="Times New Roman"/>
          <w:sz w:val="24"/>
          <w:szCs w:val="24"/>
        </w:rPr>
        <w:t xml:space="preserve"> у властей </w:t>
      </w:r>
      <w:r w:rsidR="00587347">
        <w:rPr>
          <w:rFonts w:ascii="Times New Roman" w:hAnsi="Times New Roman"/>
          <w:sz w:val="24"/>
          <w:szCs w:val="24"/>
        </w:rPr>
        <w:t xml:space="preserve">соседней </w:t>
      </w:r>
      <w:r w:rsidRPr="00CD034B">
        <w:rPr>
          <w:rFonts w:ascii="Times New Roman" w:hAnsi="Times New Roman"/>
          <w:sz w:val="24"/>
          <w:szCs w:val="24"/>
        </w:rPr>
        <w:t xml:space="preserve">Чечни. </w:t>
      </w:r>
      <w:r>
        <w:rPr>
          <w:rFonts w:ascii="Times New Roman" w:hAnsi="Times New Roman"/>
          <w:sz w:val="24"/>
          <w:szCs w:val="24"/>
        </w:rPr>
        <w:t>В Грозном</w:t>
      </w:r>
      <w:r w:rsidRPr="00CD034B">
        <w:rPr>
          <w:rFonts w:ascii="Times New Roman" w:hAnsi="Times New Roman"/>
          <w:sz w:val="24"/>
          <w:szCs w:val="24"/>
        </w:rPr>
        <w:t xml:space="preserve"> </w:t>
      </w:r>
      <w:r w:rsidRPr="00DC464C">
        <w:rPr>
          <w:rFonts w:ascii="Times New Roman" w:hAnsi="Times New Roman"/>
          <w:b/>
          <w:i/>
          <w:sz w:val="24"/>
          <w:szCs w:val="24"/>
        </w:rPr>
        <w:t>28–30 декабря</w:t>
      </w:r>
      <w:r>
        <w:rPr>
          <w:rFonts w:ascii="Times New Roman" w:hAnsi="Times New Roman"/>
          <w:sz w:val="24"/>
          <w:szCs w:val="24"/>
        </w:rPr>
        <w:t xml:space="preserve"> </w:t>
      </w:r>
      <w:r w:rsidRPr="00DC464C">
        <w:rPr>
          <w:rFonts w:ascii="Times New Roman" w:hAnsi="Times New Roman"/>
          <w:b/>
          <w:i/>
          <w:sz w:val="24"/>
          <w:szCs w:val="24"/>
        </w:rPr>
        <w:t>2015 г</w:t>
      </w:r>
      <w:r>
        <w:rPr>
          <w:rFonts w:ascii="Times New Roman" w:hAnsi="Times New Roman"/>
          <w:b/>
          <w:i/>
          <w:sz w:val="24"/>
          <w:szCs w:val="24"/>
        </w:rPr>
        <w:t>.</w:t>
      </w:r>
      <w:r w:rsidRPr="00CD034B">
        <w:rPr>
          <w:rFonts w:ascii="Times New Roman" w:hAnsi="Times New Roman"/>
          <w:sz w:val="24"/>
          <w:szCs w:val="24"/>
        </w:rPr>
        <w:t xml:space="preserve"> состоялось встреча представителей муфтиятов Чечни и Ингушетии, где говорили о противодействии «распространению идеологии ваххабизма». </w:t>
      </w:r>
      <w:r w:rsidRPr="00DC464C">
        <w:rPr>
          <w:rFonts w:ascii="Times New Roman" w:hAnsi="Times New Roman"/>
          <w:b/>
          <w:i/>
          <w:sz w:val="24"/>
          <w:szCs w:val="24"/>
        </w:rPr>
        <w:t>2 февраля 2016 г</w:t>
      </w:r>
      <w:r>
        <w:rPr>
          <w:rFonts w:ascii="Times New Roman" w:hAnsi="Times New Roman"/>
          <w:b/>
          <w:i/>
          <w:sz w:val="24"/>
          <w:szCs w:val="24"/>
        </w:rPr>
        <w:t>.</w:t>
      </w:r>
      <w:r>
        <w:rPr>
          <w:rFonts w:ascii="Times New Roman" w:hAnsi="Times New Roman"/>
          <w:sz w:val="24"/>
          <w:szCs w:val="24"/>
        </w:rPr>
        <w:t xml:space="preserve"> муфтий Ингушетии активно участвовал</w:t>
      </w:r>
      <w:r w:rsidRPr="00CD034B">
        <w:rPr>
          <w:rFonts w:ascii="Times New Roman" w:hAnsi="Times New Roman"/>
          <w:sz w:val="24"/>
          <w:szCs w:val="24"/>
        </w:rPr>
        <w:t xml:space="preserve"> в организованном </w:t>
      </w:r>
      <w:r w:rsidRPr="00DC464C">
        <w:rPr>
          <w:rFonts w:ascii="Times New Roman" w:hAnsi="Times New Roman"/>
          <w:b/>
          <w:sz w:val="24"/>
          <w:szCs w:val="24"/>
        </w:rPr>
        <w:t>Кадыровым</w:t>
      </w:r>
      <w:r w:rsidRPr="00CD034B">
        <w:rPr>
          <w:rFonts w:ascii="Times New Roman" w:hAnsi="Times New Roman"/>
          <w:sz w:val="24"/>
          <w:szCs w:val="24"/>
        </w:rPr>
        <w:t xml:space="preserve"> форуме (маджлис</w:t>
      </w:r>
      <w:r>
        <w:rPr>
          <w:rFonts w:ascii="Times New Roman" w:hAnsi="Times New Roman"/>
          <w:sz w:val="24"/>
          <w:szCs w:val="24"/>
        </w:rPr>
        <w:t>е</w:t>
      </w:r>
      <w:r w:rsidRPr="00CD034B">
        <w:rPr>
          <w:rFonts w:ascii="Times New Roman" w:hAnsi="Times New Roman"/>
          <w:sz w:val="24"/>
          <w:szCs w:val="24"/>
        </w:rPr>
        <w:t>) суфийского духовенства</w:t>
      </w:r>
      <w:r>
        <w:rPr>
          <w:rFonts w:ascii="Times New Roman" w:hAnsi="Times New Roman"/>
          <w:sz w:val="24"/>
          <w:szCs w:val="24"/>
        </w:rPr>
        <w:t xml:space="preserve"> Северного Кавказа. Главнейшей темой </w:t>
      </w:r>
      <w:r w:rsidRPr="00CD034B">
        <w:rPr>
          <w:rFonts w:ascii="Times New Roman" w:hAnsi="Times New Roman"/>
          <w:sz w:val="24"/>
          <w:szCs w:val="24"/>
        </w:rPr>
        <w:t>было противос</w:t>
      </w:r>
      <w:r>
        <w:rPr>
          <w:rFonts w:ascii="Times New Roman" w:hAnsi="Times New Roman"/>
          <w:sz w:val="24"/>
          <w:szCs w:val="24"/>
        </w:rPr>
        <w:t>тоя</w:t>
      </w:r>
      <w:r w:rsidRPr="00CD034B">
        <w:rPr>
          <w:rFonts w:ascii="Times New Roman" w:hAnsi="Times New Roman"/>
          <w:sz w:val="24"/>
          <w:szCs w:val="24"/>
        </w:rPr>
        <w:t>ние «ваххабитам» и салафитам</w:t>
      </w:r>
      <w:r w:rsidR="00587347">
        <w:rPr>
          <w:rFonts w:ascii="Times New Roman" w:hAnsi="Times New Roman"/>
          <w:sz w:val="24"/>
          <w:szCs w:val="24"/>
        </w:rPr>
        <w:t>, а с</w:t>
      </w:r>
      <w:r w:rsidRPr="00CD034B">
        <w:rPr>
          <w:rFonts w:ascii="Times New Roman" w:hAnsi="Times New Roman"/>
          <w:sz w:val="24"/>
          <w:szCs w:val="24"/>
        </w:rPr>
        <w:t>реди «врагов»</w:t>
      </w:r>
      <w:r w:rsidR="00587347">
        <w:rPr>
          <w:rFonts w:ascii="Times New Roman" w:hAnsi="Times New Roman"/>
          <w:sz w:val="24"/>
          <w:szCs w:val="24"/>
        </w:rPr>
        <w:t>,</w:t>
      </w:r>
      <w:r w:rsidRPr="00CD034B">
        <w:rPr>
          <w:rFonts w:ascii="Times New Roman" w:hAnsi="Times New Roman"/>
          <w:sz w:val="24"/>
          <w:szCs w:val="24"/>
        </w:rPr>
        <w:t xml:space="preserve"> с которыми надо бороться</w:t>
      </w:r>
      <w:r>
        <w:rPr>
          <w:rFonts w:ascii="Times New Roman" w:hAnsi="Times New Roman"/>
          <w:sz w:val="24"/>
          <w:szCs w:val="24"/>
        </w:rPr>
        <w:t>,</w:t>
      </w:r>
      <w:r w:rsidRPr="00CD034B">
        <w:rPr>
          <w:rFonts w:ascii="Times New Roman" w:hAnsi="Times New Roman"/>
          <w:sz w:val="24"/>
          <w:szCs w:val="24"/>
        </w:rPr>
        <w:t xml:space="preserve"> </w:t>
      </w:r>
      <w:r>
        <w:rPr>
          <w:rFonts w:ascii="Times New Roman" w:hAnsi="Times New Roman"/>
          <w:sz w:val="24"/>
          <w:szCs w:val="24"/>
        </w:rPr>
        <w:t xml:space="preserve">неоднократно </w:t>
      </w:r>
      <w:r w:rsidR="00587347">
        <w:rPr>
          <w:rFonts w:ascii="Times New Roman" w:hAnsi="Times New Roman"/>
          <w:sz w:val="24"/>
          <w:szCs w:val="24"/>
        </w:rPr>
        <w:t>называли</w:t>
      </w:r>
      <w:r w:rsidRPr="00CD034B">
        <w:rPr>
          <w:rFonts w:ascii="Times New Roman" w:hAnsi="Times New Roman"/>
          <w:sz w:val="24"/>
          <w:szCs w:val="24"/>
        </w:rPr>
        <w:t xml:space="preserve"> </w:t>
      </w:r>
      <w:r w:rsidR="00587347">
        <w:rPr>
          <w:rFonts w:ascii="Times New Roman" w:hAnsi="Times New Roman"/>
          <w:b/>
          <w:sz w:val="24"/>
          <w:szCs w:val="24"/>
        </w:rPr>
        <w:t>Хамза</w:t>
      </w:r>
      <w:r w:rsidRPr="00DC464C">
        <w:rPr>
          <w:rFonts w:ascii="Times New Roman" w:hAnsi="Times New Roman"/>
          <w:b/>
          <w:sz w:val="24"/>
          <w:szCs w:val="24"/>
        </w:rPr>
        <w:t>та Чумакова</w:t>
      </w:r>
      <w:r>
        <w:rPr>
          <w:rFonts w:ascii="Times New Roman" w:hAnsi="Times New Roman"/>
          <w:sz w:val="24"/>
          <w:szCs w:val="24"/>
        </w:rPr>
        <w:t xml:space="preserve"> (подробнее см. </w:t>
      </w:r>
      <w:r w:rsidR="0043477D">
        <w:rPr>
          <w:rFonts w:ascii="Times New Roman" w:hAnsi="Times New Roman"/>
          <w:sz w:val="24"/>
          <w:szCs w:val="24"/>
        </w:rPr>
        <w:t>следующий</w:t>
      </w:r>
      <w:r>
        <w:rPr>
          <w:rFonts w:ascii="Times New Roman" w:hAnsi="Times New Roman"/>
          <w:sz w:val="24"/>
          <w:szCs w:val="24"/>
        </w:rPr>
        <w:t xml:space="preserve"> </w:t>
      </w:r>
      <w:r w:rsidR="0043477D">
        <w:rPr>
          <w:rFonts w:ascii="Times New Roman" w:hAnsi="Times New Roman"/>
          <w:sz w:val="24"/>
          <w:szCs w:val="24"/>
        </w:rPr>
        <w:t xml:space="preserve">раздел </w:t>
      </w:r>
      <w:r w:rsidR="00757A13">
        <w:rPr>
          <w:rFonts w:ascii="Times New Roman" w:hAnsi="Times New Roman"/>
          <w:sz w:val="24"/>
          <w:szCs w:val="24"/>
        </w:rPr>
        <w:t>«Влияние Грозного»</w:t>
      </w:r>
      <w:r>
        <w:rPr>
          <w:rFonts w:ascii="Times New Roman" w:hAnsi="Times New Roman"/>
          <w:sz w:val="24"/>
          <w:szCs w:val="24"/>
        </w:rPr>
        <w:t>)</w:t>
      </w:r>
      <w:r w:rsidRPr="00CD034B">
        <w:rPr>
          <w:rFonts w:ascii="Times New Roman" w:hAnsi="Times New Roman"/>
          <w:sz w:val="24"/>
          <w:szCs w:val="24"/>
        </w:rPr>
        <w:t>.</w:t>
      </w:r>
      <w:r>
        <w:rPr>
          <w:rFonts w:ascii="Times New Roman" w:hAnsi="Times New Roman"/>
          <w:sz w:val="24"/>
          <w:szCs w:val="24"/>
        </w:rPr>
        <w:t xml:space="preserve"> </w:t>
      </w:r>
    </w:p>
    <w:p w:rsidR="00750F7D" w:rsidRPr="00FC2BB6" w:rsidRDefault="00750F7D" w:rsidP="00F35EA4">
      <w:pPr>
        <w:spacing w:after="120"/>
        <w:ind w:firstLine="709"/>
        <w:jc w:val="both"/>
        <w:rPr>
          <w:rFonts w:ascii="Times New Roman" w:hAnsi="Times New Roman"/>
          <w:color w:val="000000"/>
          <w:sz w:val="24"/>
          <w:szCs w:val="24"/>
        </w:rPr>
      </w:pPr>
      <w:r>
        <w:rPr>
          <w:rFonts w:ascii="Times New Roman" w:hAnsi="Times New Roman"/>
          <w:sz w:val="24"/>
          <w:szCs w:val="24"/>
        </w:rPr>
        <w:t xml:space="preserve">В результате конфликт в Ингушетии пошел по нарастающей. </w:t>
      </w:r>
      <w:r>
        <w:rPr>
          <w:rFonts w:ascii="Times New Roman" w:hAnsi="Times New Roman"/>
          <w:color w:val="000000"/>
          <w:sz w:val="24"/>
          <w:szCs w:val="24"/>
        </w:rPr>
        <w:t>О</w:t>
      </w:r>
      <w:r w:rsidRPr="002776AB">
        <w:rPr>
          <w:rFonts w:ascii="Times New Roman" w:hAnsi="Times New Roman"/>
          <w:color w:val="000000"/>
          <w:sz w:val="24"/>
          <w:szCs w:val="24"/>
        </w:rPr>
        <w:t>тставки Хамхоева потребовал Совет тейпов Ингушетии.</w:t>
      </w:r>
      <w:r>
        <w:rPr>
          <w:rFonts w:ascii="Times New Roman" w:hAnsi="Times New Roman"/>
          <w:color w:val="000000"/>
          <w:sz w:val="24"/>
          <w:szCs w:val="24"/>
        </w:rPr>
        <w:t xml:space="preserve"> Затем Совет</w:t>
      </w:r>
      <w:r w:rsidRPr="00FC2BB6">
        <w:rPr>
          <w:rFonts w:ascii="Times New Roman" w:hAnsi="Times New Roman"/>
          <w:color w:val="000000"/>
          <w:sz w:val="24"/>
          <w:szCs w:val="24"/>
        </w:rPr>
        <w:t xml:space="preserve"> алимов</w:t>
      </w:r>
      <w:r w:rsidR="00587347">
        <w:rPr>
          <w:rFonts w:ascii="Times New Roman" w:hAnsi="Times New Roman"/>
          <w:color w:val="000000"/>
          <w:sz w:val="24"/>
          <w:szCs w:val="24"/>
        </w:rPr>
        <w:t xml:space="preserve"> </w:t>
      </w:r>
      <w:r>
        <w:rPr>
          <w:rFonts w:ascii="Times New Roman" w:hAnsi="Times New Roman"/>
          <w:color w:val="000000"/>
          <w:sz w:val="24"/>
          <w:szCs w:val="24"/>
        </w:rPr>
        <w:t>созвал</w:t>
      </w:r>
      <w:r w:rsidRPr="00FC2BB6">
        <w:rPr>
          <w:rFonts w:ascii="Times New Roman" w:hAnsi="Times New Roman"/>
          <w:color w:val="000000"/>
          <w:sz w:val="24"/>
          <w:szCs w:val="24"/>
        </w:rPr>
        <w:t xml:space="preserve"> </w:t>
      </w:r>
      <w:r w:rsidRPr="00DC464C">
        <w:rPr>
          <w:rFonts w:ascii="Times New Roman" w:hAnsi="Times New Roman"/>
          <w:b/>
          <w:i/>
          <w:color w:val="000000"/>
          <w:sz w:val="24"/>
          <w:szCs w:val="24"/>
        </w:rPr>
        <w:t>29 марта</w:t>
      </w:r>
      <w:r>
        <w:rPr>
          <w:rFonts w:ascii="Times New Roman" w:hAnsi="Times New Roman"/>
          <w:b/>
          <w:i/>
          <w:color w:val="000000"/>
          <w:sz w:val="24"/>
          <w:szCs w:val="24"/>
        </w:rPr>
        <w:t xml:space="preserve"> 2015 г.</w:t>
      </w:r>
      <w:r w:rsidRPr="00FC2BB6">
        <w:rPr>
          <w:rFonts w:ascii="Times New Roman" w:hAnsi="Times New Roman"/>
          <w:color w:val="000000"/>
          <w:sz w:val="24"/>
          <w:szCs w:val="24"/>
        </w:rPr>
        <w:t xml:space="preserve"> </w:t>
      </w:r>
      <w:r>
        <w:rPr>
          <w:rFonts w:ascii="Times New Roman" w:hAnsi="Times New Roman"/>
          <w:color w:val="000000"/>
          <w:sz w:val="24"/>
          <w:szCs w:val="24"/>
        </w:rPr>
        <w:t>для обсуждения вопроса об отставке</w:t>
      </w:r>
      <w:r w:rsidRPr="00FC2BB6">
        <w:rPr>
          <w:rFonts w:ascii="Times New Roman" w:hAnsi="Times New Roman"/>
          <w:color w:val="000000"/>
          <w:sz w:val="24"/>
          <w:szCs w:val="24"/>
        </w:rPr>
        <w:t xml:space="preserve"> Хамхоева съезд мусульман республики. Но </w:t>
      </w:r>
      <w:r w:rsidRPr="00DC464C">
        <w:rPr>
          <w:rFonts w:ascii="Times New Roman" w:hAnsi="Times New Roman"/>
          <w:b/>
          <w:i/>
          <w:color w:val="000000"/>
          <w:sz w:val="24"/>
          <w:szCs w:val="24"/>
        </w:rPr>
        <w:t>24 марта</w:t>
      </w:r>
      <w:r w:rsidRPr="00FC2BB6">
        <w:rPr>
          <w:rFonts w:ascii="Times New Roman" w:hAnsi="Times New Roman"/>
          <w:color w:val="000000"/>
          <w:sz w:val="24"/>
          <w:szCs w:val="24"/>
        </w:rPr>
        <w:t xml:space="preserve"> Евкуров заявил, что съезд отложен. </w:t>
      </w:r>
      <w:r>
        <w:rPr>
          <w:rFonts w:ascii="Times New Roman" w:hAnsi="Times New Roman"/>
          <w:color w:val="000000"/>
          <w:sz w:val="24"/>
          <w:szCs w:val="24"/>
        </w:rPr>
        <w:t>Р</w:t>
      </w:r>
      <w:r w:rsidRPr="00FC2BB6">
        <w:rPr>
          <w:rFonts w:ascii="Times New Roman" w:hAnsi="Times New Roman"/>
          <w:color w:val="000000"/>
          <w:sz w:val="24"/>
          <w:szCs w:val="24"/>
        </w:rPr>
        <w:t>ешение об отмене уже анонсированного съезда бы</w:t>
      </w:r>
      <w:r>
        <w:rPr>
          <w:rFonts w:ascii="Times New Roman" w:hAnsi="Times New Roman"/>
          <w:color w:val="000000"/>
          <w:sz w:val="24"/>
          <w:szCs w:val="24"/>
        </w:rPr>
        <w:t xml:space="preserve">ло принято на встрече </w:t>
      </w:r>
      <w:r w:rsidRPr="00FC2BB6">
        <w:rPr>
          <w:rFonts w:ascii="Times New Roman" w:hAnsi="Times New Roman"/>
          <w:color w:val="000000"/>
          <w:sz w:val="24"/>
          <w:szCs w:val="24"/>
        </w:rPr>
        <w:t>Евкурова с алимами Ингушетии</w:t>
      </w:r>
      <w:r w:rsidR="00587347">
        <w:rPr>
          <w:rFonts w:ascii="Times New Roman" w:hAnsi="Times New Roman"/>
          <w:color w:val="000000"/>
          <w:sz w:val="24"/>
          <w:szCs w:val="24"/>
        </w:rPr>
        <w:t>, в ходе которой</w:t>
      </w:r>
      <w:r>
        <w:rPr>
          <w:rFonts w:ascii="Times New Roman" w:hAnsi="Times New Roman"/>
          <w:color w:val="000000"/>
          <w:sz w:val="24"/>
          <w:szCs w:val="24"/>
        </w:rPr>
        <w:t xml:space="preserve"> многие говорили</w:t>
      </w:r>
      <w:r w:rsidRPr="00FC2BB6">
        <w:rPr>
          <w:rFonts w:ascii="Times New Roman" w:hAnsi="Times New Roman"/>
          <w:color w:val="000000"/>
          <w:sz w:val="24"/>
          <w:szCs w:val="24"/>
        </w:rPr>
        <w:t xml:space="preserve">, что </w:t>
      </w:r>
      <w:r>
        <w:rPr>
          <w:rFonts w:ascii="Times New Roman" w:hAnsi="Times New Roman"/>
          <w:color w:val="000000"/>
          <w:sz w:val="24"/>
          <w:szCs w:val="24"/>
        </w:rPr>
        <w:t>п</w:t>
      </w:r>
      <w:r w:rsidRPr="00FC2BB6">
        <w:rPr>
          <w:rFonts w:ascii="Times New Roman" w:hAnsi="Times New Roman"/>
          <w:color w:val="000000"/>
          <w:sz w:val="24"/>
          <w:szCs w:val="24"/>
        </w:rPr>
        <w:t>роведение съезда приведет к расколу общества.</w:t>
      </w:r>
    </w:p>
    <w:p w:rsidR="00750F7D" w:rsidRDefault="00750F7D" w:rsidP="00F35EA4">
      <w:pPr>
        <w:spacing w:after="120"/>
        <w:ind w:firstLine="709"/>
        <w:jc w:val="both"/>
        <w:rPr>
          <w:rFonts w:ascii="Times New Roman" w:hAnsi="Times New Roman"/>
          <w:color w:val="000000"/>
          <w:sz w:val="24"/>
          <w:szCs w:val="24"/>
        </w:rPr>
      </w:pPr>
      <w:r w:rsidRPr="00FC2BB6">
        <w:rPr>
          <w:rFonts w:ascii="Times New Roman" w:hAnsi="Times New Roman"/>
          <w:color w:val="000000"/>
          <w:sz w:val="24"/>
          <w:szCs w:val="24"/>
        </w:rPr>
        <w:t xml:space="preserve">Одновременно Евкуров заявил, что начата процедура ликвидации действующего </w:t>
      </w:r>
      <w:r w:rsidRPr="00FA3149">
        <w:rPr>
          <w:rFonts w:ascii="Times New Roman" w:hAnsi="Times New Roman"/>
          <w:color w:val="000000"/>
          <w:sz w:val="24"/>
          <w:szCs w:val="24"/>
        </w:rPr>
        <w:t>муфтията как общественной организации. Муфтий Хамхоев, в свою очередь, называет это «фарсом».</w:t>
      </w:r>
      <w:r w:rsidR="00587347">
        <w:rPr>
          <w:rFonts w:ascii="Times New Roman" w:hAnsi="Times New Roman"/>
          <w:color w:val="000000"/>
          <w:sz w:val="24"/>
          <w:szCs w:val="24"/>
        </w:rPr>
        <w:t xml:space="preserve"> </w:t>
      </w:r>
      <w:r w:rsidRPr="00FA3149">
        <w:rPr>
          <w:rFonts w:ascii="Times New Roman" w:hAnsi="Times New Roman"/>
          <w:color w:val="000000"/>
          <w:sz w:val="24"/>
          <w:szCs w:val="24"/>
        </w:rPr>
        <w:t>На момент выпуска доклада муфтият Ингушетии продолжал работать в прежнем режиме.</w:t>
      </w:r>
      <w:r>
        <w:rPr>
          <w:rFonts w:ascii="Times New Roman" w:hAnsi="Times New Roman"/>
          <w:color w:val="000000"/>
          <w:sz w:val="24"/>
          <w:szCs w:val="24"/>
        </w:rPr>
        <w:t xml:space="preserve"> </w:t>
      </w:r>
    </w:p>
    <w:p w:rsidR="00750F7D" w:rsidRDefault="00750F7D" w:rsidP="00F80CB6">
      <w:pPr>
        <w:spacing w:after="120"/>
        <w:ind w:firstLine="709"/>
        <w:jc w:val="both"/>
      </w:pPr>
      <w:r w:rsidRPr="00FC2BB6">
        <w:rPr>
          <w:rFonts w:ascii="Times New Roman" w:hAnsi="Times New Roman"/>
          <w:b/>
          <w:i/>
          <w:color w:val="000000"/>
          <w:sz w:val="24"/>
          <w:szCs w:val="24"/>
          <w:shd w:val="clear" w:color="auto" w:fill="FFFFFF"/>
        </w:rPr>
        <w:t>1 марта 2016</w:t>
      </w:r>
      <w:r w:rsidRPr="00820FA2">
        <w:rPr>
          <w:rFonts w:ascii="Times New Roman" w:hAnsi="Times New Roman"/>
          <w:b/>
          <w:i/>
          <w:color w:val="000000"/>
          <w:sz w:val="24"/>
          <w:szCs w:val="24"/>
          <w:shd w:val="clear" w:color="auto" w:fill="FFFFFF"/>
        </w:rPr>
        <w:t xml:space="preserve"> г.</w:t>
      </w:r>
      <w:r w:rsidR="00587347">
        <w:rPr>
          <w:rFonts w:ascii="Times New Roman" w:hAnsi="Times New Roman"/>
          <w:color w:val="000000"/>
          <w:sz w:val="24"/>
          <w:szCs w:val="24"/>
          <w:shd w:val="clear" w:color="auto" w:fill="FFFFFF"/>
        </w:rPr>
        <w:t xml:space="preserve"> около 14:</w:t>
      </w:r>
      <w:r w:rsidRPr="00FC2BB6">
        <w:rPr>
          <w:rFonts w:ascii="Times New Roman" w:hAnsi="Times New Roman"/>
          <w:color w:val="000000"/>
          <w:sz w:val="24"/>
          <w:szCs w:val="24"/>
          <w:shd w:val="clear" w:color="auto" w:fill="FFFFFF"/>
        </w:rPr>
        <w:t xml:space="preserve">00 у Насыр-Кортской мечети </w:t>
      </w:r>
      <w:r>
        <w:rPr>
          <w:rFonts w:ascii="Times New Roman" w:hAnsi="Times New Roman"/>
          <w:color w:val="000000"/>
          <w:sz w:val="24"/>
          <w:szCs w:val="24"/>
          <w:shd w:val="clear" w:color="auto" w:fill="FFFFFF"/>
        </w:rPr>
        <w:t>в</w:t>
      </w:r>
      <w:r w:rsidRPr="00FC2BB6">
        <w:rPr>
          <w:rFonts w:ascii="Times New Roman" w:hAnsi="Times New Roman"/>
          <w:color w:val="000000"/>
          <w:sz w:val="24"/>
          <w:szCs w:val="24"/>
          <w:shd w:val="clear" w:color="auto" w:fill="FFFFFF"/>
        </w:rPr>
        <w:t>зорвался легковой ав</w:t>
      </w:r>
      <w:r>
        <w:rPr>
          <w:rFonts w:ascii="Times New Roman" w:hAnsi="Times New Roman"/>
          <w:color w:val="000000"/>
          <w:sz w:val="24"/>
          <w:szCs w:val="24"/>
          <w:shd w:val="clear" w:color="auto" w:fill="FFFFFF"/>
        </w:rPr>
        <w:t>томобиль начиненный взрывчаткой, в</w:t>
      </w:r>
      <w:r w:rsidRPr="00FC2BB6">
        <w:rPr>
          <w:rFonts w:ascii="Times New Roman" w:hAnsi="Times New Roman"/>
          <w:color w:val="000000"/>
          <w:sz w:val="24"/>
          <w:szCs w:val="24"/>
          <w:shd w:val="clear" w:color="auto" w:fill="FFFFFF"/>
        </w:rPr>
        <w:t xml:space="preserve"> результате четыре человека </w:t>
      </w:r>
      <w:r>
        <w:rPr>
          <w:rFonts w:ascii="Times New Roman" w:hAnsi="Times New Roman"/>
          <w:color w:val="000000"/>
          <w:sz w:val="24"/>
          <w:szCs w:val="24"/>
          <w:shd w:val="clear" w:color="auto" w:fill="FFFFFF"/>
        </w:rPr>
        <w:t>были ранены.</w:t>
      </w:r>
      <w:r w:rsidRPr="00FC2BB6">
        <w:rPr>
          <w:rFonts w:ascii="Times New Roman" w:hAnsi="Times New Roman"/>
          <w:color w:val="000000"/>
          <w:sz w:val="24"/>
          <w:szCs w:val="24"/>
          <w:shd w:val="clear" w:color="auto" w:fill="FFFFFF"/>
        </w:rPr>
        <w:t xml:space="preserve"> </w:t>
      </w:r>
      <w:r w:rsidRPr="00FC2BB6">
        <w:rPr>
          <w:rFonts w:ascii="Times New Roman" w:hAnsi="Times New Roman"/>
          <w:color w:val="000000"/>
          <w:sz w:val="24"/>
          <w:szCs w:val="24"/>
        </w:rPr>
        <w:t xml:space="preserve">В ночь на </w:t>
      </w:r>
      <w:r w:rsidRPr="00FC2BB6">
        <w:rPr>
          <w:rFonts w:ascii="Times New Roman" w:hAnsi="Times New Roman"/>
          <w:b/>
          <w:i/>
          <w:color w:val="000000"/>
          <w:sz w:val="24"/>
          <w:szCs w:val="24"/>
        </w:rPr>
        <w:t>4 апреля</w:t>
      </w:r>
      <w:r>
        <w:rPr>
          <w:rFonts w:ascii="Times New Roman" w:hAnsi="Times New Roman"/>
          <w:b/>
          <w:i/>
          <w:color w:val="000000"/>
          <w:sz w:val="24"/>
          <w:szCs w:val="24"/>
        </w:rPr>
        <w:t xml:space="preserve"> 2016 г.</w:t>
      </w:r>
      <w:r w:rsidRPr="00FC2BB6">
        <w:rPr>
          <w:rFonts w:ascii="Times New Roman" w:hAnsi="Times New Roman"/>
          <w:color w:val="000000"/>
          <w:sz w:val="24"/>
          <w:szCs w:val="24"/>
        </w:rPr>
        <w:t xml:space="preserve"> неизвестные бросили гранату во двор дома помощника муфтия Ингушетии </w:t>
      </w:r>
      <w:r w:rsidRPr="00DC464C">
        <w:rPr>
          <w:rFonts w:ascii="Times New Roman" w:hAnsi="Times New Roman"/>
          <w:b/>
          <w:color w:val="000000"/>
          <w:sz w:val="24"/>
          <w:szCs w:val="24"/>
        </w:rPr>
        <w:t>Магомеда Хаштырова</w:t>
      </w:r>
      <w:r w:rsidRPr="00FC2BB6">
        <w:rPr>
          <w:rFonts w:ascii="Times New Roman" w:hAnsi="Times New Roman"/>
          <w:color w:val="000000"/>
          <w:sz w:val="24"/>
          <w:szCs w:val="24"/>
        </w:rPr>
        <w:t xml:space="preserve"> в </w:t>
      </w:r>
      <w:r w:rsidRPr="00DC464C">
        <w:rPr>
          <w:rFonts w:ascii="Times New Roman" w:hAnsi="Times New Roman"/>
          <w:i/>
          <w:color w:val="000000"/>
          <w:sz w:val="24"/>
          <w:szCs w:val="24"/>
        </w:rPr>
        <w:t>ст</w:t>
      </w:r>
      <w:r>
        <w:rPr>
          <w:rFonts w:ascii="Times New Roman" w:hAnsi="Times New Roman"/>
          <w:i/>
          <w:color w:val="000000"/>
          <w:sz w:val="24"/>
          <w:szCs w:val="24"/>
        </w:rPr>
        <w:t>. Троицкая</w:t>
      </w:r>
      <w:r w:rsidR="00F80CB6">
        <w:rPr>
          <w:rFonts w:ascii="Times New Roman" w:hAnsi="Times New Roman"/>
          <w:i/>
          <w:color w:val="000000"/>
          <w:sz w:val="24"/>
          <w:szCs w:val="24"/>
        </w:rPr>
        <w:t xml:space="preserve"> (Республика</w:t>
      </w:r>
      <w:r w:rsidRPr="00DC464C">
        <w:rPr>
          <w:rFonts w:ascii="Times New Roman" w:hAnsi="Times New Roman"/>
          <w:i/>
          <w:color w:val="000000"/>
          <w:sz w:val="24"/>
          <w:szCs w:val="24"/>
        </w:rPr>
        <w:t xml:space="preserve"> Ингушетия</w:t>
      </w:r>
      <w:r w:rsidR="00F80CB6">
        <w:rPr>
          <w:rFonts w:ascii="Times New Roman" w:hAnsi="Times New Roman"/>
          <w:i/>
          <w:color w:val="000000"/>
          <w:sz w:val="24"/>
          <w:szCs w:val="24"/>
        </w:rPr>
        <w:t>)</w:t>
      </w:r>
      <w:r w:rsidRPr="00FC2BB6">
        <w:rPr>
          <w:rFonts w:ascii="Times New Roman" w:hAnsi="Times New Roman"/>
          <w:color w:val="000000"/>
          <w:sz w:val="24"/>
          <w:szCs w:val="24"/>
        </w:rPr>
        <w:t xml:space="preserve">, </w:t>
      </w:r>
      <w:r>
        <w:rPr>
          <w:rFonts w:ascii="Times New Roman" w:hAnsi="Times New Roman"/>
          <w:color w:val="000000"/>
          <w:sz w:val="24"/>
          <w:szCs w:val="24"/>
        </w:rPr>
        <w:t>но н</w:t>
      </w:r>
      <w:r w:rsidRPr="00FC2BB6">
        <w:rPr>
          <w:rFonts w:ascii="Times New Roman" w:hAnsi="Times New Roman"/>
          <w:color w:val="000000"/>
          <w:sz w:val="24"/>
          <w:szCs w:val="24"/>
        </w:rPr>
        <w:t>икто не пострадал.</w:t>
      </w:r>
    </w:p>
    <w:p w:rsidR="00750F7D" w:rsidRDefault="00750F7D" w:rsidP="00F35EA4">
      <w:pPr>
        <w:spacing w:after="120"/>
        <w:jc w:val="both"/>
      </w:pPr>
    </w:p>
    <w:p w:rsidR="00750F7D" w:rsidRPr="00587347" w:rsidRDefault="00587347" w:rsidP="00587347">
      <w:pPr>
        <w:pStyle w:val="1"/>
      </w:pPr>
      <w:bookmarkStart w:id="33" w:name="_Toc456714611"/>
      <w:r>
        <w:t xml:space="preserve">Влияние </w:t>
      </w:r>
      <w:r w:rsidR="00750F7D" w:rsidRPr="00D35988">
        <w:t>Грозного</w:t>
      </w:r>
      <w:bookmarkEnd w:id="33"/>
    </w:p>
    <w:p w:rsidR="00750F7D" w:rsidRPr="00CB5CCE" w:rsidRDefault="00750F7D" w:rsidP="00F80CB6">
      <w:pPr>
        <w:spacing w:after="120"/>
        <w:ind w:firstLine="708"/>
        <w:jc w:val="both"/>
        <w:rPr>
          <w:rFonts w:ascii="Times New Roman" w:hAnsi="Times New Roman"/>
          <w:sz w:val="24"/>
          <w:szCs w:val="24"/>
        </w:rPr>
      </w:pPr>
      <w:r>
        <w:rPr>
          <w:rFonts w:ascii="Times New Roman" w:hAnsi="Times New Roman"/>
          <w:sz w:val="24"/>
          <w:szCs w:val="24"/>
        </w:rPr>
        <w:t>В</w:t>
      </w:r>
      <w:r w:rsidRPr="00CB5CCE">
        <w:rPr>
          <w:rFonts w:ascii="Times New Roman" w:hAnsi="Times New Roman"/>
          <w:sz w:val="24"/>
          <w:szCs w:val="24"/>
        </w:rPr>
        <w:t xml:space="preserve">ласти Чечни </w:t>
      </w:r>
      <w:r>
        <w:rPr>
          <w:rFonts w:ascii="Times New Roman" w:hAnsi="Times New Roman"/>
          <w:sz w:val="24"/>
          <w:szCs w:val="24"/>
        </w:rPr>
        <w:t>не первый год</w:t>
      </w:r>
      <w:r w:rsidRPr="00CB5CCE">
        <w:rPr>
          <w:rFonts w:ascii="Times New Roman" w:hAnsi="Times New Roman"/>
          <w:sz w:val="24"/>
          <w:szCs w:val="24"/>
        </w:rPr>
        <w:t xml:space="preserve"> </w:t>
      </w:r>
      <w:r>
        <w:rPr>
          <w:rFonts w:ascii="Times New Roman" w:hAnsi="Times New Roman"/>
          <w:sz w:val="24"/>
          <w:szCs w:val="24"/>
        </w:rPr>
        <w:t>последовательно</w:t>
      </w:r>
      <w:r w:rsidRPr="00CB5CCE">
        <w:rPr>
          <w:rFonts w:ascii="Times New Roman" w:hAnsi="Times New Roman"/>
          <w:sz w:val="24"/>
          <w:szCs w:val="24"/>
        </w:rPr>
        <w:t xml:space="preserve"> </w:t>
      </w:r>
      <w:r>
        <w:rPr>
          <w:rFonts w:ascii="Times New Roman" w:hAnsi="Times New Roman"/>
          <w:sz w:val="24"/>
          <w:szCs w:val="24"/>
        </w:rPr>
        <w:t xml:space="preserve">ведут курс </w:t>
      </w:r>
      <w:r w:rsidRPr="00CB5CCE">
        <w:rPr>
          <w:rFonts w:ascii="Times New Roman" w:hAnsi="Times New Roman"/>
          <w:sz w:val="24"/>
          <w:szCs w:val="24"/>
        </w:rPr>
        <w:t xml:space="preserve">на уничтожение любого инакомыслия, в том числе и в области религии. </w:t>
      </w:r>
    </w:p>
    <w:p w:rsidR="00750F7D" w:rsidRDefault="00750F7D" w:rsidP="00F80CB6">
      <w:pPr>
        <w:spacing w:after="120"/>
        <w:ind w:firstLine="708"/>
        <w:jc w:val="both"/>
        <w:rPr>
          <w:rFonts w:ascii="Times New Roman" w:hAnsi="Times New Roman"/>
          <w:sz w:val="24"/>
          <w:szCs w:val="24"/>
        </w:rPr>
      </w:pPr>
      <w:r w:rsidRPr="00CB5CCE">
        <w:rPr>
          <w:rFonts w:ascii="Times New Roman" w:hAnsi="Times New Roman"/>
          <w:sz w:val="24"/>
          <w:szCs w:val="24"/>
        </w:rPr>
        <w:t>Ещ</w:t>
      </w:r>
      <w:r w:rsidR="001B7B5E">
        <w:rPr>
          <w:rFonts w:ascii="Times New Roman" w:hAnsi="Times New Roman"/>
          <w:sz w:val="24"/>
          <w:szCs w:val="24"/>
        </w:rPr>
        <w:t>е</w:t>
      </w:r>
      <w:r w:rsidRPr="00CB5CCE">
        <w:rPr>
          <w:rFonts w:ascii="Times New Roman" w:hAnsi="Times New Roman"/>
          <w:sz w:val="24"/>
          <w:szCs w:val="24"/>
        </w:rPr>
        <w:t xml:space="preserve"> </w:t>
      </w:r>
      <w:r w:rsidRPr="00587347">
        <w:rPr>
          <w:rFonts w:ascii="Times New Roman" w:hAnsi="Times New Roman"/>
          <w:b/>
          <w:i/>
          <w:sz w:val="24"/>
          <w:szCs w:val="24"/>
        </w:rPr>
        <w:t>в 2009 г</w:t>
      </w:r>
      <w:r w:rsidR="00587347" w:rsidRPr="00587347">
        <w:rPr>
          <w:rFonts w:ascii="Times New Roman" w:hAnsi="Times New Roman"/>
          <w:b/>
          <w:i/>
          <w:sz w:val="24"/>
          <w:szCs w:val="24"/>
        </w:rPr>
        <w:t>.</w:t>
      </w:r>
      <w:r w:rsidRPr="00CB5CCE">
        <w:rPr>
          <w:rFonts w:ascii="Times New Roman" w:hAnsi="Times New Roman"/>
          <w:sz w:val="24"/>
          <w:szCs w:val="24"/>
        </w:rPr>
        <w:t xml:space="preserve"> </w:t>
      </w:r>
      <w:r w:rsidRPr="00CB5CCE">
        <w:rPr>
          <w:rFonts w:ascii="Times New Roman" w:hAnsi="Times New Roman"/>
          <w:b/>
          <w:sz w:val="24"/>
          <w:szCs w:val="24"/>
        </w:rPr>
        <w:t>Рамзан Кадыров</w:t>
      </w:r>
      <w:r w:rsidRPr="00CB5CCE">
        <w:rPr>
          <w:rFonts w:ascii="Times New Roman" w:hAnsi="Times New Roman"/>
          <w:sz w:val="24"/>
          <w:szCs w:val="24"/>
        </w:rPr>
        <w:t xml:space="preserve"> </w:t>
      </w:r>
      <w:r>
        <w:rPr>
          <w:rFonts w:ascii="Times New Roman" w:hAnsi="Times New Roman"/>
          <w:sz w:val="24"/>
          <w:szCs w:val="24"/>
        </w:rPr>
        <w:t xml:space="preserve">публично </w:t>
      </w:r>
      <w:r w:rsidRPr="00CB5CCE">
        <w:rPr>
          <w:rFonts w:ascii="Times New Roman" w:hAnsi="Times New Roman"/>
          <w:sz w:val="24"/>
          <w:szCs w:val="24"/>
        </w:rPr>
        <w:t>заявлял: «</w:t>
      </w:r>
      <w:r w:rsidRPr="00CB5CCE">
        <w:rPr>
          <w:rFonts w:ascii="Times New Roman" w:hAnsi="Times New Roman"/>
          <w:i/>
          <w:sz w:val="24"/>
          <w:szCs w:val="24"/>
        </w:rPr>
        <w:t>Клянусь именем Аллаха! Ваххабиты и те, от кого есть хоть малейший запах ваххабизма, будут уничтожаться в Чечне….»</w:t>
      </w:r>
      <w:r w:rsidRPr="00CB5CCE">
        <w:rPr>
          <w:rStyle w:val="aa"/>
          <w:rFonts w:ascii="Times New Roman" w:hAnsi="Times New Roman"/>
          <w:i/>
          <w:sz w:val="24"/>
          <w:szCs w:val="24"/>
        </w:rPr>
        <w:footnoteReference w:id="184"/>
      </w:r>
      <w:r w:rsidRPr="00BB2111">
        <w:rPr>
          <w:rFonts w:ascii="Times New Roman" w:hAnsi="Times New Roman"/>
          <w:sz w:val="24"/>
          <w:szCs w:val="24"/>
        </w:rPr>
        <w:t xml:space="preserve">. Как раз тогда </w:t>
      </w:r>
      <w:r>
        <w:rPr>
          <w:rFonts w:ascii="Times New Roman" w:hAnsi="Times New Roman"/>
          <w:sz w:val="24"/>
          <w:szCs w:val="24"/>
        </w:rPr>
        <w:t xml:space="preserve">в </w:t>
      </w:r>
      <w:r w:rsidRPr="00587347">
        <w:rPr>
          <w:rFonts w:ascii="Times New Roman" w:hAnsi="Times New Roman"/>
          <w:i/>
          <w:sz w:val="24"/>
          <w:szCs w:val="24"/>
        </w:rPr>
        <w:t>Ингушетии</w:t>
      </w:r>
      <w:r>
        <w:rPr>
          <w:rFonts w:ascii="Times New Roman" w:hAnsi="Times New Roman"/>
          <w:sz w:val="24"/>
          <w:szCs w:val="24"/>
        </w:rPr>
        <w:t xml:space="preserve"> </w:t>
      </w:r>
      <w:r w:rsidRPr="00CB5CCE">
        <w:rPr>
          <w:rFonts w:ascii="Times New Roman" w:hAnsi="Times New Roman"/>
          <w:b/>
          <w:sz w:val="24"/>
          <w:szCs w:val="24"/>
        </w:rPr>
        <w:t>Юнус-Бек</w:t>
      </w:r>
      <w:r>
        <w:rPr>
          <w:rFonts w:ascii="Times New Roman" w:hAnsi="Times New Roman"/>
          <w:sz w:val="24"/>
          <w:szCs w:val="24"/>
        </w:rPr>
        <w:t xml:space="preserve"> </w:t>
      </w:r>
      <w:r w:rsidRPr="00CB5CCE">
        <w:rPr>
          <w:rFonts w:ascii="Times New Roman" w:hAnsi="Times New Roman"/>
          <w:b/>
          <w:sz w:val="24"/>
          <w:szCs w:val="24"/>
        </w:rPr>
        <w:t>Евкуров</w:t>
      </w:r>
      <w:r>
        <w:rPr>
          <w:rFonts w:ascii="Times New Roman" w:hAnsi="Times New Roman"/>
          <w:sz w:val="24"/>
          <w:szCs w:val="24"/>
        </w:rPr>
        <w:t xml:space="preserve"> начал «новый курс», в рамках которого (см. </w:t>
      </w:r>
      <w:r w:rsidR="0043477D">
        <w:rPr>
          <w:rFonts w:ascii="Times New Roman" w:hAnsi="Times New Roman"/>
          <w:sz w:val="24"/>
          <w:szCs w:val="24"/>
        </w:rPr>
        <w:t>предыдущий</w:t>
      </w:r>
      <w:r>
        <w:rPr>
          <w:rFonts w:ascii="Times New Roman" w:hAnsi="Times New Roman"/>
          <w:sz w:val="24"/>
          <w:szCs w:val="24"/>
        </w:rPr>
        <w:t xml:space="preserve"> раздел</w:t>
      </w:r>
      <w:r w:rsidR="00757A13">
        <w:rPr>
          <w:rFonts w:ascii="Times New Roman" w:hAnsi="Times New Roman"/>
          <w:sz w:val="24"/>
          <w:szCs w:val="24"/>
        </w:rPr>
        <w:t>, посвящ</w:t>
      </w:r>
      <w:r w:rsidR="0043477D">
        <w:rPr>
          <w:rFonts w:ascii="Times New Roman" w:hAnsi="Times New Roman"/>
          <w:sz w:val="24"/>
          <w:szCs w:val="24"/>
        </w:rPr>
        <w:t>енный</w:t>
      </w:r>
      <w:r w:rsidR="00757A13">
        <w:rPr>
          <w:rFonts w:ascii="Times New Roman" w:hAnsi="Times New Roman"/>
          <w:sz w:val="24"/>
          <w:szCs w:val="24"/>
        </w:rPr>
        <w:t xml:space="preserve"> Ингушетии</w:t>
      </w:r>
      <w:r>
        <w:rPr>
          <w:rFonts w:ascii="Times New Roman" w:hAnsi="Times New Roman"/>
          <w:sz w:val="24"/>
          <w:szCs w:val="24"/>
        </w:rPr>
        <w:t xml:space="preserve">) </w:t>
      </w:r>
      <w:r w:rsidRPr="00C77083">
        <w:rPr>
          <w:rFonts w:ascii="Times New Roman" w:hAnsi="Times New Roman"/>
          <w:sz w:val="24"/>
          <w:szCs w:val="24"/>
        </w:rPr>
        <w:t xml:space="preserve">встретился с </w:t>
      </w:r>
      <w:r w:rsidRPr="00C77083">
        <w:rPr>
          <w:rFonts w:ascii="Times New Roman" w:hAnsi="Times New Roman"/>
          <w:sz w:val="24"/>
          <w:szCs w:val="24"/>
        </w:rPr>
        <w:lastRenderedPageBreak/>
        <w:t>представителями всех религиозных течений</w:t>
      </w:r>
      <w:r w:rsidR="00587347">
        <w:rPr>
          <w:rFonts w:ascii="Times New Roman" w:hAnsi="Times New Roman"/>
          <w:sz w:val="24"/>
          <w:szCs w:val="24"/>
        </w:rPr>
        <w:t>. Н</w:t>
      </w:r>
      <w:r>
        <w:rPr>
          <w:rFonts w:ascii="Times New Roman" w:hAnsi="Times New Roman"/>
          <w:sz w:val="24"/>
          <w:szCs w:val="24"/>
        </w:rPr>
        <w:t xml:space="preserve">а следующий год </w:t>
      </w:r>
      <w:r w:rsidR="00587347">
        <w:rPr>
          <w:rFonts w:ascii="Times New Roman" w:hAnsi="Times New Roman"/>
          <w:sz w:val="24"/>
          <w:szCs w:val="24"/>
        </w:rPr>
        <w:t xml:space="preserve">«новый курс» </w:t>
      </w:r>
      <w:r>
        <w:rPr>
          <w:rFonts w:ascii="Times New Roman" w:hAnsi="Times New Roman"/>
          <w:sz w:val="24"/>
          <w:szCs w:val="24"/>
        </w:rPr>
        <w:t xml:space="preserve">был взят и в </w:t>
      </w:r>
      <w:r w:rsidRPr="003178C7">
        <w:rPr>
          <w:rFonts w:ascii="Times New Roman" w:hAnsi="Times New Roman"/>
          <w:i/>
          <w:sz w:val="24"/>
          <w:szCs w:val="24"/>
        </w:rPr>
        <w:t>Дагестане</w:t>
      </w:r>
      <w:r>
        <w:rPr>
          <w:rFonts w:ascii="Times New Roman" w:hAnsi="Times New Roman"/>
          <w:sz w:val="24"/>
          <w:szCs w:val="24"/>
        </w:rPr>
        <w:t>. Кадыров не скрывал и не скрывает, что проведение в соседних республиках любой иной религиозно</w:t>
      </w:r>
      <w:r w:rsidR="00587347">
        <w:rPr>
          <w:rFonts w:ascii="Times New Roman" w:hAnsi="Times New Roman"/>
          <w:sz w:val="24"/>
          <w:szCs w:val="24"/>
        </w:rPr>
        <w:t>й политики, чем в Чечне, вызывае</w:t>
      </w:r>
      <w:r>
        <w:rPr>
          <w:rFonts w:ascii="Times New Roman" w:hAnsi="Times New Roman"/>
          <w:sz w:val="24"/>
          <w:szCs w:val="24"/>
        </w:rPr>
        <w:t>т у него раздражение, и не прекращал попытки в</w:t>
      </w:r>
      <w:r w:rsidR="00587347">
        <w:rPr>
          <w:rFonts w:ascii="Times New Roman" w:hAnsi="Times New Roman"/>
          <w:sz w:val="24"/>
          <w:szCs w:val="24"/>
        </w:rPr>
        <w:t>оздействовать</w:t>
      </w:r>
      <w:r>
        <w:rPr>
          <w:rFonts w:ascii="Times New Roman" w:hAnsi="Times New Roman"/>
          <w:sz w:val="24"/>
          <w:szCs w:val="24"/>
        </w:rPr>
        <w:t xml:space="preserve"> на ситуацию в других северокавказских республиках, усиливая там сво</w:t>
      </w:r>
      <w:r w:rsidR="001B7B5E">
        <w:rPr>
          <w:rFonts w:ascii="Times New Roman" w:hAnsi="Times New Roman"/>
          <w:sz w:val="24"/>
          <w:szCs w:val="24"/>
        </w:rPr>
        <w:t>е</w:t>
      </w:r>
      <w:r>
        <w:rPr>
          <w:rFonts w:ascii="Times New Roman" w:hAnsi="Times New Roman"/>
          <w:sz w:val="24"/>
          <w:szCs w:val="24"/>
        </w:rPr>
        <w:t xml:space="preserve"> влияние.</w:t>
      </w:r>
    </w:p>
    <w:p w:rsidR="00750F7D" w:rsidRDefault="00750F7D" w:rsidP="00F80CB6">
      <w:pPr>
        <w:spacing w:after="120"/>
        <w:ind w:firstLine="708"/>
        <w:jc w:val="both"/>
        <w:rPr>
          <w:rFonts w:ascii="Times New Roman" w:hAnsi="Times New Roman"/>
          <w:sz w:val="24"/>
          <w:szCs w:val="24"/>
        </w:rPr>
      </w:pPr>
      <w:r>
        <w:rPr>
          <w:rFonts w:ascii="Times New Roman" w:hAnsi="Times New Roman"/>
          <w:sz w:val="24"/>
          <w:szCs w:val="24"/>
        </w:rPr>
        <w:t xml:space="preserve">Очевидно, </w:t>
      </w:r>
      <w:r w:rsidRPr="00631E22">
        <w:rPr>
          <w:rFonts w:ascii="Times New Roman" w:hAnsi="Times New Roman"/>
          <w:sz w:val="24"/>
          <w:szCs w:val="24"/>
        </w:rPr>
        <w:t xml:space="preserve">именно </w:t>
      </w:r>
      <w:r>
        <w:rPr>
          <w:rFonts w:ascii="Times New Roman" w:hAnsi="Times New Roman"/>
          <w:sz w:val="24"/>
          <w:szCs w:val="24"/>
        </w:rPr>
        <w:t>для этого</w:t>
      </w:r>
      <w:r w:rsidRPr="00631E22">
        <w:rPr>
          <w:rFonts w:ascii="Times New Roman" w:hAnsi="Times New Roman"/>
          <w:sz w:val="24"/>
          <w:szCs w:val="24"/>
        </w:rPr>
        <w:t xml:space="preserve"> </w:t>
      </w:r>
      <w:r w:rsidRPr="003178C7">
        <w:rPr>
          <w:rFonts w:ascii="Times New Roman" w:hAnsi="Times New Roman"/>
          <w:b/>
          <w:i/>
          <w:sz w:val="24"/>
          <w:szCs w:val="24"/>
        </w:rPr>
        <w:t>2 февраля 2016 г.</w:t>
      </w:r>
      <w:r w:rsidRPr="003178C7">
        <w:rPr>
          <w:rFonts w:ascii="Times New Roman" w:hAnsi="Times New Roman"/>
          <w:i/>
          <w:sz w:val="24"/>
          <w:szCs w:val="24"/>
        </w:rPr>
        <w:t xml:space="preserve"> в Ачхой-Мартане (Чеченская Республика)</w:t>
      </w:r>
      <w:r w:rsidRPr="00631E22">
        <w:rPr>
          <w:rFonts w:ascii="Times New Roman" w:hAnsi="Times New Roman"/>
          <w:sz w:val="24"/>
          <w:szCs w:val="24"/>
        </w:rPr>
        <w:t xml:space="preserve"> был организован крупнейший за последние годы форум духовенства (маджлис), на которы</w:t>
      </w:r>
      <w:r w:rsidR="00DB3B95">
        <w:rPr>
          <w:rFonts w:ascii="Times New Roman" w:hAnsi="Times New Roman"/>
          <w:sz w:val="24"/>
          <w:szCs w:val="24"/>
        </w:rPr>
        <w:t>й съехались не то</w:t>
      </w:r>
      <w:r w:rsidRPr="00631E22">
        <w:rPr>
          <w:rFonts w:ascii="Times New Roman" w:hAnsi="Times New Roman"/>
          <w:sz w:val="24"/>
          <w:szCs w:val="24"/>
        </w:rPr>
        <w:t>ль</w:t>
      </w:r>
      <w:r>
        <w:rPr>
          <w:rFonts w:ascii="Times New Roman" w:hAnsi="Times New Roman"/>
          <w:sz w:val="24"/>
          <w:szCs w:val="24"/>
        </w:rPr>
        <w:t>ко</w:t>
      </w:r>
      <w:r w:rsidRPr="00631E22">
        <w:rPr>
          <w:rFonts w:ascii="Times New Roman" w:hAnsi="Times New Roman"/>
          <w:sz w:val="24"/>
          <w:szCs w:val="24"/>
        </w:rPr>
        <w:t xml:space="preserve"> представители с</w:t>
      </w:r>
      <w:r w:rsidR="00DB3B95">
        <w:rPr>
          <w:rFonts w:ascii="Times New Roman" w:hAnsi="Times New Roman"/>
          <w:sz w:val="24"/>
          <w:szCs w:val="24"/>
        </w:rPr>
        <w:t>у</w:t>
      </w:r>
      <w:r w:rsidRPr="00631E22">
        <w:rPr>
          <w:rFonts w:ascii="Times New Roman" w:hAnsi="Times New Roman"/>
          <w:sz w:val="24"/>
          <w:szCs w:val="24"/>
        </w:rPr>
        <w:t xml:space="preserve">фийского </w:t>
      </w:r>
      <w:r w:rsidR="00DB3B95">
        <w:rPr>
          <w:rFonts w:ascii="Times New Roman" w:hAnsi="Times New Roman"/>
          <w:sz w:val="24"/>
          <w:szCs w:val="24"/>
        </w:rPr>
        <w:t>о</w:t>
      </w:r>
      <w:r w:rsidRPr="00631E22">
        <w:rPr>
          <w:rFonts w:ascii="Times New Roman" w:hAnsi="Times New Roman"/>
          <w:color w:val="000000"/>
          <w:sz w:val="24"/>
          <w:szCs w:val="24"/>
        </w:rPr>
        <w:t xml:space="preserve">фициального духовенства, но и потомки пророка </w:t>
      </w:r>
      <w:r w:rsidRPr="003178C7">
        <w:rPr>
          <w:rFonts w:ascii="Times New Roman" w:hAnsi="Times New Roman"/>
          <w:b/>
          <w:color w:val="000000"/>
          <w:sz w:val="24"/>
          <w:szCs w:val="24"/>
        </w:rPr>
        <w:t>Мухаммада</w:t>
      </w:r>
      <w:r w:rsidRPr="00631E22">
        <w:rPr>
          <w:rFonts w:ascii="Times New Roman" w:hAnsi="Times New Roman"/>
          <w:color w:val="000000"/>
          <w:sz w:val="24"/>
          <w:szCs w:val="24"/>
        </w:rPr>
        <w:t xml:space="preserve">, </w:t>
      </w:r>
      <w:r>
        <w:rPr>
          <w:rFonts w:ascii="Times New Roman" w:hAnsi="Times New Roman"/>
          <w:color w:val="000000"/>
          <w:sz w:val="24"/>
          <w:szCs w:val="24"/>
        </w:rPr>
        <w:t xml:space="preserve">и </w:t>
      </w:r>
      <w:r w:rsidRPr="00631E22">
        <w:rPr>
          <w:rFonts w:ascii="Times New Roman" w:hAnsi="Times New Roman"/>
          <w:color w:val="000000"/>
          <w:sz w:val="24"/>
          <w:szCs w:val="24"/>
        </w:rPr>
        <w:t xml:space="preserve">потомки и последователи шейхов, распространявших </w:t>
      </w:r>
      <w:r>
        <w:rPr>
          <w:rFonts w:ascii="Times New Roman" w:hAnsi="Times New Roman"/>
          <w:color w:val="000000"/>
          <w:sz w:val="24"/>
          <w:szCs w:val="24"/>
        </w:rPr>
        <w:t xml:space="preserve">суфийский </w:t>
      </w:r>
      <w:r w:rsidRPr="00631E22">
        <w:rPr>
          <w:rFonts w:ascii="Times New Roman" w:hAnsi="Times New Roman"/>
          <w:color w:val="000000"/>
          <w:sz w:val="24"/>
          <w:szCs w:val="24"/>
        </w:rPr>
        <w:t>ислам на Северном Кавказе.</w:t>
      </w:r>
      <w:r w:rsidRPr="00631E22">
        <w:rPr>
          <w:rFonts w:ascii="Times New Roman" w:hAnsi="Times New Roman"/>
          <w:sz w:val="24"/>
          <w:szCs w:val="24"/>
        </w:rPr>
        <w:t xml:space="preserve"> Главной темой всех выступлений была жестк</w:t>
      </w:r>
      <w:r>
        <w:rPr>
          <w:rFonts w:ascii="Times New Roman" w:hAnsi="Times New Roman"/>
          <w:sz w:val="24"/>
          <w:szCs w:val="24"/>
        </w:rPr>
        <w:t>ая борьба с врагами «истинного И</w:t>
      </w:r>
      <w:r w:rsidR="00DB3B95">
        <w:rPr>
          <w:rFonts w:ascii="Times New Roman" w:hAnsi="Times New Roman"/>
          <w:sz w:val="24"/>
          <w:szCs w:val="24"/>
        </w:rPr>
        <w:t xml:space="preserve">слама», </w:t>
      </w:r>
      <w:r w:rsidRPr="00631E22">
        <w:rPr>
          <w:rFonts w:ascii="Times New Roman" w:hAnsi="Times New Roman"/>
          <w:sz w:val="24"/>
          <w:szCs w:val="24"/>
        </w:rPr>
        <w:t xml:space="preserve">– со всеми мусульманами, не признающими авторитета суфийских шейхов. Собравшиеся были единодушны в призыве жестко противодействовать в </w:t>
      </w:r>
      <w:r w:rsidRPr="003178C7">
        <w:rPr>
          <w:rFonts w:ascii="Times New Roman" w:hAnsi="Times New Roman"/>
          <w:i/>
          <w:sz w:val="24"/>
          <w:szCs w:val="24"/>
        </w:rPr>
        <w:t>Дагестане, Ингушетии и Чечне</w:t>
      </w:r>
      <w:r w:rsidRPr="00631E22">
        <w:rPr>
          <w:rFonts w:ascii="Times New Roman" w:hAnsi="Times New Roman"/>
          <w:sz w:val="24"/>
          <w:szCs w:val="24"/>
        </w:rPr>
        <w:t xml:space="preserve"> всем проявлениям несуфийского ислама, который объявлен «ваххабитским» или «псевдосалафитским»</w:t>
      </w:r>
      <w:r w:rsidR="00DB3B95">
        <w:rPr>
          <w:rFonts w:ascii="Times New Roman" w:hAnsi="Times New Roman"/>
          <w:sz w:val="24"/>
          <w:szCs w:val="24"/>
        </w:rPr>
        <w:t>.</w:t>
      </w:r>
      <w:r>
        <w:rPr>
          <w:rFonts w:ascii="Times New Roman" w:hAnsi="Times New Roman"/>
          <w:sz w:val="24"/>
          <w:szCs w:val="24"/>
        </w:rPr>
        <w:t xml:space="preserve"> </w:t>
      </w:r>
      <w:r w:rsidR="00DB3B95">
        <w:rPr>
          <w:rFonts w:ascii="Times New Roman" w:hAnsi="Times New Roman"/>
          <w:sz w:val="24"/>
          <w:szCs w:val="24"/>
        </w:rPr>
        <w:t>Он</w:t>
      </w:r>
      <w:r>
        <w:rPr>
          <w:rFonts w:ascii="Times New Roman" w:hAnsi="Times New Roman"/>
          <w:sz w:val="24"/>
          <w:szCs w:val="24"/>
        </w:rPr>
        <w:t xml:space="preserve">и </w:t>
      </w:r>
      <w:r w:rsidRPr="00631E22">
        <w:rPr>
          <w:rFonts w:ascii="Times New Roman" w:hAnsi="Times New Roman"/>
          <w:sz w:val="24"/>
          <w:szCs w:val="24"/>
        </w:rPr>
        <w:t xml:space="preserve">постановили </w:t>
      </w:r>
      <w:r>
        <w:rPr>
          <w:rFonts w:ascii="Times New Roman" w:hAnsi="Times New Roman"/>
          <w:sz w:val="24"/>
          <w:szCs w:val="24"/>
        </w:rPr>
        <w:t>отменить</w:t>
      </w:r>
      <w:r w:rsidRPr="00631E22">
        <w:rPr>
          <w:rFonts w:ascii="Times New Roman" w:hAnsi="Times New Roman"/>
          <w:sz w:val="24"/>
          <w:szCs w:val="24"/>
        </w:rPr>
        <w:t xml:space="preserve"> любые совместные решения религиозных советов или организаций, если в </w:t>
      </w:r>
      <w:r>
        <w:rPr>
          <w:rFonts w:ascii="Times New Roman" w:hAnsi="Times New Roman"/>
          <w:sz w:val="24"/>
          <w:szCs w:val="24"/>
        </w:rPr>
        <w:t>н</w:t>
      </w:r>
      <w:r w:rsidRPr="00631E22">
        <w:rPr>
          <w:rFonts w:ascii="Times New Roman" w:hAnsi="Times New Roman"/>
          <w:sz w:val="24"/>
          <w:szCs w:val="24"/>
        </w:rPr>
        <w:t xml:space="preserve">их </w:t>
      </w:r>
      <w:r>
        <w:rPr>
          <w:rFonts w:ascii="Times New Roman" w:hAnsi="Times New Roman"/>
          <w:sz w:val="24"/>
          <w:szCs w:val="24"/>
        </w:rPr>
        <w:t xml:space="preserve">участвовал или </w:t>
      </w:r>
      <w:r w:rsidRPr="00631E22">
        <w:rPr>
          <w:rFonts w:ascii="Times New Roman" w:hAnsi="Times New Roman"/>
          <w:sz w:val="24"/>
          <w:szCs w:val="24"/>
        </w:rPr>
        <w:t>участ</w:t>
      </w:r>
      <w:r>
        <w:rPr>
          <w:rFonts w:ascii="Times New Roman" w:hAnsi="Times New Roman"/>
          <w:sz w:val="24"/>
          <w:szCs w:val="24"/>
        </w:rPr>
        <w:t>вует</w:t>
      </w:r>
      <w:r w:rsidRPr="00631E22">
        <w:rPr>
          <w:rFonts w:ascii="Times New Roman" w:hAnsi="Times New Roman"/>
          <w:sz w:val="24"/>
          <w:szCs w:val="24"/>
        </w:rPr>
        <w:t xml:space="preserve"> </w:t>
      </w:r>
      <w:r w:rsidRPr="003178C7">
        <w:rPr>
          <w:rFonts w:ascii="Times New Roman" w:hAnsi="Times New Roman"/>
          <w:i/>
          <w:sz w:val="24"/>
          <w:szCs w:val="24"/>
        </w:rPr>
        <w:t>«хотя бы один псевдосалафит</w:t>
      </w:r>
      <w:r w:rsidRPr="00631E22">
        <w:rPr>
          <w:rFonts w:ascii="Times New Roman" w:hAnsi="Times New Roman"/>
          <w:sz w:val="24"/>
          <w:szCs w:val="24"/>
        </w:rPr>
        <w:t xml:space="preserve">». </w:t>
      </w:r>
      <w:r>
        <w:rPr>
          <w:rFonts w:ascii="Times New Roman" w:hAnsi="Times New Roman"/>
          <w:sz w:val="24"/>
          <w:szCs w:val="24"/>
        </w:rPr>
        <w:t xml:space="preserve">По сути, был провозглашен невозможным любой диалог, любые попытки найти общий язык и выработать компромисс </w:t>
      </w:r>
      <w:r w:rsidR="00DB3B95">
        <w:rPr>
          <w:rFonts w:ascii="Times New Roman" w:hAnsi="Times New Roman"/>
          <w:sz w:val="24"/>
          <w:szCs w:val="24"/>
        </w:rPr>
        <w:t>между сторонникими разных течений в и</w:t>
      </w:r>
      <w:r>
        <w:rPr>
          <w:rFonts w:ascii="Times New Roman" w:hAnsi="Times New Roman"/>
          <w:sz w:val="24"/>
          <w:szCs w:val="24"/>
        </w:rPr>
        <w:t>сламе.</w:t>
      </w:r>
    </w:p>
    <w:p w:rsidR="00750F7D" w:rsidRDefault="00750F7D" w:rsidP="00F35EA4">
      <w:pPr>
        <w:spacing w:after="120"/>
        <w:ind w:firstLine="708"/>
        <w:jc w:val="both"/>
        <w:rPr>
          <w:rFonts w:ascii="Times New Roman" w:hAnsi="Times New Roman"/>
          <w:sz w:val="24"/>
          <w:szCs w:val="24"/>
        </w:rPr>
      </w:pPr>
      <w:r w:rsidRPr="00631E22">
        <w:rPr>
          <w:rFonts w:ascii="Times New Roman" w:hAnsi="Times New Roman"/>
          <w:sz w:val="24"/>
          <w:szCs w:val="24"/>
        </w:rPr>
        <w:t>На форуме выступали представители ингушской делегации, том числе муфтий</w:t>
      </w:r>
      <w:r>
        <w:rPr>
          <w:rFonts w:ascii="Times New Roman" w:hAnsi="Times New Roman"/>
          <w:sz w:val="24"/>
          <w:szCs w:val="24"/>
        </w:rPr>
        <w:t xml:space="preserve"> Ингушетии</w:t>
      </w:r>
      <w:r w:rsidRPr="00631E22">
        <w:rPr>
          <w:rFonts w:ascii="Times New Roman" w:hAnsi="Times New Roman"/>
          <w:sz w:val="24"/>
          <w:szCs w:val="24"/>
        </w:rPr>
        <w:t xml:space="preserve"> </w:t>
      </w:r>
      <w:r w:rsidRPr="003178C7">
        <w:rPr>
          <w:rFonts w:ascii="Times New Roman" w:hAnsi="Times New Roman"/>
          <w:b/>
          <w:sz w:val="24"/>
          <w:szCs w:val="24"/>
        </w:rPr>
        <w:t>И. Хамхоев</w:t>
      </w:r>
      <w:r w:rsidRPr="00631E22">
        <w:rPr>
          <w:rFonts w:ascii="Times New Roman" w:hAnsi="Times New Roman"/>
          <w:sz w:val="24"/>
          <w:szCs w:val="24"/>
        </w:rPr>
        <w:t>. В выступлениях неоднократно звучали имена ингушских религиозных деятелей</w:t>
      </w:r>
      <w:r>
        <w:rPr>
          <w:rFonts w:ascii="Times New Roman" w:hAnsi="Times New Roman"/>
          <w:sz w:val="24"/>
          <w:szCs w:val="24"/>
        </w:rPr>
        <w:t>, -</w:t>
      </w:r>
      <w:r w:rsidRPr="00631E22">
        <w:rPr>
          <w:rFonts w:ascii="Times New Roman" w:hAnsi="Times New Roman"/>
          <w:sz w:val="24"/>
          <w:szCs w:val="24"/>
        </w:rPr>
        <w:t xml:space="preserve"> имама </w:t>
      </w:r>
      <w:r w:rsidRPr="003178C7">
        <w:rPr>
          <w:rFonts w:ascii="Times New Roman" w:hAnsi="Times New Roman"/>
          <w:b/>
          <w:sz w:val="24"/>
          <w:szCs w:val="24"/>
        </w:rPr>
        <w:t>Х. Чумакова</w:t>
      </w:r>
      <w:r w:rsidRPr="00631E22">
        <w:rPr>
          <w:rFonts w:ascii="Times New Roman" w:hAnsi="Times New Roman"/>
          <w:sz w:val="24"/>
          <w:szCs w:val="24"/>
        </w:rPr>
        <w:t xml:space="preserve"> и шейха </w:t>
      </w:r>
      <w:r w:rsidRPr="003178C7">
        <w:rPr>
          <w:rFonts w:ascii="Times New Roman" w:hAnsi="Times New Roman"/>
          <w:b/>
          <w:sz w:val="24"/>
          <w:szCs w:val="24"/>
        </w:rPr>
        <w:t>И. Цечоева</w:t>
      </w:r>
      <w:r w:rsidRPr="00631E22">
        <w:rPr>
          <w:rFonts w:ascii="Times New Roman" w:hAnsi="Times New Roman"/>
          <w:sz w:val="24"/>
          <w:szCs w:val="24"/>
        </w:rPr>
        <w:t xml:space="preserve">, </w:t>
      </w:r>
      <w:r>
        <w:rPr>
          <w:rFonts w:ascii="Times New Roman" w:hAnsi="Times New Roman"/>
          <w:sz w:val="24"/>
          <w:szCs w:val="24"/>
        </w:rPr>
        <w:t xml:space="preserve">- </w:t>
      </w:r>
      <w:r w:rsidRPr="00631E22">
        <w:rPr>
          <w:rFonts w:ascii="Times New Roman" w:hAnsi="Times New Roman"/>
          <w:sz w:val="24"/>
          <w:szCs w:val="24"/>
        </w:rPr>
        <w:t xml:space="preserve">которых присутствующие объявляли сторонниками «ваххабизма» и всячески поносили. Кадыров </w:t>
      </w:r>
      <w:r>
        <w:rPr>
          <w:rFonts w:ascii="Times New Roman" w:hAnsi="Times New Roman"/>
          <w:sz w:val="24"/>
          <w:szCs w:val="24"/>
        </w:rPr>
        <w:t>пошел ещ</w:t>
      </w:r>
      <w:r w:rsidR="001B7B5E">
        <w:rPr>
          <w:rFonts w:ascii="Times New Roman" w:hAnsi="Times New Roman"/>
          <w:sz w:val="24"/>
          <w:szCs w:val="24"/>
        </w:rPr>
        <w:t>е</w:t>
      </w:r>
      <w:r>
        <w:rPr>
          <w:rFonts w:ascii="Times New Roman" w:hAnsi="Times New Roman"/>
          <w:sz w:val="24"/>
          <w:szCs w:val="24"/>
        </w:rPr>
        <w:t xml:space="preserve"> дальше – он </w:t>
      </w:r>
      <w:r w:rsidRPr="00631E22">
        <w:rPr>
          <w:rFonts w:ascii="Times New Roman" w:hAnsi="Times New Roman"/>
          <w:sz w:val="24"/>
          <w:szCs w:val="24"/>
        </w:rPr>
        <w:t>назвал их «кучкой шайтанов», «вредителями»</w:t>
      </w:r>
      <w:r>
        <w:rPr>
          <w:rFonts w:ascii="Times New Roman" w:hAnsi="Times New Roman"/>
          <w:sz w:val="24"/>
          <w:szCs w:val="24"/>
        </w:rPr>
        <w:t>, заявив</w:t>
      </w:r>
      <w:r w:rsidRPr="00631E22">
        <w:rPr>
          <w:rFonts w:ascii="Times New Roman" w:hAnsi="Times New Roman"/>
          <w:sz w:val="24"/>
          <w:szCs w:val="24"/>
        </w:rPr>
        <w:t>, что если они попробуют выступить в Чечне, то потеряют головы</w:t>
      </w:r>
      <w:r>
        <w:rPr>
          <w:rFonts w:ascii="Times New Roman" w:hAnsi="Times New Roman"/>
          <w:sz w:val="24"/>
          <w:szCs w:val="24"/>
        </w:rPr>
        <w:t>, и пообещав</w:t>
      </w:r>
      <w:r w:rsidRPr="00631E22">
        <w:rPr>
          <w:rFonts w:ascii="Times New Roman" w:hAnsi="Times New Roman"/>
          <w:sz w:val="24"/>
          <w:szCs w:val="24"/>
        </w:rPr>
        <w:t xml:space="preserve"> бороться с проповедниками салафизма за пределами своей республики: </w:t>
      </w:r>
      <w:r w:rsidRPr="00631E22">
        <w:rPr>
          <w:rFonts w:ascii="Times New Roman" w:hAnsi="Times New Roman"/>
          <w:i/>
          <w:sz w:val="24"/>
          <w:szCs w:val="24"/>
        </w:rPr>
        <w:t>«Нам нет разницы, где они – в Чечне, в Ингушетии, в Дагестане или даже в Северной Африке. Если этих вредителей</w:t>
      </w:r>
      <w:r w:rsidR="00DB3B95">
        <w:rPr>
          <w:rFonts w:ascii="Times New Roman" w:hAnsi="Times New Roman"/>
          <w:i/>
          <w:sz w:val="24"/>
          <w:szCs w:val="24"/>
        </w:rPr>
        <w:t xml:space="preserve"> не смогут остановить на местах</w:t>
      </w:r>
      <w:r w:rsidRPr="00631E22">
        <w:rPr>
          <w:rFonts w:ascii="Times New Roman" w:hAnsi="Times New Roman"/>
          <w:i/>
          <w:sz w:val="24"/>
          <w:szCs w:val="24"/>
        </w:rPr>
        <w:t xml:space="preserve"> и если они не опомнятся и не раскаются – они найдут то, чего ищут»</w:t>
      </w:r>
      <w:r>
        <w:rPr>
          <w:rStyle w:val="aa"/>
          <w:rFonts w:ascii="Times New Roman" w:hAnsi="Times New Roman"/>
          <w:i/>
          <w:sz w:val="24"/>
          <w:szCs w:val="24"/>
        </w:rPr>
        <w:footnoteReference w:id="185"/>
      </w:r>
      <w:r w:rsidRPr="00631E22">
        <w:rPr>
          <w:rFonts w:ascii="Times New Roman" w:hAnsi="Times New Roman"/>
          <w:sz w:val="24"/>
          <w:szCs w:val="24"/>
        </w:rPr>
        <w:t xml:space="preserve">. </w:t>
      </w:r>
    </w:p>
    <w:p w:rsidR="00750F7D" w:rsidRDefault="00750F7D" w:rsidP="00F35EA4">
      <w:pPr>
        <w:spacing w:after="120"/>
        <w:ind w:firstLine="708"/>
        <w:jc w:val="both"/>
        <w:rPr>
          <w:rFonts w:ascii="Times New Roman" w:hAnsi="Times New Roman"/>
          <w:sz w:val="24"/>
          <w:szCs w:val="24"/>
        </w:rPr>
      </w:pPr>
      <w:r w:rsidRPr="00D96A55">
        <w:rPr>
          <w:rFonts w:ascii="Times New Roman" w:hAnsi="Times New Roman"/>
          <w:sz w:val="24"/>
          <w:szCs w:val="24"/>
        </w:rPr>
        <w:t xml:space="preserve">Отчетливо высказался он и по поводу ситуации в другой республике: </w:t>
      </w:r>
      <w:r w:rsidRPr="00D96A55">
        <w:rPr>
          <w:rFonts w:ascii="Times New Roman" w:hAnsi="Times New Roman"/>
          <w:i/>
          <w:sz w:val="24"/>
          <w:szCs w:val="24"/>
        </w:rPr>
        <w:t xml:space="preserve">«Что мы видим сегодня в Дагестане? Сначала закрывают </w:t>
      </w:r>
      <w:r w:rsidRPr="009520CD">
        <w:rPr>
          <w:rFonts w:ascii="Times New Roman" w:hAnsi="Times New Roman"/>
          <w:sz w:val="24"/>
          <w:szCs w:val="24"/>
        </w:rPr>
        <w:t>[салафитские]</w:t>
      </w:r>
      <w:r w:rsidRPr="009520CD">
        <w:rPr>
          <w:rFonts w:ascii="Times New Roman" w:hAnsi="Times New Roman"/>
          <w:i/>
          <w:sz w:val="24"/>
          <w:szCs w:val="24"/>
        </w:rPr>
        <w:t xml:space="preserve"> </w:t>
      </w:r>
      <w:r w:rsidRPr="00D96A55">
        <w:rPr>
          <w:rFonts w:ascii="Times New Roman" w:hAnsi="Times New Roman"/>
          <w:i/>
          <w:sz w:val="24"/>
          <w:szCs w:val="24"/>
        </w:rPr>
        <w:t>мечети, потом открывают. Вся эта ситуация осложнена лишь тем, что с этими людьми начали считаться»</w:t>
      </w:r>
      <w:r>
        <w:rPr>
          <w:rStyle w:val="aa"/>
          <w:rFonts w:ascii="Times New Roman" w:hAnsi="Times New Roman"/>
          <w:i/>
          <w:sz w:val="24"/>
          <w:szCs w:val="24"/>
        </w:rPr>
        <w:footnoteReference w:id="186"/>
      </w:r>
      <w:r>
        <w:rPr>
          <w:rFonts w:ascii="Times New Roman" w:hAnsi="Times New Roman"/>
          <w:i/>
          <w:sz w:val="24"/>
          <w:szCs w:val="24"/>
        </w:rPr>
        <w:t xml:space="preserve">. </w:t>
      </w:r>
    </w:p>
    <w:p w:rsidR="00750F7D" w:rsidRPr="003178C7" w:rsidRDefault="00750F7D" w:rsidP="00F35EA4">
      <w:pPr>
        <w:spacing w:after="120"/>
        <w:ind w:firstLine="708"/>
        <w:jc w:val="both"/>
        <w:rPr>
          <w:rFonts w:ascii="Times New Roman" w:hAnsi="Times New Roman"/>
          <w:sz w:val="24"/>
          <w:szCs w:val="24"/>
        </w:rPr>
      </w:pPr>
      <w:r w:rsidRPr="003178C7">
        <w:rPr>
          <w:rFonts w:ascii="Times New Roman" w:hAnsi="Times New Roman"/>
          <w:sz w:val="24"/>
          <w:szCs w:val="24"/>
        </w:rPr>
        <w:t xml:space="preserve">Форум в </w:t>
      </w:r>
      <w:r w:rsidRPr="00002F2E">
        <w:rPr>
          <w:rFonts w:ascii="Times New Roman" w:hAnsi="Times New Roman"/>
          <w:sz w:val="24"/>
          <w:szCs w:val="24"/>
        </w:rPr>
        <w:t>Ачхой-Мартане</w:t>
      </w:r>
      <w:r w:rsidRPr="003178C7">
        <w:rPr>
          <w:rFonts w:ascii="Times New Roman" w:hAnsi="Times New Roman"/>
          <w:sz w:val="24"/>
          <w:szCs w:val="24"/>
        </w:rPr>
        <w:t xml:space="preserve"> не мог не встревожить руководство соседних республик: было очевидно, что Кадыров эффективно использует его для </w:t>
      </w:r>
      <w:r>
        <w:rPr>
          <w:rFonts w:ascii="Times New Roman" w:hAnsi="Times New Roman"/>
          <w:sz w:val="24"/>
          <w:szCs w:val="24"/>
        </w:rPr>
        <w:t>р</w:t>
      </w:r>
      <w:r w:rsidR="00002F2E">
        <w:rPr>
          <w:rFonts w:ascii="Times New Roman" w:hAnsi="Times New Roman"/>
          <w:sz w:val="24"/>
          <w:szCs w:val="24"/>
        </w:rPr>
        <w:t>а</w:t>
      </w:r>
      <w:r>
        <w:rPr>
          <w:rFonts w:ascii="Times New Roman" w:hAnsi="Times New Roman"/>
          <w:sz w:val="24"/>
          <w:szCs w:val="24"/>
        </w:rPr>
        <w:t>спространения</w:t>
      </w:r>
      <w:r w:rsidRPr="003178C7">
        <w:rPr>
          <w:rFonts w:ascii="Times New Roman" w:hAnsi="Times New Roman"/>
          <w:sz w:val="24"/>
          <w:szCs w:val="24"/>
        </w:rPr>
        <w:t xml:space="preserve"> своего влияния на дела соседей. Светские власти Ингушетии были вынуждены </w:t>
      </w:r>
      <w:r w:rsidR="00002F2E">
        <w:rPr>
          <w:rFonts w:ascii="Times New Roman" w:hAnsi="Times New Roman"/>
          <w:sz w:val="24"/>
          <w:szCs w:val="24"/>
        </w:rPr>
        <w:t>по</w:t>
      </w:r>
      <w:r w:rsidRPr="003178C7">
        <w:rPr>
          <w:rFonts w:ascii="Times New Roman" w:hAnsi="Times New Roman"/>
          <w:sz w:val="24"/>
          <w:szCs w:val="24"/>
        </w:rPr>
        <w:t xml:space="preserve">пытаться перехватить </w:t>
      </w:r>
      <w:r w:rsidR="00002F2E" w:rsidRPr="003178C7">
        <w:rPr>
          <w:rFonts w:ascii="Times New Roman" w:hAnsi="Times New Roman"/>
          <w:sz w:val="24"/>
          <w:szCs w:val="24"/>
        </w:rPr>
        <w:t xml:space="preserve">у муфтия Хамхоева </w:t>
      </w:r>
      <w:r w:rsidRPr="003178C7">
        <w:rPr>
          <w:rFonts w:ascii="Times New Roman" w:hAnsi="Times New Roman"/>
          <w:sz w:val="24"/>
          <w:szCs w:val="24"/>
        </w:rPr>
        <w:t xml:space="preserve">инициативу в контактах с чеченским руководством. Евкуров переговорил с Кадыровым по телефону, и уже </w:t>
      </w:r>
      <w:r w:rsidRPr="009520CD">
        <w:rPr>
          <w:rFonts w:ascii="Times New Roman" w:hAnsi="Times New Roman"/>
          <w:b/>
          <w:i/>
          <w:sz w:val="24"/>
          <w:szCs w:val="24"/>
        </w:rPr>
        <w:t>5 февраля</w:t>
      </w:r>
      <w:r w:rsidRPr="003178C7">
        <w:rPr>
          <w:rFonts w:ascii="Times New Roman" w:hAnsi="Times New Roman"/>
          <w:sz w:val="24"/>
          <w:szCs w:val="24"/>
        </w:rPr>
        <w:t xml:space="preserve"> в сво</w:t>
      </w:r>
      <w:r w:rsidR="001B7B5E">
        <w:rPr>
          <w:rFonts w:ascii="Times New Roman" w:hAnsi="Times New Roman"/>
          <w:sz w:val="24"/>
          <w:szCs w:val="24"/>
        </w:rPr>
        <w:t>е</w:t>
      </w:r>
      <w:r w:rsidRPr="003178C7">
        <w:rPr>
          <w:rFonts w:ascii="Times New Roman" w:hAnsi="Times New Roman"/>
          <w:sz w:val="24"/>
          <w:szCs w:val="24"/>
        </w:rPr>
        <w:t xml:space="preserve">м </w:t>
      </w:r>
      <w:r w:rsidRPr="009520CD">
        <w:rPr>
          <w:rFonts w:ascii="Times New Roman" w:hAnsi="Times New Roman"/>
          <w:i/>
          <w:sz w:val="24"/>
          <w:szCs w:val="24"/>
        </w:rPr>
        <w:t>Instagram</w:t>
      </w:r>
      <w:r w:rsidRPr="003178C7">
        <w:rPr>
          <w:rFonts w:ascii="Times New Roman" w:hAnsi="Times New Roman"/>
          <w:sz w:val="24"/>
          <w:szCs w:val="24"/>
        </w:rPr>
        <w:t xml:space="preserve"> Кадыров написал: </w:t>
      </w:r>
      <w:r w:rsidRPr="003178C7">
        <w:rPr>
          <w:rFonts w:ascii="Times New Roman" w:hAnsi="Times New Roman"/>
          <w:i/>
          <w:sz w:val="24"/>
          <w:szCs w:val="24"/>
        </w:rPr>
        <w:t xml:space="preserve">«У нас с Юнус-Беком Евкуровым состоялся разговор. Договорились </w:t>
      </w:r>
      <w:r w:rsidRPr="003178C7">
        <w:rPr>
          <w:rFonts w:ascii="Times New Roman" w:hAnsi="Times New Roman"/>
          <w:i/>
          <w:sz w:val="24"/>
          <w:szCs w:val="24"/>
        </w:rPr>
        <w:lastRenderedPageBreak/>
        <w:t>общими усилиями противостоять любым экстремистским явлениям, включая ваххабизм…</w:t>
      </w:r>
      <w:r w:rsidRPr="003178C7">
        <w:rPr>
          <w:rFonts w:ascii="Times New Roman" w:hAnsi="Times New Roman"/>
          <w:sz w:val="24"/>
          <w:szCs w:val="24"/>
        </w:rPr>
        <w:t>»</w:t>
      </w:r>
      <w:r w:rsidRPr="003178C7">
        <w:rPr>
          <w:rStyle w:val="aa"/>
          <w:rFonts w:ascii="Times New Roman" w:hAnsi="Times New Roman"/>
          <w:sz w:val="24"/>
          <w:szCs w:val="24"/>
        </w:rPr>
        <w:footnoteReference w:id="187"/>
      </w:r>
      <w:r w:rsidRPr="003178C7">
        <w:rPr>
          <w:rFonts w:ascii="Times New Roman" w:hAnsi="Times New Roman"/>
          <w:sz w:val="24"/>
          <w:szCs w:val="24"/>
        </w:rPr>
        <w:t xml:space="preserve">. </w:t>
      </w:r>
    </w:p>
    <w:p w:rsidR="00750F7D" w:rsidRPr="003178C7" w:rsidRDefault="00750F7D" w:rsidP="00F35EA4">
      <w:pPr>
        <w:spacing w:after="120"/>
        <w:ind w:firstLine="708"/>
        <w:jc w:val="both"/>
        <w:rPr>
          <w:rFonts w:ascii="Times New Roman" w:hAnsi="Times New Roman"/>
          <w:sz w:val="24"/>
          <w:szCs w:val="24"/>
        </w:rPr>
      </w:pPr>
      <w:r w:rsidRPr="003178C7">
        <w:rPr>
          <w:rFonts w:ascii="Times New Roman" w:hAnsi="Times New Roman"/>
          <w:b/>
          <w:i/>
          <w:sz w:val="24"/>
          <w:szCs w:val="24"/>
        </w:rPr>
        <w:t>22 февраля</w:t>
      </w:r>
      <w:r w:rsidRPr="003178C7">
        <w:rPr>
          <w:rFonts w:ascii="Times New Roman" w:hAnsi="Times New Roman"/>
          <w:sz w:val="24"/>
          <w:szCs w:val="24"/>
        </w:rPr>
        <w:t xml:space="preserve"> </w:t>
      </w:r>
      <w:r w:rsidRPr="00002F2E">
        <w:rPr>
          <w:rFonts w:ascii="Times New Roman" w:hAnsi="Times New Roman"/>
          <w:sz w:val="24"/>
          <w:szCs w:val="24"/>
        </w:rPr>
        <w:t>Кадыров</w:t>
      </w:r>
      <w:r w:rsidRPr="003178C7">
        <w:rPr>
          <w:rFonts w:ascii="Times New Roman" w:hAnsi="Times New Roman"/>
          <w:sz w:val="24"/>
          <w:szCs w:val="24"/>
        </w:rPr>
        <w:t xml:space="preserve"> впервые за долгое время приехал в </w:t>
      </w:r>
      <w:r w:rsidRPr="003178C7">
        <w:rPr>
          <w:rFonts w:ascii="Times New Roman" w:hAnsi="Times New Roman"/>
          <w:i/>
          <w:sz w:val="24"/>
          <w:szCs w:val="24"/>
        </w:rPr>
        <w:t>Магас</w:t>
      </w:r>
      <w:r w:rsidRPr="003178C7">
        <w:rPr>
          <w:rFonts w:ascii="Times New Roman" w:hAnsi="Times New Roman"/>
          <w:sz w:val="24"/>
          <w:szCs w:val="24"/>
        </w:rPr>
        <w:t xml:space="preserve">, где встретился с главой Ингушетии. </w:t>
      </w:r>
      <w:r>
        <w:rPr>
          <w:rFonts w:ascii="Times New Roman" w:hAnsi="Times New Roman"/>
          <w:sz w:val="24"/>
          <w:szCs w:val="24"/>
        </w:rPr>
        <w:t>Напомним, что м</w:t>
      </w:r>
      <w:r w:rsidRPr="003178C7">
        <w:rPr>
          <w:rFonts w:ascii="Times New Roman" w:hAnsi="Times New Roman"/>
          <w:sz w:val="24"/>
          <w:szCs w:val="24"/>
        </w:rPr>
        <w:t>ежду республиками есть целый ряд серьезных неразрешенных проблем, прежде всего, вопрос о демаркации административной границы и о принадлежности с</w:t>
      </w:r>
      <w:r w:rsidR="001B7B5E">
        <w:rPr>
          <w:rFonts w:ascii="Times New Roman" w:hAnsi="Times New Roman"/>
          <w:sz w:val="24"/>
          <w:szCs w:val="24"/>
        </w:rPr>
        <w:t>е</w:t>
      </w:r>
      <w:r w:rsidRPr="003178C7">
        <w:rPr>
          <w:rFonts w:ascii="Times New Roman" w:hAnsi="Times New Roman"/>
          <w:sz w:val="24"/>
          <w:szCs w:val="24"/>
        </w:rPr>
        <w:t xml:space="preserve">л </w:t>
      </w:r>
      <w:r w:rsidRPr="003178C7">
        <w:rPr>
          <w:rFonts w:ascii="Times New Roman" w:hAnsi="Times New Roman"/>
          <w:i/>
          <w:sz w:val="24"/>
          <w:szCs w:val="24"/>
        </w:rPr>
        <w:t>Сунженского р-на</w:t>
      </w:r>
      <w:r w:rsidRPr="003178C7">
        <w:rPr>
          <w:rFonts w:ascii="Times New Roman" w:hAnsi="Times New Roman"/>
          <w:sz w:val="24"/>
          <w:szCs w:val="24"/>
        </w:rPr>
        <w:t xml:space="preserve"> </w:t>
      </w:r>
      <w:r w:rsidR="00002F2E">
        <w:rPr>
          <w:rFonts w:ascii="Times New Roman" w:hAnsi="Times New Roman"/>
          <w:sz w:val="24"/>
          <w:szCs w:val="24"/>
        </w:rPr>
        <w:t>Ингушетии,</w:t>
      </w:r>
      <w:r w:rsidRPr="003178C7">
        <w:rPr>
          <w:rFonts w:ascii="Times New Roman" w:hAnsi="Times New Roman"/>
          <w:sz w:val="24"/>
          <w:szCs w:val="24"/>
        </w:rPr>
        <w:t xml:space="preserve"> на которые претендует </w:t>
      </w:r>
      <w:r w:rsidRPr="00002F2E">
        <w:rPr>
          <w:rFonts w:ascii="Times New Roman" w:hAnsi="Times New Roman"/>
          <w:sz w:val="24"/>
          <w:szCs w:val="24"/>
        </w:rPr>
        <w:t>Чечня.</w:t>
      </w:r>
    </w:p>
    <w:p w:rsidR="00750F7D" w:rsidRDefault="00750F7D" w:rsidP="00F35EA4">
      <w:pPr>
        <w:spacing w:after="120"/>
        <w:ind w:firstLine="708"/>
        <w:jc w:val="both"/>
        <w:rPr>
          <w:rFonts w:ascii="Times New Roman" w:hAnsi="Times New Roman"/>
          <w:sz w:val="24"/>
          <w:szCs w:val="24"/>
        </w:rPr>
      </w:pPr>
      <w:r w:rsidRPr="003178C7">
        <w:rPr>
          <w:rFonts w:ascii="Times New Roman" w:hAnsi="Times New Roman"/>
          <w:sz w:val="24"/>
          <w:szCs w:val="24"/>
        </w:rPr>
        <w:t xml:space="preserve">В этом контексте особенно важно, что </w:t>
      </w:r>
      <w:r>
        <w:rPr>
          <w:rFonts w:ascii="Times New Roman" w:hAnsi="Times New Roman"/>
          <w:sz w:val="24"/>
          <w:szCs w:val="24"/>
        </w:rPr>
        <w:t>темой</w:t>
      </w:r>
      <w:r w:rsidRPr="003178C7">
        <w:rPr>
          <w:rFonts w:ascii="Times New Roman" w:hAnsi="Times New Roman"/>
          <w:sz w:val="24"/>
          <w:szCs w:val="24"/>
        </w:rPr>
        <w:t xml:space="preserve"> перво</w:t>
      </w:r>
      <w:r>
        <w:rPr>
          <w:rFonts w:ascii="Times New Roman" w:hAnsi="Times New Roman"/>
          <w:sz w:val="24"/>
          <w:szCs w:val="24"/>
        </w:rPr>
        <w:t>го</w:t>
      </w:r>
      <w:r w:rsidRPr="003178C7">
        <w:rPr>
          <w:rFonts w:ascii="Times New Roman" w:hAnsi="Times New Roman"/>
          <w:sz w:val="24"/>
          <w:szCs w:val="24"/>
        </w:rPr>
        <w:t xml:space="preserve"> за долгое время лично</w:t>
      </w:r>
      <w:r>
        <w:rPr>
          <w:rFonts w:ascii="Times New Roman" w:hAnsi="Times New Roman"/>
          <w:sz w:val="24"/>
          <w:szCs w:val="24"/>
        </w:rPr>
        <w:t>го разговора двух политиков</w:t>
      </w:r>
      <w:r w:rsidRPr="003178C7">
        <w:rPr>
          <w:rFonts w:ascii="Times New Roman" w:hAnsi="Times New Roman"/>
          <w:sz w:val="24"/>
          <w:szCs w:val="24"/>
        </w:rPr>
        <w:t xml:space="preserve"> за закрытыми дверями </w:t>
      </w:r>
      <w:r>
        <w:rPr>
          <w:rFonts w:ascii="Times New Roman" w:hAnsi="Times New Roman"/>
          <w:sz w:val="24"/>
          <w:szCs w:val="24"/>
        </w:rPr>
        <w:t>стали</w:t>
      </w:r>
      <w:r w:rsidRPr="003178C7">
        <w:rPr>
          <w:rFonts w:ascii="Times New Roman" w:hAnsi="Times New Roman"/>
          <w:sz w:val="24"/>
          <w:szCs w:val="24"/>
        </w:rPr>
        <w:t xml:space="preserve"> религиозные в</w:t>
      </w:r>
      <w:r w:rsidR="00002F2E">
        <w:rPr>
          <w:rFonts w:ascii="Times New Roman" w:hAnsi="Times New Roman"/>
          <w:sz w:val="24"/>
          <w:szCs w:val="24"/>
        </w:rPr>
        <w:t>опросы. Судя по всему, обсуждали</w:t>
      </w:r>
      <w:r w:rsidRPr="003178C7">
        <w:rPr>
          <w:rFonts w:ascii="Times New Roman" w:hAnsi="Times New Roman"/>
          <w:sz w:val="24"/>
          <w:szCs w:val="24"/>
        </w:rPr>
        <w:t xml:space="preserve">сь положение салафитской </w:t>
      </w:r>
      <w:r w:rsidR="00002F2E">
        <w:rPr>
          <w:rFonts w:ascii="Times New Roman" w:hAnsi="Times New Roman"/>
          <w:sz w:val="24"/>
          <w:szCs w:val="24"/>
        </w:rPr>
        <w:t>общины и ее лидеров в Ингушетии</w:t>
      </w:r>
      <w:r w:rsidRPr="003178C7">
        <w:rPr>
          <w:rFonts w:ascii="Times New Roman" w:hAnsi="Times New Roman"/>
          <w:sz w:val="24"/>
          <w:szCs w:val="24"/>
        </w:rPr>
        <w:t xml:space="preserve"> и статус ингушского муфтията в связи с объявленной </w:t>
      </w:r>
      <w:r w:rsidRPr="003178C7">
        <w:rPr>
          <w:rFonts w:ascii="Times New Roman" w:hAnsi="Times New Roman"/>
          <w:b/>
          <w:sz w:val="24"/>
          <w:szCs w:val="24"/>
        </w:rPr>
        <w:t xml:space="preserve">Евкуровым </w:t>
      </w:r>
      <w:r w:rsidRPr="003178C7">
        <w:rPr>
          <w:rFonts w:ascii="Times New Roman" w:hAnsi="Times New Roman"/>
          <w:sz w:val="24"/>
          <w:szCs w:val="24"/>
        </w:rPr>
        <w:t>реформой религиозного управления. Из всех подробностей встречи пресс-служба главы Чечни приводи</w:t>
      </w:r>
      <w:r w:rsidR="00002F2E">
        <w:rPr>
          <w:rFonts w:ascii="Times New Roman" w:hAnsi="Times New Roman"/>
          <w:sz w:val="24"/>
          <w:szCs w:val="24"/>
        </w:rPr>
        <w:t>т только одну – адресованное ингушскому коллеге</w:t>
      </w:r>
      <w:r w:rsidR="00002F2E" w:rsidRPr="003178C7">
        <w:rPr>
          <w:rFonts w:ascii="Times New Roman" w:hAnsi="Times New Roman"/>
          <w:sz w:val="24"/>
          <w:szCs w:val="24"/>
        </w:rPr>
        <w:t xml:space="preserve"> </w:t>
      </w:r>
      <w:r w:rsidRPr="003178C7">
        <w:rPr>
          <w:rFonts w:ascii="Times New Roman" w:hAnsi="Times New Roman"/>
          <w:sz w:val="24"/>
          <w:szCs w:val="24"/>
        </w:rPr>
        <w:t xml:space="preserve">пространное увещевание по поводу опасности </w:t>
      </w:r>
      <w:r w:rsidRPr="003178C7">
        <w:rPr>
          <w:rFonts w:ascii="Times New Roman" w:hAnsi="Times New Roman"/>
          <w:i/>
          <w:sz w:val="24"/>
          <w:szCs w:val="24"/>
        </w:rPr>
        <w:t>«религиозных течений, противоречащих Корану, Сунне, кадирийскому и накшбандийскому тарикатам»</w:t>
      </w:r>
      <w:r w:rsidRPr="003178C7">
        <w:rPr>
          <w:rFonts w:ascii="Times New Roman" w:hAnsi="Times New Roman"/>
          <w:sz w:val="24"/>
          <w:szCs w:val="24"/>
        </w:rPr>
        <w:t xml:space="preserve">. Имена лидеров этих «опасных» течений сейчас всем известны, подчеркнул Кадыров. В своем </w:t>
      </w:r>
      <w:r w:rsidRPr="009520CD">
        <w:rPr>
          <w:rFonts w:ascii="Times New Roman" w:hAnsi="Times New Roman"/>
          <w:i/>
          <w:sz w:val="24"/>
          <w:szCs w:val="24"/>
        </w:rPr>
        <w:t>Instagram</w:t>
      </w:r>
      <w:r w:rsidRPr="003178C7">
        <w:rPr>
          <w:rFonts w:ascii="Times New Roman" w:hAnsi="Times New Roman"/>
          <w:sz w:val="24"/>
          <w:szCs w:val="24"/>
        </w:rPr>
        <w:t xml:space="preserve"> </w:t>
      </w:r>
      <w:r w:rsidR="00002F2E">
        <w:rPr>
          <w:rFonts w:ascii="Times New Roman" w:hAnsi="Times New Roman"/>
          <w:sz w:val="24"/>
          <w:szCs w:val="24"/>
        </w:rPr>
        <w:t>он</w:t>
      </w:r>
      <w:r w:rsidRPr="003178C7">
        <w:rPr>
          <w:rFonts w:ascii="Times New Roman" w:hAnsi="Times New Roman"/>
          <w:sz w:val="24"/>
          <w:szCs w:val="24"/>
        </w:rPr>
        <w:t xml:space="preserve"> высказался более категорично: </w:t>
      </w:r>
      <w:r w:rsidRPr="003178C7">
        <w:rPr>
          <w:rFonts w:ascii="Times New Roman" w:hAnsi="Times New Roman"/>
          <w:i/>
          <w:sz w:val="24"/>
          <w:szCs w:val="24"/>
        </w:rPr>
        <w:t xml:space="preserve">«Мы договорились, что в Чечне и Ингушетии </w:t>
      </w:r>
      <w:r w:rsidRPr="003178C7">
        <w:rPr>
          <w:rFonts w:ascii="Times New Roman" w:hAnsi="Times New Roman"/>
          <w:b/>
          <w:i/>
          <w:sz w:val="24"/>
          <w:szCs w:val="24"/>
        </w:rPr>
        <w:t>не должно быть</w:t>
      </w:r>
      <w:r w:rsidRPr="003178C7">
        <w:rPr>
          <w:rFonts w:ascii="Times New Roman" w:hAnsi="Times New Roman"/>
          <w:i/>
          <w:sz w:val="24"/>
          <w:szCs w:val="24"/>
        </w:rPr>
        <w:t xml:space="preserve"> </w:t>
      </w:r>
      <w:r w:rsidRPr="009520CD">
        <w:rPr>
          <w:rFonts w:ascii="Times New Roman" w:hAnsi="Times New Roman"/>
          <w:sz w:val="24"/>
          <w:szCs w:val="24"/>
        </w:rPr>
        <w:t>[</w:t>
      </w:r>
      <w:r w:rsidRPr="003178C7">
        <w:rPr>
          <w:rFonts w:ascii="Times New Roman" w:hAnsi="Times New Roman"/>
          <w:sz w:val="24"/>
          <w:szCs w:val="24"/>
        </w:rPr>
        <w:t>выделено ПЦ «Мемориал»</w:t>
      </w:r>
      <w:r w:rsidRPr="009520CD">
        <w:rPr>
          <w:rFonts w:ascii="Times New Roman" w:hAnsi="Times New Roman"/>
          <w:sz w:val="24"/>
          <w:szCs w:val="24"/>
        </w:rPr>
        <w:t>]</w:t>
      </w:r>
      <w:r w:rsidRPr="003178C7">
        <w:rPr>
          <w:rFonts w:ascii="Times New Roman" w:hAnsi="Times New Roman"/>
          <w:sz w:val="24"/>
          <w:szCs w:val="24"/>
        </w:rPr>
        <w:t xml:space="preserve"> </w:t>
      </w:r>
      <w:r w:rsidRPr="007B0AC3">
        <w:rPr>
          <w:rFonts w:ascii="Times New Roman" w:hAnsi="Times New Roman"/>
          <w:i/>
          <w:sz w:val="24"/>
          <w:szCs w:val="24"/>
        </w:rPr>
        <w:t>религиозных течений, противоречащих Корану, Сунне, кадирийскому и накшибандийскому тарикатам»</w:t>
      </w:r>
      <w:r w:rsidRPr="003178C7">
        <w:rPr>
          <w:rFonts w:ascii="Times New Roman" w:hAnsi="Times New Roman"/>
          <w:sz w:val="24"/>
          <w:szCs w:val="24"/>
        </w:rPr>
        <w:t>.</w:t>
      </w:r>
    </w:p>
    <w:p w:rsidR="00750F7D" w:rsidRDefault="00750F7D" w:rsidP="00F35EA4">
      <w:pPr>
        <w:spacing w:after="120"/>
        <w:ind w:firstLine="708"/>
        <w:jc w:val="both"/>
        <w:rPr>
          <w:rFonts w:ascii="Times New Roman" w:hAnsi="Times New Roman"/>
          <w:sz w:val="24"/>
          <w:szCs w:val="24"/>
        </w:rPr>
      </w:pPr>
      <w:r>
        <w:rPr>
          <w:rFonts w:ascii="Times New Roman" w:hAnsi="Times New Roman"/>
          <w:sz w:val="24"/>
          <w:szCs w:val="24"/>
        </w:rPr>
        <w:t>В свете вышесказанного неудивительно, что в Дагестане</w:t>
      </w:r>
      <w:r w:rsidR="00002F2E">
        <w:rPr>
          <w:rFonts w:ascii="Times New Roman" w:hAnsi="Times New Roman"/>
          <w:sz w:val="24"/>
          <w:szCs w:val="24"/>
        </w:rPr>
        <w:t xml:space="preserve"> распространено мнение: закрытие</w:t>
      </w:r>
      <w:r>
        <w:rPr>
          <w:rFonts w:ascii="Times New Roman" w:hAnsi="Times New Roman"/>
          <w:sz w:val="24"/>
          <w:szCs w:val="24"/>
        </w:rPr>
        <w:t xml:space="preserve"> салафитских мечетей, </w:t>
      </w:r>
      <w:r w:rsidR="00002F2E">
        <w:rPr>
          <w:rFonts w:ascii="Times New Roman" w:hAnsi="Times New Roman"/>
          <w:sz w:val="24"/>
          <w:szCs w:val="24"/>
        </w:rPr>
        <w:t>произвольные задержания</w:t>
      </w:r>
      <w:r>
        <w:rPr>
          <w:rFonts w:ascii="Times New Roman" w:hAnsi="Times New Roman"/>
          <w:sz w:val="24"/>
          <w:szCs w:val="24"/>
        </w:rPr>
        <w:t xml:space="preserve"> молящихся в этих ме</w:t>
      </w:r>
      <w:r w:rsidR="00002F2E">
        <w:rPr>
          <w:rFonts w:ascii="Times New Roman" w:hAnsi="Times New Roman"/>
          <w:sz w:val="24"/>
          <w:szCs w:val="24"/>
        </w:rPr>
        <w:t>четях, аресты имамов осуществляю</w:t>
      </w:r>
      <w:r>
        <w:rPr>
          <w:rFonts w:ascii="Times New Roman" w:hAnsi="Times New Roman"/>
          <w:sz w:val="24"/>
          <w:szCs w:val="24"/>
        </w:rPr>
        <w:t xml:space="preserve">тся </w:t>
      </w:r>
      <w:r w:rsidR="00002F2E">
        <w:rPr>
          <w:rFonts w:ascii="Times New Roman" w:hAnsi="Times New Roman"/>
          <w:sz w:val="24"/>
          <w:szCs w:val="24"/>
        </w:rPr>
        <w:t xml:space="preserve">не в последнюю очередь </w:t>
      </w:r>
      <w:r>
        <w:rPr>
          <w:rFonts w:ascii="Times New Roman" w:hAnsi="Times New Roman"/>
          <w:sz w:val="24"/>
          <w:szCs w:val="24"/>
        </w:rPr>
        <w:t>под влиянием из Грозного</w:t>
      </w:r>
      <w:r w:rsidR="00FE0282">
        <w:rPr>
          <w:rStyle w:val="aa"/>
          <w:rFonts w:ascii="Times New Roman" w:hAnsi="Times New Roman"/>
          <w:sz w:val="24"/>
          <w:szCs w:val="24"/>
        </w:rPr>
        <w:footnoteReference w:id="188"/>
      </w:r>
      <w:r>
        <w:rPr>
          <w:rFonts w:ascii="Times New Roman" w:hAnsi="Times New Roman"/>
          <w:sz w:val="24"/>
          <w:szCs w:val="24"/>
        </w:rPr>
        <w:t xml:space="preserve">. </w:t>
      </w:r>
    </w:p>
    <w:p w:rsidR="00750F7D" w:rsidRPr="003178C7" w:rsidRDefault="00002F2E" w:rsidP="00002F2E">
      <w:pPr>
        <w:spacing w:after="120"/>
        <w:jc w:val="center"/>
        <w:rPr>
          <w:rFonts w:ascii="Times New Roman" w:hAnsi="Times New Roman"/>
          <w:sz w:val="24"/>
          <w:szCs w:val="24"/>
        </w:rPr>
      </w:pPr>
      <w:r>
        <w:rPr>
          <w:rFonts w:ascii="Times New Roman" w:hAnsi="Times New Roman"/>
          <w:sz w:val="24"/>
          <w:szCs w:val="24"/>
        </w:rPr>
        <w:t>*****</w:t>
      </w:r>
    </w:p>
    <w:p w:rsidR="00750F7D" w:rsidRDefault="00750F7D" w:rsidP="00F35EA4">
      <w:pPr>
        <w:spacing w:after="120"/>
        <w:ind w:firstLine="709"/>
        <w:jc w:val="both"/>
        <w:rPr>
          <w:rFonts w:ascii="Times New Roman" w:hAnsi="Times New Roman"/>
          <w:sz w:val="24"/>
          <w:szCs w:val="24"/>
        </w:rPr>
      </w:pPr>
      <w:r>
        <w:rPr>
          <w:rFonts w:ascii="Times New Roman" w:hAnsi="Times New Roman"/>
          <w:sz w:val="24"/>
          <w:szCs w:val="24"/>
        </w:rPr>
        <w:t>Впрочем, из соседней республики исходят попытки влиять на ситуацию в Дагестане и по другим направлениям. Известно, что с некоторыми из дагестанских политических «тяжеловесов» у Кадырова складывались крайне неприязненные отношения, а с другими, наоборот, дружеские.</w:t>
      </w:r>
    </w:p>
    <w:p w:rsidR="00750F7D" w:rsidRPr="00C35146" w:rsidRDefault="00750F7D" w:rsidP="00F35EA4">
      <w:pPr>
        <w:spacing w:after="120"/>
        <w:ind w:firstLine="709"/>
        <w:jc w:val="both"/>
        <w:rPr>
          <w:rFonts w:ascii="Times New Roman" w:hAnsi="Times New Roman"/>
          <w:i/>
          <w:sz w:val="24"/>
          <w:szCs w:val="24"/>
          <w:lang w:eastAsia="ar-SA"/>
        </w:rPr>
      </w:pPr>
      <w:r w:rsidRPr="009A43F1">
        <w:rPr>
          <w:rFonts w:ascii="Times New Roman" w:hAnsi="Times New Roman"/>
          <w:b/>
          <w:i/>
          <w:sz w:val="24"/>
          <w:szCs w:val="24"/>
          <w:lang w:eastAsia="ar-SA"/>
        </w:rPr>
        <w:t>23 апреля 2014 г</w:t>
      </w:r>
      <w:r>
        <w:rPr>
          <w:rFonts w:ascii="Times New Roman" w:hAnsi="Times New Roman"/>
          <w:b/>
          <w:i/>
          <w:sz w:val="24"/>
          <w:szCs w:val="24"/>
          <w:lang w:eastAsia="ar-SA"/>
        </w:rPr>
        <w:t>.</w:t>
      </w:r>
      <w:r>
        <w:rPr>
          <w:rFonts w:ascii="Times New Roman" w:hAnsi="Times New Roman"/>
          <w:sz w:val="24"/>
          <w:szCs w:val="24"/>
          <w:lang w:eastAsia="ar-SA"/>
        </w:rPr>
        <w:t xml:space="preserve"> глава Чечни в ходе совещания </w:t>
      </w:r>
      <w:r w:rsidRPr="005224B2">
        <w:rPr>
          <w:rFonts w:ascii="Times New Roman" w:hAnsi="Times New Roman"/>
          <w:sz w:val="24"/>
          <w:szCs w:val="24"/>
          <w:lang w:eastAsia="ar-SA"/>
        </w:rPr>
        <w:t>коллегии МВД Чечни заявил о связях</w:t>
      </w:r>
      <w:r>
        <w:rPr>
          <w:rFonts w:ascii="Times New Roman" w:hAnsi="Times New Roman"/>
          <w:sz w:val="24"/>
          <w:szCs w:val="24"/>
          <w:lang w:eastAsia="ar-SA"/>
        </w:rPr>
        <w:t xml:space="preserve"> мэра </w:t>
      </w:r>
      <w:r w:rsidRPr="009A43F1">
        <w:rPr>
          <w:rFonts w:ascii="Times New Roman" w:hAnsi="Times New Roman"/>
          <w:i/>
          <w:sz w:val="24"/>
          <w:szCs w:val="24"/>
          <w:lang w:eastAsia="ar-SA"/>
        </w:rPr>
        <w:t>Хасавюрта</w:t>
      </w:r>
      <w:r>
        <w:rPr>
          <w:rFonts w:ascii="Times New Roman" w:hAnsi="Times New Roman"/>
          <w:sz w:val="24"/>
          <w:szCs w:val="24"/>
          <w:lang w:eastAsia="ar-SA"/>
        </w:rPr>
        <w:t xml:space="preserve"> </w:t>
      </w:r>
      <w:r w:rsidRPr="009A43F1">
        <w:rPr>
          <w:rFonts w:ascii="Times New Roman" w:hAnsi="Times New Roman"/>
          <w:b/>
          <w:sz w:val="24"/>
          <w:szCs w:val="24"/>
          <w:lang w:eastAsia="ar-SA"/>
        </w:rPr>
        <w:t>Сайгидпаши Умаханова</w:t>
      </w:r>
      <w:r>
        <w:rPr>
          <w:rFonts w:ascii="Times New Roman" w:hAnsi="Times New Roman"/>
          <w:sz w:val="24"/>
          <w:szCs w:val="24"/>
          <w:lang w:eastAsia="ar-SA"/>
        </w:rPr>
        <w:t xml:space="preserve"> </w:t>
      </w:r>
      <w:r w:rsidRPr="005224B2">
        <w:rPr>
          <w:rFonts w:ascii="Times New Roman" w:hAnsi="Times New Roman"/>
          <w:sz w:val="24"/>
          <w:szCs w:val="24"/>
          <w:lang w:eastAsia="ar-SA"/>
        </w:rPr>
        <w:t>с бандподпольем</w:t>
      </w:r>
      <w:r>
        <w:rPr>
          <w:rStyle w:val="aa"/>
          <w:rFonts w:ascii="Times New Roman" w:hAnsi="Times New Roman"/>
          <w:sz w:val="24"/>
          <w:szCs w:val="24"/>
          <w:lang w:eastAsia="ar-SA"/>
        </w:rPr>
        <w:footnoteReference w:id="189"/>
      </w:r>
      <w:r w:rsidRPr="005224B2">
        <w:rPr>
          <w:rFonts w:ascii="Times New Roman" w:hAnsi="Times New Roman"/>
          <w:sz w:val="24"/>
          <w:szCs w:val="24"/>
          <w:lang w:eastAsia="ar-SA"/>
        </w:rPr>
        <w:t>.</w:t>
      </w:r>
      <w:r>
        <w:rPr>
          <w:rFonts w:ascii="Times New Roman" w:hAnsi="Times New Roman"/>
          <w:sz w:val="24"/>
          <w:szCs w:val="24"/>
          <w:lang w:eastAsia="ar-SA"/>
        </w:rPr>
        <w:t xml:space="preserve"> Умаханов ответил на это</w:t>
      </w:r>
      <w:r w:rsidRPr="00B45E69">
        <w:rPr>
          <w:rFonts w:ascii="Times New Roman" w:hAnsi="Times New Roman"/>
          <w:sz w:val="24"/>
          <w:szCs w:val="24"/>
          <w:lang w:eastAsia="ar-SA"/>
        </w:rPr>
        <w:t>:</w:t>
      </w:r>
      <w:r w:rsidRPr="00C35146">
        <w:rPr>
          <w:rFonts w:ascii="Times New Roman" w:hAnsi="Times New Roman"/>
          <w:i/>
          <w:sz w:val="24"/>
          <w:szCs w:val="24"/>
          <w:lang w:eastAsia="ar-SA"/>
        </w:rPr>
        <w:t xml:space="preserve"> </w:t>
      </w:r>
      <w:r>
        <w:rPr>
          <w:rFonts w:ascii="Times New Roman" w:hAnsi="Times New Roman"/>
          <w:i/>
          <w:sz w:val="24"/>
          <w:szCs w:val="24"/>
          <w:lang w:eastAsia="ar-SA"/>
        </w:rPr>
        <w:t>«</w:t>
      </w:r>
      <w:r w:rsidRPr="00C35146">
        <w:rPr>
          <w:rFonts w:ascii="Times New Roman" w:hAnsi="Times New Roman"/>
          <w:i/>
          <w:sz w:val="24"/>
          <w:szCs w:val="24"/>
          <w:lang w:eastAsia="ar-SA"/>
        </w:rPr>
        <w:t>Религиозные и нравственные убеждения мне, как близкому другу ныне покойного Ахмат-Хаджи Кадырова, не позволяют вступать в полемику с его сыном, чьи заслуги мы видим и ценим</w:t>
      </w:r>
      <w:r>
        <w:rPr>
          <w:rFonts w:ascii="Times New Roman" w:hAnsi="Times New Roman"/>
          <w:i/>
          <w:sz w:val="24"/>
          <w:szCs w:val="24"/>
          <w:lang w:eastAsia="ar-SA"/>
        </w:rPr>
        <w:t xml:space="preserve"> </w:t>
      </w:r>
      <w:r w:rsidRPr="00B45E69">
        <w:rPr>
          <w:rFonts w:ascii="Times New Roman" w:hAnsi="Times New Roman"/>
          <w:i/>
          <w:sz w:val="24"/>
          <w:szCs w:val="24"/>
          <w:lang w:eastAsia="ar-SA"/>
        </w:rPr>
        <w:t>&lt;</w:t>
      </w:r>
      <w:r w:rsidRPr="00C35146">
        <w:rPr>
          <w:rFonts w:ascii="Times New Roman" w:hAnsi="Times New Roman"/>
          <w:i/>
          <w:sz w:val="24"/>
          <w:szCs w:val="24"/>
          <w:lang w:eastAsia="ar-SA"/>
        </w:rPr>
        <w:t>…</w:t>
      </w:r>
      <w:r w:rsidRPr="00B45E69">
        <w:rPr>
          <w:rFonts w:ascii="Times New Roman" w:hAnsi="Times New Roman"/>
          <w:i/>
          <w:sz w:val="24"/>
          <w:szCs w:val="24"/>
          <w:lang w:eastAsia="ar-SA"/>
        </w:rPr>
        <w:t xml:space="preserve">&gt; </w:t>
      </w:r>
      <w:r w:rsidRPr="00C35146">
        <w:rPr>
          <w:rFonts w:ascii="Times New Roman" w:hAnsi="Times New Roman"/>
          <w:i/>
          <w:sz w:val="24"/>
          <w:szCs w:val="24"/>
          <w:lang w:eastAsia="ar-SA"/>
        </w:rPr>
        <w:t>Рамзан Кадыров много делает для сохранения стабильной ситуации в Чеченской Республике, что иногда рикошетом отзывается в соседних регионах. Свидетельством тому является недавний случай с покушением на мою жизнь</w:t>
      </w:r>
      <w:r>
        <w:rPr>
          <w:rFonts w:ascii="Times New Roman" w:hAnsi="Times New Roman"/>
          <w:i/>
          <w:sz w:val="24"/>
          <w:szCs w:val="24"/>
          <w:lang w:eastAsia="ar-SA"/>
        </w:rPr>
        <w:t>»</w:t>
      </w:r>
      <w:r>
        <w:rPr>
          <w:rStyle w:val="aa"/>
          <w:rFonts w:ascii="Times New Roman" w:hAnsi="Times New Roman"/>
          <w:i/>
          <w:sz w:val="24"/>
          <w:szCs w:val="24"/>
          <w:lang w:eastAsia="ar-SA"/>
        </w:rPr>
        <w:footnoteReference w:id="190"/>
      </w:r>
      <w:r w:rsidRPr="00C35146">
        <w:rPr>
          <w:rFonts w:ascii="Times New Roman" w:hAnsi="Times New Roman"/>
          <w:i/>
          <w:sz w:val="24"/>
          <w:szCs w:val="24"/>
          <w:lang w:eastAsia="ar-SA"/>
        </w:rPr>
        <w:t>.</w:t>
      </w:r>
    </w:p>
    <w:p w:rsidR="00750F7D" w:rsidRDefault="00002F2E" w:rsidP="00F35EA4">
      <w:pPr>
        <w:spacing w:after="120"/>
        <w:ind w:firstLine="708"/>
        <w:jc w:val="both"/>
        <w:rPr>
          <w:rFonts w:ascii="Times New Roman" w:hAnsi="Times New Roman"/>
          <w:sz w:val="24"/>
          <w:szCs w:val="24"/>
          <w:lang w:eastAsia="ar-SA"/>
        </w:rPr>
      </w:pPr>
      <w:r w:rsidRPr="009A43F1">
        <w:rPr>
          <w:rFonts w:ascii="Times New Roman" w:hAnsi="Times New Roman"/>
          <w:b/>
          <w:i/>
          <w:color w:val="100F0F"/>
          <w:sz w:val="24"/>
          <w:szCs w:val="24"/>
        </w:rPr>
        <w:t>17 февраля 2015 г</w:t>
      </w:r>
      <w:r w:rsidRPr="00135497">
        <w:rPr>
          <w:rFonts w:ascii="Times New Roman" w:hAnsi="Times New Roman"/>
          <w:color w:val="100F0F"/>
          <w:sz w:val="24"/>
          <w:szCs w:val="24"/>
        </w:rPr>
        <w:t>.</w:t>
      </w:r>
      <w:r>
        <w:rPr>
          <w:rFonts w:ascii="Times New Roman" w:hAnsi="Times New Roman"/>
          <w:color w:val="100F0F"/>
          <w:sz w:val="24"/>
          <w:szCs w:val="24"/>
        </w:rPr>
        <w:t xml:space="preserve"> </w:t>
      </w:r>
      <w:r w:rsidRPr="00135497">
        <w:rPr>
          <w:rFonts w:ascii="Times New Roman" w:hAnsi="Times New Roman"/>
          <w:sz w:val="24"/>
          <w:szCs w:val="24"/>
        </w:rPr>
        <w:t>в Дагестане был вынесен</w:t>
      </w:r>
      <w:r>
        <w:rPr>
          <w:rFonts w:ascii="Times New Roman" w:hAnsi="Times New Roman"/>
          <w:sz w:val="24"/>
          <w:szCs w:val="24"/>
        </w:rPr>
        <w:t xml:space="preserve"> приговор п</w:t>
      </w:r>
      <w:r w:rsidR="00750F7D" w:rsidRPr="00135497">
        <w:rPr>
          <w:rFonts w:ascii="Times New Roman" w:hAnsi="Times New Roman"/>
          <w:sz w:val="24"/>
          <w:szCs w:val="24"/>
        </w:rPr>
        <w:t>о</w:t>
      </w:r>
      <w:r w:rsidR="00750F7D">
        <w:rPr>
          <w:rFonts w:ascii="Times New Roman" w:hAnsi="Times New Roman"/>
          <w:sz w:val="24"/>
          <w:szCs w:val="24"/>
        </w:rPr>
        <w:t xml:space="preserve"> делу о покушении на </w:t>
      </w:r>
      <w:r>
        <w:rPr>
          <w:rFonts w:ascii="Times New Roman" w:hAnsi="Times New Roman"/>
          <w:sz w:val="24"/>
          <w:szCs w:val="24"/>
        </w:rPr>
        <w:t>жизнь</w:t>
      </w:r>
      <w:r w:rsidR="00750F7D">
        <w:rPr>
          <w:rFonts w:ascii="Times New Roman" w:hAnsi="Times New Roman"/>
          <w:sz w:val="24"/>
          <w:szCs w:val="24"/>
        </w:rPr>
        <w:t xml:space="preserve"> </w:t>
      </w:r>
      <w:r w:rsidR="00750F7D" w:rsidRPr="00135497">
        <w:rPr>
          <w:rFonts w:ascii="Times New Roman" w:hAnsi="Times New Roman"/>
          <w:sz w:val="24"/>
          <w:szCs w:val="24"/>
        </w:rPr>
        <w:t>Умаханова</w:t>
      </w:r>
      <w:r>
        <w:rPr>
          <w:rFonts w:ascii="Times New Roman" w:hAnsi="Times New Roman"/>
          <w:sz w:val="24"/>
          <w:szCs w:val="24"/>
        </w:rPr>
        <w:t>.</w:t>
      </w:r>
      <w:r w:rsidR="00750F7D" w:rsidRPr="00135497">
        <w:rPr>
          <w:rFonts w:ascii="Times New Roman" w:hAnsi="Times New Roman"/>
          <w:color w:val="100F0F"/>
          <w:sz w:val="24"/>
          <w:szCs w:val="24"/>
        </w:rPr>
        <w:t xml:space="preserve"> Двух жителей Чечни, </w:t>
      </w:r>
      <w:r w:rsidR="00750F7D" w:rsidRPr="009A43F1">
        <w:rPr>
          <w:rFonts w:ascii="Times New Roman" w:hAnsi="Times New Roman"/>
          <w:b/>
          <w:color w:val="100F0F"/>
          <w:sz w:val="24"/>
          <w:szCs w:val="24"/>
        </w:rPr>
        <w:t>Бадруди Джабраилова</w:t>
      </w:r>
      <w:r w:rsidR="00750F7D" w:rsidRPr="00135497">
        <w:rPr>
          <w:rFonts w:ascii="Times New Roman" w:hAnsi="Times New Roman"/>
          <w:color w:val="100F0F"/>
          <w:sz w:val="24"/>
          <w:szCs w:val="24"/>
        </w:rPr>
        <w:t xml:space="preserve"> и </w:t>
      </w:r>
      <w:r w:rsidR="00750F7D" w:rsidRPr="009A43F1">
        <w:rPr>
          <w:rFonts w:ascii="Times New Roman" w:hAnsi="Times New Roman"/>
          <w:b/>
          <w:color w:val="100F0F"/>
          <w:sz w:val="24"/>
          <w:szCs w:val="24"/>
        </w:rPr>
        <w:t>Рамзана Качаева</w:t>
      </w:r>
      <w:r w:rsidR="00750F7D" w:rsidRPr="00135497">
        <w:rPr>
          <w:rFonts w:ascii="Times New Roman" w:hAnsi="Times New Roman"/>
          <w:color w:val="100F0F"/>
          <w:sz w:val="24"/>
          <w:szCs w:val="24"/>
        </w:rPr>
        <w:t xml:space="preserve">, приговорили к 9 и 12 годам лишения свободы. В качестве организатора покушения в деле </w:t>
      </w:r>
      <w:r w:rsidR="00750F7D" w:rsidRPr="00135497">
        <w:rPr>
          <w:rFonts w:ascii="Times New Roman" w:hAnsi="Times New Roman"/>
          <w:color w:val="100F0F"/>
          <w:sz w:val="24"/>
          <w:szCs w:val="24"/>
        </w:rPr>
        <w:lastRenderedPageBreak/>
        <w:t xml:space="preserve">был назван </w:t>
      </w:r>
      <w:r w:rsidR="00750F7D" w:rsidRPr="00135497">
        <w:rPr>
          <w:rFonts w:ascii="Times New Roman" w:hAnsi="Times New Roman"/>
          <w:b/>
          <w:color w:val="100F0F"/>
          <w:sz w:val="24"/>
          <w:szCs w:val="24"/>
        </w:rPr>
        <w:t>Шаа Турлаев</w:t>
      </w:r>
      <w:r w:rsidR="00750F7D">
        <w:rPr>
          <w:rFonts w:ascii="Times New Roman" w:hAnsi="Times New Roman"/>
          <w:b/>
          <w:color w:val="100F0F"/>
          <w:sz w:val="24"/>
          <w:szCs w:val="24"/>
        </w:rPr>
        <w:t xml:space="preserve">, </w:t>
      </w:r>
      <w:r w:rsidR="00750F7D" w:rsidRPr="00135497">
        <w:rPr>
          <w:rFonts w:ascii="Times New Roman" w:hAnsi="Times New Roman"/>
          <w:color w:val="100F0F"/>
          <w:sz w:val="24"/>
          <w:szCs w:val="24"/>
        </w:rPr>
        <w:t>объявленный в розыск советник Рамзана Кадырова</w:t>
      </w:r>
      <w:r w:rsidR="00750F7D" w:rsidRPr="009520CD">
        <w:rPr>
          <w:rStyle w:val="aa"/>
          <w:rFonts w:ascii="Times New Roman" w:hAnsi="Times New Roman"/>
          <w:color w:val="100F0F"/>
          <w:sz w:val="24"/>
          <w:szCs w:val="24"/>
        </w:rPr>
        <w:footnoteReference w:id="191"/>
      </w:r>
      <w:r w:rsidR="00750F7D">
        <w:rPr>
          <w:rFonts w:ascii="Times New Roman" w:hAnsi="Times New Roman"/>
          <w:color w:val="100F0F"/>
          <w:sz w:val="24"/>
          <w:szCs w:val="24"/>
        </w:rPr>
        <w:t>.</w:t>
      </w:r>
      <w:r w:rsidR="00750F7D" w:rsidRPr="00224BC8">
        <w:rPr>
          <w:rFonts w:ascii="Times New Roman" w:hAnsi="Times New Roman"/>
          <w:sz w:val="24"/>
          <w:szCs w:val="24"/>
          <w:lang w:eastAsia="ar-SA"/>
        </w:rPr>
        <w:t xml:space="preserve"> </w:t>
      </w:r>
      <w:r w:rsidR="00750F7D">
        <w:rPr>
          <w:rFonts w:ascii="Times New Roman" w:hAnsi="Times New Roman"/>
          <w:sz w:val="24"/>
          <w:szCs w:val="24"/>
          <w:lang w:eastAsia="ar-SA"/>
        </w:rPr>
        <w:t>П</w:t>
      </w:r>
      <w:r w:rsidR="00750F7D" w:rsidRPr="005224B2">
        <w:rPr>
          <w:rFonts w:ascii="Times New Roman" w:hAnsi="Times New Roman"/>
          <w:sz w:val="24"/>
          <w:szCs w:val="24"/>
          <w:lang w:eastAsia="ar-SA"/>
        </w:rPr>
        <w:t xml:space="preserve">о версии следствия, </w:t>
      </w:r>
      <w:r w:rsidR="00750F7D">
        <w:rPr>
          <w:rFonts w:ascii="Times New Roman" w:hAnsi="Times New Roman"/>
          <w:sz w:val="24"/>
          <w:szCs w:val="24"/>
          <w:lang w:eastAsia="ar-SA"/>
        </w:rPr>
        <w:t xml:space="preserve">Турлаев </w:t>
      </w:r>
      <w:r w:rsidR="00750F7D" w:rsidRPr="005224B2">
        <w:rPr>
          <w:rFonts w:ascii="Times New Roman" w:hAnsi="Times New Roman"/>
          <w:sz w:val="24"/>
          <w:szCs w:val="24"/>
          <w:lang w:eastAsia="ar-SA"/>
        </w:rPr>
        <w:t>передавал деньги и оружие</w:t>
      </w:r>
      <w:r w:rsidR="00750F7D">
        <w:rPr>
          <w:rFonts w:ascii="Times New Roman" w:hAnsi="Times New Roman"/>
          <w:sz w:val="24"/>
          <w:szCs w:val="24"/>
          <w:lang w:eastAsia="ar-SA"/>
        </w:rPr>
        <w:t xml:space="preserve">, - </w:t>
      </w:r>
      <w:r w:rsidR="00750F7D" w:rsidRPr="005224B2">
        <w:rPr>
          <w:rFonts w:ascii="Times New Roman" w:hAnsi="Times New Roman"/>
          <w:sz w:val="24"/>
          <w:szCs w:val="24"/>
          <w:lang w:eastAsia="ar-SA"/>
        </w:rPr>
        <w:t xml:space="preserve">бронебойные патроны и снайперскую винтовку ВСК, предназначенную для ведения </w:t>
      </w:r>
      <w:r w:rsidR="00750F7D">
        <w:rPr>
          <w:rFonts w:ascii="Times New Roman" w:hAnsi="Times New Roman"/>
          <w:sz w:val="24"/>
          <w:szCs w:val="24"/>
          <w:lang w:eastAsia="ar-SA"/>
        </w:rPr>
        <w:t>бесшумного и беспламенного огня</w:t>
      </w:r>
      <w:r w:rsidR="00750F7D" w:rsidRPr="005224B2">
        <w:rPr>
          <w:rFonts w:ascii="Times New Roman" w:hAnsi="Times New Roman"/>
          <w:sz w:val="24"/>
          <w:szCs w:val="24"/>
          <w:lang w:eastAsia="ar-SA"/>
        </w:rPr>
        <w:t xml:space="preserve"> </w:t>
      </w:r>
      <w:r w:rsidR="00750F7D">
        <w:rPr>
          <w:rFonts w:ascii="Times New Roman" w:hAnsi="Times New Roman"/>
          <w:sz w:val="24"/>
          <w:szCs w:val="24"/>
          <w:lang w:eastAsia="ar-SA"/>
        </w:rPr>
        <w:t xml:space="preserve">и </w:t>
      </w:r>
      <w:r w:rsidR="00750F7D" w:rsidRPr="005224B2">
        <w:rPr>
          <w:rFonts w:ascii="Times New Roman" w:hAnsi="Times New Roman"/>
          <w:sz w:val="24"/>
          <w:szCs w:val="24"/>
          <w:lang w:eastAsia="ar-SA"/>
        </w:rPr>
        <w:t xml:space="preserve">обладающую высоким пробивающим и убойным действием. Также возбуждено дело против </w:t>
      </w:r>
      <w:r w:rsidR="00750F7D" w:rsidRPr="00A8089B">
        <w:rPr>
          <w:rFonts w:ascii="Times New Roman" w:hAnsi="Times New Roman"/>
          <w:b/>
          <w:sz w:val="24"/>
          <w:szCs w:val="24"/>
          <w:lang w:eastAsia="ar-SA"/>
        </w:rPr>
        <w:t>Руслана Бакруева</w:t>
      </w:r>
      <w:r w:rsidR="00750F7D">
        <w:rPr>
          <w:rFonts w:ascii="Times New Roman" w:hAnsi="Times New Roman"/>
          <w:sz w:val="24"/>
          <w:szCs w:val="24"/>
          <w:lang w:eastAsia="ar-SA"/>
        </w:rPr>
        <w:t>,</w:t>
      </w:r>
      <w:r w:rsidR="00750F7D" w:rsidRPr="005224B2">
        <w:rPr>
          <w:rFonts w:ascii="Times New Roman" w:hAnsi="Times New Roman"/>
          <w:sz w:val="24"/>
          <w:szCs w:val="24"/>
          <w:lang w:eastAsia="ar-SA"/>
        </w:rPr>
        <w:t xml:space="preserve"> охранника Турлаева: </w:t>
      </w:r>
      <w:r w:rsidR="00750F7D">
        <w:rPr>
          <w:rFonts w:ascii="Times New Roman" w:hAnsi="Times New Roman"/>
          <w:sz w:val="24"/>
          <w:szCs w:val="24"/>
          <w:lang w:eastAsia="ar-SA"/>
        </w:rPr>
        <w:t>тот</w:t>
      </w:r>
      <w:r w:rsidR="00750F7D" w:rsidRPr="005224B2">
        <w:rPr>
          <w:rFonts w:ascii="Times New Roman" w:hAnsi="Times New Roman"/>
          <w:sz w:val="24"/>
          <w:szCs w:val="24"/>
          <w:lang w:eastAsia="ar-SA"/>
        </w:rPr>
        <w:t xml:space="preserve"> пристрел</w:t>
      </w:r>
      <w:r w:rsidR="00750F7D">
        <w:rPr>
          <w:rFonts w:ascii="Times New Roman" w:hAnsi="Times New Roman"/>
          <w:sz w:val="24"/>
          <w:szCs w:val="24"/>
          <w:lang w:eastAsia="ar-SA"/>
        </w:rPr>
        <w:t>ив</w:t>
      </w:r>
      <w:r w:rsidR="00A8089B">
        <w:rPr>
          <w:rFonts w:ascii="Times New Roman" w:hAnsi="Times New Roman"/>
          <w:sz w:val="24"/>
          <w:szCs w:val="24"/>
          <w:lang w:eastAsia="ar-SA"/>
        </w:rPr>
        <w:t>а</w:t>
      </w:r>
      <w:r w:rsidR="00750F7D" w:rsidRPr="005224B2">
        <w:rPr>
          <w:rFonts w:ascii="Times New Roman" w:hAnsi="Times New Roman"/>
          <w:sz w:val="24"/>
          <w:szCs w:val="24"/>
          <w:lang w:eastAsia="ar-SA"/>
        </w:rPr>
        <w:t>л снайперскую винтовку для потенциального киллера</w:t>
      </w:r>
      <w:hyperlink r:id="rId11" w:anchor="note_9" w:history="1"/>
      <w:r w:rsidR="00750F7D">
        <w:rPr>
          <w:rStyle w:val="aa"/>
          <w:rFonts w:ascii="Times New Roman" w:hAnsi="Times New Roman"/>
          <w:color w:val="100F0F"/>
          <w:sz w:val="24"/>
          <w:szCs w:val="24"/>
        </w:rPr>
        <w:footnoteReference w:id="192"/>
      </w:r>
      <w:r w:rsidR="00750F7D">
        <w:rPr>
          <w:rFonts w:ascii="Times New Roman" w:hAnsi="Times New Roman"/>
          <w:color w:val="100F0F"/>
          <w:sz w:val="24"/>
          <w:szCs w:val="24"/>
        </w:rPr>
        <w:t>.</w:t>
      </w:r>
      <w:r w:rsidR="00CE4848">
        <w:rPr>
          <w:rFonts w:ascii="Times New Roman" w:hAnsi="Times New Roman"/>
          <w:color w:val="100F0F"/>
          <w:sz w:val="24"/>
          <w:szCs w:val="24"/>
        </w:rPr>
        <w:t xml:space="preserve"> </w:t>
      </w:r>
    </w:p>
    <w:p w:rsidR="00750F7D" w:rsidRDefault="00750F7D" w:rsidP="00F35EA4">
      <w:pPr>
        <w:spacing w:after="120"/>
        <w:ind w:firstLine="708"/>
        <w:jc w:val="both"/>
        <w:rPr>
          <w:rFonts w:ascii="Times New Roman" w:hAnsi="Times New Roman"/>
          <w:sz w:val="24"/>
          <w:szCs w:val="24"/>
          <w:lang w:eastAsia="ar-SA"/>
        </w:rPr>
      </w:pPr>
      <w:r>
        <w:rPr>
          <w:rFonts w:ascii="Times New Roman" w:hAnsi="Times New Roman"/>
          <w:color w:val="100F0F"/>
          <w:sz w:val="24"/>
          <w:szCs w:val="24"/>
        </w:rPr>
        <w:t xml:space="preserve">По </w:t>
      </w:r>
      <w:r w:rsidRPr="00224BC8">
        <w:rPr>
          <w:rFonts w:ascii="Times New Roman" w:hAnsi="Times New Roman"/>
          <w:color w:val="100F0F"/>
          <w:sz w:val="24"/>
          <w:szCs w:val="24"/>
        </w:rPr>
        <w:t>сообщения СМИ,</w:t>
      </w:r>
      <w:r w:rsidRPr="00224BC8">
        <w:rPr>
          <w:rFonts w:ascii="Times New Roman" w:hAnsi="Times New Roman"/>
          <w:sz w:val="24"/>
          <w:szCs w:val="24"/>
          <w:lang w:eastAsia="ar-SA"/>
        </w:rPr>
        <w:t xml:space="preserve"> Сайгидпаша Умаханов был </w:t>
      </w:r>
      <w:r w:rsidR="00A8089B">
        <w:rPr>
          <w:rFonts w:ascii="Times New Roman" w:hAnsi="Times New Roman"/>
          <w:sz w:val="24"/>
          <w:szCs w:val="24"/>
          <w:lang w:eastAsia="ar-SA"/>
        </w:rPr>
        <w:t>снят</w:t>
      </w:r>
      <w:r>
        <w:rPr>
          <w:rFonts w:ascii="Times New Roman" w:hAnsi="Times New Roman"/>
          <w:sz w:val="24"/>
          <w:szCs w:val="24"/>
          <w:lang w:eastAsia="ar-SA"/>
        </w:rPr>
        <w:t xml:space="preserve"> с должности мэра Хасавюрта </w:t>
      </w:r>
      <w:r w:rsidRPr="00224BC8">
        <w:rPr>
          <w:rFonts w:ascii="Times New Roman" w:hAnsi="Times New Roman"/>
          <w:sz w:val="24"/>
          <w:szCs w:val="24"/>
          <w:lang w:eastAsia="ar-SA"/>
        </w:rPr>
        <w:t xml:space="preserve">под </w:t>
      </w:r>
      <w:r>
        <w:rPr>
          <w:rFonts w:ascii="Times New Roman" w:hAnsi="Times New Roman"/>
          <w:sz w:val="24"/>
          <w:szCs w:val="24"/>
          <w:lang w:eastAsia="ar-SA"/>
        </w:rPr>
        <w:t>давлением</w:t>
      </w:r>
      <w:r w:rsidRPr="00224BC8">
        <w:rPr>
          <w:rFonts w:ascii="Times New Roman" w:hAnsi="Times New Roman"/>
          <w:sz w:val="24"/>
          <w:szCs w:val="24"/>
          <w:lang w:eastAsia="ar-SA"/>
        </w:rPr>
        <w:t xml:space="preserve"> Рамзана Кадырова</w:t>
      </w:r>
      <w:r>
        <w:rPr>
          <w:rStyle w:val="aa"/>
          <w:rFonts w:ascii="Times New Roman" w:hAnsi="Times New Roman"/>
          <w:sz w:val="24"/>
          <w:szCs w:val="24"/>
          <w:lang w:eastAsia="ar-SA"/>
        </w:rPr>
        <w:footnoteReference w:id="193"/>
      </w:r>
      <w:r w:rsidRPr="00224BC8">
        <w:rPr>
          <w:rFonts w:ascii="Times New Roman" w:hAnsi="Times New Roman"/>
          <w:sz w:val="24"/>
          <w:szCs w:val="24"/>
          <w:lang w:eastAsia="ar-SA"/>
        </w:rPr>
        <w:t xml:space="preserve">. </w:t>
      </w:r>
    </w:p>
    <w:p w:rsidR="00750F7D" w:rsidRPr="00224BC8" w:rsidRDefault="00F35EA4" w:rsidP="00F35EA4">
      <w:pPr>
        <w:spacing w:after="120"/>
        <w:jc w:val="center"/>
        <w:rPr>
          <w:rFonts w:ascii="Times New Roman" w:hAnsi="Times New Roman"/>
          <w:sz w:val="24"/>
          <w:szCs w:val="24"/>
          <w:lang w:eastAsia="ar-SA"/>
        </w:rPr>
      </w:pPr>
      <w:r>
        <w:rPr>
          <w:rFonts w:ascii="Times New Roman" w:hAnsi="Times New Roman"/>
          <w:sz w:val="24"/>
          <w:szCs w:val="24"/>
          <w:lang w:eastAsia="ar-SA"/>
        </w:rPr>
        <w:t>*****</w:t>
      </w:r>
    </w:p>
    <w:p w:rsidR="00750F7D" w:rsidRDefault="00750F7D" w:rsidP="00F35EA4">
      <w:pPr>
        <w:spacing w:after="120"/>
        <w:ind w:firstLine="708"/>
        <w:jc w:val="both"/>
        <w:rPr>
          <w:rFonts w:ascii="Times New Roman" w:hAnsi="Times New Roman"/>
          <w:sz w:val="24"/>
          <w:szCs w:val="24"/>
          <w:lang w:eastAsia="ar-SA"/>
        </w:rPr>
      </w:pPr>
      <w:r w:rsidRPr="00D76135">
        <w:rPr>
          <w:rFonts w:ascii="Times New Roman" w:hAnsi="Times New Roman"/>
          <w:sz w:val="24"/>
          <w:szCs w:val="24"/>
        </w:rPr>
        <w:t xml:space="preserve">Совсем иные отношения связывали Р.Кадырова с другим «тяжеловесом» дагестанской политики - </w:t>
      </w:r>
      <w:r w:rsidRPr="00A8089B">
        <w:rPr>
          <w:rFonts w:ascii="Times New Roman" w:hAnsi="Times New Roman"/>
          <w:b/>
          <w:sz w:val="24"/>
          <w:szCs w:val="24"/>
          <w:lang w:eastAsia="ar-SA"/>
        </w:rPr>
        <w:t>Сагидом Муртазалиевым</w:t>
      </w:r>
      <w:r w:rsidRPr="00D76135">
        <w:rPr>
          <w:rFonts w:ascii="Times New Roman" w:hAnsi="Times New Roman"/>
          <w:sz w:val="24"/>
          <w:szCs w:val="24"/>
          <w:lang w:eastAsia="ar-SA"/>
        </w:rPr>
        <w:t xml:space="preserve">. Бывший спортсмен, </w:t>
      </w:r>
      <w:r w:rsidRPr="00BB6A2A">
        <w:rPr>
          <w:rFonts w:ascii="Times New Roman" w:hAnsi="Times New Roman"/>
          <w:b/>
          <w:i/>
          <w:sz w:val="24"/>
          <w:szCs w:val="24"/>
          <w:lang w:eastAsia="ar-SA"/>
        </w:rPr>
        <w:t>в 2000-х гг.</w:t>
      </w:r>
      <w:r w:rsidRPr="00D76135">
        <w:rPr>
          <w:rFonts w:ascii="Times New Roman" w:hAnsi="Times New Roman"/>
          <w:sz w:val="24"/>
          <w:szCs w:val="24"/>
          <w:lang w:eastAsia="ar-SA"/>
        </w:rPr>
        <w:t xml:space="preserve"> чемпион мира по вольной борьбе, превратился в молодого, харизматичного, амбициозного политика, который в значительной степени контролировал равнинный </w:t>
      </w:r>
      <w:r w:rsidRPr="00A8089B">
        <w:rPr>
          <w:rFonts w:ascii="Times New Roman" w:hAnsi="Times New Roman"/>
          <w:i/>
          <w:sz w:val="24"/>
          <w:szCs w:val="24"/>
          <w:lang w:eastAsia="ar-SA"/>
        </w:rPr>
        <w:t>Северный Дагестан (Бабаюртовский, Кизлярский, Тарумовский, Южно-Сухокумский р-ны</w:t>
      </w:r>
      <w:r w:rsidRPr="00D76135">
        <w:rPr>
          <w:rFonts w:ascii="Times New Roman" w:hAnsi="Times New Roman"/>
          <w:sz w:val="24"/>
          <w:szCs w:val="24"/>
          <w:lang w:eastAsia="ar-SA"/>
        </w:rPr>
        <w:t xml:space="preserve">). </w:t>
      </w:r>
      <w:r>
        <w:rPr>
          <w:rFonts w:ascii="Times New Roman" w:hAnsi="Times New Roman"/>
          <w:sz w:val="24"/>
          <w:szCs w:val="24"/>
          <w:lang w:eastAsia="ar-SA"/>
        </w:rPr>
        <w:t xml:space="preserve">Последним его постом была должность главы Пенсионного фонда РД. </w:t>
      </w:r>
    </w:p>
    <w:p w:rsidR="00750F7D" w:rsidRDefault="00750F7D" w:rsidP="00F35EA4">
      <w:pPr>
        <w:spacing w:after="120"/>
        <w:ind w:firstLine="708"/>
        <w:jc w:val="both"/>
        <w:rPr>
          <w:rFonts w:ascii="Times New Roman" w:hAnsi="Times New Roman"/>
          <w:sz w:val="24"/>
          <w:szCs w:val="24"/>
          <w:lang w:eastAsia="ar-SA"/>
        </w:rPr>
      </w:pPr>
      <w:r w:rsidRPr="00D76135">
        <w:rPr>
          <w:rFonts w:ascii="Times New Roman" w:hAnsi="Times New Roman"/>
          <w:sz w:val="24"/>
          <w:szCs w:val="24"/>
          <w:lang w:eastAsia="ar-SA"/>
        </w:rPr>
        <w:t xml:space="preserve">Муртазалиев стал </w:t>
      </w:r>
      <w:r>
        <w:rPr>
          <w:rFonts w:ascii="Times New Roman" w:hAnsi="Times New Roman"/>
          <w:sz w:val="24"/>
          <w:szCs w:val="24"/>
          <w:lang w:eastAsia="ar-SA"/>
        </w:rPr>
        <w:t xml:space="preserve">также и </w:t>
      </w:r>
      <w:r w:rsidRPr="00D76135">
        <w:rPr>
          <w:rFonts w:ascii="Times New Roman" w:hAnsi="Times New Roman"/>
          <w:sz w:val="24"/>
          <w:szCs w:val="24"/>
          <w:lang w:eastAsia="ar-SA"/>
        </w:rPr>
        <w:t>другом Кадырова</w:t>
      </w:r>
      <w:r>
        <w:rPr>
          <w:rFonts w:ascii="Times New Roman" w:hAnsi="Times New Roman"/>
          <w:sz w:val="24"/>
          <w:szCs w:val="24"/>
          <w:lang w:eastAsia="ar-SA"/>
        </w:rPr>
        <w:t>, в</w:t>
      </w:r>
      <w:r w:rsidRPr="00D76135">
        <w:rPr>
          <w:rFonts w:ascii="Times New Roman" w:hAnsi="Times New Roman"/>
          <w:sz w:val="24"/>
          <w:szCs w:val="24"/>
          <w:lang w:eastAsia="ar-SA"/>
        </w:rPr>
        <w:t xml:space="preserve">о многом копировал его и по стилю работы, и по эстетике. Муртазалиева нередко называли «дагестанским Рамзаном» и «самым брутальным» политиком Дагестана. Кадыров называл свои отношения с ним братскими, что заставляло многих </w:t>
      </w:r>
      <w:r>
        <w:rPr>
          <w:rFonts w:ascii="Times New Roman" w:hAnsi="Times New Roman"/>
          <w:sz w:val="24"/>
          <w:szCs w:val="24"/>
          <w:lang w:eastAsia="ar-SA"/>
        </w:rPr>
        <w:t>считать</w:t>
      </w:r>
      <w:r w:rsidRPr="00D76135">
        <w:rPr>
          <w:rFonts w:ascii="Times New Roman" w:hAnsi="Times New Roman"/>
          <w:sz w:val="24"/>
          <w:szCs w:val="24"/>
          <w:lang w:eastAsia="ar-SA"/>
        </w:rPr>
        <w:t xml:space="preserve"> Муртазалиева </w:t>
      </w:r>
      <w:r>
        <w:rPr>
          <w:rFonts w:ascii="Times New Roman" w:hAnsi="Times New Roman"/>
          <w:sz w:val="24"/>
          <w:szCs w:val="24"/>
          <w:lang w:eastAsia="ar-SA"/>
        </w:rPr>
        <w:t>проводником</w:t>
      </w:r>
      <w:r w:rsidRPr="00D76135">
        <w:rPr>
          <w:rFonts w:ascii="Times New Roman" w:hAnsi="Times New Roman"/>
          <w:sz w:val="24"/>
          <w:szCs w:val="24"/>
          <w:lang w:eastAsia="ar-SA"/>
        </w:rPr>
        <w:t xml:space="preserve"> «экспансионизма» главы Чечни, давно претендующего </w:t>
      </w:r>
      <w:r>
        <w:rPr>
          <w:rFonts w:ascii="Times New Roman" w:hAnsi="Times New Roman"/>
          <w:sz w:val="24"/>
          <w:szCs w:val="24"/>
          <w:lang w:eastAsia="ar-SA"/>
        </w:rPr>
        <w:t>на роль регионального лидера Северного Кавказа. «Чеченская» версия – одно</w:t>
      </w:r>
      <w:r w:rsidRPr="00D76135">
        <w:rPr>
          <w:rFonts w:ascii="Times New Roman" w:hAnsi="Times New Roman"/>
          <w:sz w:val="24"/>
          <w:szCs w:val="24"/>
          <w:lang w:eastAsia="ar-SA"/>
        </w:rPr>
        <w:t xml:space="preserve"> из самых популярных </w:t>
      </w:r>
      <w:r>
        <w:rPr>
          <w:rFonts w:ascii="Times New Roman" w:hAnsi="Times New Roman"/>
          <w:sz w:val="24"/>
          <w:szCs w:val="24"/>
          <w:lang w:eastAsia="ar-SA"/>
        </w:rPr>
        <w:t>объяснений</w:t>
      </w:r>
      <w:r w:rsidRPr="00D76135">
        <w:rPr>
          <w:rFonts w:ascii="Times New Roman" w:hAnsi="Times New Roman"/>
          <w:sz w:val="24"/>
          <w:szCs w:val="24"/>
          <w:lang w:eastAsia="ar-SA"/>
        </w:rPr>
        <w:t xml:space="preserve"> причин устранения Муртазалиева (см. подраздел «</w:t>
      </w:r>
      <w:r w:rsidRPr="00D76135">
        <w:rPr>
          <w:rFonts w:ascii="Times New Roman" w:hAnsi="Times New Roman"/>
          <w:sz w:val="24"/>
          <w:szCs w:val="24"/>
        </w:rPr>
        <w:t>Борьба с кланами в Дагестане</w:t>
      </w:r>
      <w:r>
        <w:rPr>
          <w:rFonts w:ascii="Times New Roman" w:hAnsi="Times New Roman"/>
          <w:sz w:val="24"/>
          <w:szCs w:val="24"/>
        </w:rPr>
        <w:t>»)</w:t>
      </w:r>
      <w:r>
        <w:rPr>
          <w:rFonts w:ascii="Times New Roman" w:hAnsi="Times New Roman"/>
          <w:sz w:val="24"/>
          <w:szCs w:val="24"/>
          <w:lang w:eastAsia="ar-SA"/>
        </w:rPr>
        <w:t xml:space="preserve"> </w:t>
      </w:r>
      <w:r w:rsidRPr="005224B2">
        <w:rPr>
          <w:rFonts w:ascii="Times New Roman" w:hAnsi="Times New Roman"/>
          <w:sz w:val="24"/>
          <w:szCs w:val="24"/>
          <w:lang w:eastAsia="ar-SA"/>
        </w:rPr>
        <w:t xml:space="preserve">с политического поля республики. </w:t>
      </w:r>
      <w:r>
        <w:rPr>
          <w:rFonts w:ascii="Times New Roman" w:hAnsi="Times New Roman"/>
          <w:sz w:val="24"/>
          <w:szCs w:val="24"/>
          <w:lang w:eastAsia="ar-SA"/>
        </w:rPr>
        <w:t>Возможно</w:t>
      </w:r>
      <w:r w:rsidRPr="005224B2">
        <w:rPr>
          <w:rFonts w:ascii="Times New Roman" w:hAnsi="Times New Roman"/>
          <w:sz w:val="24"/>
          <w:szCs w:val="24"/>
          <w:lang w:eastAsia="ar-SA"/>
        </w:rPr>
        <w:t>, яркие «кадыровские» черты Муртазалиева пуга</w:t>
      </w:r>
      <w:r>
        <w:rPr>
          <w:rFonts w:ascii="Times New Roman" w:hAnsi="Times New Roman"/>
          <w:sz w:val="24"/>
          <w:szCs w:val="24"/>
          <w:lang w:eastAsia="ar-SA"/>
        </w:rPr>
        <w:t>ли</w:t>
      </w:r>
      <w:r w:rsidRPr="005224B2">
        <w:rPr>
          <w:rFonts w:ascii="Times New Roman" w:hAnsi="Times New Roman"/>
          <w:sz w:val="24"/>
          <w:szCs w:val="24"/>
          <w:lang w:eastAsia="ar-SA"/>
        </w:rPr>
        <w:t xml:space="preserve"> </w:t>
      </w:r>
      <w:r>
        <w:rPr>
          <w:rFonts w:ascii="Times New Roman" w:hAnsi="Times New Roman"/>
          <w:sz w:val="24"/>
          <w:szCs w:val="24"/>
          <w:lang w:eastAsia="ar-SA"/>
        </w:rPr>
        <w:t xml:space="preserve">многих </w:t>
      </w:r>
      <w:r w:rsidRPr="005224B2">
        <w:rPr>
          <w:rFonts w:ascii="Times New Roman" w:hAnsi="Times New Roman"/>
          <w:sz w:val="24"/>
          <w:szCs w:val="24"/>
          <w:lang w:eastAsia="ar-SA"/>
        </w:rPr>
        <w:t xml:space="preserve">как </w:t>
      </w:r>
      <w:r>
        <w:rPr>
          <w:rFonts w:ascii="Times New Roman" w:hAnsi="Times New Roman"/>
          <w:sz w:val="24"/>
          <w:szCs w:val="24"/>
          <w:lang w:eastAsia="ar-SA"/>
        </w:rPr>
        <w:t xml:space="preserve">на </w:t>
      </w:r>
      <w:r w:rsidRPr="005224B2">
        <w:rPr>
          <w:rFonts w:ascii="Times New Roman" w:hAnsi="Times New Roman"/>
          <w:sz w:val="24"/>
          <w:szCs w:val="24"/>
          <w:lang w:eastAsia="ar-SA"/>
        </w:rPr>
        <w:t>республиканск</w:t>
      </w:r>
      <w:r>
        <w:rPr>
          <w:rFonts w:ascii="Times New Roman" w:hAnsi="Times New Roman"/>
          <w:sz w:val="24"/>
          <w:szCs w:val="24"/>
          <w:lang w:eastAsia="ar-SA"/>
        </w:rPr>
        <w:t>ом,</w:t>
      </w:r>
      <w:r w:rsidRPr="005224B2">
        <w:rPr>
          <w:rFonts w:ascii="Times New Roman" w:hAnsi="Times New Roman"/>
          <w:sz w:val="24"/>
          <w:szCs w:val="24"/>
          <w:lang w:eastAsia="ar-SA"/>
        </w:rPr>
        <w:t xml:space="preserve"> так и </w:t>
      </w:r>
      <w:r>
        <w:rPr>
          <w:rFonts w:ascii="Times New Roman" w:hAnsi="Times New Roman"/>
          <w:sz w:val="24"/>
          <w:szCs w:val="24"/>
          <w:lang w:eastAsia="ar-SA"/>
        </w:rPr>
        <w:t xml:space="preserve">на </w:t>
      </w:r>
      <w:r w:rsidRPr="005224B2">
        <w:rPr>
          <w:rFonts w:ascii="Times New Roman" w:hAnsi="Times New Roman"/>
          <w:sz w:val="24"/>
          <w:szCs w:val="24"/>
          <w:lang w:eastAsia="ar-SA"/>
        </w:rPr>
        <w:t>федеральн</w:t>
      </w:r>
      <w:r>
        <w:rPr>
          <w:rFonts w:ascii="Times New Roman" w:hAnsi="Times New Roman"/>
          <w:sz w:val="24"/>
          <w:szCs w:val="24"/>
          <w:lang w:eastAsia="ar-SA"/>
        </w:rPr>
        <w:t>ом уровне.</w:t>
      </w:r>
    </w:p>
    <w:p w:rsidR="00750F7D" w:rsidRDefault="00750F7D" w:rsidP="00F35EA4">
      <w:pPr>
        <w:spacing w:after="120"/>
        <w:ind w:firstLine="708"/>
        <w:jc w:val="both"/>
      </w:pPr>
      <w:r w:rsidRPr="00D76135">
        <w:rPr>
          <w:rFonts w:ascii="Times New Roman" w:hAnsi="Times New Roman"/>
          <w:b/>
          <w:i/>
          <w:sz w:val="24"/>
          <w:szCs w:val="24"/>
          <w:lang w:eastAsia="ar-SA"/>
        </w:rPr>
        <w:t>24 января 2016 г</w:t>
      </w:r>
      <w:r>
        <w:rPr>
          <w:rFonts w:ascii="Times New Roman" w:hAnsi="Times New Roman"/>
          <w:b/>
          <w:i/>
          <w:sz w:val="24"/>
          <w:szCs w:val="24"/>
          <w:lang w:eastAsia="ar-SA"/>
        </w:rPr>
        <w:t xml:space="preserve">., </w:t>
      </w:r>
      <w:r>
        <w:rPr>
          <w:rFonts w:ascii="Times New Roman" w:hAnsi="Times New Roman"/>
          <w:sz w:val="24"/>
          <w:szCs w:val="24"/>
          <w:lang w:eastAsia="ar-SA"/>
        </w:rPr>
        <w:t>уже после возбуждения дела против С.Мурт</w:t>
      </w:r>
      <w:r w:rsidR="00A8089B">
        <w:rPr>
          <w:rFonts w:ascii="Times New Roman" w:hAnsi="Times New Roman"/>
          <w:sz w:val="24"/>
          <w:szCs w:val="24"/>
          <w:lang w:eastAsia="ar-SA"/>
        </w:rPr>
        <w:t>азалиева и объявления</w:t>
      </w:r>
      <w:r>
        <w:rPr>
          <w:rFonts w:ascii="Times New Roman" w:hAnsi="Times New Roman"/>
          <w:sz w:val="24"/>
          <w:szCs w:val="24"/>
          <w:lang w:eastAsia="ar-SA"/>
        </w:rPr>
        <w:t xml:space="preserve"> его в розыск, </w:t>
      </w:r>
      <w:r w:rsidRPr="00D76135">
        <w:rPr>
          <w:rFonts w:ascii="Times New Roman" w:hAnsi="Times New Roman"/>
          <w:sz w:val="24"/>
          <w:szCs w:val="24"/>
          <w:lang w:eastAsia="ar-SA"/>
        </w:rPr>
        <w:t xml:space="preserve">в Дагестане </w:t>
      </w:r>
      <w:r w:rsidR="00A8089B">
        <w:rPr>
          <w:rFonts w:ascii="Times New Roman" w:hAnsi="Times New Roman"/>
          <w:sz w:val="24"/>
          <w:szCs w:val="24"/>
          <w:lang w:eastAsia="ar-SA"/>
        </w:rPr>
        <w:t>пытались провести</w:t>
      </w:r>
      <w:r w:rsidRPr="00D76135">
        <w:rPr>
          <w:rFonts w:ascii="Times New Roman" w:hAnsi="Times New Roman"/>
          <w:sz w:val="24"/>
          <w:szCs w:val="24"/>
          <w:lang w:eastAsia="ar-SA"/>
        </w:rPr>
        <w:t xml:space="preserve"> автопробег </w:t>
      </w:r>
      <w:r>
        <w:rPr>
          <w:rFonts w:ascii="Times New Roman" w:hAnsi="Times New Roman"/>
          <w:sz w:val="24"/>
          <w:szCs w:val="24"/>
          <w:lang w:eastAsia="ar-SA"/>
        </w:rPr>
        <w:t>«</w:t>
      </w:r>
      <w:r w:rsidRPr="00A8089B">
        <w:rPr>
          <w:rStyle w:val="ae"/>
          <w:rFonts w:ascii="Times New Roman" w:hAnsi="Times New Roman"/>
          <w:b w:val="0"/>
          <w:bCs/>
          <w:i/>
          <w:color w:val="000000"/>
          <w:sz w:val="24"/>
          <w:szCs w:val="24"/>
          <w:shd w:val="clear" w:color="auto" w:fill="FAFAFA"/>
        </w:rPr>
        <w:t>в</w:t>
      </w:r>
      <w:r w:rsidRPr="00A8089B">
        <w:rPr>
          <w:rStyle w:val="ae"/>
          <w:rFonts w:ascii="PT Sans" w:hAnsi="PT Sans"/>
          <w:b w:val="0"/>
          <w:bCs/>
          <w:i/>
          <w:color w:val="000000"/>
          <w:sz w:val="20"/>
          <w:szCs w:val="20"/>
          <w:shd w:val="clear" w:color="auto" w:fill="FAFAFA"/>
        </w:rPr>
        <w:t xml:space="preserve"> </w:t>
      </w:r>
      <w:r w:rsidRPr="00A8089B">
        <w:rPr>
          <w:rStyle w:val="ae"/>
          <w:rFonts w:ascii="Times New Roman" w:hAnsi="Times New Roman"/>
          <w:b w:val="0"/>
          <w:bCs/>
          <w:i/>
          <w:color w:val="000000"/>
          <w:sz w:val="24"/>
          <w:szCs w:val="24"/>
          <w:shd w:val="clear" w:color="auto" w:fill="FAFAFA"/>
        </w:rPr>
        <w:t>поддержку главы Чечни Рамзана Кадырова, президента РФ Владимира Путина и защиту Сагида Муртазалиева</w:t>
      </w:r>
      <w:r>
        <w:rPr>
          <w:rStyle w:val="ae"/>
          <w:rFonts w:ascii="Times New Roman" w:hAnsi="Times New Roman"/>
          <w:b w:val="0"/>
          <w:bCs/>
          <w:color w:val="000000"/>
          <w:sz w:val="24"/>
          <w:szCs w:val="24"/>
          <w:shd w:val="clear" w:color="auto" w:fill="FAFAFA"/>
        </w:rPr>
        <w:t>»</w:t>
      </w:r>
      <w:r w:rsidRPr="00D76135">
        <w:rPr>
          <w:rStyle w:val="ae"/>
          <w:rFonts w:ascii="Times New Roman" w:hAnsi="Times New Roman"/>
          <w:b w:val="0"/>
          <w:bCs/>
          <w:color w:val="000000"/>
          <w:sz w:val="24"/>
          <w:szCs w:val="24"/>
          <w:shd w:val="clear" w:color="auto" w:fill="FAFAFA"/>
        </w:rPr>
        <w:t>.</w:t>
      </w:r>
      <w:r>
        <w:rPr>
          <w:rStyle w:val="ae"/>
          <w:rFonts w:ascii="Times New Roman" w:hAnsi="Times New Roman"/>
          <w:b w:val="0"/>
          <w:bCs/>
          <w:color w:val="000000"/>
          <w:sz w:val="24"/>
          <w:szCs w:val="24"/>
          <w:shd w:val="clear" w:color="auto" w:fill="FAFAFA"/>
        </w:rPr>
        <w:t xml:space="preserve"> Незадолго до этого Рамзан Кадыров публично выступил с призывам к репрессиям против российской оппозиции, а </w:t>
      </w:r>
      <w:r w:rsidRPr="00005984">
        <w:rPr>
          <w:rStyle w:val="ae"/>
          <w:rFonts w:ascii="Times New Roman" w:hAnsi="Times New Roman"/>
          <w:bCs/>
          <w:i/>
          <w:color w:val="000000"/>
          <w:sz w:val="24"/>
          <w:szCs w:val="24"/>
          <w:shd w:val="clear" w:color="auto" w:fill="FAFAFA"/>
        </w:rPr>
        <w:t>22 января</w:t>
      </w:r>
      <w:r>
        <w:rPr>
          <w:rStyle w:val="ae"/>
          <w:rFonts w:ascii="Times New Roman" w:hAnsi="Times New Roman"/>
          <w:b w:val="0"/>
          <w:bCs/>
          <w:color w:val="000000"/>
          <w:sz w:val="24"/>
          <w:szCs w:val="24"/>
          <w:shd w:val="clear" w:color="auto" w:fill="FAFAFA"/>
        </w:rPr>
        <w:t xml:space="preserve">  в </w:t>
      </w:r>
      <w:r w:rsidRPr="00B8073D">
        <w:rPr>
          <w:rStyle w:val="ae"/>
          <w:rFonts w:ascii="Times New Roman" w:hAnsi="Times New Roman"/>
          <w:b w:val="0"/>
          <w:bCs/>
          <w:i/>
          <w:color w:val="000000"/>
          <w:sz w:val="24"/>
          <w:szCs w:val="24"/>
          <w:shd w:val="clear" w:color="auto" w:fill="FAFAFA"/>
        </w:rPr>
        <w:t>Грозном</w:t>
      </w:r>
      <w:r>
        <w:rPr>
          <w:rStyle w:val="ae"/>
          <w:rFonts w:ascii="Times New Roman" w:hAnsi="Times New Roman"/>
          <w:b w:val="0"/>
          <w:bCs/>
          <w:color w:val="000000"/>
          <w:sz w:val="24"/>
          <w:szCs w:val="24"/>
          <w:shd w:val="clear" w:color="auto" w:fill="FAFAFA"/>
        </w:rPr>
        <w:t xml:space="preserve"> власт</w:t>
      </w:r>
      <w:r w:rsidR="00A8089B">
        <w:rPr>
          <w:rStyle w:val="ae"/>
          <w:rFonts w:ascii="Times New Roman" w:hAnsi="Times New Roman"/>
          <w:b w:val="0"/>
          <w:bCs/>
          <w:color w:val="000000"/>
          <w:sz w:val="24"/>
          <w:szCs w:val="24"/>
          <w:shd w:val="clear" w:color="auto" w:fill="FAFAFA"/>
        </w:rPr>
        <w:t xml:space="preserve">и организовали </w:t>
      </w:r>
      <w:r w:rsidR="00A8089B">
        <w:rPr>
          <w:rStyle w:val="ae"/>
          <w:rFonts w:ascii="Times New Roman" w:hAnsi="Times New Roman"/>
          <w:b w:val="0"/>
          <w:bCs/>
          <w:color w:val="000000"/>
          <w:sz w:val="24"/>
          <w:szCs w:val="24"/>
          <w:shd w:val="clear" w:color="auto" w:fill="FAFAFA"/>
        </w:rPr>
        <w:lastRenderedPageBreak/>
        <w:t>массовый митинг в поддержк</w:t>
      </w:r>
      <w:r>
        <w:rPr>
          <w:rStyle w:val="ae"/>
          <w:rFonts w:ascii="Times New Roman" w:hAnsi="Times New Roman"/>
          <w:b w:val="0"/>
          <w:bCs/>
          <w:color w:val="000000"/>
          <w:sz w:val="24"/>
          <w:szCs w:val="24"/>
          <w:shd w:val="clear" w:color="auto" w:fill="FAFAFA"/>
        </w:rPr>
        <w:t>у главы Чечни</w:t>
      </w:r>
      <w:r>
        <w:rPr>
          <w:rStyle w:val="aa"/>
          <w:rFonts w:ascii="Times New Roman" w:hAnsi="Times New Roman"/>
          <w:bCs/>
          <w:color w:val="000000"/>
          <w:sz w:val="24"/>
          <w:szCs w:val="24"/>
          <w:shd w:val="clear" w:color="auto" w:fill="FAFAFA"/>
        </w:rPr>
        <w:footnoteReference w:id="194"/>
      </w:r>
      <w:r>
        <w:rPr>
          <w:rStyle w:val="ae"/>
          <w:rFonts w:ascii="Times New Roman" w:hAnsi="Times New Roman"/>
          <w:b w:val="0"/>
          <w:bCs/>
          <w:color w:val="000000"/>
          <w:sz w:val="24"/>
          <w:szCs w:val="24"/>
          <w:shd w:val="clear" w:color="auto" w:fill="FAFAFA"/>
        </w:rPr>
        <w:t xml:space="preserve">. Автопробег был призван показать высокий уровень авторитета главы Чечни в Дагестане и </w:t>
      </w:r>
      <w:r w:rsidR="00A8089B">
        <w:rPr>
          <w:rStyle w:val="ae"/>
          <w:rFonts w:ascii="Times New Roman" w:hAnsi="Times New Roman"/>
          <w:b w:val="0"/>
          <w:bCs/>
          <w:color w:val="000000"/>
          <w:sz w:val="24"/>
          <w:szCs w:val="24"/>
          <w:shd w:val="clear" w:color="auto" w:fill="FAFAFA"/>
        </w:rPr>
        <w:t>осудить</w:t>
      </w:r>
      <w:r>
        <w:rPr>
          <w:rStyle w:val="ae"/>
          <w:rFonts w:ascii="Times New Roman" w:hAnsi="Times New Roman"/>
          <w:b w:val="0"/>
          <w:bCs/>
          <w:color w:val="000000"/>
          <w:sz w:val="24"/>
          <w:szCs w:val="24"/>
          <w:shd w:val="clear" w:color="auto" w:fill="FAFAFA"/>
        </w:rPr>
        <w:t xml:space="preserve"> преследовани</w:t>
      </w:r>
      <w:r w:rsidR="00A8089B">
        <w:rPr>
          <w:rStyle w:val="ae"/>
          <w:rFonts w:ascii="Times New Roman" w:hAnsi="Times New Roman"/>
          <w:b w:val="0"/>
          <w:bCs/>
          <w:color w:val="000000"/>
          <w:sz w:val="24"/>
          <w:szCs w:val="24"/>
          <w:shd w:val="clear" w:color="auto" w:fill="FAFAFA"/>
        </w:rPr>
        <w:t>е</w:t>
      </w:r>
      <w:r>
        <w:rPr>
          <w:rStyle w:val="ae"/>
          <w:rFonts w:ascii="Times New Roman" w:hAnsi="Times New Roman"/>
          <w:b w:val="0"/>
          <w:bCs/>
          <w:color w:val="000000"/>
          <w:sz w:val="24"/>
          <w:szCs w:val="24"/>
          <w:shd w:val="clear" w:color="auto" w:fill="FAFAFA"/>
        </w:rPr>
        <w:t xml:space="preserve"> его протеже Муртазалиева. Организаторы автопробега хорошо понимали, что свобода собраний, гарантированная Конституцией, в современной России отсутствует, и решили не пытаться согласовывать</w:t>
      </w:r>
      <w:r w:rsidRPr="00C8472A">
        <w:rPr>
          <w:rStyle w:val="ae"/>
          <w:rFonts w:ascii="Times New Roman" w:hAnsi="Times New Roman"/>
          <w:b w:val="0"/>
          <w:bCs/>
          <w:color w:val="000000"/>
          <w:sz w:val="24"/>
          <w:szCs w:val="24"/>
          <w:shd w:val="clear" w:color="auto" w:fill="FAFAFA"/>
        </w:rPr>
        <w:t xml:space="preserve"> </w:t>
      </w:r>
      <w:r>
        <w:rPr>
          <w:rStyle w:val="ae"/>
          <w:rFonts w:ascii="Times New Roman" w:hAnsi="Times New Roman"/>
          <w:b w:val="0"/>
          <w:bCs/>
          <w:color w:val="000000"/>
          <w:sz w:val="24"/>
          <w:szCs w:val="24"/>
          <w:shd w:val="clear" w:color="auto" w:fill="FAFAFA"/>
        </w:rPr>
        <w:t>свою акцию с властями. Они посчитали, что поднятые ими портреты Путина и Кадырова дадут им карт-бланш на проезд по дорогам Дагестана</w:t>
      </w:r>
      <w:r w:rsidR="00A8089B">
        <w:rPr>
          <w:rStyle w:val="ae"/>
          <w:rFonts w:ascii="Times New Roman" w:hAnsi="Times New Roman"/>
          <w:b w:val="0"/>
          <w:bCs/>
          <w:color w:val="000000"/>
          <w:sz w:val="24"/>
          <w:szCs w:val="24"/>
          <w:shd w:val="clear" w:color="auto" w:fill="FAFAFA"/>
        </w:rPr>
        <w:t>, но</w:t>
      </w:r>
      <w:r>
        <w:rPr>
          <w:rStyle w:val="ae"/>
          <w:rFonts w:ascii="Times New Roman" w:hAnsi="Times New Roman"/>
          <w:b w:val="0"/>
          <w:bCs/>
          <w:color w:val="000000"/>
          <w:sz w:val="24"/>
          <w:szCs w:val="24"/>
          <w:shd w:val="clear" w:color="auto" w:fill="FAFAFA"/>
        </w:rPr>
        <w:t xml:space="preserve"> ошиблись: вначале акция была пресечена бойцами дагестанского ОМОН</w:t>
      </w:r>
      <w:r w:rsidR="00A8089B">
        <w:rPr>
          <w:rStyle w:val="ae"/>
          <w:rFonts w:ascii="Times New Roman" w:hAnsi="Times New Roman"/>
          <w:b w:val="0"/>
          <w:bCs/>
          <w:color w:val="000000"/>
          <w:sz w:val="24"/>
          <w:szCs w:val="24"/>
          <w:shd w:val="clear" w:color="auto" w:fill="FAFAFA"/>
        </w:rPr>
        <w:t>а</w:t>
      </w:r>
      <w:r>
        <w:rPr>
          <w:rStyle w:val="ae"/>
          <w:rFonts w:ascii="Times New Roman" w:hAnsi="Times New Roman"/>
          <w:b w:val="0"/>
          <w:bCs/>
          <w:color w:val="000000"/>
          <w:sz w:val="24"/>
          <w:szCs w:val="24"/>
          <w:shd w:val="clear" w:color="auto" w:fill="FAFAFA"/>
        </w:rPr>
        <w:t>.</w:t>
      </w:r>
    </w:p>
    <w:p w:rsidR="00750F7D" w:rsidRPr="006C5DB7" w:rsidRDefault="00750F7D" w:rsidP="00F35EA4">
      <w:pPr>
        <w:spacing w:after="120"/>
        <w:rPr>
          <w:rFonts w:ascii="Times New Roman" w:hAnsi="Times New Roman"/>
          <w:b/>
          <w:bCs/>
          <w:kern w:val="32"/>
          <w:sz w:val="24"/>
          <w:szCs w:val="24"/>
          <w:lang w:eastAsia="ar-SA"/>
        </w:rPr>
      </w:pPr>
    </w:p>
    <w:p w:rsidR="00750F7D" w:rsidRDefault="00750F7D" w:rsidP="00F35EA4">
      <w:pPr>
        <w:pStyle w:val="1"/>
        <w:rPr>
          <w:rFonts w:ascii="Times New Roman" w:hAnsi="Times New Roman"/>
          <w:b w:val="0"/>
          <w:bCs w:val="0"/>
          <w:sz w:val="24"/>
          <w:szCs w:val="24"/>
          <w:lang w:eastAsia="ar-SA"/>
        </w:rPr>
      </w:pPr>
      <w:bookmarkStart w:id="34" w:name="_Toc411003324"/>
      <w:bookmarkStart w:id="35" w:name="_Toc456714612"/>
      <w:r w:rsidRPr="007F66A9">
        <w:t>Кабардино-Балкария: вялотекущий конфликт</w:t>
      </w:r>
      <w:bookmarkEnd w:id="34"/>
      <w:bookmarkEnd w:id="35"/>
    </w:p>
    <w:p w:rsidR="00750F7D" w:rsidRDefault="00750F7D" w:rsidP="00F35EA4">
      <w:pPr>
        <w:spacing w:after="120"/>
        <w:ind w:firstLine="567"/>
        <w:jc w:val="both"/>
        <w:rPr>
          <w:rFonts w:ascii="Times New Roman" w:hAnsi="Times New Roman"/>
          <w:sz w:val="24"/>
          <w:szCs w:val="24"/>
        </w:rPr>
      </w:pPr>
      <w:r>
        <w:rPr>
          <w:rFonts w:ascii="Times New Roman" w:hAnsi="Times New Roman"/>
          <w:sz w:val="24"/>
          <w:szCs w:val="24"/>
        </w:rPr>
        <w:t xml:space="preserve">В </w:t>
      </w:r>
      <w:r w:rsidRPr="00B71CC0">
        <w:rPr>
          <w:rFonts w:ascii="Times New Roman" w:hAnsi="Times New Roman"/>
          <w:i/>
          <w:sz w:val="24"/>
          <w:szCs w:val="24"/>
        </w:rPr>
        <w:t>Кабардино-Балкарии</w:t>
      </w:r>
      <w:r>
        <w:rPr>
          <w:rFonts w:ascii="Times New Roman" w:hAnsi="Times New Roman"/>
          <w:sz w:val="24"/>
          <w:szCs w:val="24"/>
        </w:rPr>
        <w:t xml:space="preserve"> борьба с вооруженным подпольем продолжается «в штатном режиме»: людей</w:t>
      </w:r>
      <w:r w:rsidRPr="00CC4314">
        <w:rPr>
          <w:rFonts w:ascii="Times New Roman" w:hAnsi="Times New Roman"/>
          <w:sz w:val="24"/>
          <w:szCs w:val="24"/>
        </w:rPr>
        <w:t xml:space="preserve"> задерживают, похищают </w:t>
      </w:r>
      <w:r>
        <w:rPr>
          <w:rFonts w:ascii="Times New Roman" w:hAnsi="Times New Roman"/>
          <w:sz w:val="24"/>
          <w:szCs w:val="24"/>
        </w:rPr>
        <w:t>и убивают</w:t>
      </w:r>
      <w:r w:rsidRPr="00CC4314">
        <w:rPr>
          <w:rFonts w:ascii="Times New Roman" w:hAnsi="Times New Roman"/>
          <w:sz w:val="24"/>
          <w:szCs w:val="24"/>
        </w:rPr>
        <w:t xml:space="preserve"> по признакам принадлежности – реальной или мнимой – к э</w:t>
      </w:r>
      <w:r>
        <w:rPr>
          <w:rFonts w:ascii="Times New Roman" w:hAnsi="Times New Roman"/>
          <w:sz w:val="24"/>
          <w:szCs w:val="24"/>
        </w:rPr>
        <w:t>кстремист</w:t>
      </w:r>
      <w:r w:rsidRPr="00927F5D">
        <w:rPr>
          <w:rFonts w:ascii="Times New Roman" w:hAnsi="Times New Roman"/>
          <w:sz w:val="24"/>
          <w:szCs w:val="24"/>
        </w:rPr>
        <w:t>скому подполью, но тихо, «деловито», без истерических кампаний в СМИ.</w:t>
      </w:r>
      <w:r w:rsidR="00BC3E05" w:rsidRPr="00927F5D">
        <w:rPr>
          <w:rFonts w:ascii="Times New Roman" w:hAnsi="Times New Roman"/>
          <w:sz w:val="24"/>
          <w:szCs w:val="24"/>
        </w:rPr>
        <w:t xml:space="preserve"> При этом</w:t>
      </w:r>
      <w:r w:rsidR="00927F5D" w:rsidRPr="00927F5D">
        <w:rPr>
          <w:rFonts w:ascii="Times New Roman" w:hAnsi="Times New Roman"/>
          <w:sz w:val="24"/>
          <w:szCs w:val="24"/>
        </w:rPr>
        <w:t xml:space="preserve"> забыт урок «нулевых», когда «издержки» борьбы с терроризмом способствовали радикализации мусульманского сообщества в </w:t>
      </w:r>
      <w:r w:rsidR="00927F5D">
        <w:rPr>
          <w:rFonts w:ascii="Times New Roman" w:hAnsi="Times New Roman"/>
          <w:sz w:val="24"/>
          <w:szCs w:val="24"/>
        </w:rPr>
        <w:t>КБР</w:t>
      </w:r>
      <w:r w:rsidR="00927F5D" w:rsidRPr="00927F5D">
        <w:rPr>
          <w:rFonts w:ascii="Times New Roman" w:hAnsi="Times New Roman"/>
          <w:sz w:val="24"/>
          <w:szCs w:val="24"/>
        </w:rPr>
        <w:t>, в итоге привед</w:t>
      </w:r>
      <w:r w:rsidR="00927F5D">
        <w:rPr>
          <w:rFonts w:ascii="Times New Roman" w:hAnsi="Times New Roman"/>
          <w:sz w:val="24"/>
          <w:szCs w:val="24"/>
        </w:rPr>
        <w:t>шего</w:t>
      </w:r>
      <w:r w:rsidR="00927F5D" w:rsidRPr="00927F5D">
        <w:rPr>
          <w:rFonts w:ascii="Times New Roman" w:hAnsi="Times New Roman"/>
          <w:sz w:val="24"/>
          <w:szCs w:val="24"/>
        </w:rPr>
        <w:t xml:space="preserve"> к вооруженному выступлению </w:t>
      </w:r>
      <w:r w:rsidR="00927F5D">
        <w:rPr>
          <w:rFonts w:ascii="Times New Roman" w:hAnsi="Times New Roman"/>
          <w:sz w:val="24"/>
          <w:szCs w:val="24"/>
        </w:rPr>
        <w:t xml:space="preserve">боевиков </w:t>
      </w:r>
      <w:r w:rsidR="00927F5D" w:rsidRPr="00927F5D">
        <w:rPr>
          <w:rFonts w:ascii="Times New Roman" w:hAnsi="Times New Roman"/>
          <w:b/>
          <w:i/>
          <w:sz w:val="24"/>
          <w:szCs w:val="24"/>
        </w:rPr>
        <w:t>13 октября 2005 г</w:t>
      </w:r>
      <w:r w:rsidR="00927F5D" w:rsidRPr="00927F5D">
        <w:rPr>
          <w:rFonts w:ascii="Times New Roman" w:hAnsi="Times New Roman"/>
          <w:sz w:val="24"/>
          <w:szCs w:val="24"/>
        </w:rPr>
        <w:t>. Приговор по этому «делу 58-ми»</w:t>
      </w:r>
      <w:r w:rsidR="00CE4848">
        <w:rPr>
          <w:rFonts w:ascii="Times New Roman" w:hAnsi="Times New Roman"/>
          <w:sz w:val="24"/>
          <w:szCs w:val="24"/>
        </w:rPr>
        <w:t xml:space="preserve"> (см. ниже в этом разделе)</w:t>
      </w:r>
      <w:r w:rsidR="00927F5D" w:rsidRPr="00927F5D">
        <w:rPr>
          <w:rFonts w:ascii="Times New Roman" w:hAnsi="Times New Roman"/>
          <w:sz w:val="24"/>
          <w:szCs w:val="24"/>
        </w:rPr>
        <w:t xml:space="preserve"> также нельзя назвать справедливым, обоснованным и стабилизирующим ситуацию в республике.</w:t>
      </w:r>
    </w:p>
    <w:p w:rsidR="00750F7D" w:rsidRDefault="00750F7D" w:rsidP="00F35EA4">
      <w:pPr>
        <w:spacing w:after="120"/>
        <w:ind w:firstLine="567"/>
        <w:jc w:val="both"/>
        <w:rPr>
          <w:rFonts w:ascii="Times New Roman" w:hAnsi="Times New Roman"/>
          <w:sz w:val="24"/>
          <w:szCs w:val="24"/>
        </w:rPr>
      </w:pPr>
      <w:r>
        <w:rPr>
          <w:rFonts w:ascii="Times New Roman" w:hAnsi="Times New Roman"/>
          <w:sz w:val="24"/>
          <w:szCs w:val="24"/>
        </w:rPr>
        <w:t xml:space="preserve">В </w:t>
      </w:r>
      <w:r w:rsidRPr="000F3F50">
        <w:rPr>
          <w:rFonts w:ascii="Times New Roman" w:hAnsi="Times New Roman"/>
          <w:b/>
          <w:i/>
          <w:sz w:val="24"/>
          <w:szCs w:val="24"/>
        </w:rPr>
        <w:t>сентябре 2014</w:t>
      </w:r>
      <w:r>
        <w:rPr>
          <w:rFonts w:ascii="Times New Roman" w:hAnsi="Times New Roman"/>
          <w:b/>
          <w:i/>
          <w:sz w:val="24"/>
          <w:szCs w:val="24"/>
        </w:rPr>
        <w:t xml:space="preserve"> г.</w:t>
      </w:r>
      <w:r>
        <w:rPr>
          <w:rFonts w:ascii="Times New Roman" w:hAnsi="Times New Roman"/>
          <w:sz w:val="24"/>
          <w:szCs w:val="24"/>
        </w:rPr>
        <w:t xml:space="preserve"> в ходе круглого стола, проведенного в </w:t>
      </w:r>
      <w:r w:rsidRPr="00CC4314">
        <w:rPr>
          <w:rFonts w:ascii="Times New Roman" w:hAnsi="Times New Roman"/>
          <w:sz w:val="24"/>
          <w:szCs w:val="24"/>
        </w:rPr>
        <w:t xml:space="preserve">офисе Кабардино-Балкарского правозащитного центра в </w:t>
      </w:r>
      <w:r w:rsidRPr="00CC4314">
        <w:rPr>
          <w:rFonts w:ascii="Times New Roman" w:hAnsi="Times New Roman"/>
          <w:i/>
          <w:sz w:val="24"/>
          <w:szCs w:val="24"/>
        </w:rPr>
        <w:t>Нальчике</w:t>
      </w:r>
      <w:r>
        <w:rPr>
          <w:rFonts w:ascii="Times New Roman" w:hAnsi="Times New Roman"/>
          <w:i/>
          <w:sz w:val="24"/>
          <w:szCs w:val="24"/>
        </w:rPr>
        <w:t>,</w:t>
      </w:r>
      <w:r>
        <w:rPr>
          <w:rFonts w:ascii="Times New Roman" w:hAnsi="Times New Roman"/>
          <w:sz w:val="24"/>
          <w:szCs w:val="24"/>
        </w:rPr>
        <w:t xml:space="preserve"> были названы основные проблемы, связанные с нарушением прав человека в ходе контртеррористических мероприятий. Круглый стол состоялся п</w:t>
      </w:r>
      <w:r w:rsidRPr="00CC4314">
        <w:rPr>
          <w:rFonts w:ascii="Times New Roman" w:hAnsi="Times New Roman"/>
          <w:sz w:val="24"/>
          <w:szCs w:val="24"/>
        </w:rPr>
        <w:t xml:space="preserve">о инициативе адвоката республиканской коллегии </w:t>
      </w:r>
      <w:r w:rsidRPr="00CC4314">
        <w:rPr>
          <w:rFonts w:ascii="Times New Roman" w:hAnsi="Times New Roman"/>
          <w:b/>
          <w:sz w:val="24"/>
          <w:szCs w:val="24"/>
        </w:rPr>
        <w:t>Евы Чаниевой</w:t>
      </w:r>
      <w:r>
        <w:rPr>
          <w:rStyle w:val="aa"/>
          <w:rFonts w:ascii="Times New Roman" w:hAnsi="Times New Roman"/>
          <w:b/>
          <w:sz w:val="24"/>
          <w:szCs w:val="24"/>
        </w:rPr>
        <w:footnoteReference w:id="195"/>
      </w:r>
      <w:r>
        <w:rPr>
          <w:rFonts w:ascii="Times New Roman" w:hAnsi="Times New Roman"/>
          <w:b/>
          <w:sz w:val="24"/>
          <w:szCs w:val="24"/>
        </w:rPr>
        <w:t xml:space="preserve">. </w:t>
      </w:r>
      <w:r>
        <w:rPr>
          <w:rFonts w:ascii="Times New Roman" w:hAnsi="Times New Roman"/>
          <w:sz w:val="24"/>
          <w:szCs w:val="24"/>
        </w:rPr>
        <w:t>Она отметила</w:t>
      </w:r>
      <w:r w:rsidRPr="00CC4314">
        <w:rPr>
          <w:rFonts w:ascii="Times New Roman" w:hAnsi="Times New Roman"/>
          <w:sz w:val="24"/>
          <w:szCs w:val="24"/>
        </w:rPr>
        <w:t xml:space="preserve"> рост числа </w:t>
      </w:r>
      <w:r>
        <w:rPr>
          <w:rFonts w:ascii="Times New Roman" w:hAnsi="Times New Roman"/>
          <w:sz w:val="24"/>
          <w:szCs w:val="24"/>
        </w:rPr>
        <w:t xml:space="preserve">задержанных </w:t>
      </w:r>
      <w:r w:rsidRPr="00CC4314">
        <w:rPr>
          <w:rFonts w:ascii="Times New Roman" w:hAnsi="Times New Roman"/>
          <w:sz w:val="24"/>
          <w:szCs w:val="24"/>
        </w:rPr>
        <w:t>пра</w:t>
      </w:r>
      <w:r>
        <w:rPr>
          <w:rFonts w:ascii="Times New Roman" w:hAnsi="Times New Roman"/>
          <w:sz w:val="24"/>
          <w:szCs w:val="24"/>
        </w:rPr>
        <w:t>воохранительными органами по подозрению</w:t>
      </w:r>
      <w:r w:rsidRPr="00CC4314">
        <w:rPr>
          <w:rFonts w:ascii="Times New Roman" w:hAnsi="Times New Roman"/>
          <w:sz w:val="24"/>
          <w:szCs w:val="24"/>
        </w:rPr>
        <w:t xml:space="preserve"> в причастности к НВФ. </w:t>
      </w:r>
      <w:r>
        <w:rPr>
          <w:rFonts w:ascii="Times New Roman" w:hAnsi="Times New Roman"/>
          <w:sz w:val="24"/>
          <w:szCs w:val="24"/>
        </w:rPr>
        <w:t xml:space="preserve">Сложилась типовая схема: полицейские останавливают и задерживают их по пути на работу или в мечеть. </w:t>
      </w:r>
      <w:r w:rsidRPr="00CC4314">
        <w:rPr>
          <w:rFonts w:ascii="Times New Roman" w:hAnsi="Times New Roman"/>
          <w:sz w:val="24"/>
          <w:szCs w:val="24"/>
        </w:rPr>
        <w:t>У задержанных</w:t>
      </w:r>
      <w:r>
        <w:rPr>
          <w:rFonts w:ascii="Times New Roman" w:hAnsi="Times New Roman"/>
          <w:sz w:val="24"/>
          <w:szCs w:val="24"/>
        </w:rPr>
        <w:t>,</w:t>
      </w:r>
      <w:r w:rsidRPr="00CC4314">
        <w:rPr>
          <w:rFonts w:ascii="Times New Roman" w:hAnsi="Times New Roman"/>
          <w:sz w:val="24"/>
          <w:szCs w:val="24"/>
        </w:rPr>
        <w:t xml:space="preserve"> как правило, обнаруживают боеприпасы и наркотики. В первые сутки родные</w:t>
      </w:r>
      <w:r>
        <w:rPr>
          <w:rFonts w:ascii="Times New Roman" w:hAnsi="Times New Roman"/>
          <w:sz w:val="24"/>
          <w:szCs w:val="24"/>
        </w:rPr>
        <w:t xml:space="preserve"> </w:t>
      </w:r>
      <w:r w:rsidRPr="00CC4314">
        <w:rPr>
          <w:rFonts w:ascii="Times New Roman" w:hAnsi="Times New Roman"/>
          <w:sz w:val="24"/>
          <w:szCs w:val="24"/>
        </w:rPr>
        <w:t xml:space="preserve">не знают, где </w:t>
      </w:r>
      <w:r>
        <w:rPr>
          <w:rFonts w:ascii="Times New Roman" w:hAnsi="Times New Roman"/>
          <w:sz w:val="24"/>
          <w:szCs w:val="24"/>
        </w:rPr>
        <w:t>находится</w:t>
      </w:r>
      <w:r w:rsidRPr="00CC4314">
        <w:rPr>
          <w:rFonts w:ascii="Times New Roman" w:hAnsi="Times New Roman"/>
          <w:sz w:val="24"/>
          <w:szCs w:val="24"/>
        </w:rPr>
        <w:t xml:space="preserve"> задержанный. Нередко в это время к ним применяются недозволенные методы – пытки, психологическое давление. Задержания и допросы чаще всего проводят люди в масках.</w:t>
      </w:r>
      <w:r>
        <w:rPr>
          <w:rFonts w:ascii="Times New Roman" w:hAnsi="Times New Roman"/>
          <w:sz w:val="24"/>
          <w:szCs w:val="24"/>
        </w:rPr>
        <w:t xml:space="preserve"> На протяжении 2014 г. </w:t>
      </w:r>
      <w:r w:rsidRPr="00064ECA">
        <w:rPr>
          <w:rFonts w:ascii="Times New Roman" w:hAnsi="Times New Roman"/>
          <w:sz w:val="24"/>
          <w:szCs w:val="24"/>
        </w:rPr>
        <w:t>ПЦ</w:t>
      </w:r>
      <w:r>
        <w:rPr>
          <w:rFonts w:ascii="Times New Roman" w:hAnsi="Times New Roman"/>
          <w:sz w:val="24"/>
          <w:szCs w:val="24"/>
        </w:rPr>
        <w:t xml:space="preserve"> «Мемориал» не раз описывал подобные случаи</w:t>
      </w:r>
      <w:r>
        <w:rPr>
          <w:rStyle w:val="aa"/>
          <w:rFonts w:ascii="Times New Roman" w:hAnsi="Times New Roman"/>
          <w:sz w:val="24"/>
          <w:szCs w:val="24"/>
        </w:rPr>
        <w:footnoteReference w:id="196"/>
      </w:r>
      <w:r>
        <w:rPr>
          <w:rFonts w:ascii="Times New Roman" w:hAnsi="Times New Roman"/>
          <w:sz w:val="24"/>
          <w:szCs w:val="24"/>
        </w:rPr>
        <w:t xml:space="preserve">. </w:t>
      </w:r>
    </w:p>
    <w:p w:rsidR="00750F7D" w:rsidRPr="00546AD3" w:rsidRDefault="00750F7D" w:rsidP="00F35EA4">
      <w:pPr>
        <w:shd w:val="clear" w:color="auto" w:fill="FFFFFF"/>
        <w:spacing w:after="120"/>
        <w:ind w:firstLine="567"/>
        <w:jc w:val="both"/>
        <w:textAlignment w:val="baseline"/>
        <w:rPr>
          <w:rFonts w:ascii="Times New Roman" w:hAnsi="Times New Roman"/>
          <w:noProof w:val="0"/>
          <w:color w:val="000000"/>
          <w:sz w:val="24"/>
          <w:szCs w:val="24"/>
          <w:lang w:eastAsia="ru-RU"/>
        </w:rPr>
      </w:pPr>
      <w:proofErr w:type="spellStart"/>
      <w:r>
        <w:rPr>
          <w:rFonts w:ascii="Times New Roman" w:hAnsi="Times New Roman"/>
          <w:noProof w:val="0"/>
          <w:color w:val="000000"/>
          <w:sz w:val="24"/>
          <w:szCs w:val="24"/>
          <w:lang w:eastAsia="ru-RU"/>
        </w:rPr>
        <w:t>Чаниева</w:t>
      </w:r>
      <w:proofErr w:type="spellEnd"/>
      <w:r>
        <w:rPr>
          <w:rFonts w:ascii="Times New Roman" w:hAnsi="Times New Roman"/>
          <w:noProof w:val="0"/>
          <w:color w:val="000000"/>
          <w:sz w:val="24"/>
          <w:szCs w:val="24"/>
          <w:lang w:eastAsia="ru-RU"/>
        </w:rPr>
        <w:t xml:space="preserve"> предложила нач</w:t>
      </w:r>
      <w:r w:rsidRPr="00546AD3">
        <w:rPr>
          <w:rFonts w:ascii="Times New Roman" w:hAnsi="Times New Roman"/>
          <w:noProof w:val="0"/>
          <w:color w:val="000000"/>
          <w:sz w:val="24"/>
          <w:szCs w:val="24"/>
          <w:lang w:eastAsia="ru-RU"/>
        </w:rPr>
        <w:t xml:space="preserve">ать предварительное следствие в отношении тех сотрудников </w:t>
      </w:r>
      <w:r w:rsidR="00A8089B">
        <w:rPr>
          <w:rFonts w:ascii="Times New Roman" w:hAnsi="Times New Roman"/>
          <w:noProof w:val="0"/>
          <w:color w:val="000000"/>
          <w:sz w:val="24"/>
          <w:szCs w:val="24"/>
          <w:lang w:eastAsia="ru-RU"/>
        </w:rPr>
        <w:t xml:space="preserve">полиции, которые совершали незаконные действия, пряча </w:t>
      </w:r>
      <w:r w:rsidRPr="00546AD3">
        <w:rPr>
          <w:rFonts w:ascii="Times New Roman" w:hAnsi="Times New Roman"/>
          <w:noProof w:val="0"/>
          <w:color w:val="000000"/>
          <w:sz w:val="24"/>
          <w:szCs w:val="24"/>
          <w:lang w:eastAsia="ru-RU"/>
        </w:rPr>
        <w:t>лица под масками</w:t>
      </w:r>
      <w:r>
        <w:rPr>
          <w:rFonts w:ascii="Times New Roman" w:hAnsi="Times New Roman"/>
          <w:noProof w:val="0"/>
          <w:color w:val="000000"/>
          <w:sz w:val="24"/>
          <w:szCs w:val="24"/>
          <w:lang w:eastAsia="ru-RU"/>
        </w:rPr>
        <w:t>, и устанавливать их личность, поскольку с</w:t>
      </w:r>
      <w:r w:rsidRPr="00546AD3">
        <w:rPr>
          <w:rFonts w:ascii="Times New Roman" w:hAnsi="Times New Roman"/>
          <w:noProof w:val="0"/>
          <w:color w:val="000000"/>
          <w:sz w:val="24"/>
          <w:szCs w:val="24"/>
          <w:lang w:eastAsia="ru-RU"/>
        </w:rPr>
        <w:t xml:space="preserve">ледствие ограничивается постановлениями о возбуждении уголовного дела в отношении </w:t>
      </w:r>
      <w:r>
        <w:rPr>
          <w:rFonts w:ascii="Times New Roman" w:hAnsi="Times New Roman"/>
          <w:noProof w:val="0"/>
          <w:color w:val="000000"/>
          <w:sz w:val="24"/>
          <w:szCs w:val="24"/>
          <w:lang w:eastAsia="ru-RU"/>
        </w:rPr>
        <w:t>«</w:t>
      </w:r>
      <w:r w:rsidRPr="00546AD3">
        <w:rPr>
          <w:rFonts w:ascii="Times New Roman" w:hAnsi="Times New Roman"/>
          <w:noProof w:val="0"/>
          <w:color w:val="000000"/>
          <w:sz w:val="24"/>
          <w:szCs w:val="24"/>
          <w:lang w:eastAsia="ru-RU"/>
        </w:rPr>
        <w:t>неустановленных лиц</w:t>
      </w:r>
      <w:r>
        <w:rPr>
          <w:rFonts w:ascii="Times New Roman" w:hAnsi="Times New Roman"/>
          <w:noProof w:val="0"/>
          <w:color w:val="000000"/>
          <w:sz w:val="24"/>
          <w:szCs w:val="24"/>
          <w:lang w:eastAsia="ru-RU"/>
        </w:rPr>
        <w:t>». о</w:t>
      </w:r>
      <w:r w:rsidRPr="00546AD3">
        <w:rPr>
          <w:rFonts w:ascii="Times New Roman" w:hAnsi="Times New Roman"/>
          <w:noProof w:val="0"/>
          <w:color w:val="000000"/>
          <w:sz w:val="24"/>
          <w:szCs w:val="24"/>
          <w:lang w:eastAsia="ru-RU"/>
        </w:rPr>
        <w:t xml:space="preserve">чевидно, что начальник подразделения знает участников той группы, которых отправляет на </w:t>
      </w:r>
      <w:r w:rsidRPr="00546AD3">
        <w:rPr>
          <w:rFonts w:ascii="Times New Roman" w:hAnsi="Times New Roman"/>
          <w:noProof w:val="0"/>
          <w:color w:val="000000"/>
          <w:sz w:val="24"/>
          <w:szCs w:val="24"/>
          <w:lang w:eastAsia="ru-RU"/>
        </w:rPr>
        <w:lastRenderedPageBreak/>
        <w:t>задержание подозреваемого. Если виновные сотрудники понесут справедливое наказание, это отвратит остальных от подобных действий.</w:t>
      </w:r>
    </w:p>
    <w:p w:rsidR="00750F7D" w:rsidRPr="00133109" w:rsidRDefault="002662D4" w:rsidP="00F35EA4">
      <w:pPr>
        <w:shd w:val="clear" w:color="auto" w:fill="FFFFFF"/>
        <w:spacing w:after="120"/>
        <w:ind w:firstLine="709"/>
        <w:jc w:val="both"/>
        <w:textAlignment w:val="baseline"/>
        <w:rPr>
          <w:rFonts w:ascii="Times New Roman" w:hAnsi="Times New Roman"/>
          <w:noProof w:val="0"/>
          <w:color w:val="000000"/>
          <w:sz w:val="24"/>
          <w:szCs w:val="24"/>
          <w:lang w:eastAsia="ru-RU"/>
        </w:rPr>
      </w:pPr>
      <w:proofErr w:type="spellStart"/>
      <w:r>
        <w:rPr>
          <w:rFonts w:ascii="Times New Roman" w:hAnsi="Times New Roman"/>
          <w:noProof w:val="0"/>
          <w:color w:val="000000"/>
          <w:sz w:val="24"/>
          <w:szCs w:val="24"/>
          <w:lang w:eastAsia="ru-RU"/>
        </w:rPr>
        <w:t>Чаниева</w:t>
      </w:r>
      <w:proofErr w:type="spellEnd"/>
      <w:r>
        <w:rPr>
          <w:rFonts w:ascii="Times New Roman" w:hAnsi="Times New Roman"/>
          <w:noProof w:val="0"/>
          <w:color w:val="000000"/>
          <w:sz w:val="24"/>
          <w:szCs w:val="24"/>
          <w:lang w:eastAsia="ru-RU"/>
        </w:rPr>
        <w:t xml:space="preserve"> </w:t>
      </w:r>
      <w:r w:rsidR="00750F7D" w:rsidRPr="00133109">
        <w:rPr>
          <w:rFonts w:ascii="Times New Roman" w:hAnsi="Times New Roman"/>
          <w:noProof w:val="0"/>
          <w:color w:val="000000"/>
          <w:sz w:val="24"/>
          <w:szCs w:val="24"/>
          <w:lang w:eastAsia="ru-RU"/>
        </w:rPr>
        <w:t>отметила проблему в</w:t>
      </w:r>
      <w:r>
        <w:rPr>
          <w:rFonts w:ascii="Times New Roman" w:hAnsi="Times New Roman"/>
          <w:noProof w:val="0"/>
          <w:color w:val="000000"/>
          <w:sz w:val="24"/>
          <w:szCs w:val="24"/>
          <w:lang w:eastAsia="ru-RU"/>
        </w:rPr>
        <w:t xml:space="preserve">нутри адвокатского сообщества, </w:t>
      </w:r>
      <w:r w:rsidRPr="00CC4314">
        <w:rPr>
          <w:rFonts w:ascii="Times New Roman" w:hAnsi="Times New Roman"/>
          <w:sz w:val="24"/>
          <w:szCs w:val="24"/>
        </w:rPr>
        <w:t>–</w:t>
      </w:r>
      <w:r w:rsidR="00750F7D" w:rsidRPr="00133109">
        <w:rPr>
          <w:rFonts w:ascii="Times New Roman" w:hAnsi="Times New Roman"/>
          <w:noProof w:val="0"/>
          <w:color w:val="000000"/>
          <w:sz w:val="24"/>
          <w:szCs w:val="24"/>
          <w:lang w:eastAsia="ru-RU"/>
        </w:rPr>
        <w:t xml:space="preserve"> преступное сотрудничество некоторых адвокатов с силовиками против интересов своих доверителей</w:t>
      </w:r>
      <w:r>
        <w:rPr>
          <w:rFonts w:ascii="Times New Roman" w:hAnsi="Times New Roman"/>
          <w:noProof w:val="0"/>
          <w:color w:val="000000"/>
          <w:sz w:val="24"/>
          <w:szCs w:val="24"/>
          <w:lang w:eastAsia="ru-RU"/>
        </w:rPr>
        <w:t xml:space="preserve">, </w:t>
      </w:r>
      <w:r w:rsidRPr="00CC4314">
        <w:rPr>
          <w:rFonts w:ascii="Times New Roman" w:hAnsi="Times New Roman"/>
          <w:sz w:val="24"/>
          <w:szCs w:val="24"/>
        </w:rPr>
        <w:t>–</w:t>
      </w:r>
      <w:r>
        <w:rPr>
          <w:rFonts w:ascii="Times New Roman" w:hAnsi="Times New Roman"/>
          <w:noProof w:val="0"/>
          <w:color w:val="000000"/>
          <w:sz w:val="24"/>
          <w:szCs w:val="24"/>
          <w:lang w:eastAsia="ru-RU"/>
        </w:rPr>
        <w:t xml:space="preserve"> и п</w:t>
      </w:r>
      <w:r w:rsidR="00750F7D" w:rsidRPr="00133109">
        <w:rPr>
          <w:rFonts w:ascii="Times New Roman" w:hAnsi="Times New Roman"/>
          <w:noProof w:val="0"/>
          <w:color w:val="000000"/>
          <w:sz w:val="24"/>
          <w:szCs w:val="24"/>
          <w:lang w:eastAsia="ru-RU"/>
        </w:rPr>
        <w:t>редложила объединить усилия адвокатов и правоохранительных органов, чтобы препятствовать нарушению права на защиту.</w:t>
      </w:r>
    </w:p>
    <w:p w:rsidR="00750F7D" w:rsidRPr="00133109" w:rsidRDefault="002662D4" w:rsidP="00F35EA4">
      <w:pPr>
        <w:spacing w:after="120"/>
        <w:ind w:firstLine="567"/>
        <w:jc w:val="both"/>
        <w:rPr>
          <w:rFonts w:ascii="Times New Roman" w:hAnsi="Times New Roman"/>
          <w:color w:val="000000"/>
          <w:sz w:val="24"/>
          <w:szCs w:val="24"/>
          <w:shd w:val="clear" w:color="auto" w:fill="FFFFFF"/>
        </w:rPr>
      </w:pPr>
      <w:r>
        <w:rPr>
          <w:rStyle w:val="apple-converted-space"/>
          <w:rFonts w:ascii="Times New Roman" w:hAnsi="Times New Roman"/>
          <w:color w:val="000000"/>
          <w:sz w:val="24"/>
          <w:szCs w:val="24"/>
          <w:shd w:val="clear" w:color="auto" w:fill="FFFFFF"/>
        </w:rPr>
        <w:t>А</w:t>
      </w:r>
      <w:r w:rsidR="00750F7D" w:rsidRPr="00133109">
        <w:rPr>
          <w:rStyle w:val="apple-converted-space"/>
          <w:rFonts w:ascii="Times New Roman" w:hAnsi="Times New Roman"/>
          <w:color w:val="000000"/>
          <w:sz w:val="24"/>
          <w:szCs w:val="24"/>
          <w:shd w:val="clear" w:color="auto" w:fill="FFFFFF"/>
        </w:rPr>
        <w:t>двокаты и правозащитники прив</w:t>
      </w:r>
      <w:r>
        <w:rPr>
          <w:rStyle w:val="apple-converted-space"/>
          <w:rFonts w:ascii="Times New Roman" w:hAnsi="Times New Roman"/>
          <w:color w:val="000000"/>
          <w:sz w:val="24"/>
          <w:szCs w:val="24"/>
          <w:shd w:val="clear" w:color="auto" w:fill="FFFFFF"/>
        </w:rPr>
        <w:t>е</w:t>
      </w:r>
      <w:r w:rsidR="00750F7D" w:rsidRPr="00133109">
        <w:rPr>
          <w:rStyle w:val="apple-converted-space"/>
          <w:rFonts w:ascii="Times New Roman" w:hAnsi="Times New Roman"/>
          <w:color w:val="000000"/>
          <w:sz w:val="24"/>
          <w:szCs w:val="24"/>
          <w:shd w:val="clear" w:color="auto" w:fill="FFFFFF"/>
        </w:rPr>
        <w:t xml:space="preserve">ли многочисленные примеры того, как </w:t>
      </w:r>
      <w:r w:rsidR="00750F7D" w:rsidRPr="00133109">
        <w:rPr>
          <w:rFonts w:ascii="Times New Roman" w:hAnsi="Times New Roman"/>
          <w:color w:val="000000"/>
          <w:sz w:val="24"/>
          <w:szCs w:val="24"/>
          <w:shd w:val="clear" w:color="auto" w:fill="FFFFFF"/>
        </w:rPr>
        <w:t>сотрудники силовых ведомств не дают адвокатам защищать права находящихся под стражей клиентов, вплоть до применения физической силы к адвокатам (в присутствии дознавателей, следователе</w:t>
      </w:r>
      <w:r w:rsidR="00A8089B">
        <w:rPr>
          <w:rFonts w:ascii="Times New Roman" w:hAnsi="Times New Roman"/>
          <w:color w:val="000000"/>
          <w:sz w:val="24"/>
          <w:szCs w:val="24"/>
          <w:shd w:val="clear" w:color="auto" w:fill="FFFFFF"/>
        </w:rPr>
        <w:t>й и сотрудников отдела полиции)</w:t>
      </w:r>
      <w:r w:rsidR="00750F7D" w:rsidRPr="00133109">
        <w:rPr>
          <w:rFonts w:ascii="Times New Roman" w:hAnsi="Times New Roman"/>
          <w:color w:val="000000"/>
          <w:sz w:val="24"/>
          <w:szCs w:val="24"/>
          <w:shd w:val="clear" w:color="auto" w:fill="FFFFFF"/>
        </w:rPr>
        <w:t xml:space="preserve"> и их выдворения из отделов полиции. </w:t>
      </w:r>
      <w:r w:rsidR="00750F7D">
        <w:rPr>
          <w:rFonts w:ascii="Times New Roman" w:hAnsi="Times New Roman"/>
          <w:color w:val="000000"/>
          <w:sz w:val="24"/>
          <w:szCs w:val="24"/>
          <w:shd w:val="clear" w:color="auto" w:fill="FFFFFF"/>
        </w:rPr>
        <w:t xml:space="preserve">Говорили, что задержанные вынужденно отказываются </w:t>
      </w:r>
      <w:r w:rsidR="00750F7D" w:rsidRPr="00133109">
        <w:rPr>
          <w:rFonts w:ascii="Times New Roman" w:hAnsi="Times New Roman"/>
          <w:color w:val="000000"/>
          <w:sz w:val="24"/>
          <w:szCs w:val="24"/>
          <w:shd w:val="clear" w:color="auto" w:fill="FFFFFF"/>
        </w:rPr>
        <w:t>от адвокатов</w:t>
      </w:r>
      <w:r w:rsidR="00750F7D">
        <w:rPr>
          <w:rFonts w:ascii="Times New Roman" w:hAnsi="Times New Roman"/>
          <w:color w:val="000000"/>
          <w:sz w:val="24"/>
          <w:szCs w:val="24"/>
          <w:shd w:val="clear" w:color="auto" w:fill="FFFFFF"/>
        </w:rPr>
        <w:t>, что п</w:t>
      </w:r>
      <w:r w:rsidR="00750F7D" w:rsidRPr="00133109">
        <w:rPr>
          <w:rFonts w:ascii="Times New Roman" w:hAnsi="Times New Roman"/>
          <w:color w:val="000000"/>
          <w:sz w:val="24"/>
          <w:szCs w:val="24"/>
          <w:shd w:val="clear" w:color="auto" w:fill="FFFFFF"/>
        </w:rPr>
        <w:t>осле пыт</w:t>
      </w:r>
      <w:r w:rsidR="00750F7D">
        <w:rPr>
          <w:rFonts w:ascii="Times New Roman" w:hAnsi="Times New Roman"/>
          <w:color w:val="000000"/>
          <w:sz w:val="24"/>
          <w:szCs w:val="24"/>
          <w:shd w:val="clear" w:color="auto" w:fill="FFFFFF"/>
        </w:rPr>
        <w:t>ок, психологического давления, применения</w:t>
      </w:r>
      <w:r w:rsidR="00750F7D" w:rsidRPr="00133109">
        <w:rPr>
          <w:rFonts w:ascii="Times New Roman" w:hAnsi="Times New Roman"/>
          <w:color w:val="000000"/>
          <w:sz w:val="24"/>
          <w:szCs w:val="24"/>
          <w:shd w:val="clear" w:color="auto" w:fill="FFFFFF"/>
        </w:rPr>
        <w:t xml:space="preserve"> других недозволенных методов люди готовы подписать любые признательные показания и документы</w:t>
      </w:r>
      <w:r w:rsidR="00750F7D">
        <w:rPr>
          <w:rFonts w:ascii="Times New Roman" w:hAnsi="Times New Roman"/>
          <w:color w:val="000000"/>
          <w:sz w:val="24"/>
          <w:szCs w:val="24"/>
          <w:shd w:val="clear" w:color="auto" w:fill="FFFFFF"/>
        </w:rPr>
        <w:t>. Говорили, что о</w:t>
      </w:r>
      <w:r w:rsidR="00750F7D" w:rsidRPr="00133109">
        <w:rPr>
          <w:rFonts w:ascii="Times New Roman" w:hAnsi="Times New Roman"/>
          <w:color w:val="000000"/>
          <w:sz w:val="24"/>
          <w:szCs w:val="24"/>
          <w:shd w:val="clear" w:color="auto" w:fill="FFFFFF"/>
        </w:rPr>
        <w:t xml:space="preserve">бычно задержанный узнает о своем праве не свидетельствовать против себя (ст. 51 Конституции РФ) </w:t>
      </w:r>
      <w:r>
        <w:rPr>
          <w:rFonts w:ascii="Times New Roman" w:hAnsi="Times New Roman"/>
          <w:color w:val="000000"/>
          <w:sz w:val="24"/>
          <w:szCs w:val="24"/>
          <w:shd w:val="clear" w:color="auto" w:fill="FFFFFF"/>
        </w:rPr>
        <w:t xml:space="preserve">лишь </w:t>
      </w:r>
      <w:r w:rsidR="00750F7D" w:rsidRPr="00133109">
        <w:rPr>
          <w:rFonts w:ascii="Times New Roman" w:hAnsi="Times New Roman"/>
          <w:color w:val="000000"/>
          <w:sz w:val="24"/>
          <w:szCs w:val="24"/>
          <w:shd w:val="clear" w:color="auto" w:fill="FFFFFF"/>
        </w:rPr>
        <w:t xml:space="preserve">в конце следствия, </w:t>
      </w:r>
      <w:r w:rsidR="00750F7D">
        <w:rPr>
          <w:rFonts w:ascii="Times New Roman" w:hAnsi="Times New Roman"/>
          <w:color w:val="000000"/>
          <w:sz w:val="24"/>
          <w:szCs w:val="24"/>
          <w:shd w:val="clear" w:color="auto" w:fill="FFFFFF"/>
        </w:rPr>
        <w:t xml:space="preserve">что </w:t>
      </w:r>
      <w:r w:rsidR="00750F7D" w:rsidRPr="00133109">
        <w:rPr>
          <w:rFonts w:ascii="Times New Roman" w:hAnsi="Times New Roman"/>
          <w:color w:val="000000"/>
          <w:sz w:val="24"/>
          <w:szCs w:val="24"/>
          <w:shd w:val="clear" w:color="auto" w:fill="FFFFFF"/>
        </w:rPr>
        <w:t xml:space="preserve">следователь </w:t>
      </w:r>
      <w:r w:rsidR="00750F7D">
        <w:rPr>
          <w:rFonts w:ascii="Times New Roman" w:hAnsi="Times New Roman"/>
          <w:color w:val="000000"/>
          <w:sz w:val="24"/>
          <w:szCs w:val="24"/>
          <w:shd w:val="clear" w:color="auto" w:fill="FFFFFF"/>
        </w:rPr>
        <w:t xml:space="preserve">просто </w:t>
      </w:r>
      <w:r>
        <w:rPr>
          <w:rFonts w:ascii="Times New Roman" w:hAnsi="Times New Roman"/>
          <w:color w:val="000000"/>
          <w:sz w:val="24"/>
          <w:szCs w:val="24"/>
          <w:shd w:val="clear" w:color="auto" w:fill="FFFFFF"/>
        </w:rPr>
        <w:t xml:space="preserve">не разъясняет </w:t>
      </w:r>
      <w:r w:rsidR="00750F7D" w:rsidRPr="00133109">
        <w:rPr>
          <w:rFonts w:ascii="Times New Roman" w:hAnsi="Times New Roman"/>
          <w:color w:val="000000"/>
          <w:sz w:val="24"/>
          <w:szCs w:val="24"/>
          <w:shd w:val="clear" w:color="auto" w:fill="FFFFFF"/>
        </w:rPr>
        <w:t>его права</w:t>
      </w:r>
      <w:r w:rsidR="00750F7D">
        <w:rPr>
          <w:rFonts w:ascii="Times New Roman" w:hAnsi="Times New Roman"/>
          <w:color w:val="000000"/>
          <w:sz w:val="24"/>
          <w:szCs w:val="24"/>
          <w:shd w:val="clear" w:color="auto" w:fill="FFFFFF"/>
        </w:rPr>
        <w:t>, в</w:t>
      </w:r>
      <w:r w:rsidR="00750F7D" w:rsidRPr="00133109">
        <w:rPr>
          <w:rFonts w:ascii="Times New Roman" w:hAnsi="Times New Roman"/>
          <w:color w:val="000000"/>
          <w:sz w:val="24"/>
          <w:szCs w:val="24"/>
          <w:shd w:val="clear" w:color="auto" w:fill="FFFFFF"/>
        </w:rPr>
        <w:t xml:space="preserve">место </w:t>
      </w:r>
      <w:r w:rsidR="00750F7D">
        <w:rPr>
          <w:rFonts w:ascii="Times New Roman" w:hAnsi="Times New Roman"/>
          <w:color w:val="000000"/>
          <w:sz w:val="24"/>
          <w:szCs w:val="24"/>
          <w:shd w:val="clear" w:color="auto" w:fill="FFFFFF"/>
        </w:rPr>
        <w:t>этого рассказывая</w:t>
      </w:r>
      <w:r w:rsidR="00750F7D" w:rsidRPr="00133109">
        <w:rPr>
          <w:rFonts w:ascii="Times New Roman" w:hAnsi="Times New Roman"/>
          <w:color w:val="000000"/>
          <w:sz w:val="24"/>
          <w:szCs w:val="24"/>
          <w:shd w:val="clear" w:color="auto" w:fill="FFFFFF"/>
        </w:rPr>
        <w:t xml:space="preserve"> об </w:t>
      </w:r>
      <w:r>
        <w:rPr>
          <w:rFonts w:ascii="Times New Roman" w:hAnsi="Times New Roman"/>
          <w:color w:val="000000"/>
          <w:sz w:val="24"/>
          <w:szCs w:val="24"/>
          <w:shd w:val="clear" w:color="auto" w:fill="FFFFFF"/>
        </w:rPr>
        <w:t>«</w:t>
      </w:r>
      <w:r w:rsidR="00750F7D" w:rsidRPr="00133109">
        <w:rPr>
          <w:rFonts w:ascii="Times New Roman" w:hAnsi="Times New Roman"/>
          <w:color w:val="000000"/>
          <w:sz w:val="24"/>
          <w:szCs w:val="24"/>
          <w:shd w:val="clear" w:color="auto" w:fill="FFFFFF"/>
        </w:rPr>
        <w:t>особом порядке</w:t>
      </w:r>
      <w:r>
        <w:rPr>
          <w:rFonts w:ascii="Times New Roman" w:hAnsi="Times New Roman"/>
          <w:color w:val="000000"/>
          <w:sz w:val="24"/>
          <w:szCs w:val="24"/>
          <w:shd w:val="clear" w:color="auto" w:fill="FFFFFF"/>
        </w:rPr>
        <w:t>»</w:t>
      </w:r>
      <w:r w:rsidR="00750F7D" w:rsidRPr="00133109">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об </w:t>
      </w:r>
      <w:r w:rsidR="00750F7D" w:rsidRPr="00133109">
        <w:rPr>
          <w:rFonts w:ascii="Times New Roman" w:hAnsi="Times New Roman"/>
          <w:color w:val="000000"/>
          <w:sz w:val="24"/>
          <w:szCs w:val="24"/>
          <w:shd w:val="clear" w:color="auto" w:fill="FFFFFF"/>
        </w:rPr>
        <w:t>упрощенной форме судебного разбирательства, которая предполагает сделку: подсудимый соглашается с предъявленным ему обвинением, после чего судебный процесс сводится к определению вида и размера наказания, без исследования доказательств в суде.</w:t>
      </w:r>
    </w:p>
    <w:p w:rsidR="00750F7D" w:rsidRPr="00133109" w:rsidRDefault="00750F7D" w:rsidP="00F35EA4">
      <w:pPr>
        <w:spacing w:after="120"/>
        <w:ind w:firstLine="567"/>
        <w:jc w:val="both"/>
        <w:rPr>
          <w:rFonts w:ascii="Times New Roman" w:hAnsi="Times New Roman"/>
          <w:color w:val="000000"/>
          <w:sz w:val="24"/>
          <w:szCs w:val="24"/>
          <w:shd w:val="clear" w:color="auto" w:fill="FEFDFD"/>
        </w:rPr>
      </w:pPr>
      <w:r w:rsidRPr="00133109">
        <w:rPr>
          <w:rFonts w:ascii="Times New Roman" w:hAnsi="Times New Roman"/>
          <w:sz w:val="24"/>
          <w:szCs w:val="24"/>
        </w:rPr>
        <w:t xml:space="preserve">Представители прокуратуры, следствия, полиции, выступившие на круглом столе, </w:t>
      </w:r>
      <w:r>
        <w:rPr>
          <w:rFonts w:ascii="Times New Roman" w:hAnsi="Times New Roman"/>
          <w:sz w:val="24"/>
          <w:szCs w:val="24"/>
        </w:rPr>
        <w:t>от</w:t>
      </w:r>
      <w:r w:rsidRPr="00133109">
        <w:rPr>
          <w:rFonts w:ascii="Times New Roman" w:hAnsi="Times New Roman"/>
          <w:sz w:val="24"/>
          <w:szCs w:val="24"/>
        </w:rPr>
        <w:t xml:space="preserve">части признали проблемы, </w:t>
      </w:r>
      <w:r w:rsidR="002662D4">
        <w:rPr>
          <w:rFonts w:ascii="Times New Roman" w:hAnsi="Times New Roman"/>
          <w:sz w:val="24"/>
          <w:szCs w:val="24"/>
        </w:rPr>
        <w:t>названные</w:t>
      </w:r>
      <w:r w:rsidRPr="00133109">
        <w:rPr>
          <w:rFonts w:ascii="Times New Roman" w:hAnsi="Times New Roman"/>
          <w:sz w:val="24"/>
          <w:szCs w:val="24"/>
        </w:rPr>
        <w:t xml:space="preserve"> адвокатами. Они привели статистику, показывающую, что пик </w:t>
      </w:r>
      <w:r w:rsidRPr="00133109">
        <w:rPr>
          <w:rFonts w:ascii="Times New Roman" w:hAnsi="Times New Roman"/>
          <w:color w:val="000000"/>
          <w:sz w:val="24"/>
          <w:szCs w:val="24"/>
          <w:shd w:val="clear" w:color="auto" w:fill="FEFDFD"/>
        </w:rPr>
        <w:t>зарегистрированных в органах прокуратуры и СУ СК республики</w:t>
      </w:r>
      <w:r w:rsidRPr="00133109">
        <w:rPr>
          <w:rFonts w:ascii="Times New Roman" w:hAnsi="Times New Roman"/>
          <w:sz w:val="24"/>
          <w:szCs w:val="24"/>
        </w:rPr>
        <w:t xml:space="preserve"> заявлений </w:t>
      </w:r>
      <w:r w:rsidRPr="00133109">
        <w:rPr>
          <w:rFonts w:ascii="Times New Roman" w:hAnsi="Times New Roman"/>
          <w:color w:val="000000"/>
          <w:sz w:val="24"/>
          <w:szCs w:val="24"/>
          <w:shd w:val="clear" w:color="auto" w:fill="FEFDFD"/>
        </w:rPr>
        <w:t xml:space="preserve">о преступлениях, связанных с неправомерным применением насилия к гражданам со стороны представителей правоохранительных органов, приходился на </w:t>
      </w:r>
      <w:r w:rsidRPr="002662D4">
        <w:rPr>
          <w:rFonts w:ascii="Times New Roman" w:hAnsi="Times New Roman"/>
          <w:b/>
          <w:i/>
          <w:color w:val="000000"/>
          <w:sz w:val="24"/>
          <w:szCs w:val="24"/>
          <w:shd w:val="clear" w:color="auto" w:fill="FEFDFD"/>
        </w:rPr>
        <w:t>2011-2012 гг.</w:t>
      </w:r>
      <w:r w:rsidRPr="00133109">
        <w:rPr>
          <w:rFonts w:ascii="Times New Roman" w:hAnsi="Times New Roman"/>
          <w:color w:val="000000"/>
          <w:sz w:val="24"/>
          <w:szCs w:val="24"/>
          <w:shd w:val="clear" w:color="auto" w:fill="FEFDFD"/>
        </w:rPr>
        <w:t xml:space="preserve">, а в </w:t>
      </w:r>
      <w:r w:rsidRPr="002662D4">
        <w:rPr>
          <w:rFonts w:ascii="Times New Roman" w:hAnsi="Times New Roman"/>
          <w:b/>
          <w:i/>
          <w:color w:val="000000"/>
          <w:sz w:val="24"/>
          <w:szCs w:val="24"/>
          <w:shd w:val="clear" w:color="auto" w:fill="FEFDFD"/>
        </w:rPr>
        <w:t>2013-2014 гг.</w:t>
      </w:r>
      <w:r>
        <w:rPr>
          <w:rFonts w:ascii="Times New Roman" w:hAnsi="Times New Roman"/>
          <w:color w:val="000000"/>
          <w:sz w:val="24"/>
          <w:szCs w:val="24"/>
          <w:shd w:val="clear" w:color="auto" w:fill="FEFDFD"/>
        </w:rPr>
        <w:t xml:space="preserve"> и</w:t>
      </w:r>
      <w:r w:rsidR="002662D4">
        <w:rPr>
          <w:rFonts w:ascii="Times New Roman" w:hAnsi="Times New Roman"/>
          <w:color w:val="000000"/>
          <w:sz w:val="24"/>
          <w:szCs w:val="24"/>
          <w:shd w:val="clear" w:color="auto" w:fill="FEFDFD"/>
        </w:rPr>
        <w:t>х число сократилось</w:t>
      </w:r>
      <w:r w:rsidRPr="00133109">
        <w:rPr>
          <w:rFonts w:ascii="Times New Roman" w:hAnsi="Times New Roman"/>
          <w:color w:val="000000"/>
          <w:sz w:val="24"/>
          <w:szCs w:val="24"/>
          <w:shd w:val="clear" w:color="auto" w:fill="FEFDFD"/>
        </w:rPr>
        <w:t>.</w:t>
      </w:r>
    </w:p>
    <w:p w:rsidR="002662D4" w:rsidRDefault="00750F7D" w:rsidP="002662D4">
      <w:pPr>
        <w:spacing w:after="120"/>
        <w:ind w:firstLine="567"/>
        <w:jc w:val="both"/>
        <w:rPr>
          <w:rFonts w:ascii="Times New Roman" w:hAnsi="Times New Roman"/>
          <w:color w:val="000000"/>
          <w:sz w:val="24"/>
          <w:szCs w:val="24"/>
          <w:shd w:val="clear" w:color="auto" w:fill="FEFDFD"/>
        </w:rPr>
      </w:pPr>
      <w:r>
        <w:rPr>
          <w:rFonts w:ascii="Times New Roman" w:hAnsi="Times New Roman"/>
          <w:color w:val="000000"/>
          <w:sz w:val="24"/>
          <w:szCs w:val="24"/>
          <w:shd w:val="clear" w:color="auto" w:fill="FEFDFD"/>
        </w:rPr>
        <w:t>И</w:t>
      </w:r>
      <w:r w:rsidRPr="00133109">
        <w:rPr>
          <w:rFonts w:ascii="Times New Roman" w:hAnsi="Times New Roman"/>
          <w:color w:val="000000"/>
          <w:sz w:val="24"/>
          <w:szCs w:val="24"/>
          <w:shd w:val="clear" w:color="auto" w:fill="FEFDFD"/>
        </w:rPr>
        <w:t xml:space="preserve">нициатора мероприятия, </w:t>
      </w:r>
      <w:r w:rsidRPr="00133109">
        <w:rPr>
          <w:rFonts w:ascii="Times New Roman" w:hAnsi="Times New Roman"/>
          <w:sz w:val="24"/>
          <w:szCs w:val="24"/>
        </w:rPr>
        <w:t>Ев</w:t>
      </w:r>
      <w:r>
        <w:rPr>
          <w:rFonts w:ascii="Times New Roman" w:hAnsi="Times New Roman"/>
          <w:sz w:val="24"/>
          <w:szCs w:val="24"/>
        </w:rPr>
        <w:t>у</w:t>
      </w:r>
      <w:r w:rsidRPr="00133109">
        <w:rPr>
          <w:rFonts w:ascii="Times New Roman" w:hAnsi="Times New Roman"/>
          <w:sz w:val="24"/>
          <w:szCs w:val="24"/>
        </w:rPr>
        <w:t xml:space="preserve"> Чаниев</w:t>
      </w:r>
      <w:r>
        <w:rPr>
          <w:rFonts w:ascii="Times New Roman" w:hAnsi="Times New Roman"/>
          <w:sz w:val="24"/>
          <w:szCs w:val="24"/>
        </w:rPr>
        <w:t>у</w:t>
      </w:r>
      <w:r w:rsidRPr="00133109">
        <w:rPr>
          <w:rFonts w:ascii="Times New Roman" w:hAnsi="Times New Roman"/>
          <w:sz w:val="24"/>
          <w:szCs w:val="24"/>
        </w:rPr>
        <w:t xml:space="preserve">, </w:t>
      </w:r>
      <w:r>
        <w:rPr>
          <w:rFonts w:ascii="Times New Roman" w:hAnsi="Times New Roman"/>
          <w:sz w:val="24"/>
          <w:szCs w:val="24"/>
        </w:rPr>
        <w:t>после</w:t>
      </w:r>
      <w:r w:rsidR="002662D4">
        <w:rPr>
          <w:rFonts w:ascii="Times New Roman" w:hAnsi="Times New Roman"/>
          <w:sz w:val="24"/>
          <w:szCs w:val="24"/>
        </w:rPr>
        <w:t xml:space="preserve"> </w:t>
      </w:r>
      <w:r>
        <w:rPr>
          <w:rFonts w:ascii="Times New Roman" w:hAnsi="Times New Roman"/>
          <w:sz w:val="24"/>
          <w:szCs w:val="24"/>
        </w:rPr>
        <w:t xml:space="preserve">этого пытались </w:t>
      </w:r>
      <w:r w:rsidRPr="00133109">
        <w:rPr>
          <w:rFonts w:ascii="Times New Roman" w:hAnsi="Times New Roman"/>
          <w:sz w:val="24"/>
          <w:szCs w:val="24"/>
        </w:rPr>
        <w:t>лиш</w:t>
      </w:r>
      <w:r>
        <w:rPr>
          <w:rFonts w:ascii="Times New Roman" w:hAnsi="Times New Roman"/>
          <w:sz w:val="24"/>
          <w:szCs w:val="24"/>
        </w:rPr>
        <w:t>ить</w:t>
      </w:r>
      <w:r w:rsidRPr="00133109">
        <w:rPr>
          <w:rFonts w:ascii="Times New Roman" w:hAnsi="Times New Roman"/>
          <w:sz w:val="24"/>
          <w:szCs w:val="24"/>
        </w:rPr>
        <w:t xml:space="preserve"> статуса адвоката, якобы за «некорректные  высказывания в отношении адвокатского сообщеста» </w:t>
      </w:r>
      <w:r>
        <w:rPr>
          <w:rFonts w:ascii="Times New Roman" w:hAnsi="Times New Roman"/>
          <w:sz w:val="24"/>
          <w:szCs w:val="24"/>
        </w:rPr>
        <w:t xml:space="preserve">на </w:t>
      </w:r>
      <w:r w:rsidRPr="00133109">
        <w:rPr>
          <w:rFonts w:ascii="Times New Roman" w:hAnsi="Times New Roman"/>
          <w:sz w:val="24"/>
          <w:szCs w:val="24"/>
        </w:rPr>
        <w:t>круглом столе. Есть ос</w:t>
      </w:r>
      <w:r w:rsidR="002662D4">
        <w:rPr>
          <w:rFonts w:ascii="Times New Roman" w:hAnsi="Times New Roman"/>
          <w:sz w:val="24"/>
          <w:szCs w:val="24"/>
        </w:rPr>
        <w:t xml:space="preserve">нования </w:t>
      </w:r>
      <w:r w:rsidRPr="00133109">
        <w:rPr>
          <w:rFonts w:ascii="Times New Roman" w:hAnsi="Times New Roman"/>
          <w:sz w:val="24"/>
          <w:szCs w:val="24"/>
        </w:rPr>
        <w:t xml:space="preserve">полагать, </w:t>
      </w:r>
      <w:r w:rsidR="002662D4">
        <w:rPr>
          <w:rFonts w:ascii="Times New Roman" w:hAnsi="Times New Roman"/>
          <w:sz w:val="24"/>
          <w:szCs w:val="24"/>
        </w:rPr>
        <w:t>ч</w:t>
      </w:r>
      <w:r w:rsidRPr="00133109">
        <w:rPr>
          <w:rFonts w:ascii="Times New Roman" w:hAnsi="Times New Roman"/>
          <w:sz w:val="24"/>
          <w:szCs w:val="24"/>
        </w:rPr>
        <w:t xml:space="preserve">то эти попытки были </w:t>
      </w:r>
      <w:r>
        <w:rPr>
          <w:rFonts w:ascii="Times New Roman" w:hAnsi="Times New Roman"/>
          <w:sz w:val="24"/>
          <w:szCs w:val="24"/>
        </w:rPr>
        <w:t>п</w:t>
      </w:r>
      <w:r w:rsidRPr="00133109">
        <w:rPr>
          <w:rFonts w:ascii="Times New Roman" w:hAnsi="Times New Roman"/>
          <w:sz w:val="24"/>
          <w:szCs w:val="24"/>
        </w:rPr>
        <w:t>редприн</w:t>
      </w:r>
      <w:r>
        <w:rPr>
          <w:rFonts w:ascii="Times New Roman" w:hAnsi="Times New Roman"/>
          <w:sz w:val="24"/>
          <w:szCs w:val="24"/>
        </w:rPr>
        <w:t>яты</w:t>
      </w:r>
      <w:r w:rsidRPr="00133109">
        <w:rPr>
          <w:rFonts w:ascii="Times New Roman" w:hAnsi="Times New Roman"/>
          <w:sz w:val="24"/>
          <w:szCs w:val="24"/>
        </w:rPr>
        <w:t xml:space="preserve"> руководством адвокатской палаты КБР под давление</w:t>
      </w:r>
      <w:r>
        <w:rPr>
          <w:rFonts w:ascii="Times New Roman" w:hAnsi="Times New Roman"/>
          <w:sz w:val="24"/>
          <w:szCs w:val="24"/>
        </w:rPr>
        <w:t>м</w:t>
      </w:r>
      <w:r w:rsidRPr="00133109">
        <w:rPr>
          <w:rFonts w:ascii="Times New Roman" w:hAnsi="Times New Roman"/>
          <w:sz w:val="24"/>
          <w:szCs w:val="24"/>
        </w:rPr>
        <w:t xml:space="preserve"> сотрудников ФСБ. </w:t>
      </w:r>
      <w:r>
        <w:rPr>
          <w:rFonts w:ascii="Times New Roman" w:hAnsi="Times New Roman"/>
          <w:color w:val="000000"/>
          <w:sz w:val="24"/>
          <w:szCs w:val="24"/>
          <w:shd w:val="clear" w:color="auto" w:fill="FEFDFD"/>
        </w:rPr>
        <w:t>К сожалению, все проблемы, подняты</w:t>
      </w:r>
      <w:r w:rsidR="002662D4">
        <w:rPr>
          <w:rFonts w:ascii="Times New Roman" w:hAnsi="Times New Roman"/>
          <w:color w:val="000000"/>
          <w:sz w:val="24"/>
          <w:szCs w:val="24"/>
          <w:shd w:val="clear" w:color="auto" w:fill="FEFDFD"/>
        </w:rPr>
        <w:t>е</w:t>
      </w:r>
      <w:r>
        <w:rPr>
          <w:rFonts w:ascii="Times New Roman" w:hAnsi="Times New Roman"/>
          <w:color w:val="000000"/>
          <w:sz w:val="24"/>
          <w:szCs w:val="24"/>
          <w:shd w:val="clear" w:color="auto" w:fill="FEFDFD"/>
        </w:rPr>
        <w:t xml:space="preserve"> на круглом столе, </w:t>
      </w:r>
      <w:r w:rsidR="002662D4">
        <w:rPr>
          <w:rFonts w:ascii="Times New Roman" w:hAnsi="Times New Roman"/>
          <w:color w:val="000000"/>
          <w:sz w:val="24"/>
          <w:szCs w:val="24"/>
          <w:shd w:val="clear" w:color="auto" w:fill="FEFDFD"/>
        </w:rPr>
        <w:t>по-прежнему</w:t>
      </w:r>
      <w:r>
        <w:rPr>
          <w:rFonts w:ascii="Times New Roman" w:hAnsi="Times New Roman"/>
          <w:color w:val="000000"/>
          <w:sz w:val="24"/>
          <w:szCs w:val="24"/>
          <w:shd w:val="clear" w:color="auto" w:fill="FEFDFD"/>
        </w:rPr>
        <w:t xml:space="preserve"> актуальны для республики</w:t>
      </w:r>
      <w:r>
        <w:rPr>
          <w:rStyle w:val="aa"/>
          <w:rFonts w:ascii="Times New Roman" w:hAnsi="Times New Roman"/>
          <w:color w:val="000000"/>
          <w:sz w:val="24"/>
          <w:szCs w:val="24"/>
          <w:shd w:val="clear" w:color="auto" w:fill="FEFDFD"/>
        </w:rPr>
        <w:footnoteReference w:id="197"/>
      </w:r>
      <w:r w:rsidR="002662D4">
        <w:rPr>
          <w:rFonts w:ascii="Times New Roman" w:hAnsi="Times New Roman"/>
          <w:color w:val="000000"/>
          <w:sz w:val="24"/>
          <w:szCs w:val="24"/>
          <w:shd w:val="clear" w:color="auto" w:fill="FEFDFD"/>
        </w:rPr>
        <w:t>.</w:t>
      </w:r>
    </w:p>
    <w:p w:rsidR="00750F7D" w:rsidRPr="003700F8" w:rsidRDefault="002662D4" w:rsidP="002662D4">
      <w:pPr>
        <w:spacing w:after="120"/>
        <w:jc w:val="center"/>
        <w:rPr>
          <w:highlight w:val="green"/>
        </w:rPr>
      </w:pPr>
      <w:r>
        <w:rPr>
          <w:rFonts w:ascii="Times New Roman" w:hAnsi="Times New Roman"/>
          <w:color w:val="000000"/>
          <w:sz w:val="24"/>
          <w:szCs w:val="24"/>
          <w:shd w:val="clear" w:color="auto" w:fill="FEFDFD"/>
        </w:rPr>
        <w:t>*****</w:t>
      </w:r>
    </w:p>
    <w:p w:rsidR="00750F7D" w:rsidRDefault="00750F7D" w:rsidP="002662D4">
      <w:pPr>
        <w:spacing w:after="120"/>
        <w:ind w:firstLine="567"/>
        <w:jc w:val="both"/>
        <w:rPr>
          <w:rFonts w:ascii="Times New Roman" w:hAnsi="Times New Roman"/>
          <w:sz w:val="24"/>
          <w:szCs w:val="24"/>
        </w:rPr>
      </w:pPr>
      <w:r>
        <w:rPr>
          <w:rFonts w:ascii="Times New Roman" w:hAnsi="Times New Roman"/>
          <w:color w:val="222222"/>
          <w:sz w:val="24"/>
          <w:szCs w:val="24"/>
          <w:shd w:val="clear" w:color="auto" w:fill="FFFFFF"/>
          <w:lang w:eastAsia="ru-RU"/>
        </w:rPr>
        <w:t>Республиканская К</w:t>
      </w:r>
      <w:r w:rsidRPr="00877FAB">
        <w:rPr>
          <w:rFonts w:ascii="Times New Roman" w:hAnsi="Times New Roman"/>
          <w:color w:val="222222"/>
          <w:sz w:val="24"/>
          <w:szCs w:val="24"/>
          <w:shd w:val="clear" w:color="auto" w:fill="FFFFFF"/>
          <w:lang w:eastAsia="ru-RU"/>
        </w:rPr>
        <w:t xml:space="preserve">омиссия по адаптации, возглавляемая секретарем Совета безопасности КБР </w:t>
      </w:r>
      <w:r w:rsidRPr="00877FAB">
        <w:rPr>
          <w:rFonts w:ascii="Times New Roman" w:hAnsi="Times New Roman"/>
          <w:b/>
          <w:color w:val="222222"/>
          <w:sz w:val="24"/>
          <w:szCs w:val="24"/>
          <w:shd w:val="clear" w:color="auto" w:fill="FFFFFF"/>
          <w:lang w:eastAsia="ru-RU"/>
        </w:rPr>
        <w:t>Р</w:t>
      </w:r>
      <w:r>
        <w:rPr>
          <w:rFonts w:ascii="Times New Roman" w:hAnsi="Times New Roman"/>
          <w:b/>
          <w:color w:val="222222"/>
          <w:sz w:val="24"/>
          <w:szCs w:val="24"/>
          <w:shd w:val="clear" w:color="auto" w:fill="FFFFFF"/>
          <w:lang w:eastAsia="ru-RU"/>
        </w:rPr>
        <w:t>усланом</w:t>
      </w:r>
      <w:r w:rsidRPr="00877FAB">
        <w:rPr>
          <w:rFonts w:ascii="Times New Roman" w:hAnsi="Times New Roman"/>
          <w:b/>
          <w:color w:val="222222"/>
          <w:sz w:val="24"/>
          <w:szCs w:val="24"/>
          <w:shd w:val="clear" w:color="auto" w:fill="FFFFFF"/>
          <w:lang w:eastAsia="ru-RU"/>
        </w:rPr>
        <w:t xml:space="preserve"> Ешугаовым</w:t>
      </w:r>
      <w:r w:rsidRPr="00877FAB">
        <w:rPr>
          <w:rFonts w:ascii="Times New Roman" w:hAnsi="Times New Roman"/>
          <w:color w:val="222222"/>
          <w:sz w:val="24"/>
          <w:szCs w:val="24"/>
          <w:shd w:val="clear" w:color="auto" w:fill="FFFFFF"/>
          <w:lang w:eastAsia="ru-RU"/>
        </w:rPr>
        <w:t xml:space="preserve">, </w:t>
      </w:r>
      <w:r>
        <w:rPr>
          <w:rFonts w:ascii="Times New Roman" w:hAnsi="Times New Roman"/>
          <w:color w:val="222222"/>
          <w:sz w:val="24"/>
          <w:szCs w:val="24"/>
          <w:shd w:val="clear" w:color="auto" w:fill="FFFFFF"/>
          <w:lang w:eastAsia="ru-RU"/>
        </w:rPr>
        <w:t xml:space="preserve">была сформирована </w:t>
      </w:r>
      <w:r w:rsidRPr="00877FAB">
        <w:rPr>
          <w:rFonts w:ascii="Times New Roman" w:hAnsi="Times New Roman"/>
          <w:b/>
          <w:i/>
          <w:color w:val="222222"/>
          <w:sz w:val="24"/>
          <w:szCs w:val="24"/>
          <w:shd w:val="clear" w:color="auto" w:fill="FFFFFF"/>
          <w:lang w:eastAsia="ru-RU"/>
        </w:rPr>
        <w:t>24 января 2014 г</w:t>
      </w:r>
      <w:r>
        <w:rPr>
          <w:rFonts w:ascii="Times New Roman" w:hAnsi="Times New Roman"/>
          <w:b/>
          <w:i/>
          <w:color w:val="222222"/>
          <w:sz w:val="24"/>
          <w:szCs w:val="24"/>
          <w:shd w:val="clear" w:color="auto" w:fill="FFFFFF"/>
          <w:lang w:eastAsia="ru-RU"/>
        </w:rPr>
        <w:t>.</w:t>
      </w:r>
      <w:r>
        <w:rPr>
          <w:rFonts w:ascii="Times New Roman" w:hAnsi="Times New Roman"/>
          <w:color w:val="222222"/>
          <w:sz w:val="24"/>
          <w:szCs w:val="24"/>
          <w:shd w:val="clear" w:color="auto" w:fill="FFFFFF"/>
          <w:lang w:eastAsia="ru-RU"/>
        </w:rPr>
        <w:t xml:space="preserve">, но до сих пор </w:t>
      </w:r>
      <w:r w:rsidRPr="00877FAB">
        <w:rPr>
          <w:rFonts w:ascii="Times New Roman" w:hAnsi="Times New Roman"/>
          <w:color w:val="222222"/>
          <w:sz w:val="24"/>
          <w:szCs w:val="24"/>
          <w:shd w:val="clear" w:color="auto" w:fill="FFFFFF"/>
          <w:lang w:eastAsia="ru-RU"/>
        </w:rPr>
        <w:t>существует лишь формально</w:t>
      </w:r>
      <w:r w:rsidR="002662D4">
        <w:rPr>
          <w:rFonts w:ascii="Times New Roman" w:hAnsi="Times New Roman"/>
          <w:color w:val="222222"/>
          <w:sz w:val="24"/>
          <w:szCs w:val="24"/>
          <w:shd w:val="clear" w:color="auto" w:fill="FFFFFF"/>
          <w:lang w:eastAsia="ru-RU"/>
        </w:rPr>
        <w:t xml:space="preserve">, </w:t>
      </w:r>
      <w:r w:rsidRPr="00877FAB">
        <w:rPr>
          <w:rFonts w:ascii="Times New Roman" w:hAnsi="Times New Roman"/>
          <w:color w:val="222222"/>
          <w:sz w:val="24"/>
          <w:szCs w:val="24"/>
          <w:shd w:val="clear" w:color="auto" w:fill="FFFFFF"/>
          <w:lang w:eastAsia="ru-RU"/>
        </w:rPr>
        <w:t xml:space="preserve">фактически </w:t>
      </w:r>
      <w:r>
        <w:rPr>
          <w:rFonts w:ascii="Times New Roman" w:hAnsi="Times New Roman"/>
          <w:color w:val="222222"/>
          <w:sz w:val="24"/>
          <w:szCs w:val="24"/>
          <w:shd w:val="clear" w:color="auto" w:fill="FFFFFF"/>
          <w:lang w:eastAsia="ru-RU"/>
        </w:rPr>
        <w:t xml:space="preserve">так и </w:t>
      </w:r>
      <w:r w:rsidR="002662D4">
        <w:rPr>
          <w:rFonts w:ascii="Times New Roman" w:hAnsi="Times New Roman"/>
          <w:color w:val="222222"/>
          <w:sz w:val="24"/>
          <w:szCs w:val="24"/>
          <w:shd w:val="clear" w:color="auto" w:fill="FFFFFF"/>
          <w:lang w:eastAsia="ru-RU"/>
        </w:rPr>
        <w:t>не начав</w:t>
      </w:r>
      <w:r w:rsidRPr="00877FAB">
        <w:rPr>
          <w:rFonts w:ascii="Times New Roman" w:hAnsi="Times New Roman"/>
          <w:color w:val="222222"/>
          <w:sz w:val="24"/>
          <w:szCs w:val="24"/>
          <w:shd w:val="clear" w:color="auto" w:fill="FFFFFF"/>
          <w:lang w:eastAsia="ru-RU"/>
        </w:rPr>
        <w:t xml:space="preserve"> работу. В </w:t>
      </w:r>
      <w:r w:rsidRPr="00273BDE">
        <w:rPr>
          <w:rFonts w:ascii="Times New Roman" w:hAnsi="Times New Roman"/>
          <w:b/>
          <w:i/>
          <w:color w:val="222222"/>
          <w:sz w:val="24"/>
          <w:szCs w:val="24"/>
          <w:shd w:val="clear" w:color="auto" w:fill="FFFFFF"/>
          <w:lang w:eastAsia="ru-RU"/>
        </w:rPr>
        <w:t>2014 г</w:t>
      </w:r>
      <w:r>
        <w:rPr>
          <w:rFonts w:ascii="Times New Roman" w:hAnsi="Times New Roman"/>
          <w:b/>
          <w:i/>
          <w:color w:val="222222"/>
          <w:sz w:val="24"/>
          <w:szCs w:val="24"/>
          <w:shd w:val="clear" w:color="auto" w:fill="FFFFFF"/>
          <w:lang w:eastAsia="ru-RU"/>
        </w:rPr>
        <w:t>.</w:t>
      </w:r>
      <w:r w:rsidRPr="00877FAB">
        <w:rPr>
          <w:rFonts w:ascii="Times New Roman" w:hAnsi="Times New Roman"/>
          <w:color w:val="222222"/>
          <w:sz w:val="24"/>
          <w:szCs w:val="24"/>
          <w:shd w:val="clear" w:color="auto" w:fill="FFFFFF"/>
          <w:lang w:eastAsia="ru-RU"/>
        </w:rPr>
        <w:t xml:space="preserve"> правозащитн</w:t>
      </w:r>
      <w:r>
        <w:rPr>
          <w:rFonts w:ascii="Times New Roman" w:hAnsi="Times New Roman"/>
          <w:color w:val="222222"/>
          <w:sz w:val="24"/>
          <w:szCs w:val="24"/>
          <w:shd w:val="clear" w:color="auto" w:fill="FFFFFF"/>
          <w:lang w:eastAsia="ru-RU"/>
        </w:rPr>
        <w:t>ики подготовили проект нового положения о К</w:t>
      </w:r>
      <w:r w:rsidRPr="00877FAB">
        <w:rPr>
          <w:rFonts w:ascii="Times New Roman" w:hAnsi="Times New Roman"/>
          <w:color w:val="222222"/>
          <w:sz w:val="24"/>
          <w:szCs w:val="24"/>
          <w:shd w:val="clear" w:color="auto" w:fill="FFFFFF"/>
          <w:lang w:eastAsia="ru-RU"/>
        </w:rPr>
        <w:t>омиссии по адапта</w:t>
      </w:r>
      <w:r>
        <w:rPr>
          <w:rFonts w:ascii="Times New Roman" w:hAnsi="Times New Roman"/>
          <w:color w:val="222222"/>
          <w:sz w:val="24"/>
          <w:szCs w:val="24"/>
          <w:shd w:val="clear" w:color="auto" w:fill="FFFFFF"/>
          <w:lang w:eastAsia="ru-RU"/>
        </w:rPr>
        <w:t>ц</w:t>
      </w:r>
      <w:r w:rsidRPr="00877FAB">
        <w:rPr>
          <w:rFonts w:ascii="Times New Roman" w:hAnsi="Times New Roman"/>
          <w:color w:val="222222"/>
          <w:sz w:val="24"/>
          <w:szCs w:val="24"/>
          <w:shd w:val="clear" w:color="auto" w:fill="FFFFFF"/>
          <w:lang w:eastAsia="ru-RU"/>
        </w:rPr>
        <w:t>ии</w:t>
      </w:r>
      <w:r>
        <w:rPr>
          <w:rFonts w:ascii="Times New Roman" w:hAnsi="Times New Roman"/>
          <w:color w:val="222222"/>
          <w:sz w:val="24"/>
          <w:szCs w:val="24"/>
          <w:shd w:val="clear" w:color="auto" w:fill="FFFFFF"/>
          <w:lang w:eastAsia="ru-RU"/>
        </w:rPr>
        <w:t>,</w:t>
      </w:r>
      <w:r w:rsidRPr="00877FAB">
        <w:rPr>
          <w:rFonts w:ascii="Times New Roman" w:hAnsi="Times New Roman"/>
          <w:color w:val="222222"/>
          <w:sz w:val="24"/>
          <w:szCs w:val="24"/>
          <w:shd w:val="clear" w:color="auto" w:fill="FFFFFF"/>
          <w:lang w:eastAsia="ru-RU"/>
        </w:rPr>
        <w:t xml:space="preserve"> и ожида</w:t>
      </w:r>
      <w:r>
        <w:rPr>
          <w:rFonts w:ascii="Times New Roman" w:hAnsi="Times New Roman"/>
          <w:color w:val="222222"/>
          <w:sz w:val="24"/>
          <w:szCs w:val="24"/>
          <w:shd w:val="clear" w:color="auto" w:fill="FFFFFF"/>
          <w:lang w:eastAsia="ru-RU"/>
        </w:rPr>
        <w:t>ли его</w:t>
      </w:r>
      <w:r w:rsidRPr="00877FAB">
        <w:rPr>
          <w:rFonts w:ascii="Times New Roman" w:hAnsi="Times New Roman"/>
          <w:color w:val="222222"/>
          <w:sz w:val="24"/>
          <w:szCs w:val="24"/>
          <w:shd w:val="clear" w:color="auto" w:fill="FFFFFF"/>
          <w:lang w:eastAsia="ru-RU"/>
        </w:rPr>
        <w:t xml:space="preserve"> утверждения главой республики </w:t>
      </w:r>
      <w:r w:rsidR="002662D4">
        <w:rPr>
          <w:rFonts w:ascii="Times New Roman" w:hAnsi="Times New Roman"/>
          <w:b/>
          <w:color w:val="222222"/>
          <w:sz w:val="24"/>
          <w:szCs w:val="24"/>
          <w:shd w:val="clear" w:color="auto" w:fill="FFFFFF"/>
          <w:lang w:eastAsia="ru-RU"/>
        </w:rPr>
        <w:t>Юрием</w:t>
      </w:r>
      <w:r w:rsidRPr="00877FAB">
        <w:rPr>
          <w:rFonts w:ascii="Times New Roman" w:hAnsi="Times New Roman"/>
          <w:b/>
          <w:color w:val="222222"/>
          <w:sz w:val="24"/>
          <w:szCs w:val="24"/>
          <w:shd w:val="clear" w:color="auto" w:fill="FFFFFF"/>
          <w:lang w:eastAsia="ru-RU"/>
        </w:rPr>
        <w:t xml:space="preserve"> Коковым</w:t>
      </w:r>
      <w:r>
        <w:rPr>
          <w:rStyle w:val="aa"/>
          <w:rFonts w:ascii="Times New Roman" w:hAnsi="Times New Roman"/>
          <w:b/>
          <w:color w:val="222222"/>
          <w:sz w:val="24"/>
          <w:szCs w:val="24"/>
          <w:shd w:val="clear" w:color="auto" w:fill="FFFFFF"/>
          <w:lang w:eastAsia="ru-RU"/>
        </w:rPr>
        <w:footnoteReference w:id="198"/>
      </w:r>
      <w:r w:rsidRPr="00877FAB">
        <w:rPr>
          <w:rFonts w:ascii="Times New Roman" w:hAnsi="Times New Roman"/>
          <w:i/>
          <w:sz w:val="24"/>
          <w:szCs w:val="24"/>
        </w:rPr>
        <w:t>.</w:t>
      </w:r>
      <w:r>
        <w:rPr>
          <w:rFonts w:ascii="Times New Roman" w:hAnsi="Times New Roman"/>
          <w:i/>
          <w:sz w:val="24"/>
          <w:szCs w:val="24"/>
        </w:rPr>
        <w:t xml:space="preserve"> </w:t>
      </w:r>
      <w:r w:rsidRPr="00BF6054">
        <w:rPr>
          <w:rFonts w:ascii="Times New Roman" w:hAnsi="Times New Roman"/>
          <w:sz w:val="24"/>
          <w:szCs w:val="24"/>
        </w:rPr>
        <w:t xml:space="preserve">Комиссия по </w:t>
      </w:r>
      <w:r w:rsidRPr="00BF6054">
        <w:rPr>
          <w:rFonts w:ascii="Times New Roman" w:hAnsi="Times New Roman"/>
          <w:sz w:val="24"/>
          <w:szCs w:val="24"/>
        </w:rPr>
        <w:lastRenderedPageBreak/>
        <w:t xml:space="preserve">адаптации приступила к работе только с </w:t>
      </w:r>
      <w:r w:rsidRPr="00816F5A">
        <w:rPr>
          <w:rFonts w:ascii="Times New Roman" w:hAnsi="Times New Roman"/>
          <w:b/>
          <w:i/>
          <w:sz w:val="24"/>
          <w:szCs w:val="24"/>
        </w:rPr>
        <w:t>2016 г</w:t>
      </w:r>
      <w:r w:rsidRPr="00BF6054">
        <w:rPr>
          <w:rFonts w:ascii="Times New Roman" w:hAnsi="Times New Roman"/>
          <w:sz w:val="24"/>
          <w:szCs w:val="24"/>
        </w:rPr>
        <w:t xml:space="preserve">. Ее «расконсервирование» связывают с созданием </w:t>
      </w:r>
      <w:r w:rsidRPr="00816F5A">
        <w:rPr>
          <w:rFonts w:ascii="Times New Roman" w:hAnsi="Times New Roman"/>
          <w:b/>
          <w:i/>
          <w:sz w:val="24"/>
          <w:szCs w:val="24"/>
        </w:rPr>
        <w:t>летом 2015 г</w:t>
      </w:r>
      <w:r>
        <w:rPr>
          <w:rFonts w:ascii="Times New Roman" w:hAnsi="Times New Roman"/>
          <w:b/>
          <w:i/>
          <w:sz w:val="24"/>
          <w:szCs w:val="24"/>
        </w:rPr>
        <w:t>.</w:t>
      </w:r>
      <w:r w:rsidRPr="00BF6054">
        <w:rPr>
          <w:rFonts w:ascii="Times New Roman" w:hAnsi="Times New Roman"/>
          <w:sz w:val="24"/>
          <w:szCs w:val="24"/>
        </w:rPr>
        <w:t xml:space="preserve"> Министерства по вопросам координации деятельности органов исполнительной власти КБР в сфере профилактики экстремизма и реализации молодежной политики, которое возглавил </w:t>
      </w:r>
      <w:r w:rsidRPr="00BF6054">
        <w:rPr>
          <w:rStyle w:val="ae"/>
          <w:rFonts w:ascii="Times New Roman" w:hAnsi="Times New Roman"/>
          <w:bCs/>
          <w:sz w:val="24"/>
          <w:szCs w:val="24"/>
        </w:rPr>
        <w:t>Залим Кашироков</w:t>
      </w:r>
      <w:r w:rsidRPr="00BF6054">
        <w:rPr>
          <w:rFonts w:ascii="Times New Roman" w:hAnsi="Times New Roman"/>
          <w:sz w:val="24"/>
          <w:szCs w:val="24"/>
        </w:rPr>
        <w:t xml:space="preserve">. </w:t>
      </w:r>
      <w:r w:rsidRPr="00BF6054">
        <w:rPr>
          <w:rFonts w:ascii="Times New Roman" w:hAnsi="Times New Roman"/>
          <w:b/>
          <w:i/>
          <w:sz w:val="24"/>
          <w:szCs w:val="24"/>
        </w:rPr>
        <w:t>17 февраля 2016 года</w:t>
      </w:r>
      <w:r w:rsidRPr="00BF6054">
        <w:rPr>
          <w:rFonts w:ascii="Times New Roman" w:hAnsi="Times New Roman"/>
          <w:sz w:val="24"/>
          <w:szCs w:val="24"/>
        </w:rPr>
        <w:t xml:space="preserve"> состоялось заседание Комиссии, на котором </w:t>
      </w:r>
      <w:r w:rsidR="002662D4">
        <w:rPr>
          <w:rFonts w:ascii="Times New Roman" w:hAnsi="Times New Roman"/>
          <w:sz w:val="24"/>
          <w:szCs w:val="24"/>
        </w:rPr>
        <w:t>было принято решение об оказании</w:t>
      </w:r>
      <w:r w:rsidRPr="00BF6054">
        <w:rPr>
          <w:rFonts w:ascii="Times New Roman" w:hAnsi="Times New Roman"/>
          <w:sz w:val="24"/>
          <w:szCs w:val="24"/>
        </w:rPr>
        <w:t xml:space="preserve"> содействия </w:t>
      </w:r>
      <w:r w:rsidRPr="00BF6054">
        <w:rPr>
          <w:rFonts w:ascii="Times New Roman" w:hAnsi="Times New Roman"/>
          <w:b/>
          <w:sz w:val="24"/>
          <w:szCs w:val="24"/>
        </w:rPr>
        <w:t>Инне Бленаовой</w:t>
      </w:r>
      <w:r w:rsidRPr="00BF6054">
        <w:rPr>
          <w:rFonts w:ascii="Times New Roman" w:hAnsi="Times New Roman"/>
          <w:sz w:val="24"/>
          <w:szCs w:val="24"/>
        </w:rPr>
        <w:t xml:space="preserve">, обвиняемой в участии в НВФ, и </w:t>
      </w:r>
      <w:r w:rsidR="002662D4">
        <w:rPr>
          <w:rFonts w:ascii="Times New Roman" w:hAnsi="Times New Roman"/>
          <w:sz w:val="24"/>
          <w:szCs w:val="24"/>
        </w:rPr>
        <w:t xml:space="preserve">о </w:t>
      </w:r>
      <w:r w:rsidRPr="00BF6054">
        <w:rPr>
          <w:rFonts w:ascii="Times New Roman" w:hAnsi="Times New Roman"/>
          <w:sz w:val="24"/>
          <w:szCs w:val="24"/>
        </w:rPr>
        <w:t>ходатайстве в Нальчикский городской суд о назначении ей условного наказания. Суд удовлетворил ходатайство Комиссии</w:t>
      </w:r>
      <w:r>
        <w:rPr>
          <w:rStyle w:val="aa"/>
          <w:rFonts w:ascii="Times New Roman" w:hAnsi="Times New Roman"/>
          <w:sz w:val="24"/>
          <w:szCs w:val="24"/>
        </w:rPr>
        <w:footnoteReference w:id="199"/>
      </w:r>
      <w:r>
        <w:rPr>
          <w:rFonts w:ascii="Times New Roman" w:hAnsi="Times New Roman"/>
          <w:sz w:val="24"/>
          <w:szCs w:val="24"/>
        </w:rPr>
        <w:t>.</w:t>
      </w:r>
    </w:p>
    <w:p w:rsidR="00750F7D" w:rsidRDefault="00750F7D" w:rsidP="00F35EA4">
      <w:pPr>
        <w:spacing w:after="120"/>
        <w:jc w:val="both"/>
        <w:rPr>
          <w:rFonts w:ascii="Times New Roman" w:hAnsi="Times New Roman"/>
          <w:sz w:val="24"/>
          <w:szCs w:val="24"/>
        </w:rPr>
      </w:pPr>
    </w:p>
    <w:p w:rsidR="00750F7D" w:rsidRPr="001B104A" w:rsidRDefault="00750F7D" w:rsidP="002662D4">
      <w:pPr>
        <w:pStyle w:val="2"/>
      </w:pPr>
      <w:bookmarkStart w:id="36" w:name="_Toc456714613"/>
      <w:r w:rsidRPr="001B104A">
        <w:t>Приговор по делу о нападении на Нальчик в 2005 году</w:t>
      </w:r>
      <w:bookmarkEnd w:id="36"/>
    </w:p>
    <w:p w:rsidR="00750F7D" w:rsidRPr="001B3C20" w:rsidRDefault="00750F7D" w:rsidP="00F35EA4">
      <w:pPr>
        <w:spacing w:after="120"/>
        <w:ind w:firstLine="709"/>
        <w:jc w:val="both"/>
        <w:rPr>
          <w:rFonts w:ascii="Times New Roman" w:hAnsi="Times New Roman"/>
          <w:sz w:val="24"/>
          <w:szCs w:val="24"/>
        </w:rPr>
      </w:pPr>
      <w:r w:rsidRPr="001B3C20">
        <w:rPr>
          <w:rFonts w:ascii="Times New Roman" w:hAnsi="Times New Roman"/>
          <w:sz w:val="24"/>
          <w:szCs w:val="24"/>
        </w:rPr>
        <w:t xml:space="preserve">Важным событием </w:t>
      </w:r>
      <w:r w:rsidRPr="001B3C20">
        <w:rPr>
          <w:rFonts w:ascii="Times New Roman" w:hAnsi="Times New Roman"/>
          <w:b/>
          <w:i/>
          <w:sz w:val="24"/>
          <w:szCs w:val="24"/>
        </w:rPr>
        <w:t>2014-2016 г</w:t>
      </w:r>
      <w:r>
        <w:rPr>
          <w:rFonts w:ascii="Times New Roman" w:hAnsi="Times New Roman"/>
          <w:b/>
          <w:i/>
          <w:sz w:val="24"/>
          <w:szCs w:val="24"/>
        </w:rPr>
        <w:t>г.</w:t>
      </w:r>
      <w:r w:rsidRPr="001B3C20">
        <w:rPr>
          <w:rFonts w:ascii="Times New Roman" w:hAnsi="Times New Roman"/>
          <w:sz w:val="24"/>
          <w:szCs w:val="24"/>
        </w:rPr>
        <w:t xml:space="preserve"> для КБР стало вынесение приговоров обвиняемым по делу о вооруженном нападении на государственные учреждения в </w:t>
      </w:r>
      <w:r w:rsidRPr="001B3C20">
        <w:rPr>
          <w:rStyle w:val="af0"/>
          <w:rFonts w:ascii="Times New Roman" w:hAnsi="Times New Roman"/>
          <w:iCs/>
          <w:sz w:val="24"/>
          <w:szCs w:val="24"/>
        </w:rPr>
        <w:t>г. Нальчик</w:t>
      </w:r>
      <w:r w:rsidRPr="001B3C20">
        <w:rPr>
          <w:rFonts w:ascii="Times New Roman" w:hAnsi="Times New Roman"/>
          <w:sz w:val="24"/>
          <w:szCs w:val="24"/>
        </w:rPr>
        <w:t xml:space="preserve"> </w:t>
      </w:r>
      <w:r w:rsidRPr="001B3C20">
        <w:rPr>
          <w:rStyle w:val="ae"/>
          <w:rFonts w:ascii="Times New Roman" w:hAnsi="Times New Roman"/>
          <w:bCs/>
          <w:i/>
          <w:iCs/>
          <w:sz w:val="24"/>
          <w:szCs w:val="24"/>
        </w:rPr>
        <w:t>13 октября 2005 г</w:t>
      </w:r>
      <w:r w:rsidRPr="001B3C20">
        <w:rPr>
          <w:rFonts w:ascii="Times New Roman" w:hAnsi="Times New Roman"/>
          <w:sz w:val="24"/>
          <w:szCs w:val="24"/>
        </w:rPr>
        <w:t xml:space="preserve">. </w:t>
      </w:r>
    </w:p>
    <w:p w:rsidR="00750F7D" w:rsidRPr="00833A60" w:rsidRDefault="00750F7D" w:rsidP="00F35EA4">
      <w:pPr>
        <w:spacing w:after="120"/>
        <w:ind w:firstLine="709"/>
        <w:jc w:val="both"/>
        <w:rPr>
          <w:rFonts w:ascii="Times New Roman" w:hAnsi="Times New Roman"/>
          <w:sz w:val="24"/>
          <w:szCs w:val="24"/>
        </w:rPr>
      </w:pPr>
      <w:r w:rsidRPr="001B3C20">
        <w:rPr>
          <w:rFonts w:ascii="Times New Roman" w:hAnsi="Times New Roman"/>
          <w:sz w:val="24"/>
          <w:szCs w:val="24"/>
        </w:rPr>
        <w:t xml:space="preserve">Тогда в ходе </w:t>
      </w:r>
      <w:r>
        <w:rPr>
          <w:rFonts w:ascii="Times New Roman" w:hAnsi="Times New Roman"/>
          <w:sz w:val="24"/>
          <w:szCs w:val="24"/>
        </w:rPr>
        <w:t xml:space="preserve">двухдневных </w:t>
      </w:r>
      <w:r w:rsidRPr="001B3C20">
        <w:rPr>
          <w:rFonts w:ascii="Times New Roman" w:hAnsi="Times New Roman"/>
          <w:sz w:val="24"/>
          <w:szCs w:val="24"/>
        </w:rPr>
        <w:t>боев между сил</w:t>
      </w:r>
      <w:r>
        <w:rPr>
          <w:rFonts w:ascii="Times New Roman" w:hAnsi="Times New Roman"/>
          <w:sz w:val="24"/>
          <w:szCs w:val="24"/>
        </w:rPr>
        <w:t>овиками</w:t>
      </w:r>
      <w:r w:rsidRPr="001B3C20">
        <w:rPr>
          <w:rFonts w:ascii="Times New Roman" w:hAnsi="Times New Roman"/>
          <w:sz w:val="24"/>
          <w:szCs w:val="24"/>
        </w:rPr>
        <w:t xml:space="preserve"> и боевиками</w:t>
      </w:r>
      <w:r>
        <w:rPr>
          <w:rFonts w:ascii="Times New Roman" w:hAnsi="Times New Roman"/>
          <w:sz w:val="24"/>
          <w:szCs w:val="24"/>
        </w:rPr>
        <w:t xml:space="preserve"> погибли</w:t>
      </w:r>
      <w:r w:rsidRPr="001B3C20">
        <w:rPr>
          <w:rFonts w:ascii="Times New Roman" w:hAnsi="Times New Roman"/>
          <w:sz w:val="24"/>
          <w:szCs w:val="24"/>
        </w:rPr>
        <w:t xml:space="preserve"> более 140 человек</w:t>
      </w:r>
      <w:r>
        <w:rPr>
          <w:rFonts w:ascii="Times New Roman" w:hAnsi="Times New Roman"/>
          <w:sz w:val="24"/>
          <w:szCs w:val="24"/>
        </w:rPr>
        <w:t xml:space="preserve"> (</w:t>
      </w:r>
      <w:r w:rsidRPr="001B3C20">
        <w:rPr>
          <w:rFonts w:ascii="Times New Roman" w:hAnsi="Times New Roman"/>
          <w:sz w:val="24"/>
          <w:szCs w:val="24"/>
        </w:rPr>
        <w:t>от 32 до 35 сотрудников правоохранительных органов и военнослужащих, от 92 до 95 предполагаемых участников нападения и от 12 до 15 мирных жителей</w:t>
      </w:r>
      <w:r>
        <w:rPr>
          <w:rFonts w:ascii="Times New Roman" w:hAnsi="Times New Roman"/>
          <w:sz w:val="24"/>
          <w:szCs w:val="24"/>
        </w:rPr>
        <w:t>), 200–</w:t>
      </w:r>
      <w:r w:rsidRPr="001B3C20">
        <w:rPr>
          <w:rFonts w:ascii="Times New Roman" w:hAnsi="Times New Roman"/>
          <w:sz w:val="24"/>
          <w:szCs w:val="24"/>
        </w:rPr>
        <w:t xml:space="preserve">250 человек </w:t>
      </w:r>
      <w:r>
        <w:rPr>
          <w:rFonts w:ascii="Times New Roman" w:hAnsi="Times New Roman"/>
          <w:sz w:val="24"/>
          <w:szCs w:val="24"/>
        </w:rPr>
        <w:t>были ранены</w:t>
      </w:r>
      <w:r w:rsidRPr="00833A60">
        <w:rPr>
          <w:rFonts w:ascii="Times New Roman" w:hAnsi="Times New Roman"/>
          <w:sz w:val="24"/>
          <w:szCs w:val="24"/>
        </w:rPr>
        <w:t xml:space="preserve">. </w:t>
      </w:r>
      <w:r>
        <w:rPr>
          <w:rFonts w:ascii="Times New Roman" w:hAnsi="Times New Roman"/>
          <w:sz w:val="24"/>
          <w:szCs w:val="24"/>
        </w:rPr>
        <w:t>Предыстория те</w:t>
      </w:r>
      <w:r w:rsidRPr="00833A60">
        <w:rPr>
          <w:rFonts w:ascii="Times New Roman" w:hAnsi="Times New Roman"/>
          <w:sz w:val="24"/>
          <w:szCs w:val="24"/>
        </w:rPr>
        <w:t>х событий и их предпосылки исследованы в докладе ПЦ «Мемориал»</w:t>
      </w:r>
      <w:r>
        <w:rPr>
          <w:rFonts w:ascii="Times New Roman" w:hAnsi="Times New Roman"/>
          <w:sz w:val="24"/>
          <w:szCs w:val="24"/>
        </w:rPr>
        <w:t xml:space="preserve"> </w:t>
      </w:r>
      <w:r w:rsidRPr="00833A60">
        <w:rPr>
          <w:rFonts w:ascii="Times New Roman" w:hAnsi="Times New Roman"/>
          <w:sz w:val="24"/>
          <w:szCs w:val="24"/>
        </w:rPr>
        <w:t>«Кабардино-Балкария: на пути к ка</w:t>
      </w:r>
      <w:r>
        <w:rPr>
          <w:rFonts w:ascii="Times New Roman" w:hAnsi="Times New Roman"/>
          <w:sz w:val="24"/>
          <w:szCs w:val="24"/>
        </w:rPr>
        <w:t>т</w:t>
      </w:r>
      <w:r w:rsidRPr="00833A60">
        <w:rPr>
          <w:rFonts w:ascii="Times New Roman" w:hAnsi="Times New Roman"/>
          <w:sz w:val="24"/>
          <w:szCs w:val="24"/>
        </w:rPr>
        <w:t>астрофе»</w:t>
      </w:r>
      <w:r w:rsidRPr="00833A60">
        <w:rPr>
          <w:rStyle w:val="aa"/>
          <w:rFonts w:ascii="Times New Roman" w:hAnsi="Times New Roman"/>
          <w:sz w:val="24"/>
          <w:szCs w:val="24"/>
        </w:rPr>
        <w:footnoteReference w:id="200"/>
      </w:r>
      <w:r w:rsidRPr="00833A60">
        <w:rPr>
          <w:rFonts w:ascii="Times New Roman" w:hAnsi="Times New Roman"/>
          <w:sz w:val="24"/>
          <w:szCs w:val="24"/>
        </w:rPr>
        <w:t>.</w:t>
      </w:r>
    </w:p>
    <w:p w:rsidR="00750F7D" w:rsidRDefault="00750F7D" w:rsidP="00F35EA4">
      <w:pPr>
        <w:spacing w:after="120"/>
        <w:ind w:firstLine="709"/>
        <w:jc w:val="both"/>
        <w:rPr>
          <w:rFonts w:ascii="Times New Roman" w:hAnsi="Times New Roman"/>
          <w:sz w:val="24"/>
          <w:szCs w:val="24"/>
        </w:rPr>
      </w:pPr>
      <w:r w:rsidRPr="00833A60">
        <w:rPr>
          <w:rFonts w:ascii="Times New Roman" w:hAnsi="Times New Roman"/>
          <w:sz w:val="24"/>
          <w:szCs w:val="24"/>
        </w:rPr>
        <w:t>Справедливый и правосудный приговор по этому делу мог бы оказать благотворное влияние и на ситуацию на Северном Кавказе, и на состояние общества в целом.</w:t>
      </w:r>
    </w:p>
    <w:p w:rsidR="00750F7D" w:rsidRPr="00226440" w:rsidRDefault="00750F7D" w:rsidP="00F35EA4">
      <w:pPr>
        <w:spacing w:after="120"/>
        <w:ind w:firstLine="709"/>
        <w:jc w:val="both"/>
        <w:rPr>
          <w:rFonts w:ascii="Times New Roman" w:hAnsi="Times New Roman"/>
          <w:sz w:val="24"/>
          <w:szCs w:val="24"/>
        </w:rPr>
      </w:pPr>
      <w:r w:rsidRPr="00833A60">
        <w:rPr>
          <w:rFonts w:ascii="Times New Roman" w:hAnsi="Times New Roman"/>
          <w:sz w:val="24"/>
          <w:szCs w:val="24"/>
        </w:rPr>
        <w:t>Судебный процесс в отношении 58 обвиняемых</w:t>
      </w:r>
      <w:r w:rsidR="002662D4">
        <w:rPr>
          <w:rFonts w:ascii="Times New Roman" w:hAnsi="Times New Roman"/>
          <w:sz w:val="24"/>
          <w:szCs w:val="24"/>
        </w:rPr>
        <w:t xml:space="preserve"> длился без малого шесть лет</w:t>
      </w:r>
      <w:r w:rsidRPr="00833A60">
        <w:rPr>
          <w:rFonts w:ascii="Times New Roman" w:hAnsi="Times New Roman"/>
          <w:sz w:val="24"/>
          <w:szCs w:val="24"/>
        </w:rPr>
        <w:t xml:space="preserve">. </w:t>
      </w:r>
      <w:r>
        <w:rPr>
          <w:rFonts w:ascii="Times New Roman" w:hAnsi="Times New Roman"/>
          <w:sz w:val="24"/>
          <w:szCs w:val="24"/>
        </w:rPr>
        <w:t>С одной стороны, в</w:t>
      </w:r>
      <w:r w:rsidRPr="00833A60">
        <w:rPr>
          <w:rFonts w:ascii="Times New Roman" w:hAnsi="Times New Roman"/>
          <w:sz w:val="24"/>
          <w:szCs w:val="24"/>
        </w:rPr>
        <w:t xml:space="preserve"> ходе предварительного следствия и судебного разбирательства вина части подсудимых была доказана.</w:t>
      </w:r>
      <w:r>
        <w:rPr>
          <w:rFonts w:ascii="Times New Roman" w:hAnsi="Times New Roman"/>
          <w:sz w:val="24"/>
          <w:szCs w:val="24"/>
        </w:rPr>
        <w:t xml:space="preserve"> С другой стороны, стало очевидно, что </w:t>
      </w:r>
      <w:r w:rsidRPr="00833A60">
        <w:rPr>
          <w:rFonts w:ascii="Times New Roman" w:hAnsi="Times New Roman"/>
          <w:sz w:val="24"/>
          <w:szCs w:val="24"/>
        </w:rPr>
        <w:t>доказательная база в отношении многих подсудимых вызыва</w:t>
      </w:r>
      <w:r>
        <w:rPr>
          <w:rFonts w:ascii="Times New Roman" w:hAnsi="Times New Roman"/>
          <w:sz w:val="24"/>
          <w:szCs w:val="24"/>
        </w:rPr>
        <w:t>ет</w:t>
      </w:r>
      <w:r w:rsidRPr="00833A60">
        <w:rPr>
          <w:rFonts w:ascii="Times New Roman" w:hAnsi="Times New Roman"/>
          <w:sz w:val="24"/>
          <w:szCs w:val="24"/>
        </w:rPr>
        <w:t xml:space="preserve"> большие сомнения, поскольку основана прежде всего на их «признательных» показаниях, данных под пытками в начале предварительного следс</w:t>
      </w:r>
      <w:r w:rsidR="002662D4">
        <w:rPr>
          <w:rFonts w:ascii="Times New Roman" w:hAnsi="Times New Roman"/>
          <w:sz w:val="24"/>
          <w:szCs w:val="24"/>
        </w:rPr>
        <w:t>твия, и на показаниях, выбитых</w:t>
      </w:r>
      <w:r w:rsidRPr="00833A60">
        <w:rPr>
          <w:rFonts w:ascii="Times New Roman" w:hAnsi="Times New Roman"/>
          <w:sz w:val="24"/>
          <w:szCs w:val="24"/>
        </w:rPr>
        <w:t xml:space="preserve"> </w:t>
      </w:r>
      <w:r w:rsidR="002662D4">
        <w:rPr>
          <w:rFonts w:ascii="Times New Roman" w:hAnsi="Times New Roman"/>
          <w:sz w:val="24"/>
          <w:szCs w:val="24"/>
        </w:rPr>
        <w:t xml:space="preserve">тогда же </w:t>
      </w:r>
      <w:r w:rsidRPr="00833A60">
        <w:rPr>
          <w:rFonts w:ascii="Times New Roman" w:hAnsi="Times New Roman"/>
          <w:sz w:val="24"/>
          <w:szCs w:val="24"/>
        </w:rPr>
        <w:t xml:space="preserve">у других обвиняемых. В </w:t>
      </w:r>
      <w:r w:rsidR="002662D4">
        <w:rPr>
          <w:rFonts w:ascii="Times New Roman" w:hAnsi="Times New Roman"/>
          <w:sz w:val="24"/>
          <w:szCs w:val="24"/>
        </w:rPr>
        <w:t xml:space="preserve">самом </w:t>
      </w:r>
      <w:r w:rsidRPr="00833A60">
        <w:rPr>
          <w:rFonts w:ascii="Times New Roman" w:hAnsi="Times New Roman"/>
          <w:sz w:val="24"/>
          <w:szCs w:val="24"/>
        </w:rPr>
        <w:t xml:space="preserve">уголовном деле </w:t>
      </w:r>
      <w:r>
        <w:rPr>
          <w:rFonts w:ascii="Times New Roman" w:hAnsi="Times New Roman"/>
          <w:sz w:val="24"/>
          <w:szCs w:val="24"/>
        </w:rPr>
        <w:t>есть</w:t>
      </w:r>
      <w:r w:rsidRPr="00833A60">
        <w:rPr>
          <w:rFonts w:ascii="Times New Roman" w:hAnsi="Times New Roman"/>
          <w:sz w:val="24"/>
          <w:szCs w:val="24"/>
        </w:rPr>
        <w:t xml:space="preserve"> серьезные доказательства применения к задержанным физического насилия, в том числе </w:t>
      </w:r>
      <w:r>
        <w:rPr>
          <w:rFonts w:ascii="Times New Roman" w:hAnsi="Times New Roman"/>
          <w:sz w:val="24"/>
          <w:szCs w:val="24"/>
        </w:rPr>
        <w:t>акты судебно-медицинской</w:t>
      </w:r>
      <w:r w:rsidRPr="00833A60">
        <w:rPr>
          <w:rFonts w:ascii="Times New Roman" w:hAnsi="Times New Roman"/>
          <w:sz w:val="24"/>
          <w:szCs w:val="24"/>
        </w:rPr>
        <w:t xml:space="preserve"> экспертизы, фотографии и видеозаписи, на которых видны следы побоев. Некоторые из подсудимых в зале суда опознавали своих мучителей, в основном</w:t>
      </w:r>
      <w:r>
        <w:rPr>
          <w:rFonts w:ascii="Times New Roman" w:hAnsi="Times New Roman"/>
          <w:sz w:val="24"/>
          <w:szCs w:val="24"/>
        </w:rPr>
        <w:t>, -</w:t>
      </w:r>
      <w:r w:rsidRPr="00833A60">
        <w:rPr>
          <w:rFonts w:ascii="Times New Roman" w:hAnsi="Times New Roman"/>
          <w:sz w:val="24"/>
          <w:szCs w:val="24"/>
        </w:rPr>
        <w:t xml:space="preserve"> оперативников, </w:t>
      </w:r>
      <w:r w:rsidRPr="00226440">
        <w:rPr>
          <w:rFonts w:ascii="Times New Roman" w:hAnsi="Times New Roman"/>
          <w:sz w:val="24"/>
          <w:szCs w:val="24"/>
        </w:rPr>
        <w:t>вызванных в качестве свидетелей</w:t>
      </w:r>
      <w:r>
        <w:rPr>
          <w:rFonts w:ascii="Times New Roman" w:hAnsi="Times New Roman"/>
          <w:sz w:val="24"/>
          <w:szCs w:val="24"/>
        </w:rPr>
        <w:t>. Н</w:t>
      </w:r>
      <w:r w:rsidRPr="00226440">
        <w:rPr>
          <w:rFonts w:ascii="Times New Roman" w:hAnsi="Times New Roman"/>
          <w:sz w:val="24"/>
          <w:szCs w:val="24"/>
        </w:rPr>
        <w:t xml:space="preserve">есмотря на более чем </w:t>
      </w:r>
      <w:r w:rsidR="002662D4">
        <w:rPr>
          <w:rFonts w:ascii="Times New Roman" w:hAnsi="Times New Roman"/>
          <w:sz w:val="24"/>
          <w:szCs w:val="24"/>
        </w:rPr>
        <w:t>серьезные</w:t>
      </w:r>
      <w:r w:rsidRPr="00226440">
        <w:rPr>
          <w:rFonts w:ascii="Times New Roman" w:hAnsi="Times New Roman"/>
          <w:sz w:val="24"/>
          <w:szCs w:val="24"/>
        </w:rPr>
        <w:t xml:space="preserve"> доказательства применения пыток, ходатайства пострадавших не были удовлетворены, </w:t>
      </w:r>
      <w:r>
        <w:rPr>
          <w:rFonts w:ascii="Times New Roman" w:hAnsi="Times New Roman"/>
          <w:sz w:val="24"/>
          <w:szCs w:val="24"/>
        </w:rPr>
        <w:t xml:space="preserve">и </w:t>
      </w:r>
      <w:r w:rsidRPr="00226440">
        <w:rPr>
          <w:rFonts w:ascii="Times New Roman" w:hAnsi="Times New Roman"/>
          <w:sz w:val="24"/>
          <w:szCs w:val="24"/>
        </w:rPr>
        <w:t>ни одно уголовно</w:t>
      </w:r>
      <w:r>
        <w:rPr>
          <w:rFonts w:ascii="Times New Roman" w:hAnsi="Times New Roman"/>
          <w:sz w:val="24"/>
          <w:szCs w:val="24"/>
        </w:rPr>
        <w:t xml:space="preserve">е дело о применении пыток </w:t>
      </w:r>
      <w:r w:rsidRPr="00226440">
        <w:rPr>
          <w:rFonts w:ascii="Times New Roman" w:hAnsi="Times New Roman"/>
          <w:sz w:val="24"/>
          <w:szCs w:val="24"/>
        </w:rPr>
        <w:t>не было возбуждено</w:t>
      </w:r>
    </w:p>
    <w:p w:rsidR="00750F7D" w:rsidRPr="00226440" w:rsidRDefault="00750F7D" w:rsidP="00F35EA4">
      <w:pPr>
        <w:spacing w:after="120"/>
        <w:ind w:firstLine="709"/>
        <w:jc w:val="both"/>
        <w:rPr>
          <w:rFonts w:ascii="Times New Roman" w:hAnsi="Times New Roman"/>
          <w:sz w:val="24"/>
          <w:szCs w:val="24"/>
        </w:rPr>
      </w:pPr>
      <w:r w:rsidRPr="00226440">
        <w:rPr>
          <w:rFonts w:ascii="Times New Roman" w:hAnsi="Times New Roman"/>
          <w:sz w:val="24"/>
          <w:szCs w:val="24"/>
        </w:rPr>
        <w:lastRenderedPageBreak/>
        <w:t xml:space="preserve">В </w:t>
      </w:r>
      <w:r w:rsidR="009261E7">
        <w:rPr>
          <w:rFonts w:ascii="Times New Roman" w:hAnsi="Times New Roman"/>
          <w:sz w:val="24"/>
          <w:szCs w:val="24"/>
        </w:rPr>
        <w:t xml:space="preserve">ходе процесса была доказана полная невиновность </w:t>
      </w:r>
      <w:r w:rsidRPr="00226440">
        <w:rPr>
          <w:rFonts w:ascii="Times New Roman" w:hAnsi="Times New Roman"/>
          <w:sz w:val="24"/>
          <w:szCs w:val="24"/>
        </w:rPr>
        <w:t>некоторых обвиняемых</w:t>
      </w:r>
      <w:r w:rsidR="009261E7">
        <w:rPr>
          <w:rFonts w:ascii="Times New Roman" w:hAnsi="Times New Roman"/>
          <w:sz w:val="24"/>
          <w:szCs w:val="24"/>
        </w:rPr>
        <w:t>,</w:t>
      </w:r>
      <w:r w:rsidRPr="00226440">
        <w:rPr>
          <w:rFonts w:ascii="Times New Roman" w:hAnsi="Times New Roman"/>
          <w:sz w:val="24"/>
          <w:szCs w:val="24"/>
        </w:rPr>
        <w:t xml:space="preserve"> например</w:t>
      </w:r>
      <w:r w:rsidR="009261E7">
        <w:rPr>
          <w:rFonts w:ascii="Times New Roman" w:hAnsi="Times New Roman"/>
          <w:sz w:val="24"/>
          <w:szCs w:val="24"/>
        </w:rPr>
        <w:t>,</w:t>
      </w:r>
      <w:r w:rsidRPr="00226440">
        <w:rPr>
          <w:rFonts w:ascii="Times New Roman" w:hAnsi="Times New Roman"/>
          <w:sz w:val="24"/>
          <w:szCs w:val="24"/>
        </w:rPr>
        <w:t xml:space="preserve"> </w:t>
      </w:r>
      <w:r w:rsidRPr="00226440">
        <w:rPr>
          <w:rFonts w:ascii="Times New Roman" w:hAnsi="Times New Roman"/>
          <w:b/>
          <w:sz w:val="24"/>
          <w:szCs w:val="24"/>
        </w:rPr>
        <w:t>Расула Кудаева</w:t>
      </w:r>
      <w:r w:rsidRPr="00226440">
        <w:rPr>
          <w:rStyle w:val="aa"/>
          <w:rFonts w:ascii="Times New Roman" w:hAnsi="Times New Roman"/>
          <w:sz w:val="24"/>
          <w:szCs w:val="24"/>
        </w:rPr>
        <w:footnoteReference w:id="201"/>
      </w:r>
      <w:r w:rsidRPr="00226440">
        <w:rPr>
          <w:rFonts w:ascii="Times New Roman" w:hAnsi="Times New Roman"/>
          <w:sz w:val="24"/>
          <w:szCs w:val="24"/>
        </w:rPr>
        <w:t xml:space="preserve"> и </w:t>
      </w:r>
      <w:r w:rsidRPr="00226440">
        <w:rPr>
          <w:rFonts w:ascii="Times New Roman" w:hAnsi="Times New Roman"/>
          <w:b/>
          <w:sz w:val="24"/>
          <w:szCs w:val="24"/>
        </w:rPr>
        <w:t>Казбек</w:t>
      </w:r>
      <w:r w:rsidR="00F35EA4">
        <w:rPr>
          <w:rFonts w:ascii="Times New Roman" w:hAnsi="Times New Roman"/>
          <w:b/>
          <w:sz w:val="24"/>
          <w:szCs w:val="24"/>
        </w:rPr>
        <w:t>а</w:t>
      </w:r>
      <w:r w:rsidRPr="00226440">
        <w:rPr>
          <w:rFonts w:ascii="Times New Roman" w:hAnsi="Times New Roman"/>
          <w:b/>
          <w:sz w:val="24"/>
          <w:szCs w:val="24"/>
        </w:rPr>
        <w:t xml:space="preserve"> Будтуева</w:t>
      </w:r>
      <w:r w:rsidRPr="00226440">
        <w:rPr>
          <w:rStyle w:val="aa"/>
          <w:rFonts w:ascii="Times New Roman" w:hAnsi="Times New Roman"/>
          <w:sz w:val="24"/>
          <w:szCs w:val="24"/>
        </w:rPr>
        <w:footnoteReference w:id="202"/>
      </w:r>
      <w:r w:rsidRPr="00226440">
        <w:rPr>
          <w:rFonts w:ascii="Times New Roman" w:hAnsi="Times New Roman"/>
          <w:sz w:val="24"/>
          <w:szCs w:val="24"/>
        </w:rPr>
        <w:t>.</w:t>
      </w:r>
      <w:r w:rsidR="00CE4848">
        <w:rPr>
          <w:rFonts w:ascii="Times New Roman" w:hAnsi="Times New Roman"/>
          <w:sz w:val="24"/>
          <w:szCs w:val="24"/>
        </w:rPr>
        <w:t xml:space="preserve"> </w:t>
      </w:r>
      <w:r w:rsidRPr="00226440">
        <w:rPr>
          <w:rFonts w:ascii="Times New Roman" w:hAnsi="Times New Roman"/>
          <w:sz w:val="24"/>
          <w:szCs w:val="24"/>
        </w:rPr>
        <w:t xml:space="preserve">Накануне вынесения приговора ПЦ «Мемориал» </w:t>
      </w:r>
      <w:r w:rsidR="009261E7">
        <w:rPr>
          <w:rFonts w:ascii="Times New Roman" w:hAnsi="Times New Roman"/>
          <w:sz w:val="24"/>
          <w:szCs w:val="24"/>
        </w:rPr>
        <w:t>писал:</w:t>
      </w:r>
      <w:r w:rsidRPr="00226440">
        <w:rPr>
          <w:rFonts w:ascii="Times New Roman" w:hAnsi="Times New Roman"/>
          <w:sz w:val="24"/>
          <w:szCs w:val="24"/>
        </w:rPr>
        <w:t xml:space="preserve"> «</w:t>
      </w:r>
      <w:r w:rsidRPr="00226440">
        <w:rPr>
          <w:rFonts w:ascii="Times New Roman" w:hAnsi="Times New Roman"/>
          <w:i/>
          <w:sz w:val="24"/>
          <w:szCs w:val="24"/>
        </w:rPr>
        <w:t>справедливый и правосудный приговор по этому делу может оказать благотворное влияние и на ситуацию на Северном Кавказе, и на состояние общества в целом. Виновные, участвовавшие в нападении, должны быть наказаны, невиновные - оправданы, к людям, пусть и взявшим в руки оружие, но отказавшимся из него стрелять, должно быть проявлено снисхождение. Только справедливый приговор станет залогом не повторения подобных трагедий в будущем и будут способствовать примирению сторон конфликта в Кабардино-Балкарской Республике</w:t>
      </w:r>
      <w:r w:rsidRPr="00226440">
        <w:rPr>
          <w:rFonts w:ascii="Times New Roman" w:hAnsi="Times New Roman"/>
          <w:sz w:val="24"/>
          <w:szCs w:val="24"/>
        </w:rPr>
        <w:t>»</w:t>
      </w:r>
      <w:r w:rsidRPr="00226440">
        <w:rPr>
          <w:rStyle w:val="aa"/>
          <w:rFonts w:ascii="Times New Roman" w:hAnsi="Times New Roman"/>
          <w:sz w:val="24"/>
          <w:szCs w:val="24"/>
        </w:rPr>
        <w:footnoteReference w:id="203"/>
      </w:r>
      <w:r w:rsidRPr="00226440">
        <w:rPr>
          <w:rFonts w:ascii="Times New Roman" w:hAnsi="Times New Roman"/>
          <w:sz w:val="24"/>
          <w:szCs w:val="24"/>
        </w:rPr>
        <w:t xml:space="preserve"> .</w:t>
      </w:r>
    </w:p>
    <w:p w:rsidR="00750F7D" w:rsidRPr="00226440" w:rsidRDefault="00750F7D" w:rsidP="00F35EA4">
      <w:pPr>
        <w:spacing w:after="120"/>
        <w:ind w:firstLine="709"/>
        <w:jc w:val="both"/>
        <w:rPr>
          <w:rFonts w:ascii="Times New Roman" w:hAnsi="Times New Roman"/>
          <w:color w:val="000000"/>
          <w:sz w:val="24"/>
          <w:szCs w:val="24"/>
        </w:rPr>
      </w:pPr>
      <w:r w:rsidRPr="00226440">
        <w:rPr>
          <w:rFonts w:ascii="Times New Roman" w:hAnsi="Times New Roman"/>
          <w:sz w:val="24"/>
          <w:szCs w:val="24"/>
        </w:rPr>
        <w:t>О</w:t>
      </w:r>
      <w:r w:rsidR="00F22159">
        <w:rPr>
          <w:rFonts w:ascii="Times New Roman" w:hAnsi="Times New Roman"/>
          <w:sz w:val="24"/>
          <w:szCs w:val="24"/>
        </w:rPr>
        <w:t xml:space="preserve">глашенный </w:t>
      </w:r>
      <w:r w:rsidR="00F22159" w:rsidRPr="00F22159">
        <w:rPr>
          <w:rFonts w:ascii="Times New Roman" w:hAnsi="Times New Roman"/>
          <w:b/>
          <w:i/>
          <w:sz w:val="24"/>
          <w:szCs w:val="24"/>
        </w:rPr>
        <w:t>23 декабря 2014 г.</w:t>
      </w:r>
      <w:r w:rsidR="00F22159">
        <w:rPr>
          <w:rFonts w:ascii="Times New Roman" w:hAnsi="Times New Roman"/>
          <w:sz w:val="24"/>
          <w:szCs w:val="24"/>
        </w:rPr>
        <w:t xml:space="preserve"> </w:t>
      </w:r>
      <w:r w:rsidR="009261E7">
        <w:rPr>
          <w:rFonts w:ascii="Times New Roman" w:hAnsi="Times New Roman"/>
          <w:sz w:val="24"/>
          <w:szCs w:val="24"/>
        </w:rPr>
        <w:t xml:space="preserve">приговор оказался </w:t>
      </w:r>
      <w:r w:rsidRPr="00226440">
        <w:rPr>
          <w:rFonts w:ascii="Times New Roman" w:hAnsi="Times New Roman"/>
          <w:sz w:val="24"/>
          <w:szCs w:val="24"/>
        </w:rPr>
        <w:t>чрезмерно суров и несправедлив. В</w:t>
      </w:r>
      <w:r w:rsidRPr="00226440">
        <w:rPr>
          <w:rFonts w:ascii="Times New Roman" w:hAnsi="Times New Roman"/>
          <w:color w:val="000000"/>
          <w:sz w:val="24"/>
          <w:szCs w:val="24"/>
        </w:rPr>
        <w:t xml:space="preserve">се </w:t>
      </w:r>
      <w:r w:rsidRPr="00224B61">
        <w:rPr>
          <w:rFonts w:ascii="Times New Roman" w:hAnsi="Times New Roman"/>
          <w:color w:val="000000"/>
          <w:sz w:val="24"/>
          <w:szCs w:val="24"/>
        </w:rPr>
        <w:t>57</w:t>
      </w:r>
      <w:r w:rsidRPr="00226440">
        <w:rPr>
          <w:rStyle w:val="aa"/>
          <w:rFonts w:ascii="Times New Roman" w:hAnsi="Times New Roman"/>
          <w:color w:val="000000"/>
          <w:sz w:val="24"/>
          <w:szCs w:val="24"/>
        </w:rPr>
        <w:footnoteReference w:id="204"/>
      </w:r>
      <w:r w:rsidRPr="00226440">
        <w:rPr>
          <w:rFonts w:ascii="Times New Roman" w:hAnsi="Times New Roman"/>
          <w:color w:val="000000"/>
          <w:sz w:val="24"/>
          <w:szCs w:val="24"/>
        </w:rPr>
        <w:t xml:space="preserve"> обвиняемых по «делу 58-ми» были</w:t>
      </w:r>
      <w:r>
        <w:rPr>
          <w:rFonts w:ascii="Times New Roman" w:hAnsi="Times New Roman"/>
          <w:color w:val="000000"/>
          <w:sz w:val="24"/>
          <w:szCs w:val="24"/>
        </w:rPr>
        <w:t xml:space="preserve"> признаны виновными. Из них пятеро</w:t>
      </w:r>
      <w:r w:rsidRPr="00226440">
        <w:rPr>
          <w:rFonts w:ascii="Times New Roman" w:hAnsi="Times New Roman"/>
          <w:color w:val="000000"/>
          <w:sz w:val="24"/>
          <w:szCs w:val="24"/>
        </w:rPr>
        <w:t xml:space="preserve">, включая </w:t>
      </w:r>
      <w:r w:rsidRPr="00226440">
        <w:rPr>
          <w:rFonts w:ascii="Times New Roman" w:hAnsi="Times New Roman"/>
          <w:b/>
          <w:color w:val="000000"/>
          <w:sz w:val="24"/>
          <w:szCs w:val="24"/>
        </w:rPr>
        <w:t>Расула Кудаева</w:t>
      </w:r>
      <w:r w:rsidRPr="00226440">
        <w:rPr>
          <w:rFonts w:ascii="Times New Roman" w:hAnsi="Times New Roman"/>
          <w:color w:val="000000"/>
          <w:sz w:val="24"/>
          <w:szCs w:val="24"/>
        </w:rPr>
        <w:t xml:space="preserve">, были приговорены к пожизненному заключению, восемь человек были осуждены на 20 и более лет лишения свободы, от 10 до 20 лет получили 40 подсудимых, четверо </w:t>
      </w:r>
      <w:r>
        <w:rPr>
          <w:rFonts w:ascii="Times New Roman" w:hAnsi="Times New Roman"/>
          <w:color w:val="000000"/>
          <w:sz w:val="24"/>
          <w:szCs w:val="24"/>
        </w:rPr>
        <w:t>- на срок менее</w:t>
      </w:r>
      <w:r w:rsidRPr="00226440">
        <w:rPr>
          <w:rFonts w:ascii="Times New Roman" w:hAnsi="Times New Roman"/>
          <w:color w:val="000000"/>
          <w:sz w:val="24"/>
          <w:szCs w:val="24"/>
        </w:rPr>
        <w:t xml:space="preserve"> 10 лет, из них трое освобождены в зале суда </w:t>
      </w:r>
      <w:r>
        <w:rPr>
          <w:rFonts w:ascii="Times New Roman" w:hAnsi="Times New Roman"/>
          <w:color w:val="000000"/>
          <w:sz w:val="24"/>
          <w:szCs w:val="24"/>
        </w:rPr>
        <w:t>(</w:t>
      </w:r>
      <w:r w:rsidRPr="00226440">
        <w:rPr>
          <w:rFonts w:ascii="Times New Roman" w:hAnsi="Times New Roman"/>
          <w:color w:val="000000"/>
          <w:sz w:val="24"/>
          <w:szCs w:val="24"/>
        </w:rPr>
        <w:t>срок предварительного заключения, которое они отбыли, превысил назначенный им срок наказания</w:t>
      </w:r>
      <w:r>
        <w:rPr>
          <w:rFonts w:ascii="Times New Roman" w:hAnsi="Times New Roman"/>
          <w:color w:val="000000"/>
          <w:sz w:val="24"/>
          <w:szCs w:val="24"/>
        </w:rPr>
        <w:t>)</w:t>
      </w:r>
      <w:r w:rsidRPr="00226440">
        <w:rPr>
          <w:rFonts w:ascii="Times New Roman" w:hAnsi="Times New Roman"/>
          <w:color w:val="000000"/>
          <w:sz w:val="24"/>
          <w:szCs w:val="24"/>
        </w:rPr>
        <w:t>.</w:t>
      </w:r>
      <w:r>
        <w:rPr>
          <w:rFonts w:ascii="Times New Roman" w:hAnsi="Times New Roman"/>
          <w:color w:val="000000"/>
          <w:sz w:val="24"/>
          <w:szCs w:val="24"/>
        </w:rPr>
        <w:t xml:space="preserve"> О</w:t>
      </w:r>
      <w:r w:rsidRPr="00226440">
        <w:rPr>
          <w:rFonts w:ascii="Times New Roman" w:hAnsi="Times New Roman"/>
          <w:color w:val="000000"/>
          <w:sz w:val="24"/>
          <w:szCs w:val="24"/>
        </w:rPr>
        <w:t>судил</w:t>
      </w:r>
      <w:r>
        <w:rPr>
          <w:rFonts w:ascii="Times New Roman" w:hAnsi="Times New Roman"/>
          <w:color w:val="000000"/>
          <w:sz w:val="24"/>
          <w:szCs w:val="24"/>
        </w:rPr>
        <w:t>и</w:t>
      </w:r>
      <w:r w:rsidRPr="00226440">
        <w:rPr>
          <w:rFonts w:ascii="Times New Roman" w:hAnsi="Times New Roman"/>
          <w:color w:val="000000"/>
          <w:sz w:val="24"/>
          <w:szCs w:val="24"/>
        </w:rPr>
        <w:t xml:space="preserve"> и тех, в отношении кого доказательная база была </w:t>
      </w:r>
      <w:r>
        <w:rPr>
          <w:rFonts w:ascii="Times New Roman" w:hAnsi="Times New Roman"/>
          <w:color w:val="000000"/>
          <w:sz w:val="24"/>
          <w:szCs w:val="24"/>
        </w:rPr>
        <w:t>весьма</w:t>
      </w:r>
      <w:r w:rsidRPr="00226440">
        <w:rPr>
          <w:rFonts w:ascii="Times New Roman" w:hAnsi="Times New Roman"/>
          <w:color w:val="000000"/>
          <w:sz w:val="24"/>
          <w:szCs w:val="24"/>
        </w:rPr>
        <w:t xml:space="preserve"> слаба</w:t>
      </w:r>
      <w:r w:rsidR="00F22159">
        <w:rPr>
          <w:rFonts w:ascii="Times New Roman" w:hAnsi="Times New Roman"/>
          <w:color w:val="000000"/>
          <w:sz w:val="24"/>
          <w:szCs w:val="24"/>
        </w:rPr>
        <w:t xml:space="preserve">. </w:t>
      </w:r>
    </w:p>
    <w:p w:rsidR="00750F7D" w:rsidRPr="00226440" w:rsidRDefault="00750F7D" w:rsidP="00F35EA4">
      <w:pPr>
        <w:spacing w:after="120"/>
        <w:ind w:firstLine="709"/>
        <w:jc w:val="both"/>
        <w:rPr>
          <w:rFonts w:ascii="Times New Roman" w:hAnsi="Times New Roman"/>
          <w:color w:val="000000"/>
          <w:sz w:val="24"/>
          <w:szCs w:val="24"/>
          <w:shd w:val="clear" w:color="auto" w:fill="FFFFFF"/>
        </w:rPr>
      </w:pPr>
      <w:r w:rsidRPr="00A25E7E">
        <w:rPr>
          <w:rFonts w:ascii="Times New Roman" w:hAnsi="Times New Roman"/>
          <w:b/>
          <w:i/>
          <w:color w:val="000000"/>
          <w:sz w:val="24"/>
          <w:szCs w:val="24"/>
          <w:shd w:val="clear" w:color="auto" w:fill="FFFFFF"/>
        </w:rPr>
        <w:t>26 января 2016 г.</w:t>
      </w:r>
      <w:r>
        <w:rPr>
          <w:rFonts w:ascii="Times New Roman" w:hAnsi="Times New Roman"/>
          <w:color w:val="000000"/>
          <w:sz w:val="24"/>
          <w:szCs w:val="24"/>
          <w:shd w:val="clear" w:color="auto" w:fill="FFFFFF"/>
        </w:rPr>
        <w:t xml:space="preserve"> Верховный суд</w:t>
      </w:r>
      <w:r w:rsidRPr="00226440">
        <w:rPr>
          <w:rFonts w:ascii="Times New Roman" w:hAnsi="Times New Roman"/>
          <w:color w:val="000000"/>
          <w:sz w:val="24"/>
          <w:szCs w:val="24"/>
          <w:shd w:val="clear" w:color="auto" w:fill="FFFFFF"/>
        </w:rPr>
        <w:t xml:space="preserve"> К</w:t>
      </w:r>
      <w:r>
        <w:rPr>
          <w:rFonts w:ascii="Times New Roman" w:hAnsi="Times New Roman"/>
          <w:color w:val="000000"/>
          <w:sz w:val="24"/>
          <w:szCs w:val="24"/>
          <w:shd w:val="clear" w:color="auto" w:fill="FFFFFF"/>
        </w:rPr>
        <w:t>БР</w:t>
      </w:r>
      <w:r w:rsidRPr="00226440">
        <w:rPr>
          <w:rFonts w:ascii="Times New Roman" w:hAnsi="Times New Roman"/>
          <w:color w:val="000000"/>
          <w:sz w:val="24"/>
          <w:szCs w:val="24"/>
          <w:shd w:val="clear" w:color="auto" w:fill="FFFFFF"/>
        </w:rPr>
        <w:t xml:space="preserve"> огла</w:t>
      </w:r>
      <w:r>
        <w:rPr>
          <w:rFonts w:ascii="Times New Roman" w:hAnsi="Times New Roman"/>
          <w:color w:val="000000"/>
          <w:sz w:val="24"/>
          <w:szCs w:val="24"/>
          <w:shd w:val="clear" w:color="auto" w:fill="FFFFFF"/>
        </w:rPr>
        <w:t>сил</w:t>
      </w:r>
      <w:r w:rsidRPr="00226440">
        <w:rPr>
          <w:rFonts w:ascii="Times New Roman" w:hAnsi="Times New Roman"/>
          <w:color w:val="000000"/>
          <w:sz w:val="24"/>
          <w:szCs w:val="24"/>
          <w:shd w:val="clear" w:color="auto" w:fill="FFFFFF"/>
        </w:rPr>
        <w:t xml:space="preserve"> определение по апелляционным жалобам осужденных.</w:t>
      </w:r>
      <w:r>
        <w:rPr>
          <w:rFonts w:ascii="Times New Roman" w:hAnsi="Times New Roman"/>
          <w:color w:val="000000"/>
          <w:sz w:val="24"/>
          <w:szCs w:val="24"/>
          <w:shd w:val="clear" w:color="auto" w:fill="FFFFFF"/>
        </w:rPr>
        <w:t xml:space="preserve"> </w:t>
      </w:r>
      <w:r w:rsidRPr="00226440">
        <w:rPr>
          <w:rFonts w:ascii="Times New Roman" w:hAnsi="Times New Roman"/>
          <w:color w:val="000000"/>
          <w:sz w:val="24"/>
          <w:szCs w:val="24"/>
          <w:shd w:val="clear" w:color="auto" w:fill="FFFFFF"/>
        </w:rPr>
        <w:t>Суд отказался</w:t>
      </w:r>
      <w:r>
        <w:rPr>
          <w:rFonts w:ascii="Times New Roman" w:hAnsi="Times New Roman"/>
          <w:color w:val="000000"/>
          <w:sz w:val="24"/>
          <w:szCs w:val="24"/>
          <w:shd w:val="clear" w:color="auto" w:fill="FFFFFF"/>
        </w:rPr>
        <w:t xml:space="preserve"> </w:t>
      </w:r>
      <w:r w:rsidRPr="00226440">
        <w:rPr>
          <w:rFonts w:ascii="Times New Roman" w:hAnsi="Times New Roman"/>
          <w:color w:val="000000"/>
          <w:sz w:val="24"/>
          <w:szCs w:val="24"/>
          <w:shd w:val="clear" w:color="auto" w:fill="FFFFFF"/>
        </w:rPr>
        <w:t xml:space="preserve">смягчить наказание </w:t>
      </w:r>
      <w:r>
        <w:rPr>
          <w:rFonts w:ascii="Times New Roman" w:hAnsi="Times New Roman"/>
          <w:color w:val="000000"/>
          <w:sz w:val="24"/>
          <w:szCs w:val="24"/>
          <w:shd w:val="clear" w:color="auto" w:fill="FFFFFF"/>
        </w:rPr>
        <w:t>осужденным</w:t>
      </w:r>
      <w:r w:rsidRPr="00226440">
        <w:rPr>
          <w:rFonts w:ascii="Times New Roman" w:hAnsi="Times New Roman"/>
          <w:color w:val="000000"/>
          <w:sz w:val="24"/>
          <w:szCs w:val="24"/>
          <w:shd w:val="clear" w:color="auto" w:fill="FFFFFF"/>
        </w:rPr>
        <w:t xml:space="preserve"> к пожизненному заключению В отношении остальных осужденных аппеляционная судебная инстанция постановила сократить срок отбытия наказания (</w:t>
      </w:r>
      <w:r>
        <w:rPr>
          <w:rFonts w:ascii="Times New Roman" w:hAnsi="Times New Roman"/>
          <w:color w:val="000000"/>
          <w:sz w:val="24"/>
          <w:szCs w:val="24"/>
          <w:shd w:val="clear" w:color="auto" w:fill="FFFFFF"/>
        </w:rPr>
        <w:t>весьма</w:t>
      </w:r>
      <w:r w:rsidRPr="00226440">
        <w:rPr>
          <w:rFonts w:ascii="Times New Roman" w:hAnsi="Times New Roman"/>
          <w:color w:val="000000"/>
          <w:sz w:val="24"/>
          <w:szCs w:val="24"/>
          <w:shd w:val="clear" w:color="auto" w:fill="FFFFFF"/>
        </w:rPr>
        <w:t xml:space="preserve"> незначительно по отношению к срокам их лишения свободы).</w:t>
      </w:r>
    </w:p>
    <w:p w:rsidR="003A1266" w:rsidRDefault="00750F7D" w:rsidP="00F35EA4">
      <w:pPr>
        <w:spacing w:after="120"/>
        <w:ind w:firstLine="709"/>
        <w:jc w:val="both"/>
        <w:rPr>
          <w:rFonts w:ascii="Times New Roman" w:hAnsi="Times New Roman"/>
          <w:sz w:val="24"/>
          <w:szCs w:val="24"/>
        </w:rPr>
      </w:pPr>
      <w:r w:rsidRPr="00226440">
        <w:rPr>
          <w:rFonts w:ascii="Times New Roman" w:hAnsi="Times New Roman"/>
          <w:sz w:val="24"/>
          <w:szCs w:val="24"/>
        </w:rPr>
        <w:t xml:space="preserve">Не ставя под сомнение необходимость справедливого и адекватного наказания виновных, ПЦ «Мемориал» </w:t>
      </w:r>
      <w:r>
        <w:rPr>
          <w:rFonts w:ascii="Times New Roman" w:hAnsi="Times New Roman"/>
          <w:sz w:val="24"/>
          <w:szCs w:val="24"/>
        </w:rPr>
        <w:t>особо отмечает</w:t>
      </w:r>
      <w:r w:rsidRPr="00226440">
        <w:rPr>
          <w:rFonts w:ascii="Times New Roman" w:hAnsi="Times New Roman"/>
          <w:sz w:val="24"/>
          <w:szCs w:val="24"/>
        </w:rPr>
        <w:t xml:space="preserve">, что среди осужденных оказались те люди, чью полную невиновность много лет доказывали </w:t>
      </w:r>
      <w:r w:rsidR="003A1266">
        <w:rPr>
          <w:rFonts w:ascii="Times New Roman" w:hAnsi="Times New Roman"/>
          <w:sz w:val="24"/>
          <w:szCs w:val="24"/>
        </w:rPr>
        <w:t xml:space="preserve">и доказали </w:t>
      </w:r>
      <w:r w:rsidRPr="00226440">
        <w:rPr>
          <w:rFonts w:ascii="Times New Roman" w:hAnsi="Times New Roman"/>
          <w:sz w:val="24"/>
          <w:szCs w:val="24"/>
        </w:rPr>
        <w:t>адвокаты и правозащитники</w:t>
      </w:r>
      <w:r w:rsidRPr="00226440">
        <w:rPr>
          <w:rStyle w:val="aa"/>
          <w:rFonts w:ascii="Times New Roman" w:hAnsi="Times New Roman"/>
          <w:sz w:val="24"/>
          <w:szCs w:val="24"/>
        </w:rPr>
        <w:footnoteReference w:id="205"/>
      </w:r>
      <w:r w:rsidR="00F22159">
        <w:rPr>
          <w:rFonts w:ascii="Times New Roman" w:hAnsi="Times New Roman"/>
          <w:sz w:val="24"/>
          <w:szCs w:val="24"/>
        </w:rPr>
        <w:t xml:space="preserve">. </w:t>
      </w:r>
    </w:p>
    <w:p w:rsidR="00750F7D" w:rsidRPr="00226440" w:rsidRDefault="00F22159" w:rsidP="00F35EA4">
      <w:pPr>
        <w:spacing w:after="120"/>
        <w:ind w:firstLine="709"/>
        <w:jc w:val="both"/>
        <w:rPr>
          <w:rFonts w:ascii="Times New Roman" w:hAnsi="Times New Roman"/>
          <w:sz w:val="24"/>
          <w:szCs w:val="24"/>
        </w:rPr>
      </w:pPr>
      <w:r>
        <w:rPr>
          <w:rFonts w:ascii="Times New Roman" w:hAnsi="Times New Roman"/>
          <w:color w:val="000000"/>
          <w:sz w:val="24"/>
          <w:szCs w:val="24"/>
        </w:rPr>
        <w:t>В ряде случаев</w:t>
      </w:r>
      <w:r w:rsidRPr="00226440">
        <w:rPr>
          <w:rFonts w:ascii="Times New Roman" w:hAnsi="Times New Roman"/>
          <w:color w:val="000000"/>
          <w:sz w:val="24"/>
          <w:szCs w:val="24"/>
        </w:rPr>
        <w:t xml:space="preserve"> </w:t>
      </w:r>
      <w:r>
        <w:rPr>
          <w:rFonts w:ascii="Times New Roman" w:hAnsi="Times New Roman"/>
          <w:color w:val="000000"/>
          <w:sz w:val="24"/>
          <w:szCs w:val="24"/>
        </w:rPr>
        <w:t xml:space="preserve">суд </w:t>
      </w:r>
      <w:r w:rsidRPr="00226440">
        <w:rPr>
          <w:rFonts w:ascii="Times New Roman" w:hAnsi="Times New Roman"/>
          <w:color w:val="000000"/>
          <w:sz w:val="24"/>
          <w:szCs w:val="24"/>
        </w:rPr>
        <w:t>не учел смягчающие вину обстоятельства подсудимых: то, что они отказались принимать участие в боевых действиях и добровольно сдались властям.</w:t>
      </w:r>
      <w:r w:rsidR="003A1266">
        <w:rPr>
          <w:rFonts w:ascii="Times New Roman" w:hAnsi="Times New Roman"/>
          <w:color w:val="000000"/>
          <w:sz w:val="24"/>
          <w:szCs w:val="24"/>
        </w:rPr>
        <w:t xml:space="preserve"> </w:t>
      </w:r>
      <w:r w:rsidR="00750F7D" w:rsidRPr="00226440">
        <w:rPr>
          <w:rFonts w:ascii="Times New Roman" w:hAnsi="Times New Roman"/>
          <w:sz w:val="24"/>
          <w:szCs w:val="24"/>
        </w:rPr>
        <w:t xml:space="preserve">По мнению руководителя программы «Горячие точки» ПЦ «Мемориал» </w:t>
      </w:r>
      <w:r w:rsidR="00750F7D" w:rsidRPr="00226440">
        <w:rPr>
          <w:rFonts w:ascii="Times New Roman" w:hAnsi="Times New Roman"/>
          <w:b/>
          <w:sz w:val="24"/>
          <w:szCs w:val="24"/>
        </w:rPr>
        <w:t>Олега Орлова</w:t>
      </w:r>
      <w:r w:rsidR="00750F7D" w:rsidRPr="00226440">
        <w:rPr>
          <w:rFonts w:ascii="Times New Roman" w:hAnsi="Times New Roman"/>
          <w:sz w:val="24"/>
          <w:szCs w:val="24"/>
        </w:rPr>
        <w:t>, приговор не только несправедлив, но и неправосуден: «</w:t>
      </w:r>
      <w:r w:rsidR="00750F7D" w:rsidRPr="00226440">
        <w:rPr>
          <w:rFonts w:ascii="Times New Roman" w:hAnsi="Times New Roman"/>
          <w:i/>
          <w:sz w:val="24"/>
          <w:szCs w:val="24"/>
        </w:rPr>
        <w:t xml:space="preserve">Да, виновные должны быть наказаны, но в данном случае обвинительные приговоры были вынесены как виноватым, так и людям, относительно которых абсолютно точно обвинение целиком и полностью рассыпалось в суде». Вот, например, подсудимый </w:t>
      </w:r>
      <w:r w:rsidR="00750F7D" w:rsidRPr="00226440">
        <w:rPr>
          <w:rFonts w:ascii="Times New Roman" w:hAnsi="Times New Roman"/>
          <w:b/>
          <w:i/>
          <w:sz w:val="24"/>
          <w:szCs w:val="24"/>
        </w:rPr>
        <w:t>Азамат Ахкубеков 13 октября 2005 г</w:t>
      </w:r>
      <w:r w:rsidR="00750F7D">
        <w:rPr>
          <w:rFonts w:ascii="Times New Roman" w:hAnsi="Times New Roman"/>
          <w:b/>
          <w:i/>
          <w:sz w:val="24"/>
          <w:szCs w:val="24"/>
        </w:rPr>
        <w:t>.</w:t>
      </w:r>
      <w:r w:rsidR="00750F7D" w:rsidRPr="00226440">
        <w:rPr>
          <w:rFonts w:ascii="Times New Roman" w:hAnsi="Times New Roman"/>
          <w:i/>
          <w:sz w:val="24"/>
          <w:szCs w:val="24"/>
        </w:rPr>
        <w:t xml:space="preserve"> уклонился от участия в вооруженном нападении на милицейский пост, не сделал ни </w:t>
      </w:r>
      <w:r w:rsidR="00750F7D" w:rsidRPr="00226440">
        <w:rPr>
          <w:rFonts w:ascii="Times New Roman" w:hAnsi="Times New Roman"/>
          <w:i/>
          <w:sz w:val="24"/>
          <w:szCs w:val="24"/>
        </w:rPr>
        <w:lastRenderedPageBreak/>
        <w:t xml:space="preserve">единого выстрела и затем добровольно сдался властям. Эти обстоятельства  были подтверждены заместителем генпрокурора по ЮФО </w:t>
      </w:r>
      <w:r w:rsidR="00750F7D" w:rsidRPr="00226440">
        <w:rPr>
          <w:rFonts w:ascii="Times New Roman" w:hAnsi="Times New Roman"/>
          <w:b/>
          <w:i/>
          <w:sz w:val="24"/>
          <w:szCs w:val="24"/>
        </w:rPr>
        <w:t>И.</w:t>
      </w:r>
      <w:r w:rsidR="00750F7D" w:rsidRPr="00226440">
        <w:rPr>
          <w:rFonts w:ascii="Times New Roman" w:hAnsi="Times New Roman"/>
          <w:i/>
          <w:sz w:val="24"/>
          <w:szCs w:val="24"/>
        </w:rPr>
        <w:t xml:space="preserve"> </w:t>
      </w:r>
      <w:r w:rsidR="00750F7D" w:rsidRPr="00226440">
        <w:rPr>
          <w:rFonts w:ascii="Times New Roman" w:hAnsi="Times New Roman"/>
          <w:b/>
          <w:i/>
          <w:sz w:val="24"/>
          <w:szCs w:val="24"/>
        </w:rPr>
        <w:t>Сыдоруком</w:t>
      </w:r>
      <w:r w:rsidR="00750F7D" w:rsidRPr="00226440">
        <w:rPr>
          <w:rStyle w:val="aa"/>
          <w:rFonts w:ascii="Times New Roman" w:hAnsi="Times New Roman"/>
          <w:b/>
          <w:i/>
          <w:sz w:val="24"/>
          <w:szCs w:val="24"/>
        </w:rPr>
        <w:footnoteReference w:id="206"/>
      </w:r>
      <w:r w:rsidR="00750F7D" w:rsidRPr="00226440">
        <w:rPr>
          <w:rFonts w:ascii="Times New Roman" w:hAnsi="Times New Roman"/>
          <w:i/>
          <w:sz w:val="24"/>
          <w:szCs w:val="24"/>
        </w:rPr>
        <w:t>, но тем не менее Ахкубеков был приговорен к 15 годам лишения свободы».</w:t>
      </w:r>
      <w:r w:rsidR="003A1266">
        <w:rPr>
          <w:rFonts w:ascii="Times New Roman" w:hAnsi="Times New Roman"/>
          <w:i/>
          <w:sz w:val="24"/>
          <w:szCs w:val="24"/>
        </w:rPr>
        <w:t xml:space="preserve"> </w:t>
      </w:r>
      <w:r w:rsidR="00750F7D" w:rsidRPr="00256133">
        <w:rPr>
          <w:rFonts w:ascii="Times New Roman" w:hAnsi="Times New Roman"/>
          <w:sz w:val="24"/>
          <w:szCs w:val="24"/>
        </w:rPr>
        <w:t>Свирепый приговор – ясный сигнал тем, кто остается в подполье: «</w:t>
      </w:r>
      <w:r w:rsidR="00750F7D" w:rsidRPr="00256133">
        <w:rPr>
          <w:rFonts w:ascii="Times New Roman" w:hAnsi="Times New Roman"/>
          <w:i/>
          <w:sz w:val="24"/>
          <w:szCs w:val="24"/>
        </w:rPr>
        <w:t>Снисхождения не будет.</w:t>
      </w:r>
      <w:r w:rsidR="00750F7D" w:rsidRPr="00256133">
        <w:rPr>
          <w:rFonts w:ascii="Times New Roman" w:hAnsi="Times New Roman"/>
          <w:sz w:val="24"/>
          <w:szCs w:val="24"/>
        </w:rPr>
        <w:t xml:space="preserve"> </w:t>
      </w:r>
      <w:r w:rsidR="00750F7D" w:rsidRPr="00256133">
        <w:rPr>
          <w:rFonts w:ascii="Times New Roman" w:hAnsi="Times New Roman"/>
          <w:i/>
          <w:sz w:val="24"/>
          <w:szCs w:val="24"/>
        </w:rPr>
        <w:t>Стреляй, не стреляй, сдавайся, не сдавайся, все равно ты получишь жестокий и несправедливый приговор</w:t>
      </w:r>
      <w:r w:rsidR="00750F7D" w:rsidRPr="00256133">
        <w:rPr>
          <w:rFonts w:ascii="Times New Roman" w:hAnsi="Times New Roman"/>
          <w:sz w:val="24"/>
          <w:szCs w:val="24"/>
        </w:rPr>
        <w:t>».</w:t>
      </w:r>
      <w:r w:rsidR="00750F7D" w:rsidRPr="00226440">
        <w:rPr>
          <w:rFonts w:ascii="Times New Roman" w:hAnsi="Times New Roman"/>
          <w:sz w:val="24"/>
          <w:szCs w:val="24"/>
        </w:rPr>
        <w:t xml:space="preserve"> </w:t>
      </w:r>
    </w:p>
    <w:p w:rsidR="00750F7D" w:rsidRPr="00226440" w:rsidRDefault="00750F7D" w:rsidP="00F35EA4">
      <w:pPr>
        <w:spacing w:after="120"/>
        <w:ind w:firstLine="709"/>
        <w:jc w:val="both"/>
        <w:rPr>
          <w:rFonts w:ascii="Times New Roman" w:hAnsi="Times New Roman"/>
          <w:sz w:val="24"/>
          <w:szCs w:val="24"/>
        </w:rPr>
      </w:pPr>
      <w:r w:rsidRPr="00226440">
        <w:rPr>
          <w:rFonts w:ascii="Times New Roman" w:hAnsi="Times New Roman"/>
          <w:sz w:val="24"/>
          <w:szCs w:val="24"/>
        </w:rPr>
        <w:t xml:space="preserve">По словам правозащитника </w:t>
      </w:r>
      <w:r w:rsidR="003A1266">
        <w:rPr>
          <w:rFonts w:ascii="Times New Roman" w:hAnsi="Times New Roman"/>
          <w:b/>
          <w:sz w:val="24"/>
          <w:szCs w:val="24"/>
        </w:rPr>
        <w:t>Валерия</w:t>
      </w:r>
      <w:r w:rsidR="00206325">
        <w:rPr>
          <w:rFonts w:ascii="Times New Roman" w:hAnsi="Times New Roman"/>
          <w:b/>
          <w:sz w:val="24"/>
          <w:szCs w:val="24"/>
        </w:rPr>
        <w:t xml:space="preserve"> Хатажук</w:t>
      </w:r>
      <w:r w:rsidRPr="00226440">
        <w:rPr>
          <w:rFonts w:ascii="Times New Roman" w:hAnsi="Times New Roman"/>
          <w:b/>
          <w:sz w:val="24"/>
          <w:szCs w:val="24"/>
        </w:rPr>
        <w:t>ова</w:t>
      </w:r>
      <w:r w:rsidRPr="00226440">
        <w:rPr>
          <w:rFonts w:ascii="Times New Roman" w:hAnsi="Times New Roman"/>
          <w:sz w:val="24"/>
          <w:szCs w:val="24"/>
        </w:rPr>
        <w:t>, «</w:t>
      </w:r>
      <w:r w:rsidRPr="00226440">
        <w:rPr>
          <w:rFonts w:ascii="Times New Roman" w:hAnsi="Times New Roman"/>
          <w:i/>
          <w:sz w:val="24"/>
          <w:szCs w:val="24"/>
        </w:rPr>
        <w:t>была возможность продемонстрировать добрую волю и гуманность власти и суда. Никто не говорит, что не должно было быть наказания. Но необходимо быть объективным и справедливым</w:t>
      </w:r>
      <w:r w:rsidRPr="00226440">
        <w:rPr>
          <w:rFonts w:ascii="Times New Roman" w:hAnsi="Times New Roman"/>
          <w:sz w:val="24"/>
          <w:szCs w:val="24"/>
        </w:rPr>
        <w:t>»</w:t>
      </w:r>
      <w:r w:rsidRPr="00226440">
        <w:rPr>
          <w:rStyle w:val="aa"/>
          <w:rFonts w:ascii="Times New Roman" w:hAnsi="Times New Roman"/>
          <w:sz w:val="24"/>
          <w:szCs w:val="24"/>
        </w:rPr>
        <w:footnoteReference w:id="207"/>
      </w:r>
      <w:r w:rsidRPr="00226440">
        <w:rPr>
          <w:rFonts w:ascii="Times New Roman" w:hAnsi="Times New Roman"/>
          <w:sz w:val="24"/>
          <w:szCs w:val="24"/>
        </w:rPr>
        <w:t xml:space="preserve">. </w:t>
      </w:r>
    </w:p>
    <w:p w:rsidR="00750F7D" w:rsidRDefault="00750F7D" w:rsidP="00F35EA4">
      <w:pPr>
        <w:spacing w:after="120"/>
        <w:ind w:firstLine="709"/>
        <w:jc w:val="both"/>
        <w:rPr>
          <w:rFonts w:ascii="Times New Roman" w:hAnsi="Times New Roman"/>
          <w:sz w:val="24"/>
          <w:szCs w:val="24"/>
        </w:rPr>
      </w:pPr>
      <w:r>
        <w:rPr>
          <w:rFonts w:ascii="Times New Roman" w:hAnsi="Times New Roman"/>
          <w:sz w:val="24"/>
          <w:szCs w:val="24"/>
        </w:rPr>
        <w:t>Эксперты полагают, что з</w:t>
      </w:r>
      <w:r w:rsidRPr="00226440">
        <w:rPr>
          <w:rFonts w:ascii="Times New Roman" w:hAnsi="Times New Roman"/>
          <w:sz w:val="24"/>
          <w:szCs w:val="24"/>
        </w:rPr>
        <w:t xml:space="preserve">а 11 лет, прошедших со </w:t>
      </w:r>
      <w:r w:rsidR="003A1266">
        <w:rPr>
          <w:rFonts w:ascii="Times New Roman" w:hAnsi="Times New Roman"/>
          <w:sz w:val="24"/>
          <w:szCs w:val="24"/>
        </w:rPr>
        <w:t>времени</w:t>
      </w:r>
      <w:r w:rsidRPr="00226440">
        <w:rPr>
          <w:rFonts w:ascii="Times New Roman" w:hAnsi="Times New Roman"/>
          <w:sz w:val="24"/>
          <w:szCs w:val="24"/>
        </w:rPr>
        <w:t xml:space="preserve"> нападени</w:t>
      </w:r>
      <w:r>
        <w:rPr>
          <w:rFonts w:ascii="Times New Roman" w:hAnsi="Times New Roman"/>
          <w:sz w:val="24"/>
          <w:szCs w:val="24"/>
        </w:rPr>
        <w:t>я боевиков в Нальчик в 2005 г.</w:t>
      </w:r>
      <w:r w:rsidRPr="00226440">
        <w:rPr>
          <w:rFonts w:ascii="Times New Roman" w:hAnsi="Times New Roman"/>
          <w:sz w:val="24"/>
          <w:szCs w:val="24"/>
        </w:rPr>
        <w:t>, государство не устранило факторы, способствующие радикализации молодежи,</w:t>
      </w:r>
      <w:r w:rsidR="003A1266">
        <w:rPr>
          <w:rFonts w:ascii="Times New Roman" w:hAnsi="Times New Roman"/>
          <w:sz w:val="24"/>
          <w:szCs w:val="24"/>
        </w:rPr>
        <w:t xml:space="preserve"> в</w:t>
      </w:r>
      <w:r w:rsidRPr="00226440">
        <w:rPr>
          <w:rFonts w:ascii="Times New Roman" w:hAnsi="Times New Roman"/>
          <w:sz w:val="24"/>
          <w:szCs w:val="24"/>
        </w:rPr>
        <w:t xml:space="preserve"> республике еще не удалось преодолеть</w:t>
      </w:r>
      <w:r>
        <w:rPr>
          <w:rFonts w:ascii="Times New Roman" w:hAnsi="Times New Roman"/>
          <w:sz w:val="24"/>
          <w:szCs w:val="24"/>
        </w:rPr>
        <w:t xml:space="preserve"> </w:t>
      </w:r>
      <w:r w:rsidRPr="00226440">
        <w:rPr>
          <w:rFonts w:ascii="Times New Roman" w:hAnsi="Times New Roman"/>
          <w:sz w:val="24"/>
          <w:szCs w:val="24"/>
        </w:rPr>
        <w:t>последствия мятежа</w:t>
      </w:r>
      <w:r w:rsidRPr="00226440">
        <w:rPr>
          <w:rStyle w:val="aa"/>
          <w:rFonts w:ascii="Times New Roman" w:hAnsi="Times New Roman"/>
          <w:sz w:val="24"/>
          <w:szCs w:val="24"/>
        </w:rPr>
        <w:t xml:space="preserve"> </w:t>
      </w:r>
      <w:r w:rsidRPr="00226440">
        <w:rPr>
          <w:rStyle w:val="aa"/>
          <w:rFonts w:ascii="Times New Roman" w:hAnsi="Times New Roman"/>
          <w:sz w:val="24"/>
          <w:szCs w:val="24"/>
        </w:rPr>
        <w:footnoteReference w:id="208"/>
      </w:r>
      <w:r w:rsidRPr="00226440">
        <w:rPr>
          <w:rFonts w:ascii="Times New Roman" w:hAnsi="Times New Roman"/>
          <w:sz w:val="24"/>
          <w:szCs w:val="24"/>
        </w:rPr>
        <w:t xml:space="preserve">. </w:t>
      </w:r>
    </w:p>
    <w:p w:rsidR="00750F7D" w:rsidRPr="00226440" w:rsidRDefault="00750F7D" w:rsidP="00F35EA4">
      <w:pPr>
        <w:spacing w:after="120"/>
        <w:ind w:firstLine="709"/>
        <w:jc w:val="both"/>
        <w:rPr>
          <w:rFonts w:ascii="Times New Roman" w:hAnsi="Times New Roman"/>
          <w:sz w:val="24"/>
          <w:szCs w:val="24"/>
        </w:rPr>
      </w:pPr>
    </w:p>
    <w:p w:rsidR="00750F7D" w:rsidRDefault="00750F7D" w:rsidP="00F35EA4">
      <w:pPr>
        <w:pStyle w:val="1"/>
      </w:pPr>
      <w:bookmarkStart w:id="37" w:name="_Toc456714614"/>
      <w:r w:rsidRPr="00AC0F92">
        <w:t>Выводы и прогнозы</w:t>
      </w:r>
      <w:bookmarkEnd w:id="37"/>
    </w:p>
    <w:p w:rsidR="00750F7D" w:rsidRDefault="00750F7D" w:rsidP="00F35EA4">
      <w:pPr>
        <w:spacing w:after="120"/>
        <w:ind w:firstLine="709"/>
        <w:jc w:val="both"/>
        <w:rPr>
          <w:rFonts w:ascii="Times New Roman" w:hAnsi="Times New Roman"/>
          <w:sz w:val="24"/>
          <w:szCs w:val="24"/>
        </w:rPr>
      </w:pPr>
      <w:r>
        <w:rPr>
          <w:rFonts w:ascii="Times New Roman" w:hAnsi="Times New Roman"/>
          <w:sz w:val="24"/>
          <w:szCs w:val="24"/>
          <w:lang w:eastAsia="ar-SA"/>
        </w:rPr>
        <w:t xml:space="preserve">1. На Северном Кавказе произошел </w:t>
      </w:r>
      <w:r w:rsidR="00206325">
        <w:rPr>
          <w:rFonts w:ascii="Times New Roman" w:hAnsi="Times New Roman"/>
          <w:sz w:val="24"/>
          <w:szCs w:val="24"/>
          <w:lang w:eastAsia="ar-SA"/>
        </w:rPr>
        <w:t xml:space="preserve">почти полный </w:t>
      </w:r>
      <w:r>
        <w:rPr>
          <w:rFonts w:ascii="Times New Roman" w:hAnsi="Times New Roman"/>
          <w:sz w:val="24"/>
          <w:szCs w:val="24"/>
          <w:lang w:eastAsia="ar-SA"/>
        </w:rPr>
        <w:t xml:space="preserve">возврат к методам государственного террора и отказ практически от всех элементов того </w:t>
      </w:r>
      <w:r w:rsidRPr="008D3B42">
        <w:rPr>
          <w:rFonts w:ascii="Times New Roman" w:hAnsi="Times New Roman"/>
          <w:sz w:val="24"/>
          <w:szCs w:val="24"/>
        </w:rPr>
        <w:t>«нов</w:t>
      </w:r>
      <w:r>
        <w:rPr>
          <w:rFonts w:ascii="Times New Roman" w:hAnsi="Times New Roman"/>
          <w:sz w:val="24"/>
          <w:szCs w:val="24"/>
        </w:rPr>
        <w:t>ого</w:t>
      </w:r>
      <w:r w:rsidRPr="008D3B42">
        <w:rPr>
          <w:rFonts w:ascii="Times New Roman" w:hAnsi="Times New Roman"/>
          <w:sz w:val="24"/>
          <w:szCs w:val="24"/>
        </w:rPr>
        <w:t xml:space="preserve"> курс</w:t>
      </w:r>
      <w:r>
        <w:rPr>
          <w:rFonts w:ascii="Times New Roman" w:hAnsi="Times New Roman"/>
          <w:sz w:val="24"/>
          <w:szCs w:val="24"/>
        </w:rPr>
        <w:t>а</w:t>
      </w:r>
      <w:r w:rsidRPr="008D3B42">
        <w:rPr>
          <w:rFonts w:ascii="Times New Roman" w:hAnsi="Times New Roman"/>
          <w:sz w:val="24"/>
          <w:szCs w:val="24"/>
        </w:rPr>
        <w:t>»,</w:t>
      </w:r>
      <w:r>
        <w:rPr>
          <w:rFonts w:ascii="Times New Roman" w:hAnsi="Times New Roman"/>
          <w:sz w:val="24"/>
          <w:szCs w:val="24"/>
        </w:rPr>
        <w:t xml:space="preserve"> который проводился в некотор</w:t>
      </w:r>
      <w:r w:rsidR="00206325">
        <w:rPr>
          <w:rFonts w:ascii="Times New Roman" w:hAnsi="Times New Roman"/>
          <w:sz w:val="24"/>
          <w:szCs w:val="24"/>
        </w:rPr>
        <w:t>ых республиках в 2009-2012 гг.</w:t>
      </w:r>
      <w:r>
        <w:rPr>
          <w:rFonts w:ascii="Times New Roman" w:hAnsi="Times New Roman"/>
          <w:sz w:val="24"/>
          <w:szCs w:val="24"/>
        </w:rPr>
        <w:t xml:space="preserve"> Этот курс был</w:t>
      </w:r>
      <w:r w:rsidRPr="008D3B42">
        <w:rPr>
          <w:rFonts w:ascii="Times New Roman" w:hAnsi="Times New Roman"/>
          <w:sz w:val="24"/>
          <w:szCs w:val="24"/>
        </w:rPr>
        <w:t xml:space="preserve"> нацелен</w:t>
      </w:r>
      <w:r>
        <w:rPr>
          <w:rFonts w:ascii="Times New Roman" w:hAnsi="Times New Roman"/>
          <w:sz w:val="24"/>
          <w:szCs w:val="24"/>
        </w:rPr>
        <w:t xml:space="preserve"> на дополнение силовых методов борьбы с террористическим подпольем методами «мягкой силы»,</w:t>
      </w:r>
      <w:r w:rsidRPr="008D3B42">
        <w:rPr>
          <w:rFonts w:ascii="Times New Roman" w:hAnsi="Times New Roman"/>
          <w:sz w:val="24"/>
          <w:szCs w:val="24"/>
        </w:rPr>
        <w:t xml:space="preserve"> на диалог с разными слоями общества, на взаимодействие с правозащитниками, на соблюдение законности в</w:t>
      </w:r>
      <w:r>
        <w:rPr>
          <w:rFonts w:ascii="Times New Roman" w:hAnsi="Times New Roman"/>
          <w:sz w:val="24"/>
          <w:szCs w:val="24"/>
        </w:rPr>
        <w:t xml:space="preserve"> ходе</w:t>
      </w:r>
      <w:r w:rsidRPr="008D3B42">
        <w:rPr>
          <w:rFonts w:ascii="Times New Roman" w:hAnsi="Times New Roman"/>
          <w:sz w:val="24"/>
          <w:szCs w:val="24"/>
        </w:rPr>
        <w:t xml:space="preserve"> </w:t>
      </w:r>
      <w:r>
        <w:rPr>
          <w:rFonts w:ascii="Times New Roman" w:hAnsi="Times New Roman"/>
          <w:sz w:val="24"/>
          <w:szCs w:val="24"/>
        </w:rPr>
        <w:t>контртеррористических операций, на возвращение</w:t>
      </w:r>
      <w:r w:rsidRPr="008D3B42">
        <w:rPr>
          <w:rFonts w:ascii="Times New Roman" w:hAnsi="Times New Roman"/>
          <w:sz w:val="24"/>
          <w:szCs w:val="24"/>
        </w:rPr>
        <w:t xml:space="preserve"> к мирной жизни боевиков</w:t>
      </w:r>
      <w:r>
        <w:rPr>
          <w:rFonts w:ascii="Times New Roman" w:hAnsi="Times New Roman"/>
          <w:sz w:val="24"/>
          <w:szCs w:val="24"/>
        </w:rPr>
        <w:t>,</w:t>
      </w:r>
      <w:r w:rsidRPr="008D3B42">
        <w:rPr>
          <w:rFonts w:ascii="Times New Roman" w:hAnsi="Times New Roman"/>
          <w:sz w:val="24"/>
          <w:szCs w:val="24"/>
        </w:rPr>
        <w:t xml:space="preserve"> </w:t>
      </w:r>
      <w:r w:rsidRPr="00620237">
        <w:rPr>
          <w:rFonts w:ascii="Times New Roman" w:hAnsi="Times New Roman"/>
          <w:sz w:val="24"/>
          <w:szCs w:val="24"/>
        </w:rPr>
        <w:t>готовых сложить оружие</w:t>
      </w:r>
      <w:r>
        <w:rPr>
          <w:rFonts w:ascii="Times New Roman" w:hAnsi="Times New Roman"/>
          <w:sz w:val="24"/>
          <w:szCs w:val="24"/>
        </w:rPr>
        <w:t>, на содействие диалогу между последователями разных направлений в исламе.  Именно в период «нового курса»</w:t>
      </w:r>
      <w:r w:rsidRPr="004172C4">
        <w:rPr>
          <w:rFonts w:ascii="Times New Roman" w:hAnsi="Times New Roman"/>
          <w:sz w:val="24"/>
          <w:szCs w:val="24"/>
        </w:rPr>
        <w:t xml:space="preserve"> </w:t>
      </w:r>
      <w:r w:rsidR="00206325">
        <w:rPr>
          <w:rFonts w:ascii="Times New Roman" w:hAnsi="Times New Roman"/>
          <w:sz w:val="24"/>
          <w:szCs w:val="24"/>
        </w:rPr>
        <w:t>в Ингушетии и</w:t>
      </w:r>
      <w:r>
        <w:rPr>
          <w:rFonts w:ascii="Times New Roman" w:hAnsi="Times New Roman"/>
          <w:sz w:val="24"/>
          <w:szCs w:val="24"/>
        </w:rPr>
        <w:t xml:space="preserve"> Дагестане </w:t>
      </w:r>
      <w:r w:rsidRPr="004172C4">
        <w:rPr>
          <w:rFonts w:ascii="Times New Roman" w:hAnsi="Times New Roman"/>
          <w:sz w:val="24"/>
          <w:szCs w:val="24"/>
        </w:rPr>
        <w:t xml:space="preserve">произошло изменение тренда – от роста активности вооруженного подполья (определяемого через потери </w:t>
      </w:r>
      <w:r w:rsidR="00206325">
        <w:rPr>
          <w:rFonts w:ascii="Times New Roman" w:hAnsi="Times New Roman"/>
          <w:sz w:val="24"/>
          <w:szCs w:val="24"/>
        </w:rPr>
        <w:t xml:space="preserve">убитыми и ранеными </w:t>
      </w:r>
      <w:r w:rsidRPr="004172C4">
        <w:rPr>
          <w:rFonts w:ascii="Times New Roman" w:hAnsi="Times New Roman"/>
          <w:sz w:val="24"/>
          <w:szCs w:val="24"/>
        </w:rPr>
        <w:t>военных и сотрудников правоохранительных органов) к е</w:t>
      </w:r>
      <w:r w:rsidR="001B7B5E">
        <w:rPr>
          <w:rFonts w:ascii="Times New Roman" w:hAnsi="Times New Roman"/>
          <w:sz w:val="24"/>
          <w:szCs w:val="24"/>
        </w:rPr>
        <w:t>е</w:t>
      </w:r>
      <w:r w:rsidRPr="004172C4">
        <w:rPr>
          <w:rFonts w:ascii="Times New Roman" w:hAnsi="Times New Roman"/>
          <w:sz w:val="24"/>
          <w:szCs w:val="24"/>
        </w:rPr>
        <w:t xml:space="preserve"> снижению.</w:t>
      </w:r>
      <w:r w:rsidR="00F35EA4" w:rsidRPr="00F35EA4">
        <w:rPr>
          <w:rFonts w:ascii="Times New Roman" w:hAnsi="Times New Roman"/>
          <w:sz w:val="24"/>
          <w:szCs w:val="24"/>
        </w:rPr>
        <w:t xml:space="preserve"> </w:t>
      </w:r>
      <w:r>
        <w:rPr>
          <w:rFonts w:ascii="Times New Roman" w:hAnsi="Times New Roman"/>
          <w:sz w:val="24"/>
          <w:szCs w:val="24"/>
        </w:rPr>
        <w:t>Теперь  единственная севе</w:t>
      </w:r>
      <w:r w:rsidR="00D4036C">
        <w:rPr>
          <w:rFonts w:ascii="Times New Roman" w:hAnsi="Times New Roman"/>
          <w:sz w:val="24"/>
          <w:szCs w:val="24"/>
        </w:rPr>
        <w:t>рокавказская республика, где по-</w:t>
      </w:r>
      <w:r>
        <w:rPr>
          <w:rFonts w:ascii="Times New Roman" w:hAnsi="Times New Roman"/>
          <w:sz w:val="24"/>
          <w:szCs w:val="24"/>
        </w:rPr>
        <w:t>прежнему действуют элементы «нового курса»</w:t>
      </w:r>
      <w:r w:rsidR="00D4036C">
        <w:rPr>
          <w:rFonts w:ascii="Times New Roman" w:hAnsi="Times New Roman"/>
          <w:sz w:val="24"/>
          <w:szCs w:val="24"/>
        </w:rPr>
        <w:t>,</w:t>
      </w:r>
      <w:r>
        <w:rPr>
          <w:rFonts w:ascii="Times New Roman" w:hAnsi="Times New Roman"/>
          <w:sz w:val="24"/>
          <w:szCs w:val="24"/>
        </w:rPr>
        <w:t xml:space="preserve"> - Ингушетия.</w:t>
      </w:r>
    </w:p>
    <w:p w:rsidR="00750F7D" w:rsidRDefault="00750F7D" w:rsidP="00F35EA4">
      <w:pPr>
        <w:spacing w:after="120"/>
        <w:ind w:firstLine="709"/>
        <w:jc w:val="both"/>
        <w:rPr>
          <w:rFonts w:ascii="Times New Roman" w:hAnsi="Times New Roman"/>
          <w:sz w:val="24"/>
          <w:szCs w:val="24"/>
        </w:rPr>
      </w:pPr>
      <w:r>
        <w:rPr>
          <w:rFonts w:ascii="Times New Roman" w:hAnsi="Times New Roman"/>
          <w:sz w:val="24"/>
          <w:szCs w:val="24"/>
        </w:rPr>
        <w:t>2. Снижение активности террористического подполья пр</w:t>
      </w:r>
      <w:r w:rsidR="00206325">
        <w:rPr>
          <w:rFonts w:ascii="Times New Roman" w:hAnsi="Times New Roman"/>
          <w:sz w:val="24"/>
          <w:szCs w:val="24"/>
        </w:rPr>
        <w:t xml:space="preserve">одолжилось и в последующие годы: </w:t>
      </w:r>
      <w:r w:rsidR="00206325" w:rsidRPr="000F121C">
        <w:rPr>
          <w:rFonts w:ascii="Times New Roman" w:hAnsi="Times New Roman"/>
          <w:sz w:val="24"/>
          <w:szCs w:val="24"/>
        </w:rPr>
        <w:t xml:space="preserve">в </w:t>
      </w:r>
      <w:r w:rsidR="00206325">
        <w:rPr>
          <w:rFonts w:ascii="Times New Roman" w:hAnsi="Times New Roman"/>
          <w:sz w:val="24"/>
          <w:szCs w:val="24"/>
        </w:rPr>
        <w:t>2013 г. в полтора раза по сравнению с 2012 г., в 2014</w:t>
      </w:r>
      <w:r w:rsidR="00206325" w:rsidRPr="000F121C">
        <w:rPr>
          <w:rFonts w:ascii="Times New Roman" w:hAnsi="Times New Roman"/>
          <w:sz w:val="24"/>
          <w:szCs w:val="24"/>
        </w:rPr>
        <w:t xml:space="preserve"> г. </w:t>
      </w:r>
      <w:r w:rsidR="00206325">
        <w:rPr>
          <w:rFonts w:ascii="Times New Roman" w:hAnsi="Times New Roman"/>
          <w:sz w:val="24"/>
          <w:szCs w:val="24"/>
        </w:rPr>
        <w:t xml:space="preserve">– вдвое по сравнению с 2013 г. и в 2015 г. – в три с половиной </w:t>
      </w:r>
      <w:r w:rsidR="00206325" w:rsidRPr="000F121C">
        <w:rPr>
          <w:rFonts w:ascii="Times New Roman" w:hAnsi="Times New Roman"/>
          <w:sz w:val="24"/>
          <w:szCs w:val="24"/>
        </w:rPr>
        <w:t xml:space="preserve">раза по сравнению с 2014 г. </w:t>
      </w:r>
      <w:r>
        <w:rPr>
          <w:rFonts w:ascii="Times New Roman" w:hAnsi="Times New Roman"/>
          <w:sz w:val="24"/>
          <w:szCs w:val="24"/>
        </w:rPr>
        <w:t>К началу 2016 г</w:t>
      </w:r>
      <w:r w:rsidR="00206325">
        <w:rPr>
          <w:rFonts w:ascii="Times New Roman" w:hAnsi="Times New Roman"/>
          <w:sz w:val="24"/>
          <w:szCs w:val="24"/>
        </w:rPr>
        <w:t>.</w:t>
      </w:r>
      <w:r>
        <w:rPr>
          <w:rFonts w:ascii="Times New Roman" w:hAnsi="Times New Roman"/>
          <w:sz w:val="24"/>
          <w:szCs w:val="24"/>
        </w:rPr>
        <w:t xml:space="preserve"> активность боевиков снизилась настолько, что случаи</w:t>
      </w:r>
      <w:r w:rsidRPr="004E6AA3">
        <w:rPr>
          <w:rFonts w:ascii="Times New Roman" w:hAnsi="Times New Roman"/>
          <w:sz w:val="24"/>
          <w:szCs w:val="24"/>
        </w:rPr>
        <w:t xml:space="preserve"> гибели и ранения силовиков стали буквально единичными.</w:t>
      </w:r>
      <w:r w:rsidRPr="00C72430">
        <w:rPr>
          <w:rFonts w:ascii="Times New Roman" w:hAnsi="Times New Roman"/>
          <w:sz w:val="24"/>
          <w:szCs w:val="24"/>
        </w:rPr>
        <w:t xml:space="preserve"> </w:t>
      </w:r>
    </w:p>
    <w:p w:rsidR="00750F7D" w:rsidRDefault="00750F7D" w:rsidP="00F35EA4">
      <w:pPr>
        <w:spacing w:after="120"/>
        <w:ind w:firstLine="709"/>
        <w:jc w:val="both"/>
        <w:rPr>
          <w:rFonts w:ascii="Times New Roman" w:hAnsi="Times New Roman"/>
          <w:sz w:val="24"/>
          <w:szCs w:val="24"/>
        </w:rPr>
      </w:pPr>
      <w:r>
        <w:rPr>
          <w:rFonts w:ascii="Times New Roman" w:hAnsi="Times New Roman"/>
          <w:sz w:val="24"/>
          <w:szCs w:val="24"/>
        </w:rPr>
        <w:t>К этому привели два фактора: активная работа российских силовых структур</w:t>
      </w:r>
      <w:r w:rsidR="00206325">
        <w:rPr>
          <w:rFonts w:ascii="Times New Roman" w:hAnsi="Times New Roman"/>
          <w:sz w:val="24"/>
          <w:szCs w:val="24"/>
        </w:rPr>
        <w:t xml:space="preserve"> </w:t>
      </w:r>
      <w:r>
        <w:rPr>
          <w:rFonts w:ascii="Times New Roman" w:hAnsi="Times New Roman"/>
          <w:sz w:val="24"/>
          <w:szCs w:val="24"/>
        </w:rPr>
        <w:t>и</w:t>
      </w:r>
      <w:r w:rsidR="00206325">
        <w:rPr>
          <w:rFonts w:ascii="Times New Roman" w:hAnsi="Times New Roman"/>
          <w:sz w:val="24"/>
          <w:szCs w:val="24"/>
        </w:rPr>
        <w:t xml:space="preserve"> сильный</w:t>
      </w:r>
      <w:r>
        <w:rPr>
          <w:rFonts w:ascii="Times New Roman" w:hAnsi="Times New Roman"/>
          <w:sz w:val="24"/>
          <w:szCs w:val="24"/>
        </w:rPr>
        <w:t xml:space="preserve"> отток заметной части людей, могущих составить мобилизационную базу подполья</w:t>
      </w:r>
      <w:r w:rsidR="00206325">
        <w:rPr>
          <w:rFonts w:ascii="Times New Roman" w:hAnsi="Times New Roman"/>
          <w:sz w:val="24"/>
          <w:szCs w:val="24"/>
        </w:rPr>
        <w:t>, с Северного Кавказа на Ближний Восток</w:t>
      </w:r>
      <w:r>
        <w:rPr>
          <w:rFonts w:ascii="Times New Roman" w:hAnsi="Times New Roman"/>
          <w:sz w:val="24"/>
          <w:szCs w:val="24"/>
        </w:rPr>
        <w:t>.</w:t>
      </w:r>
    </w:p>
    <w:p w:rsidR="00750F7D" w:rsidRDefault="00750F7D" w:rsidP="00F35EA4">
      <w:pPr>
        <w:spacing w:after="120"/>
        <w:ind w:firstLine="709"/>
        <w:jc w:val="both"/>
        <w:rPr>
          <w:rFonts w:ascii="Times New Roman" w:hAnsi="Times New Roman"/>
          <w:sz w:val="24"/>
          <w:szCs w:val="24"/>
        </w:rPr>
      </w:pPr>
      <w:r>
        <w:rPr>
          <w:rFonts w:ascii="Times New Roman" w:hAnsi="Times New Roman"/>
          <w:sz w:val="24"/>
          <w:szCs w:val="24"/>
        </w:rPr>
        <w:t xml:space="preserve">Очевидно, что </w:t>
      </w:r>
      <w:r w:rsidR="00206325">
        <w:rPr>
          <w:rFonts w:ascii="Times New Roman" w:hAnsi="Times New Roman"/>
          <w:sz w:val="24"/>
          <w:szCs w:val="24"/>
        </w:rPr>
        <w:t xml:space="preserve">радикальное снижение активности подполья дало </w:t>
      </w:r>
      <w:r>
        <w:rPr>
          <w:rFonts w:ascii="Times New Roman" w:hAnsi="Times New Roman"/>
          <w:sz w:val="24"/>
          <w:szCs w:val="24"/>
        </w:rPr>
        <w:t>силовикам возможность</w:t>
      </w:r>
      <w:r w:rsidRPr="0085261B">
        <w:rPr>
          <w:rFonts w:ascii="Times New Roman" w:hAnsi="Times New Roman"/>
          <w:sz w:val="24"/>
          <w:szCs w:val="24"/>
        </w:rPr>
        <w:t xml:space="preserve"> убедить руководство России в том, что опора лишь на применение силы</w:t>
      </w:r>
      <w:r>
        <w:rPr>
          <w:rFonts w:ascii="Times New Roman" w:hAnsi="Times New Roman"/>
          <w:sz w:val="24"/>
          <w:szCs w:val="24"/>
        </w:rPr>
        <w:t xml:space="preserve">, </w:t>
      </w:r>
      <w:r w:rsidR="00206325">
        <w:rPr>
          <w:rFonts w:ascii="Times New Roman" w:hAnsi="Times New Roman"/>
          <w:sz w:val="24"/>
          <w:szCs w:val="24"/>
        </w:rPr>
        <w:t xml:space="preserve">без </w:t>
      </w:r>
      <w:r w:rsidR="00206325">
        <w:rPr>
          <w:rFonts w:ascii="Times New Roman" w:hAnsi="Times New Roman"/>
          <w:sz w:val="24"/>
          <w:szCs w:val="24"/>
        </w:rPr>
        <w:lastRenderedPageBreak/>
        <w:t xml:space="preserve">оглядки </w:t>
      </w:r>
      <w:r>
        <w:rPr>
          <w:rFonts w:ascii="Times New Roman" w:hAnsi="Times New Roman"/>
          <w:sz w:val="24"/>
          <w:szCs w:val="24"/>
        </w:rPr>
        <w:t xml:space="preserve">на соблюдение законности и прав человека, </w:t>
      </w:r>
      <w:r w:rsidRPr="00413B5B">
        <w:rPr>
          <w:rFonts w:ascii="Times New Roman" w:hAnsi="Times New Roman"/>
          <w:sz w:val="24"/>
          <w:szCs w:val="24"/>
        </w:rPr>
        <w:t xml:space="preserve">– </w:t>
      </w:r>
      <w:r>
        <w:rPr>
          <w:rFonts w:ascii="Times New Roman" w:hAnsi="Times New Roman"/>
          <w:sz w:val="24"/>
          <w:szCs w:val="24"/>
        </w:rPr>
        <w:t xml:space="preserve">более </w:t>
      </w:r>
      <w:r w:rsidRPr="0085261B">
        <w:rPr>
          <w:rFonts w:ascii="Times New Roman" w:hAnsi="Times New Roman"/>
          <w:sz w:val="24"/>
          <w:szCs w:val="24"/>
        </w:rPr>
        <w:t xml:space="preserve"> над</w:t>
      </w:r>
      <w:r w:rsidR="001B7B5E">
        <w:rPr>
          <w:rFonts w:ascii="Times New Roman" w:hAnsi="Times New Roman"/>
          <w:sz w:val="24"/>
          <w:szCs w:val="24"/>
        </w:rPr>
        <w:t>е</w:t>
      </w:r>
      <w:r w:rsidRPr="0085261B">
        <w:rPr>
          <w:rFonts w:ascii="Times New Roman" w:hAnsi="Times New Roman"/>
          <w:sz w:val="24"/>
          <w:szCs w:val="24"/>
        </w:rPr>
        <w:t>жн</w:t>
      </w:r>
      <w:r>
        <w:rPr>
          <w:rFonts w:ascii="Times New Roman" w:hAnsi="Times New Roman"/>
          <w:sz w:val="24"/>
          <w:szCs w:val="24"/>
        </w:rPr>
        <w:t xml:space="preserve">ый способ контртеррора </w:t>
      </w:r>
      <w:r w:rsidR="00206325">
        <w:rPr>
          <w:rFonts w:ascii="Times New Roman" w:hAnsi="Times New Roman"/>
          <w:sz w:val="24"/>
          <w:szCs w:val="24"/>
        </w:rPr>
        <w:t>(</w:t>
      </w:r>
      <w:r>
        <w:rPr>
          <w:rFonts w:ascii="Times New Roman" w:hAnsi="Times New Roman"/>
          <w:sz w:val="24"/>
          <w:szCs w:val="24"/>
        </w:rPr>
        <w:t>и даже управления обществом</w:t>
      </w:r>
      <w:r w:rsidR="00206325">
        <w:rPr>
          <w:rFonts w:ascii="Times New Roman" w:hAnsi="Times New Roman"/>
          <w:sz w:val="24"/>
          <w:szCs w:val="24"/>
        </w:rPr>
        <w:t>)</w:t>
      </w:r>
      <w:r>
        <w:rPr>
          <w:rFonts w:ascii="Times New Roman" w:hAnsi="Times New Roman"/>
          <w:sz w:val="24"/>
          <w:szCs w:val="24"/>
        </w:rPr>
        <w:t>, чем применение «мягкой силы»</w:t>
      </w:r>
      <w:r w:rsidRPr="0085261B">
        <w:rPr>
          <w:rFonts w:ascii="Times New Roman" w:hAnsi="Times New Roman"/>
          <w:sz w:val="24"/>
          <w:szCs w:val="24"/>
        </w:rPr>
        <w:t>.</w:t>
      </w:r>
    </w:p>
    <w:p w:rsidR="00750F7D" w:rsidRDefault="00750F7D" w:rsidP="00F35EA4">
      <w:pPr>
        <w:spacing w:after="120"/>
        <w:ind w:firstLine="709"/>
        <w:jc w:val="both"/>
        <w:rPr>
          <w:rFonts w:ascii="Times New Roman" w:hAnsi="Times New Roman"/>
          <w:sz w:val="24"/>
          <w:szCs w:val="24"/>
        </w:rPr>
      </w:pPr>
      <w:r>
        <w:rPr>
          <w:rFonts w:ascii="Times New Roman" w:hAnsi="Times New Roman"/>
          <w:sz w:val="24"/>
          <w:szCs w:val="24"/>
        </w:rPr>
        <w:t>Однако новые и новые случаи гибели и ранения силовиков весной 2016 г</w:t>
      </w:r>
      <w:r w:rsidR="00206325">
        <w:rPr>
          <w:rFonts w:ascii="Times New Roman" w:hAnsi="Times New Roman"/>
          <w:sz w:val="24"/>
          <w:szCs w:val="24"/>
        </w:rPr>
        <w:t>.</w:t>
      </w:r>
      <w:r>
        <w:rPr>
          <w:rFonts w:ascii="Times New Roman" w:hAnsi="Times New Roman"/>
          <w:sz w:val="24"/>
          <w:szCs w:val="24"/>
        </w:rPr>
        <w:t xml:space="preserve"> показывают, что вооруженное подполье не разгромлено окончательно. Попрание прав человека сотрудниками силовых ведомств, ведущих борьбу с терроризмом, </w:t>
      </w:r>
      <w:r w:rsidR="00206325">
        <w:rPr>
          <w:rFonts w:ascii="Times New Roman" w:hAnsi="Times New Roman"/>
          <w:sz w:val="24"/>
          <w:szCs w:val="24"/>
        </w:rPr>
        <w:t>неизбежно воспроизводит</w:t>
      </w:r>
      <w:r>
        <w:rPr>
          <w:rFonts w:ascii="Times New Roman" w:hAnsi="Times New Roman"/>
          <w:sz w:val="24"/>
          <w:szCs w:val="24"/>
        </w:rPr>
        <w:t xml:space="preserve"> базу поддержки подполья</w:t>
      </w:r>
      <w:r w:rsidR="00206325">
        <w:rPr>
          <w:rFonts w:ascii="Times New Roman" w:hAnsi="Times New Roman"/>
          <w:sz w:val="24"/>
          <w:szCs w:val="24"/>
        </w:rPr>
        <w:t>,</w:t>
      </w:r>
      <w:r>
        <w:rPr>
          <w:rFonts w:ascii="Times New Roman" w:hAnsi="Times New Roman"/>
          <w:sz w:val="24"/>
          <w:szCs w:val="24"/>
        </w:rPr>
        <w:t xml:space="preserve"> и позволит укрепиться появившимся на Северном Кавказе структурам </w:t>
      </w:r>
      <w:r w:rsidR="00182AC4">
        <w:rPr>
          <w:rFonts w:ascii="Times New Roman" w:hAnsi="Times New Roman"/>
          <w:sz w:val="24"/>
          <w:szCs w:val="24"/>
        </w:rPr>
        <w:t xml:space="preserve">запрещенного в России </w:t>
      </w:r>
      <w:r>
        <w:rPr>
          <w:rFonts w:ascii="Times New Roman" w:hAnsi="Times New Roman"/>
          <w:sz w:val="24"/>
          <w:szCs w:val="24"/>
        </w:rPr>
        <w:t>ИГИЛ.</w:t>
      </w:r>
    </w:p>
    <w:p w:rsidR="00750F7D" w:rsidRDefault="00750F7D" w:rsidP="00F35EA4">
      <w:pPr>
        <w:spacing w:after="120"/>
        <w:ind w:firstLine="709"/>
        <w:jc w:val="both"/>
        <w:rPr>
          <w:rFonts w:ascii="Times New Roman" w:hAnsi="Times New Roman"/>
          <w:sz w:val="24"/>
          <w:szCs w:val="24"/>
        </w:rPr>
      </w:pPr>
      <w:r>
        <w:rPr>
          <w:rFonts w:ascii="Times New Roman" w:hAnsi="Times New Roman"/>
          <w:sz w:val="24"/>
          <w:szCs w:val="24"/>
        </w:rPr>
        <w:t xml:space="preserve">3. В Дагестане </w:t>
      </w:r>
      <w:r w:rsidR="00206325">
        <w:rPr>
          <w:rFonts w:ascii="Times New Roman" w:hAnsi="Times New Roman"/>
          <w:sz w:val="24"/>
          <w:szCs w:val="24"/>
        </w:rPr>
        <w:t>многочисленная</w:t>
      </w:r>
      <w:r>
        <w:rPr>
          <w:rFonts w:ascii="Times New Roman" w:hAnsi="Times New Roman"/>
          <w:sz w:val="24"/>
          <w:szCs w:val="24"/>
        </w:rPr>
        <w:t xml:space="preserve"> салафитская община подвергается разгрому.</w:t>
      </w:r>
    </w:p>
    <w:p w:rsidR="00750F7D" w:rsidRDefault="00206325" w:rsidP="00F35EA4">
      <w:pPr>
        <w:spacing w:after="120"/>
        <w:ind w:firstLine="709"/>
        <w:jc w:val="both"/>
        <w:rPr>
          <w:rFonts w:ascii="Times New Roman" w:hAnsi="Times New Roman"/>
          <w:sz w:val="24"/>
          <w:szCs w:val="24"/>
        </w:rPr>
      </w:pPr>
      <w:r>
        <w:rPr>
          <w:rFonts w:ascii="Times New Roman" w:hAnsi="Times New Roman"/>
          <w:sz w:val="24"/>
          <w:szCs w:val="24"/>
        </w:rPr>
        <w:t xml:space="preserve">«Профилактический учет», </w:t>
      </w:r>
      <w:r w:rsidR="00D4036C">
        <w:rPr>
          <w:rFonts w:ascii="Times New Roman" w:hAnsi="Times New Roman"/>
          <w:sz w:val="24"/>
          <w:szCs w:val="24"/>
        </w:rPr>
        <w:t>на который поставлены уже тысячи лю</w:t>
      </w:r>
      <w:r w:rsidR="00750F7D">
        <w:rPr>
          <w:rFonts w:ascii="Times New Roman" w:hAnsi="Times New Roman"/>
          <w:sz w:val="24"/>
          <w:szCs w:val="24"/>
        </w:rPr>
        <w:t>дей, грубо нарушае</w:t>
      </w:r>
      <w:r>
        <w:rPr>
          <w:rFonts w:ascii="Times New Roman" w:hAnsi="Times New Roman"/>
          <w:sz w:val="24"/>
          <w:szCs w:val="24"/>
        </w:rPr>
        <w:t>т конституционные права граждан. Давления на салафитские общины республики</w:t>
      </w:r>
      <w:r w:rsidR="00044B37">
        <w:rPr>
          <w:rFonts w:ascii="Times New Roman" w:hAnsi="Times New Roman"/>
          <w:sz w:val="24"/>
          <w:szCs w:val="24"/>
        </w:rPr>
        <w:t>, включает в себя</w:t>
      </w:r>
      <w:r>
        <w:rPr>
          <w:rFonts w:ascii="Times New Roman" w:hAnsi="Times New Roman"/>
          <w:sz w:val="24"/>
          <w:szCs w:val="24"/>
        </w:rPr>
        <w:t xml:space="preserve"> з</w:t>
      </w:r>
      <w:r w:rsidR="00750F7D">
        <w:rPr>
          <w:rFonts w:ascii="Times New Roman" w:hAnsi="Times New Roman"/>
          <w:sz w:val="24"/>
          <w:szCs w:val="24"/>
        </w:rPr>
        <w:t xml:space="preserve">акрытие (или попытки </w:t>
      </w:r>
      <w:r w:rsidR="00044B37">
        <w:rPr>
          <w:rFonts w:ascii="Times New Roman" w:hAnsi="Times New Roman"/>
          <w:sz w:val="24"/>
          <w:szCs w:val="24"/>
        </w:rPr>
        <w:t>закрытия) мечетей, фальсификацию</w:t>
      </w:r>
      <w:r w:rsidR="00750F7D">
        <w:rPr>
          <w:rFonts w:ascii="Times New Roman" w:hAnsi="Times New Roman"/>
          <w:sz w:val="24"/>
          <w:szCs w:val="24"/>
        </w:rPr>
        <w:t xml:space="preserve"> уголовных дел, массовые незаконные задержания, похищения</w:t>
      </w:r>
      <w:r w:rsidR="00044B37">
        <w:rPr>
          <w:rFonts w:ascii="Times New Roman" w:hAnsi="Times New Roman"/>
          <w:sz w:val="24"/>
          <w:szCs w:val="24"/>
        </w:rPr>
        <w:t xml:space="preserve"> людей</w:t>
      </w:r>
      <w:r w:rsidR="00750F7D">
        <w:rPr>
          <w:rFonts w:ascii="Times New Roman" w:hAnsi="Times New Roman"/>
          <w:sz w:val="24"/>
          <w:szCs w:val="24"/>
        </w:rPr>
        <w:t xml:space="preserve">. Возможно, инициаторы этой политики искренне полагают, что их действия </w:t>
      </w:r>
      <w:r w:rsidR="00D4036C">
        <w:rPr>
          <w:rFonts w:ascii="Times New Roman" w:hAnsi="Times New Roman"/>
          <w:sz w:val="24"/>
          <w:szCs w:val="24"/>
        </w:rPr>
        <w:t>будут способствовать укреплению</w:t>
      </w:r>
      <w:r w:rsidR="00750F7D">
        <w:rPr>
          <w:rFonts w:ascii="Times New Roman" w:hAnsi="Times New Roman"/>
          <w:sz w:val="24"/>
          <w:szCs w:val="24"/>
        </w:rPr>
        <w:t xml:space="preserve"> стабильности в Республике. </w:t>
      </w:r>
      <w:r w:rsidR="00044B37">
        <w:rPr>
          <w:rFonts w:ascii="Times New Roman" w:hAnsi="Times New Roman"/>
          <w:sz w:val="24"/>
          <w:szCs w:val="24"/>
        </w:rPr>
        <w:t>Это большая ошибка.</w:t>
      </w:r>
      <w:r w:rsidR="00750F7D">
        <w:rPr>
          <w:rFonts w:ascii="Times New Roman" w:hAnsi="Times New Roman"/>
          <w:sz w:val="24"/>
          <w:szCs w:val="24"/>
        </w:rPr>
        <w:t xml:space="preserve"> </w:t>
      </w:r>
    </w:p>
    <w:p w:rsidR="00750F7D" w:rsidRPr="00C25F64" w:rsidRDefault="00044B37" w:rsidP="00F35EA4">
      <w:pPr>
        <w:spacing w:after="120"/>
        <w:ind w:firstLine="708"/>
        <w:jc w:val="both"/>
        <w:rPr>
          <w:rFonts w:ascii="Times New Roman" w:hAnsi="Times New Roman"/>
          <w:sz w:val="24"/>
          <w:szCs w:val="24"/>
        </w:rPr>
      </w:pPr>
      <w:r>
        <w:rPr>
          <w:rFonts w:ascii="Times New Roman" w:hAnsi="Times New Roman"/>
          <w:sz w:val="24"/>
          <w:szCs w:val="24"/>
        </w:rPr>
        <w:t>Более вероятно, что</w:t>
      </w:r>
      <w:r w:rsidR="00750F7D">
        <w:rPr>
          <w:rFonts w:ascii="Times New Roman" w:hAnsi="Times New Roman"/>
          <w:sz w:val="24"/>
          <w:szCs w:val="24"/>
        </w:rPr>
        <w:t xml:space="preserve"> </w:t>
      </w:r>
      <w:r>
        <w:rPr>
          <w:rFonts w:ascii="Times New Roman" w:hAnsi="Times New Roman"/>
          <w:sz w:val="24"/>
          <w:szCs w:val="24"/>
        </w:rPr>
        <w:t xml:space="preserve">это сознательная политика влиятельных сил – </w:t>
      </w:r>
      <w:r w:rsidR="00750F7D">
        <w:rPr>
          <w:rFonts w:ascii="Times New Roman" w:hAnsi="Times New Roman"/>
          <w:sz w:val="24"/>
          <w:szCs w:val="24"/>
        </w:rPr>
        <w:t>в респубиликанских и федеральных силовых ведомствах, в с</w:t>
      </w:r>
      <w:r w:rsidR="00D4036C">
        <w:rPr>
          <w:rFonts w:ascii="Times New Roman" w:hAnsi="Times New Roman"/>
          <w:sz w:val="24"/>
          <w:szCs w:val="24"/>
        </w:rPr>
        <w:t>оседней Чечне, в московских кор</w:t>
      </w:r>
      <w:r w:rsidR="00750F7D">
        <w:rPr>
          <w:rFonts w:ascii="Times New Roman" w:hAnsi="Times New Roman"/>
          <w:sz w:val="24"/>
          <w:szCs w:val="24"/>
        </w:rPr>
        <w:t xml:space="preserve">идорах власти, </w:t>
      </w:r>
      <w:r>
        <w:rPr>
          <w:rFonts w:ascii="Times New Roman" w:hAnsi="Times New Roman"/>
          <w:sz w:val="24"/>
          <w:szCs w:val="24"/>
        </w:rPr>
        <w:t xml:space="preserve">– </w:t>
      </w:r>
      <w:r>
        <w:rPr>
          <w:rFonts w:ascii="PTSerif-Regular" w:hAnsi="PTSerif-Regular"/>
          <w:color w:val="000000"/>
          <w:sz w:val="23"/>
          <w:szCs w:val="23"/>
          <w:shd w:val="clear" w:color="auto" w:fill="FFFFFF"/>
        </w:rPr>
        <w:t>умею</w:t>
      </w:r>
      <w:r>
        <w:rPr>
          <w:rFonts w:asciiTheme="minorHAnsi" w:hAnsiTheme="minorHAnsi"/>
          <w:color w:val="000000"/>
          <w:sz w:val="23"/>
          <w:szCs w:val="23"/>
          <w:shd w:val="clear" w:color="auto" w:fill="FFFFFF"/>
        </w:rPr>
        <w:t>щих</w:t>
      </w:r>
      <w:r w:rsidR="00750F7D">
        <w:rPr>
          <w:rFonts w:ascii="PTSerif-Regular" w:hAnsi="PTSerif-Regular"/>
          <w:color w:val="000000"/>
          <w:sz w:val="23"/>
          <w:szCs w:val="23"/>
          <w:shd w:val="clear" w:color="auto" w:fill="FFFFFF"/>
        </w:rPr>
        <w:t xml:space="preserve"> работать только в экстремальной обстановке и исключительно в парадигме государственного террора. Конфронтация, подавление любого инакомыслия, — гражданского и религиозного, — привычная и желательная для них обстановка. Для них неприемлема сама идея конструктивного диалога власти и общества.</w:t>
      </w:r>
      <w:r w:rsidR="00750F7D">
        <w:rPr>
          <w:rFonts w:ascii="Times New Roman" w:hAnsi="Times New Roman"/>
          <w:color w:val="000000"/>
          <w:sz w:val="23"/>
          <w:szCs w:val="23"/>
          <w:shd w:val="clear" w:color="auto" w:fill="FFFFFF"/>
        </w:rPr>
        <w:t xml:space="preserve"> </w:t>
      </w:r>
    </w:p>
    <w:p w:rsidR="00750F7D" w:rsidRDefault="00750F7D" w:rsidP="00F35EA4">
      <w:pPr>
        <w:spacing w:after="120"/>
        <w:ind w:firstLine="708"/>
        <w:jc w:val="both"/>
        <w:rPr>
          <w:rFonts w:ascii="Times New Roman" w:hAnsi="Times New Roman"/>
          <w:sz w:val="24"/>
          <w:szCs w:val="24"/>
        </w:rPr>
      </w:pPr>
      <w:r>
        <w:rPr>
          <w:rFonts w:ascii="Times New Roman" w:hAnsi="Times New Roman"/>
          <w:sz w:val="24"/>
          <w:szCs w:val="24"/>
        </w:rPr>
        <w:t xml:space="preserve">В любом случае, политика, </w:t>
      </w:r>
      <w:r w:rsidR="00044B37">
        <w:rPr>
          <w:rFonts w:ascii="Times New Roman" w:hAnsi="Times New Roman"/>
          <w:sz w:val="24"/>
          <w:szCs w:val="24"/>
        </w:rPr>
        <w:t>тотального</w:t>
      </w:r>
      <w:r>
        <w:rPr>
          <w:rFonts w:ascii="Times New Roman" w:hAnsi="Times New Roman"/>
          <w:sz w:val="24"/>
          <w:szCs w:val="24"/>
        </w:rPr>
        <w:t xml:space="preserve"> подавлен</w:t>
      </w:r>
      <w:r w:rsidR="00044B37">
        <w:rPr>
          <w:rFonts w:ascii="Times New Roman" w:hAnsi="Times New Roman"/>
          <w:sz w:val="24"/>
          <w:szCs w:val="24"/>
        </w:rPr>
        <w:t>ия</w:t>
      </w:r>
      <w:r>
        <w:rPr>
          <w:rFonts w:ascii="Times New Roman" w:hAnsi="Times New Roman"/>
          <w:sz w:val="24"/>
          <w:szCs w:val="24"/>
        </w:rPr>
        <w:t xml:space="preserve"> религиозного инакомыслия,  отказ власти от </w:t>
      </w:r>
      <w:r w:rsidRPr="00051D9A">
        <w:rPr>
          <w:rFonts w:ascii="Times New Roman" w:hAnsi="Times New Roman"/>
          <w:sz w:val="24"/>
          <w:szCs w:val="24"/>
        </w:rPr>
        <w:t>курс</w:t>
      </w:r>
      <w:r>
        <w:rPr>
          <w:rFonts w:ascii="Times New Roman" w:hAnsi="Times New Roman"/>
          <w:sz w:val="24"/>
          <w:szCs w:val="24"/>
        </w:rPr>
        <w:t>а</w:t>
      </w:r>
      <w:r w:rsidRPr="00051D9A">
        <w:rPr>
          <w:rFonts w:ascii="Times New Roman" w:hAnsi="Times New Roman"/>
          <w:sz w:val="24"/>
          <w:szCs w:val="24"/>
        </w:rPr>
        <w:t xml:space="preserve"> на использование «мягкой силы», ставк</w:t>
      </w:r>
      <w:r>
        <w:rPr>
          <w:rFonts w:ascii="Times New Roman" w:hAnsi="Times New Roman"/>
          <w:sz w:val="24"/>
          <w:szCs w:val="24"/>
        </w:rPr>
        <w:t>а</w:t>
      </w:r>
      <w:r w:rsidRPr="00051D9A">
        <w:rPr>
          <w:rFonts w:ascii="Times New Roman" w:hAnsi="Times New Roman"/>
          <w:sz w:val="24"/>
          <w:szCs w:val="24"/>
        </w:rPr>
        <w:t xml:space="preserve"> на методы государственного террора </w:t>
      </w:r>
      <w:r>
        <w:rPr>
          <w:rFonts w:ascii="Times New Roman" w:hAnsi="Times New Roman"/>
          <w:sz w:val="24"/>
          <w:szCs w:val="24"/>
        </w:rPr>
        <w:t xml:space="preserve">в деле борьбы с вооруженным подпольем </w:t>
      </w:r>
      <w:r w:rsidR="00044B37">
        <w:rPr>
          <w:rFonts w:ascii="Times New Roman" w:hAnsi="Times New Roman"/>
          <w:sz w:val="24"/>
          <w:szCs w:val="24"/>
        </w:rPr>
        <w:t>создают значительную группк</w:t>
      </w:r>
      <w:r>
        <w:rPr>
          <w:rFonts w:ascii="Times New Roman" w:hAnsi="Times New Roman"/>
          <w:sz w:val="24"/>
          <w:szCs w:val="24"/>
        </w:rPr>
        <w:t xml:space="preserve"> недовольных и обиженных властью. </w:t>
      </w:r>
    </w:p>
    <w:p w:rsidR="00750F7D" w:rsidRDefault="00750F7D" w:rsidP="00F35EA4">
      <w:pPr>
        <w:spacing w:after="120"/>
        <w:ind w:firstLine="708"/>
        <w:jc w:val="both"/>
        <w:rPr>
          <w:rFonts w:ascii="Times New Roman" w:hAnsi="Times New Roman"/>
          <w:sz w:val="24"/>
          <w:szCs w:val="24"/>
        </w:rPr>
      </w:pPr>
      <w:r>
        <w:rPr>
          <w:rFonts w:ascii="Times New Roman" w:hAnsi="Times New Roman"/>
          <w:sz w:val="24"/>
          <w:szCs w:val="24"/>
        </w:rPr>
        <w:t>Невозможность легально</w:t>
      </w:r>
      <w:r w:rsidR="00044B37">
        <w:rPr>
          <w:rFonts w:ascii="Times New Roman" w:hAnsi="Times New Roman"/>
          <w:sz w:val="24"/>
          <w:szCs w:val="24"/>
        </w:rPr>
        <w:t>го участия</w:t>
      </w:r>
      <w:r>
        <w:rPr>
          <w:rFonts w:ascii="Times New Roman" w:hAnsi="Times New Roman"/>
          <w:sz w:val="24"/>
          <w:szCs w:val="24"/>
        </w:rPr>
        <w:t xml:space="preserve"> в общественно</w:t>
      </w:r>
      <w:r w:rsidR="00044B37">
        <w:rPr>
          <w:rFonts w:ascii="Times New Roman" w:hAnsi="Times New Roman"/>
          <w:sz w:val="24"/>
          <w:szCs w:val="24"/>
        </w:rPr>
        <w:t>й и политической жизни, защиты</w:t>
      </w:r>
      <w:r>
        <w:rPr>
          <w:rFonts w:ascii="Times New Roman" w:hAnsi="Times New Roman"/>
          <w:sz w:val="24"/>
          <w:szCs w:val="24"/>
        </w:rPr>
        <w:t xml:space="preserve"> свои</w:t>
      </w:r>
      <w:r w:rsidR="00044B37">
        <w:rPr>
          <w:rFonts w:ascii="Times New Roman" w:hAnsi="Times New Roman"/>
          <w:sz w:val="24"/>
          <w:szCs w:val="24"/>
        </w:rPr>
        <w:t>х прав</w:t>
      </w:r>
      <w:r>
        <w:rPr>
          <w:rFonts w:ascii="Times New Roman" w:hAnsi="Times New Roman"/>
          <w:sz w:val="24"/>
          <w:szCs w:val="24"/>
        </w:rPr>
        <w:t xml:space="preserve"> в рамках законности и права</w:t>
      </w:r>
      <w:r w:rsidR="00044B37">
        <w:rPr>
          <w:rFonts w:ascii="Times New Roman" w:hAnsi="Times New Roman"/>
          <w:sz w:val="24"/>
          <w:szCs w:val="24"/>
        </w:rPr>
        <w:t>,</w:t>
      </w:r>
      <w:r>
        <w:rPr>
          <w:rFonts w:ascii="Times New Roman" w:hAnsi="Times New Roman"/>
          <w:sz w:val="24"/>
          <w:szCs w:val="24"/>
        </w:rPr>
        <w:t xml:space="preserve"> неизбежно ведет к росту напряженности. «Котел с закрытым кл</w:t>
      </w:r>
      <w:r w:rsidR="00044B37">
        <w:rPr>
          <w:rFonts w:ascii="Times New Roman" w:hAnsi="Times New Roman"/>
          <w:sz w:val="24"/>
          <w:szCs w:val="24"/>
        </w:rPr>
        <w:t>апаном» раньше или позднее взор</w:t>
      </w:r>
      <w:r>
        <w:rPr>
          <w:rFonts w:ascii="Times New Roman" w:hAnsi="Times New Roman"/>
          <w:sz w:val="24"/>
          <w:szCs w:val="24"/>
        </w:rPr>
        <w:t>вется.</w:t>
      </w:r>
    </w:p>
    <w:p w:rsidR="00750F7D" w:rsidRDefault="00750F7D" w:rsidP="00F35EA4">
      <w:pPr>
        <w:spacing w:after="120"/>
        <w:ind w:firstLine="708"/>
        <w:jc w:val="both"/>
        <w:rPr>
          <w:rFonts w:ascii="Times New Roman" w:hAnsi="Times New Roman"/>
          <w:b/>
          <w:sz w:val="24"/>
          <w:szCs w:val="24"/>
        </w:rPr>
      </w:pPr>
      <w:r>
        <w:rPr>
          <w:rFonts w:ascii="Times New Roman" w:hAnsi="Times New Roman"/>
          <w:sz w:val="24"/>
          <w:szCs w:val="24"/>
        </w:rPr>
        <w:t xml:space="preserve">Наиболее активные из </w:t>
      </w:r>
      <w:r w:rsidR="00044B37">
        <w:rPr>
          <w:rFonts w:ascii="Times New Roman" w:hAnsi="Times New Roman"/>
          <w:sz w:val="24"/>
          <w:szCs w:val="24"/>
        </w:rPr>
        <w:t xml:space="preserve">числа </w:t>
      </w:r>
      <w:r>
        <w:rPr>
          <w:rFonts w:ascii="Times New Roman" w:hAnsi="Times New Roman"/>
          <w:sz w:val="24"/>
          <w:szCs w:val="24"/>
        </w:rPr>
        <w:t xml:space="preserve">недовольных и обиженных могут присоединиться к </w:t>
      </w:r>
      <w:r w:rsidR="00044B37">
        <w:rPr>
          <w:rFonts w:ascii="Times New Roman" w:hAnsi="Times New Roman"/>
          <w:sz w:val="24"/>
          <w:szCs w:val="24"/>
        </w:rPr>
        <w:t xml:space="preserve">джихадистам за пределами России, но абсолютное большинство </w:t>
      </w:r>
      <w:r>
        <w:rPr>
          <w:rFonts w:ascii="Times New Roman" w:hAnsi="Times New Roman"/>
          <w:sz w:val="24"/>
          <w:szCs w:val="24"/>
        </w:rPr>
        <w:t xml:space="preserve">остается дома. Часть из них может составить мобилизационный резерв, на базе которого вернувшиеся с Ближнего Востока опытные бойцы смогут развернуть настоящую исламистскую армию. </w:t>
      </w:r>
      <w:r w:rsidR="00044B37">
        <w:rPr>
          <w:rFonts w:ascii="Times New Roman" w:hAnsi="Times New Roman"/>
          <w:sz w:val="24"/>
          <w:szCs w:val="24"/>
        </w:rPr>
        <w:t>Б</w:t>
      </w:r>
      <w:r>
        <w:rPr>
          <w:rFonts w:ascii="Times New Roman" w:hAnsi="Times New Roman"/>
          <w:sz w:val="24"/>
          <w:szCs w:val="24"/>
        </w:rPr>
        <w:t>орьба с ней обещает стать крайне непростой для российских силовых структур.</w:t>
      </w:r>
    </w:p>
    <w:p w:rsidR="00750F7D" w:rsidRDefault="00750F7D" w:rsidP="00F35EA4">
      <w:pPr>
        <w:spacing w:after="120"/>
        <w:ind w:firstLine="709"/>
        <w:jc w:val="both"/>
        <w:rPr>
          <w:rFonts w:ascii="Times New Roman" w:hAnsi="Times New Roman"/>
          <w:sz w:val="24"/>
          <w:szCs w:val="24"/>
        </w:rPr>
      </w:pPr>
      <w:r>
        <w:rPr>
          <w:rFonts w:ascii="Times New Roman" w:hAnsi="Times New Roman"/>
          <w:sz w:val="24"/>
          <w:szCs w:val="24"/>
        </w:rPr>
        <w:t>4.</w:t>
      </w:r>
      <w:r w:rsidR="00F35EA4" w:rsidRPr="00F35EA4">
        <w:rPr>
          <w:rFonts w:ascii="Times New Roman" w:hAnsi="Times New Roman"/>
          <w:sz w:val="24"/>
          <w:szCs w:val="24"/>
        </w:rPr>
        <w:t xml:space="preserve"> </w:t>
      </w:r>
      <w:r>
        <w:rPr>
          <w:rFonts w:ascii="Times New Roman" w:hAnsi="Times New Roman"/>
          <w:sz w:val="24"/>
          <w:szCs w:val="24"/>
        </w:rPr>
        <w:t>Между тем, в посл</w:t>
      </w:r>
      <w:r w:rsidR="00044B37">
        <w:rPr>
          <w:rFonts w:ascii="Times New Roman" w:hAnsi="Times New Roman"/>
          <w:sz w:val="24"/>
          <w:szCs w:val="24"/>
        </w:rPr>
        <w:t xml:space="preserve">едние годы на Северном Кавказе </w:t>
      </w:r>
      <w:r w:rsidR="00D4036C">
        <w:rPr>
          <w:rFonts w:ascii="Times New Roman" w:hAnsi="Times New Roman"/>
          <w:sz w:val="24"/>
          <w:szCs w:val="24"/>
        </w:rPr>
        <w:t xml:space="preserve">именно </w:t>
      </w:r>
      <w:r w:rsidR="00044B37">
        <w:rPr>
          <w:rFonts w:ascii="Times New Roman" w:hAnsi="Times New Roman"/>
          <w:sz w:val="24"/>
          <w:szCs w:val="24"/>
        </w:rPr>
        <w:t xml:space="preserve">в </w:t>
      </w:r>
      <w:r>
        <w:rPr>
          <w:rFonts w:ascii="Times New Roman" w:hAnsi="Times New Roman"/>
          <w:sz w:val="24"/>
          <w:szCs w:val="24"/>
        </w:rPr>
        <w:t>среде</w:t>
      </w:r>
      <w:r w:rsidR="00044B37">
        <w:rPr>
          <w:rFonts w:ascii="Times New Roman" w:hAnsi="Times New Roman"/>
          <w:sz w:val="24"/>
          <w:szCs w:val="24"/>
        </w:rPr>
        <w:t xml:space="preserve"> умеренных салафитов</w:t>
      </w:r>
      <w:r>
        <w:rPr>
          <w:rFonts w:ascii="Times New Roman" w:hAnsi="Times New Roman"/>
          <w:sz w:val="24"/>
          <w:szCs w:val="24"/>
        </w:rPr>
        <w:t xml:space="preserve"> появились лидеры, которые осуждают насилие, вооруженную борьбу</w:t>
      </w:r>
      <w:r w:rsidR="00044B37">
        <w:rPr>
          <w:rFonts w:ascii="Times New Roman" w:hAnsi="Times New Roman"/>
          <w:sz w:val="24"/>
          <w:szCs w:val="24"/>
        </w:rPr>
        <w:t xml:space="preserve"> против государства. Этих людей</w:t>
      </w:r>
      <w:r w:rsidR="00182AC4">
        <w:rPr>
          <w:rFonts w:ascii="Times New Roman" w:hAnsi="Times New Roman"/>
          <w:sz w:val="24"/>
          <w:szCs w:val="24"/>
        </w:rPr>
        <w:t xml:space="preserve"> </w:t>
      </w:r>
      <w:r>
        <w:rPr>
          <w:rFonts w:ascii="Times New Roman" w:hAnsi="Times New Roman"/>
          <w:sz w:val="24"/>
          <w:szCs w:val="24"/>
        </w:rPr>
        <w:t xml:space="preserve">экстремисты </w:t>
      </w:r>
      <w:r w:rsidR="00D4036C">
        <w:rPr>
          <w:rFonts w:ascii="Times New Roman" w:hAnsi="Times New Roman"/>
          <w:sz w:val="24"/>
          <w:szCs w:val="24"/>
        </w:rPr>
        <w:t xml:space="preserve">запрещенного в России </w:t>
      </w:r>
      <w:r>
        <w:rPr>
          <w:rFonts w:ascii="Times New Roman" w:hAnsi="Times New Roman"/>
          <w:sz w:val="24"/>
          <w:szCs w:val="24"/>
        </w:rPr>
        <w:t>ИГИЛ прямо</w:t>
      </w:r>
      <w:r w:rsidR="00044B37">
        <w:rPr>
          <w:rFonts w:ascii="Times New Roman" w:hAnsi="Times New Roman"/>
          <w:sz w:val="24"/>
          <w:szCs w:val="24"/>
        </w:rPr>
        <w:t xml:space="preserve"> </w:t>
      </w:r>
      <w:r>
        <w:rPr>
          <w:rFonts w:ascii="Times New Roman" w:hAnsi="Times New Roman"/>
          <w:sz w:val="24"/>
          <w:szCs w:val="24"/>
        </w:rPr>
        <w:t xml:space="preserve">называют «предателями». </w:t>
      </w:r>
      <w:r w:rsidR="00044B37">
        <w:rPr>
          <w:rFonts w:ascii="Times New Roman" w:hAnsi="Times New Roman"/>
          <w:sz w:val="24"/>
          <w:szCs w:val="24"/>
        </w:rPr>
        <w:t>В</w:t>
      </w:r>
      <w:r>
        <w:rPr>
          <w:rFonts w:ascii="Times New Roman" w:hAnsi="Times New Roman"/>
          <w:sz w:val="24"/>
          <w:szCs w:val="24"/>
        </w:rPr>
        <w:t>место диалога с ними, государство развязывает против них репрессиии.</w:t>
      </w:r>
      <w:r w:rsidR="00044B37">
        <w:rPr>
          <w:rFonts w:ascii="Times New Roman" w:hAnsi="Times New Roman"/>
          <w:sz w:val="24"/>
          <w:szCs w:val="24"/>
        </w:rPr>
        <w:t xml:space="preserve"> </w:t>
      </w:r>
      <w:r>
        <w:rPr>
          <w:rFonts w:ascii="Times New Roman" w:hAnsi="Times New Roman"/>
          <w:sz w:val="24"/>
          <w:szCs w:val="24"/>
        </w:rPr>
        <w:t>Это вредная и близорукая политика.</w:t>
      </w:r>
    </w:p>
    <w:p w:rsidR="00750F7D" w:rsidRPr="00293B21" w:rsidRDefault="00750F7D" w:rsidP="00F35EA4">
      <w:pPr>
        <w:spacing w:after="120"/>
        <w:ind w:firstLine="709"/>
        <w:jc w:val="both"/>
        <w:rPr>
          <w:rFonts w:ascii="Times New Roman" w:hAnsi="Times New Roman"/>
          <w:sz w:val="24"/>
          <w:szCs w:val="24"/>
        </w:rPr>
      </w:pPr>
      <w:r>
        <w:rPr>
          <w:rFonts w:ascii="Times New Roman" w:hAnsi="Times New Roman"/>
          <w:sz w:val="24"/>
          <w:szCs w:val="24"/>
        </w:rPr>
        <w:t xml:space="preserve">5. </w:t>
      </w:r>
      <w:r w:rsidRPr="00293B21">
        <w:rPr>
          <w:rFonts w:ascii="Times New Roman" w:hAnsi="Times New Roman"/>
          <w:sz w:val="24"/>
          <w:szCs w:val="24"/>
        </w:rPr>
        <w:t xml:space="preserve">В Чеченской Республике в ходе многолетней борьбы с сепаратистами, а потом с террористическим подпольем </w:t>
      </w:r>
      <w:r>
        <w:rPr>
          <w:rFonts w:ascii="Times New Roman" w:hAnsi="Times New Roman"/>
          <w:sz w:val="24"/>
          <w:szCs w:val="24"/>
        </w:rPr>
        <w:t xml:space="preserve">с </w:t>
      </w:r>
      <w:r w:rsidRPr="00293B21">
        <w:rPr>
          <w:rFonts w:ascii="Times New Roman" w:hAnsi="Times New Roman"/>
          <w:sz w:val="24"/>
          <w:szCs w:val="24"/>
        </w:rPr>
        <w:t>помощ</w:t>
      </w:r>
      <w:r>
        <w:rPr>
          <w:rFonts w:ascii="Times New Roman" w:hAnsi="Times New Roman"/>
          <w:sz w:val="24"/>
          <w:szCs w:val="24"/>
        </w:rPr>
        <w:t>ью</w:t>
      </w:r>
      <w:r w:rsidRPr="00293B21">
        <w:rPr>
          <w:rFonts w:ascii="Times New Roman" w:hAnsi="Times New Roman"/>
          <w:sz w:val="24"/>
          <w:szCs w:val="24"/>
        </w:rPr>
        <w:t xml:space="preserve"> методов государственного террора было построено </w:t>
      </w:r>
      <w:r w:rsidR="00044B37">
        <w:rPr>
          <w:rFonts w:ascii="Times New Roman" w:hAnsi="Times New Roman"/>
          <w:sz w:val="24"/>
          <w:szCs w:val="24"/>
        </w:rPr>
        <w:t xml:space="preserve">по сути </w:t>
      </w:r>
      <w:r w:rsidRPr="00293B21">
        <w:rPr>
          <w:rFonts w:ascii="Times New Roman" w:hAnsi="Times New Roman"/>
          <w:sz w:val="24"/>
          <w:szCs w:val="24"/>
        </w:rPr>
        <w:t xml:space="preserve">тоталитарное </w:t>
      </w:r>
      <w:r w:rsidR="00044B37">
        <w:rPr>
          <w:rFonts w:ascii="Times New Roman" w:hAnsi="Times New Roman"/>
          <w:sz w:val="24"/>
          <w:szCs w:val="24"/>
        </w:rPr>
        <w:t>«</w:t>
      </w:r>
      <w:r w:rsidRPr="00293B21">
        <w:rPr>
          <w:rFonts w:ascii="Times New Roman" w:hAnsi="Times New Roman"/>
          <w:sz w:val="24"/>
          <w:szCs w:val="24"/>
        </w:rPr>
        <w:t>государство</w:t>
      </w:r>
      <w:r w:rsidR="00044B37">
        <w:rPr>
          <w:rFonts w:ascii="Times New Roman" w:hAnsi="Times New Roman"/>
          <w:sz w:val="24"/>
          <w:szCs w:val="24"/>
        </w:rPr>
        <w:t xml:space="preserve"> в государстве»</w:t>
      </w:r>
      <w:r w:rsidR="00D4036C">
        <w:rPr>
          <w:rFonts w:ascii="Times New Roman" w:hAnsi="Times New Roman"/>
          <w:sz w:val="24"/>
          <w:szCs w:val="24"/>
        </w:rPr>
        <w:t>:</w:t>
      </w:r>
      <w:r w:rsidR="00D4036C" w:rsidRPr="00293B21">
        <w:rPr>
          <w:rFonts w:ascii="Times New Roman" w:hAnsi="Times New Roman"/>
          <w:sz w:val="24"/>
          <w:szCs w:val="24"/>
        </w:rPr>
        <w:t xml:space="preserve"> </w:t>
      </w:r>
      <w:r w:rsidRPr="00293B21">
        <w:rPr>
          <w:rFonts w:ascii="Times New Roman" w:hAnsi="Times New Roman"/>
          <w:sz w:val="24"/>
          <w:szCs w:val="24"/>
        </w:rPr>
        <w:t>лекарство оказалось хуже болезни.</w:t>
      </w:r>
    </w:p>
    <w:p w:rsidR="00750F7D" w:rsidRPr="00293B21" w:rsidRDefault="00750F7D" w:rsidP="00F35EA4">
      <w:pPr>
        <w:spacing w:after="120"/>
        <w:ind w:firstLine="709"/>
        <w:jc w:val="both"/>
        <w:rPr>
          <w:rFonts w:ascii="Times New Roman" w:hAnsi="Times New Roman"/>
          <w:sz w:val="24"/>
          <w:szCs w:val="24"/>
        </w:rPr>
      </w:pPr>
      <w:r w:rsidRPr="00293B21">
        <w:rPr>
          <w:rFonts w:ascii="Times New Roman" w:hAnsi="Times New Roman"/>
          <w:sz w:val="24"/>
          <w:szCs w:val="24"/>
        </w:rPr>
        <w:lastRenderedPageBreak/>
        <w:t xml:space="preserve">В республике </w:t>
      </w:r>
      <w:r w:rsidR="00D4036C">
        <w:rPr>
          <w:rFonts w:ascii="Times New Roman" w:hAnsi="Times New Roman"/>
          <w:sz w:val="24"/>
          <w:szCs w:val="24"/>
        </w:rPr>
        <w:t>нет каналов</w:t>
      </w:r>
      <w:r w:rsidR="00044B37">
        <w:rPr>
          <w:rFonts w:ascii="Times New Roman" w:hAnsi="Times New Roman"/>
          <w:sz w:val="24"/>
          <w:szCs w:val="24"/>
        </w:rPr>
        <w:t xml:space="preserve"> влияния жителей</w:t>
      </w:r>
      <w:r w:rsidRPr="00293B21">
        <w:rPr>
          <w:rFonts w:ascii="Times New Roman" w:hAnsi="Times New Roman"/>
          <w:sz w:val="24"/>
          <w:szCs w:val="24"/>
        </w:rPr>
        <w:t xml:space="preserve"> на власть. Высказывание любого</w:t>
      </w:r>
      <w:r w:rsidR="00182AC4">
        <w:rPr>
          <w:rFonts w:ascii="Times New Roman" w:hAnsi="Times New Roman"/>
          <w:sz w:val="24"/>
          <w:szCs w:val="24"/>
        </w:rPr>
        <w:t>,</w:t>
      </w:r>
      <w:r w:rsidRPr="00293B21">
        <w:rPr>
          <w:rFonts w:ascii="Times New Roman" w:hAnsi="Times New Roman"/>
          <w:sz w:val="24"/>
          <w:szCs w:val="24"/>
        </w:rPr>
        <w:t xml:space="preserve"> даже самого неви</w:t>
      </w:r>
      <w:r w:rsidR="00182AC4">
        <w:rPr>
          <w:rFonts w:ascii="Times New Roman" w:hAnsi="Times New Roman"/>
          <w:sz w:val="24"/>
          <w:szCs w:val="24"/>
        </w:rPr>
        <w:t>нного критического замечания в</w:t>
      </w:r>
      <w:r w:rsidRPr="00293B21">
        <w:rPr>
          <w:rFonts w:ascii="Times New Roman" w:hAnsi="Times New Roman"/>
          <w:sz w:val="24"/>
          <w:szCs w:val="24"/>
        </w:rPr>
        <w:t xml:space="preserve"> адрес </w:t>
      </w:r>
      <w:r w:rsidR="00182AC4">
        <w:rPr>
          <w:rFonts w:ascii="Times New Roman" w:hAnsi="Times New Roman"/>
          <w:sz w:val="24"/>
          <w:szCs w:val="24"/>
        </w:rPr>
        <w:t xml:space="preserve">власти </w:t>
      </w:r>
      <w:r w:rsidRPr="00293B21">
        <w:rPr>
          <w:rFonts w:ascii="Times New Roman" w:hAnsi="Times New Roman"/>
          <w:sz w:val="24"/>
          <w:szCs w:val="24"/>
        </w:rPr>
        <w:t>опасно для жизни. Невозможно осуществление любой независимой от власти общественной инициативы.</w:t>
      </w:r>
    </w:p>
    <w:p w:rsidR="00750F7D" w:rsidRPr="00293B21" w:rsidRDefault="00750F7D" w:rsidP="00F35EA4">
      <w:pPr>
        <w:spacing w:after="120"/>
        <w:ind w:firstLine="709"/>
        <w:jc w:val="both"/>
        <w:rPr>
          <w:rFonts w:ascii="Times New Roman" w:hAnsi="Times New Roman"/>
          <w:sz w:val="24"/>
          <w:szCs w:val="24"/>
        </w:rPr>
      </w:pPr>
      <w:r w:rsidRPr="00293B21">
        <w:rPr>
          <w:rFonts w:ascii="Times New Roman" w:hAnsi="Times New Roman"/>
          <w:sz w:val="24"/>
          <w:szCs w:val="24"/>
        </w:rPr>
        <w:t xml:space="preserve">В </w:t>
      </w:r>
      <w:r w:rsidR="00182AC4">
        <w:rPr>
          <w:rFonts w:ascii="Times New Roman" w:hAnsi="Times New Roman"/>
          <w:sz w:val="24"/>
          <w:szCs w:val="24"/>
        </w:rPr>
        <w:t>этих</w:t>
      </w:r>
      <w:r w:rsidRPr="00293B21">
        <w:rPr>
          <w:rFonts w:ascii="Times New Roman" w:hAnsi="Times New Roman"/>
          <w:sz w:val="24"/>
          <w:szCs w:val="24"/>
        </w:rPr>
        <w:t xml:space="preserve"> условиях </w:t>
      </w:r>
      <w:r w:rsidR="00D4036C">
        <w:rPr>
          <w:rFonts w:ascii="Times New Roman" w:hAnsi="Times New Roman"/>
          <w:sz w:val="24"/>
          <w:szCs w:val="24"/>
        </w:rPr>
        <w:t xml:space="preserve">относительная </w:t>
      </w:r>
      <w:r w:rsidRPr="00293B21">
        <w:rPr>
          <w:rFonts w:ascii="Times New Roman" w:hAnsi="Times New Roman"/>
          <w:sz w:val="24"/>
          <w:szCs w:val="24"/>
        </w:rPr>
        <w:t xml:space="preserve">стабильность поддерживатся лишь </w:t>
      </w:r>
      <w:r w:rsidR="00182AC4">
        <w:rPr>
          <w:rFonts w:ascii="Times New Roman" w:hAnsi="Times New Roman"/>
          <w:sz w:val="24"/>
          <w:szCs w:val="24"/>
        </w:rPr>
        <w:t>постоянным, жестоким, демонстративным примемением тотальной силы</w:t>
      </w:r>
      <w:r w:rsidRPr="00293B21">
        <w:rPr>
          <w:rFonts w:ascii="Times New Roman" w:hAnsi="Times New Roman"/>
          <w:sz w:val="24"/>
          <w:szCs w:val="24"/>
        </w:rPr>
        <w:t>.</w:t>
      </w:r>
    </w:p>
    <w:p w:rsidR="00750F7D" w:rsidRPr="0038639C" w:rsidRDefault="00750F7D" w:rsidP="00F35EA4">
      <w:pPr>
        <w:spacing w:after="120"/>
        <w:ind w:firstLine="709"/>
        <w:jc w:val="both"/>
        <w:rPr>
          <w:rFonts w:ascii="Times New Roman" w:hAnsi="Times New Roman"/>
          <w:sz w:val="24"/>
          <w:szCs w:val="24"/>
        </w:rPr>
      </w:pPr>
      <w:r>
        <w:rPr>
          <w:rFonts w:ascii="Times New Roman" w:hAnsi="Times New Roman"/>
          <w:sz w:val="24"/>
          <w:szCs w:val="24"/>
        </w:rPr>
        <w:t xml:space="preserve">6. </w:t>
      </w:r>
      <w:r w:rsidRPr="0038639C">
        <w:rPr>
          <w:rFonts w:ascii="Times New Roman" w:hAnsi="Times New Roman"/>
          <w:sz w:val="24"/>
          <w:szCs w:val="24"/>
        </w:rPr>
        <w:t xml:space="preserve">Существование на территории </w:t>
      </w:r>
      <w:r w:rsidR="00D4036C">
        <w:rPr>
          <w:rFonts w:ascii="Times New Roman" w:hAnsi="Times New Roman"/>
          <w:sz w:val="24"/>
          <w:szCs w:val="24"/>
        </w:rPr>
        <w:t>нашей страны</w:t>
      </w:r>
      <w:r w:rsidRPr="0038639C">
        <w:rPr>
          <w:rFonts w:ascii="Times New Roman" w:hAnsi="Times New Roman"/>
          <w:sz w:val="24"/>
          <w:szCs w:val="24"/>
        </w:rPr>
        <w:t xml:space="preserve"> </w:t>
      </w:r>
      <w:r>
        <w:rPr>
          <w:rFonts w:ascii="Times New Roman" w:hAnsi="Times New Roman"/>
          <w:sz w:val="24"/>
          <w:szCs w:val="24"/>
        </w:rPr>
        <w:t>анклава</w:t>
      </w:r>
      <w:r w:rsidR="00D4036C">
        <w:rPr>
          <w:rFonts w:ascii="Times New Roman" w:hAnsi="Times New Roman"/>
          <w:sz w:val="24"/>
          <w:szCs w:val="24"/>
        </w:rPr>
        <w:t xml:space="preserve"> с установивши</w:t>
      </w:r>
      <w:r w:rsidRPr="0038639C">
        <w:rPr>
          <w:rFonts w:ascii="Times New Roman" w:hAnsi="Times New Roman"/>
          <w:sz w:val="24"/>
          <w:szCs w:val="24"/>
        </w:rPr>
        <w:t>мся тоталитарным режимом представляет серьезную опасность для будущего России, как правового государства, для соб</w:t>
      </w:r>
      <w:r w:rsidR="00D4036C">
        <w:rPr>
          <w:rFonts w:ascii="Times New Roman" w:hAnsi="Times New Roman"/>
          <w:sz w:val="24"/>
          <w:szCs w:val="24"/>
        </w:rPr>
        <w:t>людения прав всех граждан</w:t>
      </w:r>
      <w:r w:rsidRPr="0038639C">
        <w:rPr>
          <w:rFonts w:ascii="Times New Roman" w:hAnsi="Times New Roman"/>
          <w:sz w:val="24"/>
          <w:szCs w:val="24"/>
        </w:rPr>
        <w:t xml:space="preserve">. </w:t>
      </w:r>
      <w:r w:rsidR="00D4036C">
        <w:rPr>
          <w:rFonts w:ascii="Times New Roman" w:hAnsi="Times New Roman"/>
          <w:sz w:val="24"/>
          <w:szCs w:val="24"/>
        </w:rPr>
        <w:t>Однако</w:t>
      </w:r>
      <w:r w:rsidRPr="0038639C">
        <w:rPr>
          <w:rFonts w:ascii="Times New Roman" w:hAnsi="Times New Roman"/>
          <w:sz w:val="24"/>
          <w:szCs w:val="24"/>
        </w:rPr>
        <w:t xml:space="preserve"> очевидно, что есть влиятельные</w:t>
      </w:r>
      <w:r w:rsidR="00D4036C">
        <w:rPr>
          <w:rFonts w:ascii="Times New Roman" w:hAnsi="Times New Roman"/>
          <w:sz w:val="24"/>
          <w:szCs w:val="24"/>
        </w:rPr>
        <w:t xml:space="preserve"> силы, желающие, чтобы вся </w:t>
      </w:r>
      <w:r w:rsidRPr="0038639C">
        <w:rPr>
          <w:rFonts w:ascii="Times New Roman" w:hAnsi="Times New Roman"/>
          <w:sz w:val="24"/>
          <w:szCs w:val="24"/>
        </w:rPr>
        <w:t>страна двигалась в том направлении, куда уже пришла Чечня.</w:t>
      </w:r>
    </w:p>
    <w:p w:rsidR="00750F7D" w:rsidRPr="0038639C" w:rsidRDefault="00750F7D" w:rsidP="00F35EA4">
      <w:pPr>
        <w:pStyle w:val="titlebasicnews"/>
        <w:spacing w:before="0" w:beforeAutospacing="0" w:after="120" w:afterAutospacing="0" w:line="276" w:lineRule="auto"/>
        <w:ind w:firstLine="708"/>
        <w:jc w:val="both"/>
      </w:pPr>
      <w:r w:rsidRPr="0038639C">
        <w:t>Между тем</w:t>
      </w:r>
      <w:r w:rsidR="00D4036C">
        <w:t>,</w:t>
      </w:r>
      <w:r w:rsidRPr="0038639C">
        <w:t xml:space="preserve"> Рамзан Кадыров и его окружение пытаются распространить методы подавления инакомыслия, насаждаемые ими в Чечне, на остальную Россию. </w:t>
      </w:r>
      <w:r w:rsidR="00D4036C">
        <w:t>О</w:t>
      </w:r>
      <w:r w:rsidRPr="0038639C">
        <w:t>собые усилия в этом направлении предпр</w:t>
      </w:r>
      <w:r w:rsidR="00D4036C">
        <w:t>и</w:t>
      </w:r>
      <w:r w:rsidRPr="0038639C">
        <w:t>нимаются по отношению к  граничащим с Чечней республикам: Дагестану и Ингушетии.</w:t>
      </w:r>
    </w:p>
    <w:p w:rsidR="00750F7D" w:rsidRPr="0024572A" w:rsidRDefault="00D4036C" w:rsidP="00F35EA4">
      <w:pPr>
        <w:pStyle w:val="titlebasicnews"/>
        <w:spacing w:before="0" w:beforeAutospacing="0" w:after="120" w:afterAutospacing="0" w:line="276" w:lineRule="auto"/>
        <w:ind w:firstLine="708"/>
        <w:jc w:val="both"/>
      </w:pPr>
      <w:r>
        <w:t>7. Ингушетия в течение</w:t>
      </w:r>
      <w:r w:rsidR="00750F7D">
        <w:t xml:space="preserve"> последних лет </w:t>
      </w:r>
      <w:r>
        <w:t>стала</w:t>
      </w:r>
      <w:r w:rsidR="00750F7D">
        <w:t xml:space="preserve"> одной из самых спокойных и стабильных республик на Северном Кавказе. Попытки добиться того, чтобы в </w:t>
      </w:r>
      <w:r>
        <w:t>Ингушетии</w:t>
      </w:r>
      <w:r w:rsidR="00750F7D">
        <w:t xml:space="preserve"> по примеру Чечни и Дагестана</w:t>
      </w:r>
      <w:r>
        <w:t xml:space="preserve"> подавлялась свобода совести и </w:t>
      </w:r>
      <w:r w:rsidR="00750F7D">
        <w:t>были развязаны репрессии против ина</w:t>
      </w:r>
      <w:r>
        <w:t>к</w:t>
      </w:r>
      <w:r w:rsidR="00750F7D">
        <w:t xml:space="preserve">омыслящих, может взорвать ситуацию в республике. </w:t>
      </w:r>
    </w:p>
    <w:p w:rsidR="00750F7D" w:rsidRDefault="00750F7D" w:rsidP="00F35EA4">
      <w:pPr>
        <w:pStyle w:val="titlebasicnews"/>
        <w:spacing w:before="0" w:beforeAutospacing="0" w:after="120" w:afterAutospacing="0" w:line="276" w:lineRule="auto"/>
        <w:ind w:firstLine="708"/>
        <w:jc w:val="both"/>
      </w:pPr>
      <w:r>
        <w:t xml:space="preserve">8. Практика </w:t>
      </w:r>
      <w:r w:rsidR="00D4036C">
        <w:t>выдавливания силовиками всех</w:t>
      </w:r>
      <w:r>
        <w:t>, кто представляется им «</w:t>
      </w:r>
      <w:r w:rsidR="00D4036C">
        <w:t xml:space="preserve">нежелательными элементами», </w:t>
      </w:r>
      <w:r>
        <w:t xml:space="preserve">ведет к тому, что Северный Кавказ покидают не только потенциальные сторонники вооруженного подполья, но и молодые общественно и экономически активные люди, не причастные к терроризму </w:t>
      </w:r>
      <w:r w:rsidR="00D4036C">
        <w:t>(главным образом, уезжают</w:t>
      </w:r>
      <w:r w:rsidRPr="00C90FDE">
        <w:t xml:space="preserve"> в Турцию)</w:t>
      </w:r>
      <w:r w:rsidR="00D4036C">
        <w:t>. Р</w:t>
      </w:r>
      <w:r>
        <w:t xml:space="preserve">азвитие этой тенденции </w:t>
      </w:r>
      <w:r w:rsidR="00D4036C">
        <w:t xml:space="preserve">перечеркивает </w:t>
      </w:r>
      <w:r>
        <w:t>всякие надежды на мо</w:t>
      </w:r>
      <w:r w:rsidR="00D4036C">
        <w:t>дернизацию и успешное развитие с</w:t>
      </w:r>
      <w:r>
        <w:t>еверокавказского региона</w:t>
      </w:r>
      <w:r w:rsidR="00D4036C">
        <w:t>.</w:t>
      </w:r>
    </w:p>
    <w:p w:rsidR="00750F7D" w:rsidRDefault="00750F7D" w:rsidP="00F35EA4">
      <w:pPr>
        <w:pStyle w:val="titlebasicnews"/>
        <w:spacing w:before="0" w:beforeAutospacing="0" w:after="120" w:afterAutospacing="0" w:line="276" w:lineRule="auto"/>
        <w:ind w:firstLine="708"/>
        <w:jc w:val="both"/>
      </w:pPr>
      <w:r>
        <w:t xml:space="preserve">9. </w:t>
      </w:r>
      <w:r w:rsidR="00BC3E05">
        <w:t xml:space="preserve">Приговор, вынесенный </w:t>
      </w:r>
      <w:r w:rsidRPr="00E5157B">
        <w:t xml:space="preserve">по делу о вооруженном нападении на государственные учреждения в </w:t>
      </w:r>
      <w:r w:rsidRPr="00E5157B">
        <w:rPr>
          <w:iCs/>
        </w:rPr>
        <w:t>г. Нальчик</w:t>
      </w:r>
      <w:r w:rsidRPr="00E5157B">
        <w:t xml:space="preserve"> </w:t>
      </w:r>
      <w:r w:rsidRPr="00E5157B">
        <w:rPr>
          <w:bCs/>
          <w:iCs/>
        </w:rPr>
        <w:t>13 октября 2005 года</w:t>
      </w:r>
      <w:r w:rsidRPr="00E5157B">
        <w:t xml:space="preserve">, как и многие другие несправедливые приговоры, </w:t>
      </w:r>
      <w:r w:rsidR="00D4036C">
        <w:t>не способствовует</w:t>
      </w:r>
      <w:r w:rsidRPr="00E5157B">
        <w:t xml:space="preserve"> умиротворению ситуации в КБР.</w:t>
      </w:r>
    </w:p>
    <w:sectPr w:rsidR="00750F7D" w:rsidSect="00CB4A49">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F73" w:rsidRDefault="00951F73" w:rsidP="00217800">
      <w:pPr>
        <w:spacing w:after="0" w:line="240" w:lineRule="auto"/>
      </w:pPr>
      <w:r>
        <w:separator/>
      </w:r>
    </w:p>
  </w:endnote>
  <w:endnote w:type="continuationSeparator" w:id="0">
    <w:p w:rsidR="00951F73" w:rsidRDefault="00951F73" w:rsidP="00217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atangChe">
    <w:charset w:val="81"/>
    <w:family w:val="modern"/>
    <w:pitch w:val="fixed"/>
    <w:sig w:usb0="B00002AF" w:usb1="69D77CFB" w:usb2="00000030" w:usb3="00000000" w:csb0="0008009F" w:csb1="00000000"/>
  </w:font>
  <w:font w:name="PTSerif-Regular">
    <w:altName w:val="Times New Roman"/>
    <w:panose1 w:val="00000000000000000000"/>
    <w:charset w:val="00"/>
    <w:family w:val="roman"/>
    <w:notTrueType/>
    <w:pitch w:val="default"/>
    <w:sig w:usb0="00000003" w:usb1="00000000" w:usb2="00000000" w:usb3="00000000" w:csb0="00000001" w:csb1="00000000"/>
  </w:font>
  <w:font w:name="PT San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9FC" w:rsidRDefault="006614FA" w:rsidP="00F00A0D">
    <w:pPr>
      <w:pStyle w:val="a6"/>
      <w:framePr w:wrap="around" w:vAnchor="text" w:hAnchor="margin" w:xAlign="right" w:y="1"/>
      <w:rPr>
        <w:rStyle w:val="af"/>
      </w:rPr>
    </w:pPr>
    <w:r>
      <w:rPr>
        <w:rStyle w:val="af"/>
      </w:rPr>
      <w:fldChar w:fldCharType="begin"/>
    </w:r>
    <w:r w:rsidR="003419FC">
      <w:rPr>
        <w:rStyle w:val="af"/>
      </w:rPr>
      <w:instrText xml:space="preserve">PAGE  </w:instrText>
    </w:r>
    <w:r>
      <w:rPr>
        <w:rStyle w:val="af"/>
      </w:rPr>
      <w:fldChar w:fldCharType="end"/>
    </w:r>
  </w:p>
  <w:p w:rsidR="003419FC" w:rsidRDefault="003419FC" w:rsidP="00273BD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9FC" w:rsidRDefault="006614FA" w:rsidP="00F00A0D">
    <w:pPr>
      <w:pStyle w:val="a6"/>
      <w:framePr w:wrap="around" w:vAnchor="text" w:hAnchor="margin" w:xAlign="right" w:y="1"/>
      <w:rPr>
        <w:rStyle w:val="af"/>
      </w:rPr>
    </w:pPr>
    <w:r>
      <w:rPr>
        <w:rStyle w:val="af"/>
      </w:rPr>
      <w:fldChar w:fldCharType="begin"/>
    </w:r>
    <w:r w:rsidR="003419FC">
      <w:rPr>
        <w:rStyle w:val="af"/>
      </w:rPr>
      <w:instrText xml:space="preserve">PAGE  </w:instrText>
    </w:r>
    <w:r>
      <w:rPr>
        <w:rStyle w:val="af"/>
      </w:rPr>
      <w:fldChar w:fldCharType="separate"/>
    </w:r>
    <w:r w:rsidR="00FA58DB">
      <w:rPr>
        <w:rStyle w:val="af"/>
        <w:noProof/>
      </w:rPr>
      <w:t>2</w:t>
    </w:r>
    <w:r>
      <w:rPr>
        <w:rStyle w:val="af"/>
      </w:rPr>
      <w:fldChar w:fldCharType="end"/>
    </w:r>
  </w:p>
  <w:p w:rsidR="003419FC" w:rsidRDefault="003419FC" w:rsidP="00273BDE">
    <w:pPr>
      <w:pStyle w:val="a6"/>
      <w:ind w:right="360"/>
      <w:jc w:val="center"/>
    </w:pPr>
    <w:bookmarkStart w:id="38" w:name="_GoBack"/>
    <w:bookmarkEnd w:id="38"/>
  </w:p>
  <w:p w:rsidR="003419FC" w:rsidRPr="00CB4A49" w:rsidRDefault="00CB4A49">
    <w:pPr>
      <w:pStyle w:val="a6"/>
      <w:rPr>
        <w:rFonts w:ascii="Times New Roman" w:hAnsi="Times New Roman"/>
        <w:sz w:val="24"/>
        <w:szCs w:val="24"/>
      </w:rPr>
    </w:pPr>
    <w:r>
      <w:rPr>
        <w:rFonts w:ascii="Arial" w:hAnsi="Arial" w:cs="Arial"/>
        <w:color w:val="222222"/>
        <w:sz w:val="16"/>
        <w:szCs w:val="16"/>
        <w:shd w:val="clear" w:color="auto" w:fill="FFFFFF"/>
      </w:rPr>
      <w:t>Этот материал выпущен МОО ПЦ "Мемориал", который внесен в реестр, предусмотренный ст. 13.1.10 ФЗ "Об НКО". Мы обжалуем это решение.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A49" w:rsidRDefault="00CB4A4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F73" w:rsidRDefault="00951F73" w:rsidP="00217800">
      <w:pPr>
        <w:spacing w:after="0" w:line="240" w:lineRule="auto"/>
      </w:pPr>
      <w:r>
        <w:separator/>
      </w:r>
    </w:p>
  </w:footnote>
  <w:footnote w:type="continuationSeparator" w:id="0">
    <w:p w:rsidR="00951F73" w:rsidRDefault="00951F73" w:rsidP="00217800">
      <w:pPr>
        <w:spacing w:after="0" w:line="240" w:lineRule="auto"/>
      </w:pPr>
      <w:r>
        <w:continuationSeparator/>
      </w:r>
    </w:p>
  </w:footnote>
  <w:footnote w:id="1">
    <w:p w:rsidR="003419FC" w:rsidRDefault="003419FC" w:rsidP="006B1427">
      <w:pPr>
        <w:pStyle w:val="a9"/>
        <w:spacing w:after="0" w:line="240" w:lineRule="auto"/>
        <w:jc w:val="both"/>
        <w:rPr>
          <w:rFonts w:ascii="Times New Roman" w:hAnsi="Times New Roman"/>
          <w:sz w:val="22"/>
          <w:szCs w:val="22"/>
        </w:rPr>
      </w:pPr>
      <w:r w:rsidRPr="006B1427">
        <w:rPr>
          <w:rStyle w:val="aa"/>
          <w:rFonts w:ascii="Times New Roman" w:hAnsi="Times New Roman"/>
          <w:sz w:val="22"/>
          <w:szCs w:val="22"/>
        </w:rPr>
        <w:footnoteRef/>
      </w:r>
      <w:r w:rsidRPr="006B1427">
        <w:rPr>
          <w:rFonts w:ascii="Times New Roman" w:hAnsi="Times New Roman"/>
          <w:sz w:val="22"/>
          <w:szCs w:val="22"/>
        </w:rPr>
        <w:t xml:space="preserve"> Т</w:t>
      </w:r>
      <w:r w:rsidRPr="00CF5AA8">
        <w:rPr>
          <w:rFonts w:ascii="Times New Roman" w:hAnsi="Times New Roman"/>
          <w:sz w:val="22"/>
          <w:szCs w:val="22"/>
        </w:rPr>
        <w:t>радиционно население Дагестана, Чечни и Ингушетии исповедовало различные тарикаты («пути») суф</w:t>
      </w:r>
      <w:r>
        <w:rPr>
          <w:rFonts w:ascii="Times New Roman" w:hAnsi="Times New Roman"/>
          <w:sz w:val="22"/>
          <w:szCs w:val="22"/>
        </w:rPr>
        <w:t>ийского направления в и</w:t>
      </w:r>
      <w:r w:rsidRPr="00CF5AA8">
        <w:rPr>
          <w:rFonts w:ascii="Times New Roman" w:hAnsi="Times New Roman"/>
          <w:sz w:val="22"/>
          <w:szCs w:val="22"/>
        </w:rPr>
        <w:t>сламе. Большинство верующих в этих республиках придерживаются именно этого направления до сих пор. Суфии (</w:t>
      </w:r>
      <w:proofErr w:type="spellStart"/>
      <w:r w:rsidRPr="00CF5AA8">
        <w:rPr>
          <w:rFonts w:ascii="Times New Roman" w:hAnsi="Times New Roman"/>
          <w:sz w:val="22"/>
          <w:szCs w:val="22"/>
        </w:rPr>
        <w:t>тарикатисты</w:t>
      </w:r>
      <w:proofErr w:type="spellEnd"/>
      <w:r w:rsidRPr="00CF5AA8">
        <w:rPr>
          <w:rFonts w:ascii="Times New Roman" w:hAnsi="Times New Roman"/>
          <w:sz w:val="22"/>
          <w:szCs w:val="22"/>
        </w:rPr>
        <w:t>, в Дагестане иногда говорят «</w:t>
      </w:r>
      <w:proofErr w:type="spellStart"/>
      <w:r w:rsidRPr="00CF5AA8">
        <w:rPr>
          <w:rFonts w:ascii="Times New Roman" w:hAnsi="Times New Roman"/>
          <w:sz w:val="22"/>
          <w:szCs w:val="22"/>
        </w:rPr>
        <w:t>суфисты</w:t>
      </w:r>
      <w:proofErr w:type="spellEnd"/>
      <w:r w:rsidRPr="00CF5AA8">
        <w:rPr>
          <w:rFonts w:ascii="Times New Roman" w:hAnsi="Times New Roman"/>
          <w:sz w:val="22"/>
          <w:szCs w:val="22"/>
        </w:rPr>
        <w:t>») считают себя последователями своих духовных лидеров, шейхов, которых почитают как свят</w:t>
      </w:r>
      <w:r>
        <w:rPr>
          <w:rFonts w:ascii="Times New Roman" w:hAnsi="Times New Roman"/>
          <w:sz w:val="22"/>
          <w:szCs w:val="22"/>
        </w:rPr>
        <w:t>ых. «Приверженцы традиционного и</w:t>
      </w:r>
      <w:r w:rsidRPr="00CF5AA8">
        <w:rPr>
          <w:rFonts w:ascii="Times New Roman" w:hAnsi="Times New Roman"/>
          <w:sz w:val="22"/>
          <w:szCs w:val="22"/>
        </w:rPr>
        <w:t xml:space="preserve">слама» одновременно чтят обычаи предков, – их религиозные традиции впитали в себя древние адаты и поверья. Новое для Кавказа религиозное течение, – салафизм, или фундаментальный ислам, – до 1990-х годов исповедовали жители некоторых районов Дагестана (например, </w:t>
      </w:r>
      <w:r>
        <w:rPr>
          <w:rFonts w:ascii="Times New Roman" w:hAnsi="Times New Roman"/>
          <w:sz w:val="22"/>
          <w:szCs w:val="22"/>
        </w:rPr>
        <w:t xml:space="preserve">часть жителей </w:t>
      </w:r>
      <w:r w:rsidRPr="00CF5AA8">
        <w:rPr>
          <w:rFonts w:ascii="Times New Roman" w:hAnsi="Times New Roman"/>
          <w:sz w:val="22"/>
          <w:szCs w:val="22"/>
        </w:rPr>
        <w:t>Цумадинского</w:t>
      </w:r>
      <w:r>
        <w:rPr>
          <w:rFonts w:ascii="Times New Roman" w:hAnsi="Times New Roman"/>
          <w:sz w:val="22"/>
          <w:szCs w:val="22"/>
        </w:rPr>
        <w:t xml:space="preserve"> р-на</w:t>
      </w:r>
      <w:r w:rsidRPr="00CF5AA8">
        <w:rPr>
          <w:rFonts w:ascii="Times New Roman" w:hAnsi="Times New Roman"/>
          <w:sz w:val="22"/>
          <w:szCs w:val="22"/>
        </w:rPr>
        <w:t xml:space="preserve"> и </w:t>
      </w:r>
      <w:r>
        <w:rPr>
          <w:rFonts w:ascii="Times New Roman" w:hAnsi="Times New Roman"/>
          <w:sz w:val="22"/>
          <w:szCs w:val="22"/>
        </w:rPr>
        <w:t>выходцев</w:t>
      </w:r>
      <w:r w:rsidRPr="00CF5AA8">
        <w:rPr>
          <w:rFonts w:ascii="Times New Roman" w:hAnsi="Times New Roman"/>
          <w:sz w:val="22"/>
          <w:szCs w:val="22"/>
        </w:rPr>
        <w:t xml:space="preserve"> оттуда), затем это учение начало активно распространяться. Салафиты, которых часто не совсем точно называют ваххабитами, не признают и не почитают «святых» и «учителей», считая это нарушением принципа единобожия в </w:t>
      </w:r>
      <w:r>
        <w:rPr>
          <w:rFonts w:ascii="Times New Roman" w:hAnsi="Times New Roman"/>
          <w:sz w:val="22"/>
          <w:szCs w:val="22"/>
        </w:rPr>
        <w:t>и</w:t>
      </w:r>
      <w:r w:rsidRPr="00CF5AA8">
        <w:rPr>
          <w:rFonts w:ascii="Times New Roman" w:hAnsi="Times New Roman"/>
          <w:sz w:val="22"/>
          <w:szCs w:val="22"/>
        </w:rPr>
        <w:t xml:space="preserve">сламе. Они требуют буквального толкования Корана, не признают вкраплений в религиозную практику местных народных традиций и выступают за упрощение обрядности, весьма обременительной для местных жителей. </w:t>
      </w:r>
    </w:p>
    <w:p w:rsidR="003419FC" w:rsidRPr="00CF5AA8" w:rsidRDefault="003419FC" w:rsidP="006B1427">
      <w:pPr>
        <w:pStyle w:val="a9"/>
        <w:spacing w:after="0" w:line="240" w:lineRule="auto"/>
        <w:ind w:firstLine="709"/>
        <w:jc w:val="both"/>
        <w:rPr>
          <w:rFonts w:ascii="Times New Roman" w:hAnsi="Times New Roman"/>
          <w:sz w:val="22"/>
          <w:szCs w:val="22"/>
        </w:rPr>
      </w:pPr>
      <w:r w:rsidRPr="00CF5AA8">
        <w:rPr>
          <w:rFonts w:ascii="Times New Roman" w:hAnsi="Times New Roman"/>
          <w:sz w:val="22"/>
          <w:szCs w:val="22"/>
        </w:rPr>
        <w:t>Самоназвание «салафит» у большинства сторонников этого течения не в ходу. Как правило, используются нейтральные номинации «мусульманин» или «</w:t>
      </w:r>
      <w:proofErr w:type="spellStart"/>
      <w:r w:rsidRPr="00CF5AA8">
        <w:rPr>
          <w:rFonts w:ascii="Times New Roman" w:hAnsi="Times New Roman"/>
          <w:sz w:val="22"/>
          <w:szCs w:val="22"/>
        </w:rPr>
        <w:t>ахлю</w:t>
      </w:r>
      <w:proofErr w:type="spellEnd"/>
      <w:r w:rsidRPr="00CF5AA8">
        <w:rPr>
          <w:rFonts w:ascii="Times New Roman" w:hAnsi="Times New Roman"/>
          <w:sz w:val="22"/>
          <w:szCs w:val="22"/>
        </w:rPr>
        <w:t xml:space="preserve"> Сунна» – «люди Сунны» (синоним: мусульманин-суннит).</w:t>
      </w:r>
    </w:p>
    <w:p w:rsidR="003419FC" w:rsidRDefault="003419FC" w:rsidP="006B1427">
      <w:pPr>
        <w:pStyle w:val="a9"/>
        <w:spacing w:after="0" w:line="240" w:lineRule="auto"/>
        <w:ind w:firstLine="709"/>
        <w:jc w:val="both"/>
      </w:pPr>
      <w:r w:rsidRPr="00CF5AA8">
        <w:rPr>
          <w:rFonts w:ascii="Times New Roman" w:hAnsi="Times New Roman"/>
          <w:sz w:val="22"/>
          <w:szCs w:val="22"/>
        </w:rPr>
        <w:t>Принципиально важно, что если «</w:t>
      </w:r>
      <w:proofErr w:type="spellStart"/>
      <w:r w:rsidRPr="00CF5AA8">
        <w:rPr>
          <w:rFonts w:ascii="Times New Roman" w:hAnsi="Times New Roman"/>
          <w:sz w:val="22"/>
          <w:szCs w:val="22"/>
        </w:rPr>
        <w:t>тарикатисты</w:t>
      </w:r>
      <w:proofErr w:type="spellEnd"/>
      <w:r w:rsidRPr="00CF5AA8">
        <w:rPr>
          <w:rFonts w:ascii="Times New Roman" w:hAnsi="Times New Roman"/>
          <w:sz w:val="22"/>
          <w:szCs w:val="22"/>
        </w:rPr>
        <w:t xml:space="preserve">» принимают светскую власть и готовы де-факто отнести религию к сфере частной жизни человека, то фундаменталисты считают, что </w:t>
      </w:r>
      <w:r>
        <w:rPr>
          <w:rFonts w:ascii="Times New Roman" w:hAnsi="Times New Roman"/>
          <w:sz w:val="22"/>
          <w:szCs w:val="22"/>
        </w:rPr>
        <w:t>и</w:t>
      </w:r>
      <w:r w:rsidRPr="00CF5AA8">
        <w:rPr>
          <w:rFonts w:ascii="Times New Roman" w:hAnsi="Times New Roman"/>
          <w:sz w:val="22"/>
          <w:szCs w:val="22"/>
        </w:rPr>
        <w:t>слам должен непосредственно влиять на разные сферы общественной жизни. Различные группы салафитов придерживаются разных представлений о формах, степени, методах влияния и внедрения исламских норм в общественную жизнь.</w:t>
      </w:r>
    </w:p>
  </w:footnote>
  <w:footnote w:id="2">
    <w:p w:rsidR="003419FC" w:rsidRPr="00F60AE1" w:rsidRDefault="003419FC" w:rsidP="00F45C37">
      <w:pPr>
        <w:pStyle w:val="a9"/>
        <w:spacing w:after="0" w:line="240" w:lineRule="auto"/>
        <w:jc w:val="both"/>
        <w:rPr>
          <w:rFonts w:ascii="Times New Roman" w:hAnsi="Times New Roman"/>
          <w:sz w:val="22"/>
          <w:szCs w:val="22"/>
        </w:rPr>
      </w:pPr>
      <w:r w:rsidRPr="00F60AE1">
        <w:rPr>
          <w:rStyle w:val="aa"/>
          <w:rFonts w:ascii="Times New Roman" w:hAnsi="Times New Roman"/>
          <w:sz w:val="22"/>
          <w:szCs w:val="22"/>
        </w:rPr>
        <w:footnoteRef/>
      </w:r>
      <w:r w:rsidRPr="00F60AE1">
        <w:rPr>
          <w:rFonts w:ascii="Times New Roman" w:hAnsi="Times New Roman"/>
          <w:sz w:val="22"/>
          <w:szCs w:val="22"/>
        </w:rPr>
        <w:t xml:space="preserve"> Здесь силовики продолжали действовать весьма жёстко,</w:t>
      </w:r>
      <w:r>
        <w:rPr>
          <w:rFonts w:ascii="Times New Roman" w:hAnsi="Times New Roman"/>
          <w:sz w:val="22"/>
          <w:szCs w:val="22"/>
        </w:rPr>
        <w:t xml:space="preserve"> </w:t>
      </w:r>
      <w:r w:rsidRPr="00F60AE1">
        <w:rPr>
          <w:rFonts w:ascii="Times New Roman" w:hAnsi="Times New Roman"/>
          <w:sz w:val="22"/>
          <w:szCs w:val="22"/>
        </w:rPr>
        <w:t xml:space="preserve">о </w:t>
      </w:r>
      <w:proofErr w:type="spellStart"/>
      <w:r w:rsidRPr="00F60AE1">
        <w:rPr>
          <w:rFonts w:ascii="Times New Roman" w:hAnsi="Times New Roman"/>
          <w:sz w:val="22"/>
          <w:szCs w:val="22"/>
        </w:rPr>
        <w:t>внутриконфессиональном</w:t>
      </w:r>
      <w:proofErr w:type="spellEnd"/>
      <w:r w:rsidRPr="00F60AE1">
        <w:rPr>
          <w:rFonts w:ascii="Times New Roman" w:hAnsi="Times New Roman"/>
          <w:sz w:val="22"/>
          <w:szCs w:val="22"/>
        </w:rPr>
        <w:t xml:space="preserve"> диалоге не было и речи, а Комиссия по адаптации рассмотрела </w:t>
      </w:r>
      <w:r>
        <w:rPr>
          <w:rFonts w:ascii="Times New Roman" w:hAnsi="Times New Roman"/>
          <w:sz w:val="22"/>
          <w:szCs w:val="22"/>
        </w:rPr>
        <w:t>одно-</w:t>
      </w:r>
      <w:r w:rsidRPr="00F60AE1">
        <w:rPr>
          <w:rFonts w:ascii="Times New Roman" w:hAnsi="Times New Roman"/>
          <w:sz w:val="22"/>
          <w:szCs w:val="22"/>
        </w:rPr>
        <w:t xml:space="preserve">единственное дело (оно касалось женщины). </w:t>
      </w:r>
    </w:p>
  </w:footnote>
  <w:footnote w:id="3">
    <w:p w:rsidR="003419FC" w:rsidRDefault="003419FC" w:rsidP="00345D59">
      <w:pPr>
        <w:pStyle w:val="a9"/>
        <w:spacing w:after="0" w:line="240" w:lineRule="auto"/>
      </w:pPr>
      <w:r w:rsidRPr="001B5329">
        <w:rPr>
          <w:rStyle w:val="aa"/>
          <w:rFonts w:ascii="Times New Roman" w:hAnsi="Times New Roman"/>
          <w:sz w:val="22"/>
          <w:szCs w:val="22"/>
        </w:rPr>
        <w:footnoteRef/>
      </w:r>
      <w:r w:rsidRPr="001B5329">
        <w:rPr>
          <w:rFonts w:ascii="Times New Roman" w:hAnsi="Times New Roman"/>
          <w:sz w:val="22"/>
          <w:szCs w:val="22"/>
        </w:rPr>
        <w:t xml:space="preserve"> См. </w:t>
      </w:r>
      <w:hyperlink r:id="rId1" w:history="1">
        <w:r w:rsidRPr="001B5329">
          <w:rPr>
            <w:rStyle w:val="a3"/>
            <w:rFonts w:ascii="Times New Roman" w:hAnsi="Times New Roman"/>
            <w:sz w:val="22"/>
            <w:szCs w:val="22"/>
          </w:rPr>
          <w:t>http://memohrc.org/publications?field_program_tid=9</w:t>
        </w:r>
      </w:hyperlink>
    </w:p>
  </w:footnote>
  <w:footnote w:id="4">
    <w:p w:rsidR="003419FC" w:rsidRDefault="003419FC" w:rsidP="003C6D91">
      <w:pPr>
        <w:spacing w:after="0" w:line="240" w:lineRule="auto"/>
      </w:pPr>
      <w:r>
        <w:rPr>
          <w:rStyle w:val="aa"/>
        </w:rPr>
        <w:footnoteRef/>
      </w:r>
      <w:r>
        <w:t xml:space="preserve"> </w:t>
      </w:r>
      <w:r>
        <w:rPr>
          <w:rFonts w:ascii="Times New Roman" w:hAnsi="Times New Roman"/>
          <w:sz w:val="24"/>
          <w:szCs w:val="24"/>
        </w:rPr>
        <w:t xml:space="preserve">Эта же таблица, но с разбивкой по убитым и раненым см: Бюллетень ПЦ «Мемориал»: </w:t>
      </w:r>
      <w:hyperlink r:id="rId2" w:history="1">
        <w:r w:rsidRPr="0095274B">
          <w:rPr>
            <w:rStyle w:val="a3"/>
            <w:rFonts w:ascii="Times New Roman" w:hAnsi="Times New Roman"/>
            <w:sz w:val="24"/>
            <w:szCs w:val="24"/>
          </w:rPr>
          <w:t>http://memohrc.org/bulletins/situaciya-v-zone-konflikta-na-severnom-kavkaze-ocenka-pravozashchitnikov-zima-2015-2016-gg</w:t>
        </w:r>
      </w:hyperlink>
    </w:p>
  </w:footnote>
  <w:footnote w:id="5">
    <w:p w:rsidR="003419FC" w:rsidRDefault="003419FC" w:rsidP="00475989">
      <w:pPr>
        <w:spacing w:after="0" w:line="240" w:lineRule="auto"/>
        <w:jc w:val="both"/>
      </w:pPr>
      <w:r>
        <w:rPr>
          <w:vertAlign w:val="superscript"/>
        </w:rPr>
        <w:footnoteRef/>
      </w:r>
      <w:r>
        <w:rPr>
          <w:rFonts w:ascii="Times New Roman" w:hAnsi="Times New Roman"/>
          <w:vertAlign w:val="superscript"/>
        </w:rPr>
        <w:t xml:space="preserve"> </w:t>
      </w:r>
      <w:r>
        <w:rPr>
          <w:rFonts w:ascii="Times New Roman" w:hAnsi="Times New Roman"/>
        </w:rPr>
        <w:t xml:space="preserve"> Сайт МВД по РД, 20.1.2016 </w:t>
      </w:r>
      <w:hyperlink r:id="rId3">
        <w:r>
          <w:rPr>
            <w:rFonts w:ascii="Times New Roman" w:hAnsi="Times New Roman"/>
            <w:color w:val="0000FF"/>
            <w:u w:val="single"/>
          </w:rPr>
          <w:t>https://05.mvd.ru/news/item/7074085/</w:t>
        </w:r>
      </w:hyperlink>
      <w:hyperlink r:id="rId4"/>
    </w:p>
  </w:footnote>
  <w:footnote w:id="6">
    <w:p w:rsidR="003419FC" w:rsidRDefault="003419FC" w:rsidP="003D76A1">
      <w:pPr>
        <w:spacing w:after="0" w:line="240" w:lineRule="auto"/>
        <w:jc w:val="both"/>
      </w:pPr>
      <w:r w:rsidRPr="003D76A1">
        <w:rPr>
          <w:rStyle w:val="aa"/>
          <w:rFonts w:ascii="Times New Roman" w:hAnsi="Times New Roman"/>
        </w:rPr>
        <w:footnoteRef/>
      </w:r>
      <w:r>
        <w:rPr>
          <w:rFonts w:ascii="Times New Roman" w:hAnsi="Times New Roman"/>
        </w:rPr>
        <w:t xml:space="preserve"> Т</w:t>
      </w:r>
      <w:r w:rsidRPr="003D76A1">
        <w:rPr>
          <w:rFonts w:ascii="Times New Roman" w:hAnsi="Times New Roman"/>
        </w:rPr>
        <w:t xml:space="preserve">аксистов, у которых в </w:t>
      </w:r>
      <w:r w:rsidRPr="00C248C1">
        <w:rPr>
          <w:rFonts w:ascii="Times New Roman" w:hAnsi="Times New Roman"/>
          <w:i/>
        </w:rPr>
        <w:t>с. Шалажи</w:t>
      </w:r>
      <w:r w:rsidRPr="003D76A1">
        <w:rPr>
          <w:rFonts w:ascii="Times New Roman" w:hAnsi="Times New Roman"/>
        </w:rPr>
        <w:t xml:space="preserve"> </w:t>
      </w:r>
      <w:r>
        <w:rPr>
          <w:rFonts w:ascii="Times New Roman" w:hAnsi="Times New Roman"/>
        </w:rPr>
        <w:t>они</w:t>
      </w:r>
      <w:r w:rsidRPr="003D76A1">
        <w:rPr>
          <w:rFonts w:ascii="Times New Roman" w:hAnsi="Times New Roman"/>
        </w:rPr>
        <w:t xml:space="preserve"> отобра</w:t>
      </w:r>
      <w:r>
        <w:rPr>
          <w:rFonts w:ascii="Times New Roman" w:hAnsi="Times New Roman"/>
        </w:rPr>
        <w:t>ли</w:t>
      </w:r>
      <w:r w:rsidRPr="003D76A1">
        <w:rPr>
          <w:rFonts w:ascii="Times New Roman" w:hAnsi="Times New Roman"/>
        </w:rPr>
        <w:t xml:space="preserve"> машины, </w:t>
      </w:r>
      <w:r>
        <w:rPr>
          <w:rFonts w:ascii="Times New Roman" w:hAnsi="Times New Roman"/>
        </w:rPr>
        <w:t>боевики</w:t>
      </w:r>
      <w:r w:rsidRPr="003D76A1">
        <w:rPr>
          <w:rFonts w:ascii="Times New Roman" w:hAnsi="Times New Roman"/>
        </w:rPr>
        <w:t xml:space="preserve"> связали и положили на спальные мешки, чтобы те не замерзли. Не тронули они и женщину-сторожа школы, хотя та, судя по всему, сообщила о </w:t>
      </w:r>
      <w:r>
        <w:rPr>
          <w:rFonts w:ascii="Times New Roman" w:hAnsi="Times New Roman"/>
        </w:rPr>
        <w:t xml:space="preserve">них правоохранительным органам </w:t>
      </w:r>
      <w:r w:rsidRPr="003D76A1">
        <w:rPr>
          <w:rFonts w:ascii="Times New Roman" w:hAnsi="Times New Roman"/>
        </w:rPr>
        <w:t>- РБК daily, 8.12.2014</w:t>
      </w:r>
    </w:p>
  </w:footnote>
  <w:footnote w:id="7">
    <w:p w:rsidR="003419FC" w:rsidRDefault="003419FC" w:rsidP="003D76A1">
      <w:pPr>
        <w:pStyle w:val="a9"/>
        <w:spacing w:after="0" w:line="240" w:lineRule="auto"/>
        <w:jc w:val="both"/>
      </w:pPr>
      <w:r w:rsidRPr="003D76A1">
        <w:rPr>
          <w:rStyle w:val="aa"/>
          <w:rFonts w:ascii="Times New Roman" w:hAnsi="Times New Roman"/>
          <w:sz w:val="22"/>
          <w:szCs w:val="22"/>
        </w:rPr>
        <w:footnoteRef/>
      </w:r>
      <w:r w:rsidRPr="003D76A1">
        <w:rPr>
          <w:rFonts w:ascii="Times New Roman" w:hAnsi="Times New Roman"/>
          <w:sz w:val="22"/>
          <w:szCs w:val="22"/>
        </w:rPr>
        <w:t xml:space="preserve"> </w:t>
      </w:r>
      <w:proofErr w:type="spellStart"/>
      <w:r w:rsidRPr="003D76A1">
        <w:rPr>
          <w:rFonts w:ascii="Times New Roman" w:hAnsi="Times New Roman"/>
          <w:sz w:val="22"/>
          <w:szCs w:val="22"/>
        </w:rPr>
        <w:t>Вести.Ру</w:t>
      </w:r>
      <w:proofErr w:type="spellEnd"/>
      <w:r w:rsidRPr="003D76A1">
        <w:rPr>
          <w:rFonts w:ascii="Times New Roman" w:hAnsi="Times New Roman"/>
          <w:sz w:val="22"/>
          <w:szCs w:val="22"/>
        </w:rPr>
        <w:t>, 5.12.2014</w:t>
      </w:r>
    </w:p>
  </w:footnote>
  <w:footnote w:id="8">
    <w:p w:rsidR="003419FC" w:rsidRDefault="003419FC" w:rsidP="003D76A1">
      <w:pPr>
        <w:pStyle w:val="a9"/>
        <w:spacing w:after="0" w:line="240" w:lineRule="auto"/>
        <w:jc w:val="both"/>
      </w:pPr>
      <w:r w:rsidRPr="003D76A1">
        <w:rPr>
          <w:rStyle w:val="aa"/>
          <w:rFonts w:ascii="Times New Roman" w:hAnsi="Times New Roman"/>
          <w:sz w:val="22"/>
          <w:szCs w:val="22"/>
        </w:rPr>
        <w:footnoteRef/>
      </w:r>
      <w:r w:rsidRPr="003D76A1">
        <w:rPr>
          <w:rFonts w:ascii="Times New Roman" w:hAnsi="Times New Roman"/>
          <w:sz w:val="22"/>
          <w:szCs w:val="22"/>
        </w:rPr>
        <w:t xml:space="preserve"> С</w:t>
      </w:r>
      <w:r>
        <w:rPr>
          <w:rFonts w:ascii="Times New Roman" w:hAnsi="Times New Roman"/>
          <w:sz w:val="22"/>
          <w:szCs w:val="22"/>
        </w:rPr>
        <w:t xml:space="preserve"> одной стороны, эти и другие с</w:t>
      </w:r>
      <w:r w:rsidRPr="003D76A1">
        <w:rPr>
          <w:rFonts w:ascii="Times New Roman" w:hAnsi="Times New Roman"/>
          <w:sz w:val="22"/>
          <w:szCs w:val="22"/>
        </w:rPr>
        <w:t xml:space="preserve">ведения, исходящие </w:t>
      </w:r>
      <w:r>
        <w:rPr>
          <w:rFonts w:ascii="Times New Roman" w:hAnsi="Times New Roman"/>
          <w:sz w:val="22"/>
          <w:szCs w:val="22"/>
        </w:rPr>
        <w:t>от</w:t>
      </w:r>
      <w:r w:rsidRPr="003D76A1">
        <w:rPr>
          <w:rFonts w:ascii="Times New Roman" w:hAnsi="Times New Roman"/>
          <w:sz w:val="22"/>
          <w:szCs w:val="22"/>
        </w:rPr>
        <w:t xml:space="preserve"> силовых ведомств, могут содержать недостоверную информацию</w:t>
      </w:r>
      <w:r>
        <w:rPr>
          <w:rFonts w:ascii="Times New Roman" w:hAnsi="Times New Roman"/>
          <w:sz w:val="22"/>
          <w:szCs w:val="22"/>
        </w:rPr>
        <w:t>. С другой стороны, наша оценка дает еще большее снижение активности подполья, - не в два с половиной, а в три с половиной раза.</w:t>
      </w:r>
    </w:p>
  </w:footnote>
  <w:footnote w:id="9">
    <w:p w:rsidR="003419FC" w:rsidRDefault="003419FC" w:rsidP="003D76A1">
      <w:pPr>
        <w:pStyle w:val="a9"/>
        <w:spacing w:after="0" w:line="240" w:lineRule="auto"/>
        <w:jc w:val="both"/>
      </w:pPr>
      <w:r w:rsidRPr="003D76A1">
        <w:rPr>
          <w:rStyle w:val="aa"/>
          <w:rFonts w:ascii="Times New Roman" w:hAnsi="Times New Roman"/>
          <w:sz w:val="22"/>
          <w:szCs w:val="22"/>
        </w:rPr>
        <w:footnoteRef/>
      </w:r>
      <w:r w:rsidRPr="003D76A1">
        <w:rPr>
          <w:rFonts w:ascii="Times New Roman" w:hAnsi="Times New Roman"/>
          <w:sz w:val="22"/>
          <w:szCs w:val="22"/>
        </w:rPr>
        <w:t xml:space="preserve"> Сайт НАК, 15.12.</w:t>
      </w:r>
      <w:r w:rsidRPr="000F121C">
        <w:rPr>
          <w:rFonts w:ascii="Times New Roman" w:hAnsi="Times New Roman"/>
          <w:sz w:val="22"/>
          <w:szCs w:val="22"/>
        </w:rPr>
        <w:t xml:space="preserve">2015 </w:t>
      </w:r>
      <w:hyperlink r:id="rId5" w:history="1">
        <w:r w:rsidRPr="000F121C">
          <w:rPr>
            <w:rStyle w:val="a3"/>
            <w:rFonts w:ascii="Times New Roman" w:hAnsi="Times New Roman"/>
            <w:sz w:val="22"/>
            <w:szCs w:val="22"/>
          </w:rPr>
          <w:t>http://nac.gov.ru/nak-prinimaet-resheniya/v-moskve-proshlo-sovmestnoe-zasedanie-nacionalnogo-0.html</w:t>
        </w:r>
      </w:hyperlink>
    </w:p>
  </w:footnote>
  <w:footnote w:id="10">
    <w:p w:rsidR="003419FC" w:rsidRDefault="003419FC" w:rsidP="00370A5B">
      <w:pPr>
        <w:pStyle w:val="a9"/>
        <w:spacing w:after="0" w:line="240" w:lineRule="auto"/>
        <w:jc w:val="both"/>
      </w:pPr>
      <w:r w:rsidRPr="003D76A1">
        <w:rPr>
          <w:rStyle w:val="aa"/>
          <w:rFonts w:ascii="Times New Roman" w:hAnsi="Times New Roman"/>
          <w:sz w:val="22"/>
          <w:szCs w:val="22"/>
        </w:rPr>
        <w:footnoteRef/>
      </w:r>
      <w:r w:rsidRPr="003D76A1">
        <w:rPr>
          <w:rFonts w:ascii="Times New Roman" w:hAnsi="Times New Roman"/>
          <w:sz w:val="22"/>
          <w:szCs w:val="22"/>
        </w:rPr>
        <w:t xml:space="preserve">  Запрещенная в России террористическая организация.</w:t>
      </w:r>
    </w:p>
  </w:footnote>
  <w:footnote w:id="11">
    <w:p w:rsidR="003419FC" w:rsidRDefault="003419FC" w:rsidP="00E0596E">
      <w:pPr>
        <w:pStyle w:val="a9"/>
        <w:spacing w:after="0" w:line="240" w:lineRule="auto"/>
        <w:jc w:val="both"/>
      </w:pPr>
      <w:r w:rsidRPr="008C5195">
        <w:rPr>
          <w:rStyle w:val="aa"/>
          <w:rFonts w:ascii="Times New Roman" w:hAnsi="Times New Roman"/>
          <w:sz w:val="22"/>
          <w:szCs w:val="22"/>
        </w:rPr>
        <w:footnoteRef/>
      </w:r>
      <w:r w:rsidRPr="008C5195">
        <w:rPr>
          <w:rFonts w:ascii="Times New Roman" w:hAnsi="Times New Roman"/>
          <w:sz w:val="22"/>
          <w:szCs w:val="22"/>
        </w:rPr>
        <w:t xml:space="preserve">  Международная террористическая организация, запрещенная в России.</w:t>
      </w:r>
    </w:p>
  </w:footnote>
  <w:footnote w:id="12">
    <w:p w:rsidR="003419FC" w:rsidRDefault="003419FC" w:rsidP="00E0596E">
      <w:pPr>
        <w:pStyle w:val="a9"/>
        <w:spacing w:after="0" w:line="240" w:lineRule="auto"/>
        <w:jc w:val="both"/>
      </w:pPr>
      <w:r w:rsidRPr="00E0596E">
        <w:rPr>
          <w:rStyle w:val="aa"/>
          <w:rFonts w:ascii="Times New Roman" w:hAnsi="Times New Roman"/>
          <w:sz w:val="22"/>
          <w:szCs w:val="22"/>
        </w:rPr>
        <w:footnoteRef/>
      </w:r>
      <w:r w:rsidRPr="00E0596E">
        <w:rPr>
          <w:rFonts w:ascii="Times New Roman" w:hAnsi="Times New Roman"/>
          <w:sz w:val="22"/>
          <w:szCs w:val="22"/>
        </w:rPr>
        <w:t xml:space="preserve"> </w:t>
      </w:r>
      <w:hyperlink r:id="rId6" w:history="1">
        <w:r w:rsidRPr="00E0596E">
          <w:rPr>
            <w:rStyle w:val="a3"/>
            <w:rFonts w:ascii="Times New Roman" w:hAnsi="Times New Roman"/>
            <w:sz w:val="22"/>
            <w:szCs w:val="22"/>
          </w:rPr>
          <w:t>http://www.kavkaz-uzel.ru/articles/245134</w:t>
        </w:r>
      </w:hyperlink>
      <w:r w:rsidRPr="00E0596E">
        <w:rPr>
          <w:rFonts w:ascii="Times New Roman" w:hAnsi="Times New Roman"/>
          <w:sz w:val="22"/>
          <w:szCs w:val="22"/>
        </w:rPr>
        <w:t xml:space="preserve">; </w:t>
      </w:r>
      <w:hyperlink r:id="rId7" w:history="1">
        <w:r w:rsidRPr="00E0596E">
          <w:rPr>
            <w:rStyle w:val="a3"/>
            <w:rFonts w:ascii="Times New Roman" w:hAnsi="Times New Roman"/>
            <w:sz w:val="22"/>
            <w:szCs w:val="22"/>
          </w:rPr>
          <w:t>http://www.kavkaz-uzel.ru/articles/267398</w:t>
        </w:r>
      </w:hyperlink>
    </w:p>
  </w:footnote>
  <w:footnote w:id="13">
    <w:p w:rsidR="003419FC" w:rsidRDefault="003419FC" w:rsidP="00E0596E">
      <w:pPr>
        <w:spacing w:after="0" w:line="240" w:lineRule="auto"/>
        <w:jc w:val="both"/>
      </w:pPr>
      <w:r w:rsidRPr="00E0596E">
        <w:rPr>
          <w:rStyle w:val="aa"/>
          <w:rFonts w:ascii="Times New Roman" w:hAnsi="Times New Roman"/>
        </w:rPr>
        <w:footnoteRef/>
      </w:r>
      <w:r w:rsidRPr="00E0596E">
        <w:rPr>
          <w:rFonts w:ascii="Times New Roman" w:hAnsi="Times New Roman"/>
        </w:rPr>
        <w:t xml:space="preserve"> </w:t>
      </w:r>
      <w:hyperlink r:id="rId8" w:history="1">
        <w:r w:rsidRPr="00E0596E">
          <w:rPr>
            <w:rStyle w:val="a3"/>
            <w:rFonts w:ascii="Times New Roman" w:hAnsi="Times New Roman"/>
            <w:shd w:val="clear" w:color="auto" w:fill="FFFFFF"/>
          </w:rPr>
          <w:t>http://www.kommersant.ru/doc/2134422</w:t>
        </w:r>
      </w:hyperlink>
    </w:p>
  </w:footnote>
  <w:footnote w:id="14">
    <w:p w:rsidR="003419FC" w:rsidRPr="00D549FA" w:rsidRDefault="003419FC" w:rsidP="00024CF9">
      <w:pPr>
        <w:pStyle w:val="a9"/>
        <w:spacing w:after="0" w:line="240" w:lineRule="auto"/>
        <w:jc w:val="both"/>
      </w:pPr>
      <w:r>
        <w:rPr>
          <w:rStyle w:val="aa"/>
        </w:rPr>
        <w:footnoteRef/>
      </w:r>
      <w:r>
        <w:t xml:space="preserve"> П</w:t>
      </w:r>
      <w:r w:rsidRPr="00024CF9">
        <w:rPr>
          <w:rFonts w:ascii="Times New Roman" w:hAnsi="Times New Roman"/>
          <w:color w:val="252525"/>
          <w:sz w:val="22"/>
          <w:szCs w:val="22"/>
          <w:shd w:val="clear" w:color="auto" w:fill="FFFFFF"/>
        </w:rPr>
        <w:t xml:space="preserve">о данным Национального антитеррористического комитета (НАК) </w:t>
      </w:r>
      <w:r>
        <w:rPr>
          <w:rFonts w:ascii="Times New Roman" w:hAnsi="Times New Roman"/>
          <w:color w:val="252525"/>
          <w:sz w:val="22"/>
          <w:szCs w:val="22"/>
          <w:shd w:val="clear" w:color="auto" w:fill="FFFFFF"/>
        </w:rPr>
        <w:t xml:space="preserve">Сулейманов </w:t>
      </w:r>
      <w:r w:rsidRPr="00024CF9">
        <w:rPr>
          <w:rFonts w:ascii="Times New Roman" w:hAnsi="Times New Roman"/>
          <w:color w:val="252525"/>
          <w:sz w:val="22"/>
          <w:szCs w:val="22"/>
          <w:shd w:val="clear" w:color="auto" w:fill="FFFFFF"/>
        </w:rPr>
        <w:t xml:space="preserve">якобы также организовал в </w:t>
      </w:r>
      <w:r w:rsidRPr="00024CF9">
        <w:rPr>
          <w:rFonts w:ascii="Times New Roman" w:hAnsi="Times New Roman"/>
          <w:b/>
          <w:i/>
          <w:color w:val="252525"/>
          <w:sz w:val="22"/>
          <w:szCs w:val="22"/>
          <w:shd w:val="clear" w:color="auto" w:fill="FFFFFF"/>
        </w:rPr>
        <w:t>2012 г</w:t>
      </w:r>
      <w:r>
        <w:rPr>
          <w:rFonts w:ascii="Times New Roman" w:hAnsi="Times New Roman"/>
          <w:b/>
          <w:i/>
          <w:color w:val="252525"/>
          <w:sz w:val="22"/>
          <w:szCs w:val="22"/>
          <w:shd w:val="clear" w:color="auto" w:fill="FFFFFF"/>
        </w:rPr>
        <w:t>.</w:t>
      </w:r>
      <w:r w:rsidRPr="00024CF9">
        <w:rPr>
          <w:rFonts w:ascii="Times New Roman" w:hAnsi="Times New Roman"/>
          <w:color w:val="252525"/>
          <w:sz w:val="22"/>
          <w:szCs w:val="22"/>
          <w:shd w:val="clear" w:color="auto" w:fill="FFFFFF"/>
        </w:rPr>
        <w:t xml:space="preserve"> убийство известного дагестанского религиозного деятеля </w:t>
      </w:r>
      <w:r>
        <w:rPr>
          <w:rFonts w:ascii="Times New Roman" w:hAnsi="Times New Roman"/>
          <w:b/>
          <w:color w:val="000000"/>
          <w:sz w:val="22"/>
          <w:szCs w:val="22"/>
          <w:shd w:val="clear" w:color="auto" w:fill="FFFFFF"/>
        </w:rPr>
        <w:t xml:space="preserve">Мухаммад-Хаджи </w:t>
      </w:r>
      <w:proofErr w:type="spellStart"/>
      <w:r>
        <w:rPr>
          <w:rFonts w:ascii="Times New Roman" w:hAnsi="Times New Roman"/>
          <w:b/>
          <w:color w:val="000000"/>
          <w:sz w:val="22"/>
          <w:szCs w:val="22"/>
          <w:shd w:val="clear" w:color="auto" w:fill="FFFFFF"/>
        </w:rPr>
        <w:t>Абдулгафурова</w:t>
      </w:r>
      <w:proofErr w:type="spellEnd"/>
      <w:r w:rsidRPr="00D549FA">
        <w:rPr>
          <w:rFonts w:ascii="Times New Roman" w:hAnsi="Times New Roman"/>
          <w:color w:val="000000"/>
          <w:sz w:val="22"/>
          <w:szCs w:val="22"/>
          <w:shd w:val="clear" w:color="auto" w:fill="FFFFFF"/>
        </w:rPr>
        <w:t xml:space="preserve"> (подтвердить или опровергнуть это ПЦ «Мемориал» не может).</w:t>
      </w:r>
    </w:p>
  </w:footnote>
  <w:footnote w:id="15">
    <w:p w:rsidR="003419FC" w:rsidRDefault="003419FC" w:rsidP="0098612E">
      <w:pPr>
        <w:pStyle w:val="a9"/>
        <w:spacing w:after="0"/>
      </w:pPr>
      <w:r w:rsidRPr="0098612E">
        <w:rPr>
          <w:rStyle w:val="aa"/>
          <w:rFonts w:ascii="Times New Roman" w:hAnsi="Times New Roman"/>
          <w:sz w:val="22"/>
          <w:szCs w:val="22"/>
        </w:rPr>
        <w:footnoteRef/>
      </w:r>
      <w:r w:rsidRPr="0098612E">
        <w:rPr>
          <w:rFonts w:ascii="Times New Roman" w:hAnsi="Times New Roman"/>
          <w:sz w:val="22"/>
          <w:szCs w:val="22"/>
        </w:rPr>
        <w:t xml:space="preserve"> </w:t>
      </w:r>
      <w:hyperlink r:id="rId9" w:history="1">
        <w:r w:rsidRPr="0098612E">
          <w:rPr>
            <w:rStyle w:val="a3"/>
            <w:rFonts w:ascii="Times New Roman" w:hAnsi="Times New Roman"/>
            <w:sz w:val="22"/>
            <w:szCs w:val="22"/>
          </w:rPr>
          <w:t>http://www.kavkaz-uzel.ru/articles/266321</w:t>
        </w:r>
      </w:hyperlink>
    </w:p>
  </w:footnote>
  <w:footnote w:id="16">
    <w:p w:rsidR="003419FC" w:rsidRDefault="003419FC" w:rsidP="0098612E">
      <w:pPr>
        <w:pStyle w:val="a9"/>
        <w:spacing w:after="0"/>
      </w:pPr>
      <w:r w:rsidRPr="0098612E">
        <w:rPr>
          <w:rStyle w:val="aa"/>
          <w:rFonts w:ascii="Times New Roman" w:hAnsi="Times New Roman"/>
          <w:sz w:val="22"/>
          <w:szCs w:val="22"/>
        </w:rPr>
        <w:footnoteRef/>
      </w:r>
      <w:r w:rsidRPr="0098612E">
        <w:rPr>
          <w:rFonts w:ascii="Times New Roman" w:hAnsi="Times New Roman"/>
          <w:sz w:val="22"/>
          <w:szCs w:val="22"/>
        </w:rPr>
        <w:t xml:space="preserve"> </w:t>
      </w:r>
      <w:hyperlink r:id="rId10" w:history="1">
        <w:r w:rsidRPr="0098612E">
          <w:rPr>
            <w:rStyle w:val="a3"/>
            <w:rFonts w:ascii="Times New Roman" w:hAnsi="Times New Roman"/>
            <w:sz w:val="22"/>
            <w:szCs w:val="22"/>
          </w:rPr>
          <w:t>http://www.kavkaz-uzel.ru/articles/271320</w:t>
        </w:r>
      </w:hyperlink>
      <w:r w:rsidRPr="005B5523">
        <w:rPr>
          <w:rFonts w:ascii="Times New Roman" w:hAnsi="Times New Roman"/>
          <w:sz w:val="22"/>
          <w:szCs w:val="22"/>
        </w:rPr>
        <w:t>, наряду с еще несколькими</w:t>
      </w:r>
      <w:r>
        <w:rPr>
          <w:rFonts w:ascii="Times New Roman" w:hAnsi="Times New Roman"/>
          <w:sz w:val="22"/>
          <w:szCs w:val="22"/>
        </w:rPr>
        <w:t xml:space="preserve"> мелки</w:t>
      </w:r>
      <w:r w:rsidRPr="005B5523">
        <w:rPr>
          <w:rFonts w:ascii="Times New Roman" w:hAnsi="Times New Roman"/>
          <w:sz w:val="22"/>
          <w:szCs w:val="22"/>
        </w:rPr>
        <w:t>ми группами.</w:t>
      </w:r>
    </w:p>
  </w:footnote>
  <w:footnote w:id="17">
    <w:p w:rsidR="003419FC" w:rsidRDefault="003419FC" w:rsidP="00707184">
      <w:pPr>
        <w:spacing w:after="0" w:line="240" w:lineRule="auto"/>
      </w:pPr>
      <w:r w:rsidRPr="00C035A0">
        <w:rPr>
          <w:rFonts w:ascii="Times New Roman" w:hAnsi="Times New Roman"/>
          <w:vertAlign w:val="superscript"/>
        </w:rPr>
        <w:footnoteRef/>
      </w:r>
      <w:r w:rsidRPr="00C035A0">
        <w:rPr>
          <w:rFonts w:ascii="Times New Roman" w:hAnsi="Times New Roman"/>
        </w:rPr>
        <w:t xml:space="preserve"> </w:t>
      </w:r>
      <w:hyperlink r:id="rId11">
        <w:r w:rsidRPr="00C035A0">
          <w:rPr>
            <w:rFonts w:ascii="Times New Roman" w:hAnsi="Times New Roman"/>
            <w:color w:val="0000FF"/>
            <w:u w:val="single"/>
          </w:rPr>
          <w:t>http://www.kavkaz-uzel.ru/articles/275548/</w:t>
        </w:r>
      </w:hyperlink>
      <w:hyperlink r:id="rId12"/>
    </w:p>
  </w:footnote>
  <w:footnote w:id="18">
    <w:p w:rsidR="003419FC" w:rsidRDefault="003419FC" w:rsidP="0098612E">
      <w:pPr>
        <w:pStyle w:val="a9"/>
        <w:spacing w:after="0"/>
        <w:contextualSpacing/>
      </w:pPr>
      <w:r w:rsidRPr="0098612E">
        <w:rPr>
          <w:rStyle w:val="aa"/>
          <w:rFonts w:ascii="Times New Roman" w:hAnsi="Times New Roman"/>
          <w:sz w:val="22"/>
          <w:szCs w:val="22"/>
        </w:rPr>
        <w:footnoteRef/>
      </w:r>
      <w:r w:rsidRPr="0098612E">
        <w:rPr>
          <w:rFonts w:ascii="Times New Roman" w:hAnsi="Times New Roman"/>
          <w:sz w:val="22"/>
          <w:szCs w:val="22"/>
        </w:rPr>
        <w:t xml:space="preserve"> </w:t>
      </w:r>
      <w:hyperlink r:id="rId13" w:history="1">
        <w:r w:rsidRPr="0098612E">
          <w:rPr>
            <w:rStyle w:val="a3"/>
            <w:rFonts w:ascii="Times New Roman" w:hAnsi="Times New Roman"/>
            <w:sz w:val="22"/>
            <w:szCs w:val="22"/>
          </w:rPr>
          <w:t>http://spbvedomosti.ru/news/politika/podsadili_na_iglu/</w:t>
        </w:r>
      </w:hyperlink>
    </w:p>
  </w:footnote>
  <w:footnote w:id="19">
    <w:p w:rsidR="003419FC" w:rsidRDefault="003419FC" w:rsidP="006B032E">
      <w:pPr>
        <w:pStyle w:val="a9"/>
        <w:spacing w:after="0"/>
      </w:pPr>
      <w:r w:rsidRPr="0098612E">
        <w:rPr>
          <w:rStyle w:val="aa"/>
          <w:rFonts w:ascii="Times New Roman" w:hAnsi="Times New Roman"/>
          <w:sz w:val="22"/>
          <w:szCs w:val="22"/>
        </w:rPr>
        <w:footnoteRef/>
      </w:r>
      <w:r w:rsidRPr="0098612E">
        <w:rPr>
          <w:rFonts w:ascii="Times New Roman" w:hAnsi="Times New Roman"/>
          <w:sz w:val="22"/>
          <w:szCs w:val="22"/>
        </w:rPr>
        <w:t xml:space="preserve"> </w:t>
      </w:r>
      <w:hyperlink r:id="rId14" w:history="1">
        <w:r w:rsidRPr="0098612E">
          <w:rPr>
            <w:rStyle w:val="a3"/>
            <w:rFonts w:ascii="Times New Roman" w:hAnsi="Times New Roman"/>
            <w:sz w:val="22"/>
            <w:szCs w:val="22"/>
          </w:rPr>
          <w:t>http://www.kavkaz-uzel.ru/articles/274345/</w:t>
        </w:r>
      </w:hyperlink>
      <w:r w:rsidRPr="0098612E">
        <w:rPr>
          <w:rFonts w:ascii="Times New Roman" w:hAnsi="Times New Roman"/>
          <w:sz w:val="22"/>
          <w:szCs w:val="22"/>
        </w:rPr>
        <w:t xml:space="preserve">;  </w:t>
      </w:r>
      <w:hyperlink r:id="rId15" w:history="1">
        <w:r w:rsidRPr="0098612E">
          <w:rPr>
            <w:rStyle w:val="a3"/>
            <w:rFonts w:ascii="Times New Roman" w:hAnsi="Times New Roman"/>
            <w:sz w:val="22"/>
            <w:szCs w:val="22"/>
          </w:rPr>
          <w:t>http://www.kavkaz-uzel.ru/articles/264409</w:t>
        </w:r>
      </w:hyperlink>
      <w:r w:rsidRPr="0098612E">
        <w:rPr>
          <w:rFonts w:ascii="Times New Roman" w:hAnsi="Times New Roman"/>
          <w:sz w:val="22"/>
          <w:szCs w:val="22"/>
        </w:rPr>
        <w:t xml:space="preserve">; </w:t>
      </w:r>
      <w:hyperlink r:id="rId16" w:history="1">
        <w:r w:rsidRPr="0098612E">
          <w:rPr>
            <w:rStyle w:val="a3"/>
            <w:rFonts w:ascii="Times New Roman" w:hAnsi="Times New Roman"/>
            <w:sz w:val="22"/>
            <w:szCs w:val="22"/>
          </w:rPr>
          <w:t>http://pravda.info/news/144694.html</w:t>
        </w:r>
      </w:hyperlink>
      <w:r w:rsidRPr="0098612E">
        <w:rPr>
          <w:rFonts w:ascii="Times New Roman" w:hAnsi="Times New Roman"/>
          <w:sz w:val="22"/>
          <w:szCs w:val="22"/>
        </w:rPr>
        <w:t xml:space="preserve">; </w:t>
      </w:r>
      <w:hyperlink r:id="rId17" w:history="1">
        <w:r w:rsidRPr="0098612E">
          <w:rPr>
            <w:rStyle w:val="a3"/>
            <w:rFonts w:ascii="Times New Roman" w:hAnsi="Times New Roman"/>
            <w:sz w:val="22"/>
            <w:szCs w:val="22"/>
          </w:rPr>
          <w:t>http://oko-planet.su/politik/politiklist/285449-boeviki-severnogo-kavkaza-prisyagnuli-igil.html</w:t>
        </w:r>
      </w:hyperlink>
      <w:r w:rsidRPr="0098612E">
        <w:rPr>
          <w:rFonts w:ascii="Times New Roman" w:hAnsi="Times New Roman"/>
          <w:sz w:val="22"/>
          <w:szCs w:val="22"/>
        </w:rPr>
        <w:t xml:space="preserve">; </w:t>
      </w:r>
      <w:hyperlink r:id="rId18" w:history="1">
        <w:r w:rsidRPr="0098612E">
          <w:rPr>
            <w:rStyle w:val="a3"/>
            <w:rFonts w:ascii="Times New Roman" w:hAnsi="Times New Roman"/>
            <w:sz w:val="22"/>
            <w:szCs w:val="22"/>
          </w:rPr>
          <w:t>http://www.gazeta.ru/politics/2015/06/25_a_6854273.shtml</w:t>
        </w:r>
      </w:hyperlink>
    </w:p>
  </w:footnote>
  <w:footnote w:id="20">
    <w:p w:rsidR="003419FC" w:rsidRPr="00E72192" w:rsidRDefault="003419FC" w:rsidP="00E72192">
      <w:pPr>
        <w:pStyle w:val="a9"/>
        <w:spacing w:after="0" w:line="240" w:lineRule="auto"/>
        <w:jc w:val="both"/>
        <w:rPr>
          <w:rFonts w:ascii="Times New Roman" w:hAnsi="Times New Roman"/>
          <w:sz w:val="22"/>
          <w:szCs w:val="22"/>
        </w:rPr>
      </w:pPr>
      <w:r w:rsidRPr="00E72192">
        <w:rPr>
          <w:rStyle w:val="aa"/>
          <w:rFonts w:ascii="Times New Roman" w:hAnsi="Times New Roman"/>
          <w:sz w:val="22"/>
          <w:szCs w:val="22"/>
        </w:rPr>
        <w:footnoteRef/>
      </w:r>
      <w:r w:rsidRPr="00E72192">
        <w:rPr>
          <w:rFonts w:ascii="Times New Roman" w:hAnsi="Times New Roman"/>
          <w:sz w:val="22"/>
          <w:szCs w:val="22"/>
        </w:rPr>
        <w:t xml:space="preserve"> </w:t>
      </w:r>
      <w:r>
        <w:rPr>
          <w:rFonts w:ascii="Times New Roman" w:hAnsi="Times New Roman"/>
          <w:sz w:val="22"/>
          <w:szCs w:val="22"/>
        </w:rPr>
        <w:t>В ситуации</w:t>
      </w:r>
      <w:r w:rsidRPr="00E72192">
        <w:rPr>
          <w:rFonts w:ascii="Times New Roman" w:hAnsi="Times New Roman"/>
          <w:sz w:val="22"/>
          <w:szCs w:val="22"/>
        </w:rPr>
        <w:t>, когда не</w:t>
      </w:r>
      <w:r>
        <w:rPr>
          <w:rFonts w:ascii="Times New Roman" w:hAnsi="Times New Roman"/>
          <w:sz w:val="22"/>
          <w:szCs w:val="22"/>
        </w:rPr>
        <w:t>д</w:t>
      </w:r>
      <w:r w:rsidRPr="00E72192">
        <w:rPr>
          <w:rFonts w:ascii="Times New Roman" w:hAnsi="Times New Roman"/>
          <w:sz w:val="22"/>
          <w:szCs w:val="22"/>
        </w:rPr>
        <w:t xml:space="preserve">овольными и обиженными чувствуют себя значительные слои населения, - из-за в целом репрессивного характера режима, отсутствия возможности влиять на власть через выборы или суды, коррупции, социальных проблем и </w:t>
      </w:r>
      <w:proofErr w:type="gramStart"/>
      <w:r w:rsidRPr="00E72192">
        <w:rPr>
          <w:rFonts w:ascii="Times New Roman" w:hAnsi="Times New Roman"/>
          <w:sz w:val="22"/>
          <w:szCs w:val="22"/>
        </w:rPr>
        <w:t>т.д..</w:t>
      </w:r>
      <w:proofErr w:type="gramEnd"/>
    </w:p>
  </w:footnote>
  <w:footnote w:id="21">
    <w:p w:rsidR="003419FC" w:rsidRPr="00F35BBA" w:rsidRDefault="003419FC" w:rsidP="00C035A0">
      <w:pPr>
        <w:pStyle w:val="a9"/>
        <w:spacing w:after="0" w:line="240" w:lineRule="auto"/>
        <w:jc w:val="both"/>
        <w:rPr>
          <w:rFonts w:ascii="Times New Roman" w:hAnsi="Times New Roman"/>
          <w:sz w:val="22"/>
          <w:szCs w:val="22"/>
        </w:rPr>
      </w:pPr>
      <w:r w:rsidRPr="00F35BBA">
        <w:rPr>
          <w:rStyle w:val="aa"/>
          <w:rFonts w:ascii="Times New Roman" w:hAnsi="Times New Roman"/>
          <w:sz w:val="22"/>
          <w:szCs w:val="22"/>
        </w:rPr>
        <w:footnoteRef/>
      </w:r>
      <w:r w:rsidRPr="00F35BBA">
        <w:rPr>
          <w:rFonts w:ascii="Times New Roman" w:hAnsi="Times New Roman"/>
          <w:sz w:val="22"/>
          <w:szCs w:val="22"/>
        </w:rPr>
        <w:t xml:space="preserve"> РБК, 17.9.2015 </w:t>
      </w:r>
      <w:hyperlink r:id="rId19" w:history="1">
        <w:r w:rsidRPr="00F35BBA">
          <w:rPr>
            <w:rStyle w:val="a3"/>
            <w:rFonts w:ascii="Times New Roman" w:hAnsi="Times New Roman"/>
            <w:sz w:val="22"/>
            <w:szCs w:val="22"/>
          </w:rPr>
          <w:t>http://www.rbc.ru/rbcfreenews/55fadf5a9a79472a85d8487e</w:t>
        </w:r>
      </w:hyperlink>
      <w:r w:rsidRPr="00F35BBA">
        <w:rPr>
          <w:rFonts w:ascii="Times New Roman" w:hAnsi="Times New Roman"/>
          <w:sz w:val="22"/>
          <w:szCs w:val="22"/>
        </w:rPr>
        <w:t xml:space="preserve">; РБК, 18.9.2015 </w:t>
      </w:r>
      <w:hyperlink r:id="rId20" w:history="1">
        <w:r w:rsidRPr="00F35BBA">
          <w:rPr>
            <w:rStyle w:val="a3"/>
            <w:rFonts w:ascii="Times New Roman" w:hAnsi="Times New Roman"/>
            <w:sz w:val="22"/>
            <w:szCs w:val="22"/>
          </w:rPr>
          <w:t>http://www.rbc.ru/rbcfreenews/55fbd8c99a7947d6af7de034</w:t>
        </w:r>
      </w:hyperlink>
      <w:r w:rsidRPr="00F35BBA">
        <w:rPr>
          <w:rFonts w:ascii="Times New Roman" w:hAnsi="Times New Roman"/>
          <w:sz w:val="22"/>
          <w:szCs w:val="22"/>
        </w:rPr>
        <w:t xml:space="preserve">; сайт НАК, 27.10.2015 </w:t>
      </w:r>
      <w:hyperlink r:id="rId21" w:history="1">
        <w:r w:rsidRPr="00F35BBA">
          <w:rPr>
            <w:rStyle w:val="a3"/>
            <w:rFonts w:ascii="Times New Roman" w:hAnsi="Times New Roman"/>
            <w:sz w:val="22"/>
            <w:szCs w:val="22"/>
          </w:rPr>
          <w:t>http://nac.gov.ru/publikacii/vystupleniya-i-intervyu/vystuplenie-pervogo-zamestitelya.html</w:t>
        </w:r>
      </w:hyperlink>
      <w:r w:rsidRPr="00F35BBA">
        <w:rPr>
          <w:rFonts w:ascii="Times New Roman" w:hAnsi="Times New Roman"/>
          <w:sz w:val="22"/>
          <w:szCs w:val="22"/>
        </w:rPr>
        <w:t xml:space="preserve">; </w:t>
      </w:r>
      <w:hyperlink r:id="rId22" w:history="1">
        <w:r w:rsidRPr="00F35BBA">
          <w:rPr>
            <w:rStyle w:val="a3"/>
            <w:rFonts w:ascii="Times New Roman" w:hAnsi="Times New Roman"/>
            <w:sz w:val="22"/>
            <w:szCs w:val="22"/>
          </w:rPr>
          <w:t>http://www.kommersant.ru/doc/2748467</w:t>
        </w:r>
      </w:hyperlink>
    </w:p>
  </w:footnote>
  <w:footnote w:id="22">
    <w:p w:rsidR="003419FC" w:rsidRPr="00AC199F" w:rsidRDefault="003419FC" w:rsidP="00C035A0">
      <w:pPr>
        <w:pStyle w:val="a9"/>
        <w:tabs>
          <w:tab w:val="left" w:pos="6825"/>
        </w:tabs>
        <w:spacing w:after="0" w:line="240" w:lineRule="auto"/>
        <w:jc w:val="both"/>
        <w:rPr>
          <w:rFonts w:ascii="Times New Roman" w:hAnsi="Times New Roman"/>
          <w:sz w:val="22"/>
          <w:szCs w:val="22"/>
        </w:rPr>
      </w:pPr>
      <w:r w:rsidRPr="00F35BBA">
        <w:rPr>
          <w:rStyle w:val="aa"/>
          <w:rFonts w:ascii="Times New Roman" w:hAnsi="Times New Roman"/>
          <w:sz w:val="22"/>
          <w:szCs w:val="22"/>
        </w:rPr>
        <w:footnoteRef/>
      </w:r>
      <w:r w:rsidRPr="00F35BBA">
        <w:rPr>
          <w:rFonts w:ascii="Times New Roman" w:hAnsi="Times New Roman"/>
          <w:sz w:val="22"/>
          <w:szCs w:val="22"/>
        </w:rPr>
        <w:t xml:space="preserve"> ИА REGNUM, 3.2.2014</w:t>
      </w:r>
      <w:r>
        <w:rPr>
          <w:rFonts w:ascii="Times New Roman" w:hAnsi="Times New Roman"/>
          <w:sz w:val="22"/>
          <w:szCs w:val="22"/>
        </w:rPr>
        <w:t>.</w:t>
      </w:r>
    </w:p>
  </w:footnote>
  <w:footnote w:id="23">
    <w:p w:rsidR="003419FC" w:rsidRDefault="003419FC" w:rsidP="00AC199F">
      <w:pPr>
        <w:pStyle w:val="a9"/>
        <w:spacing w:after="0" w:line="240" w:lineRule="auto"/>
        <w:jc w:val="both"/>
      </w:pPr>
      <w:r w:rsidRPr="00334989">
        <w:rPr>
          <w:rStyle w:val="aa"/>
          <w:rFonts w:ascii="Times New Roman" w:hAnsi="Times New Roman"/>
          <w:sz w:val="22"/>
          <w:szCs w:val="22"/>
        </w:rPr>
        <w:footnoteRef/>
      </w:r>
      <w:r w:rsidRPr="00334989">
        <w:rPr>
          <w:rFonts w:ascii="Times New Roman" w:hAnsi="Times New Roman"/>
          <w:sz w:val="22"/>
          <w:szCs w:val="22"/>
        </w:rPr>
        <w:t xml:space="preserve"> Новая газета, 29.7.2015 </w:t>
      </w:r>
      <w:hyperlink r:id="rId23" w:history="1">
        <w:r w:rsidRPr="00334989">
          <w:rPr>
            <w:rStyle w:val="a3"/>
            <w:rFonts w:ascii="Times New Roman" w:hAnsi="Times New Roman"/>
            <w:sz w:val="22"/>
            <w:szCs w:val="22"/>
          </w:rPr>
          <w:t>http://www.novayagazeta.ru/inquests/69364.html</w:t>
        </w:r>
      </w:hyperlink>
      <w:r w:rsidRPr="00334989">
        <w:rPr>
          <w:rFonts w:ascii="Times New Roman" w:hAnsi="Times New Roman"/>
          <w:sz w:val="22"/>
          <w:szCs w:val="22"/>
        </w:rPr>
        <w:t xml:space="preserve">; </w:t>
      </w:r>
      <w:hyperlink r:id="rId24" w:history="1">
        <w:r w:rsidRPr="00334989">
          <w:rPr>
            <w:rStyle w:val="a3"/>
            <w:rFonts w:ascii="Times New Roman" w:hAnsi="Times New Roman"/>
            <w:sz w:val="22"/>
            <w:szCs w:val="22"/>
          </w:rPr>
          <w:t>http://inosmi.ru/russia/20150826/229870624.html</w:t>
        </w:r>
      </w:hyperlink>
      <w:r>
        <w:t>.</w:t>
      </w:r>
    </w:p>
  </w:footnote>
  <w:footnote w:id="24">
    <w:p w:rsidR="003419FC" w:rsidRDefault="003419FC" w:rsidP="00E0596E">
      <w:pPr>
        <w:pStyle w:val="a9"/>
        <w:spacing w:after="0"/>
        <w:jc w:val="both"/>
      </w:pPr>
      <w:r w:rsidRPr="00334989">
        <w:rPr>
          <w:rStyle w:val="aa"/>
          <w:rFonts w:ascii="Times New Roman" w:hAnsi="Times New Roman"/>
          <w:sz w:val="22"/>
          <w:szCs w:val="22"/>
        </w:rPr>
        <w:footnoteRef/>
      </w:r>
      <w:r w:rsidRPr="00334989">
        <w:rPr>
          <w:rFonts w:ascii="Times New Roman" w:hAnsi="Times New Roman"/>
          <w:sz w:val="22"/>
          <w:szCs w:val="22"/>
        </w:rPr>
        <w:t xml:space="preserve"> РБК, 17.9.2015 </w:t>
      </w:r>
      <w:hyperlink r:id="rId25" w:history="1">
        <w:r w:rsidRPr="00334989">
          <w:rPr>
            <w:rStyle w:val="a3"/>
            <w:rFonts w:ascii="Times New Roman" w:hAnsi="Times New Roman"/>
            <w:sz w:val="22"/>
            <w:szCs w:val="22"/>
          </w:rPr>
          <w:t>http://www.rbc.ru/rbcfreenews/55fadf5a9a79472a85d8487e</w:t>
        </w:r>
      </w:hyperlink>
      <w:r>
        <w:rPr>
          <w:rFonts w:ascii="Times New Roman" w:hAnsi="Times New Roman"/>
          <w:sz w:val="22"/>
          <w:szCs w:val="22"/>
        </w:rPr>
        <w:t xml:space="preserve">; </w:t>
      </w:r>
      <w:r w:rsidRPr="00334989">
        <w:rPr>
          <w:rFonts w:ascii="Times New Roman" w:hAnsi="Times New Roman"/>
          <w:sz w:val="22"/>
          <w:szCs w:val="22"/>
        </w:rPr>
        <w:t xml:space="preserve">Кавказский узел, 10.11.2015 </w:t>
      </w:r>
      <w:hyperlink r:id="rId26" w:history="1">
        <w:r w:rsidRPr="00334989">
          <w:rPr>
            <w:rStyle w:val="a3"/>
            <w:rFonts w:ascii="Times New Roman" w:hAnsi="Times New Roman"/>
            <w:sz w:val="22"/>
            <w:szCs w:val="22"/>
          </w:rPr>
          <w:t>http://www.kavkaz-uzel.ru/articles/272230</w:t>
        </w:r>
      </w:hyperlink>
      <w:r>
        <w:rPr>
          <w:rFonts w:ascii="Times New Roman" w:hAnsi="Times New Roman"/>
          <w:sz w:val="22"/>
          <w:szCs w:val="22"/>
        </w:rPr>
        <w:t>.</w:t>
      </w:r>
    </w:p>
  </w:footnote>
  <w:footnote w:id="25">
    <w:p w:rsidR="003419FC" w:rsidRDefault="003419FC" w:rsidP="0063053D">
      <w:pPr>
        <w:pStyle w:val="a9"/>
        <w:spacing w:after="0"/>
        <w:jc w:val="both"/>
      </w:pPr>
      <w:r w:rsidRPr="00334989">
        <w:rPr>
          <w:rStyle w:val="aa"/>
          <w:rFonts w:ascii="Times New Roman" w:hAnsi="Times New Roman"/>
          <w:sz w:val="22"/>
          <w:szCs w:val="22"/>
        </w:rPr>
        <w:footnoteRef/>
      </w:r>
      <w:r w:rsidRPr="00334989">
        <w:rPr>
          <w:rFonts w:ascii="Times New Roman" w:hAnsi="Times New Roman"/>
          <w:sz w:val="22"/>
          <w:szCs w:val="22"/>
        </w:rPr>
        <w:t xml:space="preserve"> </w:t>
      </w:r>
      <w:hyperlink r:id="rId27" w:history="1">
        <w:r w:rsidRPr="00334989">
          <w:rPr>
            <w:rStyle w:val="a3"/>
            <w:rFonts w:ascii="Times New Roman" w:hAnsi="Times New Roman"/>
            <w:sz w:val="22"/>
            <w:szCs w:val="22"/>
          </w:rPr>
          <w:t>http://www.interfax.ru/russia/482746</w:t>
        </w:r>
      </w:hyperlink>
      <w:r>
        <w:t>.</w:t>
      </w:r>
    </w:p>
  </w:footnote>
  <w:footnote w:id="26">
    <w:p w:rsidR="003419FC" w:rsidRDefault="003419FC" w:rsidP="00E0596E">
      <w:pPr>
        <w:pStyle w:val="a9"/>
        <w:spacing w:after="0"/>
        <w:jc w:val="both"/>
      </w:pPr>
      <w:r w:rsidRPr="00EF727D">
        <w:rPr>
          <w:rStyle w:val="aa"/>
          <w:rFonts w:ascii="Times New Roman" w:hAnsi="Times New Roman"/>
          <w:sz w:val="22"/>
          <w:szCs w:val="22"/>
        </w:rPr>
        <w:footnoteRef/>
      </w:r>
      <w:r w:rsidRPr="00EF727D">
        <w:rPr>
          <w:rFonts w:ascii="Times New Roman" w:hAnsi="Times New Roman"/>
          <w:sz w:val="22"/>
          <w:szCs w:val="22"/>
        </w:rPr>
        <w:t xml:space="preserve"> </w:t>
      </w:r>
      <w:hyperlink r:id="rId28" w:history="1">
        <w:r w:rsidRPr="00EF727D">
          <w:rPr>
            <w:rStyle w:val="a3"/>
            <w:rFonts w:ascii="Times New Roman" w:hAnsi="Times New Roman"/>
            <w:sz w:val="22"/>
            <w:szCs w:val="22"/>
          </w:rPr>
          <w:t>http://memohrc.org/special-projects/delo-bagavutdinovoy</w:t>
        </w:r>
      </w:hyperlink>
      <w:r w:rsidRPr="00EF727D">
        <w:rPr>
          <w:rFonts w:ascii="Times New Roman" w:hAnsi="Times New Roman"/>
          <w:sz w:val="22"/>
          <w:szCs w:val="22"/>
        </w:rPr>
        <w:t xml:space="preserve">; </w:t>
      </w:r>
      <w:hyperlink r:id="rId29" w:history="1">
        <w:r w:rsidRPr="00EF727D">
          <w:rPr>
            <w:rStyle w:val="a3"/>
            <w:rFonts w:ascii="Times New Roman" w:hAnsi="Times New Roman"/>
            <w:sz w:val="22"/>
            <w:szCs w:val="22"/>
          </w:rPr>
          <w:t>http://memohrc.org/news/dagestan-prigovor-politicheskoy-zaklyuchennoy-zareme-bagavutdinovoy-ostavlen-bez-izmeneniy</w:t>
        </w:r>
      </w:hyperlink>
      <w:r w:rsidRPr="00EF727D">
        <w:rPr>
          <w:rFonts w:ascii="Times New Roman" w:hAnsi="Times New Roman"/>
          <w:sz w:val="22"/>
          <w:szCs w:val="22"/>
        </w:rPr>
        <w:t xml:space="preserve">; </w:t>
      </w:r>
      <w:hyperlink r:id="rId30" w:history="1">
        <w:r w:rsidRPr="00EF727D">
          <w:rPr>
            <w:rStyle w:val="a3"/>
            <w:rFonts w:ascii="Times New Roman" w:hAnsi="Times New Roman"/>
            <w:sz w:val="22"/>
            <w:szCs w:val="22"/>
          </w:rPr>
          <w:t>http://memohrc.org/news/zhestokiy-prigovor-pravozashchitnice</w:t>
        </w:r>
      </w:hyperlink>
      <w:r w:rsidRPr="00EF727D">
        <w:rPr>
          <w:rFonts w:ascii="Times New Roman" w:hAnsi="Times New Roman"/>
          <w:sz w:val="22"/>
          <w:szCs w:val="22"/>
        </w:rPr>
        <w:t xml:space="preserve">; </w:t>
      </w:r>
      <w:hyperlink r:id="rId31" w:history="1">
        <w:r w:rsidRPr="00EF727D">
          <w:rPr>
            <w:rStyle w:val="a3"/>
            <w:rFonts w:ascii="Times New Roman" w:hAnsi="Times New Roman"/>
            <w:sz w:val="22"/>
            <w:szCs w:val="22"/>
          </w:rPr>
          <w:t>http://memohrc.org/news/dagestan-politicheskuyu-zaklyuchennuyu-bagavutdinovu-prigovorili-k-pyati-godam-kolonii</w:t>
        </w:r>
      </w:hyperlink>
      <w:r w:rsidRPr="00EF727D">
        <w:rPr>
          <w:rFonts w:ascii="Times New Roman" w:hAnsi="Times New Roman"/>
          <w:sz w:val="22"/>
          <w:szCs w:val="22"/>
        </w:rPr>
        <w:t xml:space="preserve">; </w:t>
      </w:r>
      <w:hyperlink r:id="rId32" w:history="1">
        <w:r w:rsidRPr="00EF727D">
          <w:rPr>
            <w:rStyle w:val="a3"/>
            <w:rFonts w:ascii="Times New Roman" w:hAnsi="Times New Roman"/>
            <w:sz w:val="22"/>
            <w:szCs w:val="22"/>
          </w:rPr>
          <w:t>http://rusplt.ru/society/bagavutdinova-sud-10018.html</w:t>
        </w:r>
      </w:hyperlink>
      <w:r>
        <w:rPr>
          <w:rFonts w:ascii="Times New Roman" w:hAnsi="Times New Roman"/>
          <w:sz w:val="22"/>
          <w:szCs w:val="22"/>
        </w:rPr>
        <w:t>.</w:t>
      </w:r>
    </w:p>
  </w:footnote>
  <w:footnote w:id="27">
    <w:p w:rsidR="003419FC" w:rsidRPr="00EF727D" w:rsidRDefault="003419FC" w:rsidP="00EF727D">
      <w:pPr>
        <w:pStyle w:val="a9"/>
        <w:spacing w:after="0"/>
        <w:rPr>
          <w:rFonts w:ascii="Times New Roman" w:hAnsi="Times New Roman"/>
          <w:sz w:val="22"/>
          <w:szCs w:val="22"/>
        </w:rPr>
      </w:pPr>
      <w:r w:rsidRPr="00EF727D">
        <w:rPr>
          <w:rStyle w:val="aa"/>
          <w:rFonts w:ascii="Times New Roman" w:hAnsi="Times New Roman"/>
          <w:sz w:val="22"/>
          <w:szCs w:val="22"/>
        </w:rPr>
        <w:footnoteRef/>
      </w:r>
      <w:r w:rsidRPr="00EF727D">
        <w:rPr>
          <w:rFonts w:ascii="Times New Roman" w:hAnsi="Times New Roman"/>
          <w:sz w:val="22"/>
          <w:szCs w:val="22"/>
        </w:rPr>
        <w:t xml:space="preserve"> </w:t>
      </w:r>
      <w:hyperlink r:id="rId33" w:history="1">
        <w:r w:rsidRPr="00EF727D">
          <w:rPr>
            <w:rStyle w:val="a3"/>
            <w:rFonts w:ascii="Times New Roman" w:hAnsi="Times New Roman"/>
            <w:sz w:val="22"/>
            <w:szCs w:val="22"/>
          </w:rPr>
          <w:t>http://memohrc.org/news/v-dagestane-izbit-sotrudnik-memoriala-advokat-murad-magomedov</w:t>
        </w:r>
      </w:hyperlink>
      <w:r w:rsidRPr="00EF727D">
        <w:rPr>
          <w:rFonts w:ascii="Times New Roman" w:hAnsi="Times New Roman"/>
          <w:sz w:val="22"/>
          <w:szCs w:val="22"/>
        </w:rPr>
        <w:t>;</w:t>
      </w:r>
    </w:p>
    <w:p w:rsidR="003419FC" w:rsidRPr="00AC199F" w:rsidRDefault="00951F73" w:rsidP="00EF727D">
      <w:pPr>
        <w:pStyle w:val="a9"/>
        <w:spacing w:after="0"/>
        <w:rPr>
          <w:rFonts w:ascii="Times New Roman" w:hAnsi="Times New Roman"/>
          <w:sz w:val="22"/>
          <w:szCs w:val="22"/>
        </w:rPr>
      </w:pPr>
      <w:hyperlink r:id="rId34" w:history="1">
        <w:r w:rsidR="003419FC" w:rsidRPr="00EF727D">
          <w:rPr>
            <w:rStyle w:val="a3"/>
            <w:rFonts w:ascii="Times New Roman" w:hAnsi="Times New Roman"/>
            <w:sz w:val="22"/>
            <w:szCs w:val="22"/>
          </w:rPr>
          <w:t>http://www.kp.ru/daily/26338.4/3221060</w:t>
        </w:r>
      </w:hyperlink>
      <w:r w:rsidR="003419FC" w:rsidRPr="00EF727D">
        <w:rPr>
          <w:rFonts w:ascii="Times New Roman" w:hAnsi="Times New Roman"/>
          <w:sz w:val="22"/>
          <w:szCs w:val="22"/>
        </w:rPr>
        <w:t xml:space="preserve">; </w:t>
      </w:r>
      <w:hyperlink r:id="rId35" w:history="1">
        <w:r w:rsidR="003419FC" w:rsidRPr="00EF727D">
          <w:rPr>
            <w:rStyle w:val="a3"/>
            <w:rFonts w:ascii="Times New Roman" w:hAnsi="Times New Roman"/>
            <w:sz w:val="22"/>
            <w:szCs w:val="22"/>
          </w:rPr>
          <w:t>http://www.interfax.ru/russia/421994</w:t>
        </w:r>
      </w:hyperlink>
      <w:r w:rsidR="003419FC">
        <w:t xml:space="preserve">; </w:t>
      </w:r>
      <w:hyperlink r:id="rId36" w:history="1">
        <w:r w:rsidR="003419FC" w:rsidRPr="00EF727D">
          <w:rPr>
            <w:rStyle w:val="a3"/>
            <w:rFonts w:ascii="Times New Roman" w:hAnsi="Times New Roman"/>
            <w:sz w:val="22"/>
            <w:szCs w:val="22"/>
          </w:rPr>
          <w:t>http://dagestan.rusplt.ru/index/izbit_advokat_pravozashitnogo_tsentra_Memorial-15478.html</w:t>
        </w:r>
      </w:hyperlink>
      <w:r w:rsidR="003419FC">
        <w:t>.</w:t>
      </w:r>
    </w:p>
  </w:footnote>
  <w:footnote w:id="28">
    <w:p w:rsidR="003419FC" w:rsidRPr="00AC199F" w:rsidRDefault="003419FC" w:rsidP="00EF727D">
      <w:pPr>
        <w:pStyle w:val="a9"/>
        <w:spacing w:after="0"/>
        <w:rPr>
          <w:rFonts w:ascii="Times New Roman" w:hAnsi="Times New Roman"/>
          <w:sz w:val="22"/>
          <w:szCs w:val="22"/>
        </w:rPr>
      </w:pPr>
      <w:r w:rsidRPr="00EF727D">
        <w:rPr>
          <w:rStyle w:val="aa"/>
          <w:rFonts w:ascii="Times New Roman" w:hAnsi="Times New Roman"/>
          <w:sz w:val="22"/>
          <w:szCs w:val="22"/>
        </w:rPr>
        <w:footnoteRef/>
      </w:r>
      <w:r w:rsidRPr="00EF727D">
        <w:rPr>
          <w:rFonts w:ascii="Times New Roman" w:hAnsi="Times New Roman"/>
          <w:sz w:val="22"/>
          <w:szCs w:val="22"/>
        </w:rPr>
        <w:t xml:space="preserve"> </w:t>
      </w:r>
      <w:hyperlink r:id="rId37" w:history="1">
        <w:r w:rsidRPr="00EF727D">
          <w:rPr>
            <w:rStyle w:val="a3"/>
            <w:rFonts w:ascii="Times New Roman" w:hAnsi="Times New Roman"/>
            <w:sz w:val="22"/>
            <w:szCs w:val="22"/>
          </w:rPr>
          <w:t>http://memohrc.org/special-projects/delo-kutaeva</w:t>
        </w:r>
      </w:hyperlink>
      <w:r w:rsidRPr="00EF727D">
        <w:rPr>
          <w:rFonts w:ascii="Times New Roman" w:hAnsi="Times New Roman"/>
          <w:sz w:val="22"/>
          <w:szCs w:val="22"/>
        </w:rPr>
        <w:t xml:space="preserve">; </w:t>
      </w:r>
      <w:hyperlink r:id="rId38" w:history="1">
        <w:r w:rsidRPr="00EF727D">
          <w:rPr>
            <w:rStyle w:val="a3"/>
            <w:rFonts w:ascii="Times New Roman" w:hAnsi="Times New Roman"/>
            <w:sz w:val="22"/>
            <w:szCs w:val="22"/>
          </w:rPr>
          <w:t>http://www.novayagazeta.ru/news/1688929.html</w:t>
        </w:r>
      </w:hyperlink>
      <w:r w:rsidRPr="00EF727D">
        <w:rPr>
          <w:rFonts w:ascii="Times New Roman" w:hAnsi="Times New Roman"/>
          <w:sz w:val="22"/>
          <w:szCs w:val="22"/>
        </w:rPr>
        <w:t>;</w:t>
      </w:r>
      <w:r>
        <w:rPr>
          <w:rFonts w:ascii="Times New Roman" w:hAnsi="Times New Roman"/>
          <w:sz w:val="22"/>
          <w:szCs w:val="22"/>
        </w:rPr>
        <w:t xml:space="preserve"> </w:t>
      </w:r>
      <w:hyperlink r:id="rId39" w:history="1">
        <w:r w:rsidRPr="00EF727D">
          <w:rPr>
            <w:rStyle w:val="a3"/>
            <w:rFonts w:ascii="Times New Roman" w:hAnsi="Times New Roman"/>
            <w:sz w:val="22"/>
            <w:szCs w:val="22"/>
          </w:rPr>
          <w:t>http://www.pytkam.net/press-centr.novosti/4095/analitika.iz-ofitcial-nih-istochnikov-rf</w:t>
        </w:r>
      </w:hyperlink>
      <w:r>
        <w:t>.</w:t>
      </w:r>
    </w:p>
  </w:footnote>
  <w:footnote w:id="29">
    <w:p w:rsidR="003419FC" w:rsidRPr="00AC199F" w:rsidRDefault="003419FC" w:rsidP="00EF727D">
      <w:pPr>
        <w:pStyle w:val="a9"/>
        <w:spacing w:after="0"/>
        <w:rPr>
          <w:rFonts w:ascii="Times New Roman" w:hAnsi="Times New Roman"/>
          <w:sz w:val="22"/>
          <w:szCs w:val="22"/>
        </w:rPr>
      </w:pPr>
      <w:r w:rsidRPr="00EF727D">
        <w:rPr>
          <w:rStyle w:val="aa"/>
          <w:rFonts w:ascii="Times New Roman" w:hAnsi="Times New Roman"/>
          <w:sz w:val="22"/>
          <w:szCs w:val="22"/>
        </w:rPr>
        <w:footnoteRef/>
      </w:r>
      <w:r w:rsidRPr="00EF727D">
        <w:rPr>
          <w:rFonts w:ascii="Times New Roman" w:hAnsi="Times New Roman"/>
          <w:sz w:val="22"/>
          <w:szCs w:val="22"/>
        </w:rPr>
        <w:t xml:space="preserve"> </w:t>
      </w:r>
      <w:hyperlink r:id="rId40" w:history="1">
        <w:r w:rsidRPr="00EF727D">
          <w:rPr>
            <w:rStyle w:val="a3"/>
            <w:rFonts w:ascii="Times New Roman" w:hAnsi="Times New Roman"/>
            <w:sz w:val="22"/>
            <w:szCs w:val="22"/>
          </w:rPr>
          <w:t>http://www.memo.ru/d/222058.html</w:t>
        </w:r>
      </w:hyperlink>
      <w:r>
        <w:t xml:space="preserve">; </w:t>
      </w:r>
      <w:r>
        <w:rPr>
          <w:rFonts w:ascii="Times New Roman" w:hAnsi="Times New Roman"/>
          <w:sz w:val="22"/>
          <w:szCs w:val="22"/>
        </w:rPr>
        <w:t xml:space="preserve"> </w:t>
      </w:r>
      <w:hyperlink r:id="rId41" w:history="1">
        <w:r w:rsidRPr="00EF727D">
          <w:rPr>
            <w:rStyle w:val="a3"/>
            <w:rFonts w:ascii="Times New Roman" w:hAnsi="Times New Roman"/>
            <w:sz w:val="22"/>
            <w:szCs w:val="22"/>
          </w:rPr>
          <w:t>http://www.mk.ru/incident/2014/12/14/v-groznom-sozhgli-ofis-pravozashhitnikov-iz-komiteta-protiv-pytok.html</w:t>
        </w:r>
      </w:hyperlink>
      <w:r>
        <w:t xml:space="preserve">; </w:t>
      </w:r>
      <w:hyperlink r:id="rId42" w:history="1">
        <w:r w:rsidRPr="00EF727D">
          <w:rPr>
            <w:rStyle w:val="a3"/>
            <w:rFonts w:ascii="Times New Roman" w:hAnsi="Times New Roman"/>
            <w:sz w:val="22"/>
            <w:szCs w:val="22"/>
          </w:rPr>
          <w:t>http://memohrc.org/bulletins/byulleten-pc-memorial-o-cituacii-v-zone-konflikta-na-severnom-kavkaze-zima-2014-2015-g</w:t>
        </w:r>
      </w:hyperlink>
      <w:r>
        <w:t>.</w:t>
      </w:r>
    </w:p>
  </w:footnote>
  <w:footnote w:id="30">
    <w:p w:rsidR="003419FC" w:rsidRDefault="003419FC" w:rsidP="00635DF4">
      <w:pPr>
        <w:pStyle w:val="a9"/>
        <w:spacing w:after="0"/>
        <w:jc w:val="both"/>
      </w:pPr>
      <w:r w:rsidRPr="00635DF4">
        <w:rPr>
          <w:rStyle w:val="aa"/>
          <w:rFonts w:ascii="Times New Roman" w:hAnsi="Times New Roman"/>
          <w:sz w:val="22"/>
          <w:szCs w:val="22"/>
        </w:rPr>
        <w:footnoteRef/>
      </w:r>
      <w:r>
        <w:rPr>
          <w:rFonts w:ascii="Times New Roman" w:hAnsi="Times New Roman"/>
          <w:sz w:val="22"/>
          <w:szCs w:val="22"/>
        </w:rPr>
        <w:t xml:space="preserve"> </w:t>
      </w:r>
      <w:hyperlink r:id="rId43" w:history="1">
        <w:r w:rsidRPr="00635DF4">
          <w:rPr>
            <w:rStyle w:val="a3"/>
            <w:rFonts w:ascii="Times New Roman" w:hAnsi="Times New Roman"/>
            <w:sz w:val="22"/>
            <w:szCs w:val="22"/>
          </w:rPr>
          <w:t>http://memohrc.org/news/chechnya-kadyrov-obvinil-organizaciyu-kalyapina-v-finansirovanii-terrorizma</w:t>
        </w:r>
      </w:hyperlink>
      <w:r w:rsidRPr="00635DF4">
        <w:rPr>
          <w:rFonts w:ascii="Times New Roman" w:hAnsi="Times New Roman"/>
          <w:sz w:val="22"/>
          <w:szCs w:val="22"/>
        </w:rPr>
        <w:t xml:space="preserve">; </w:t>
      </w:r>
      <w:hyperlink r:id="rId44" w:history="1">
        <w:r w:rsidRPr="00635DF4">
          <w:rPr>
            <w:rStyle w:val="a3"/>
            <w:rFonts w:ascii="Times New Roman" w:hAnsi="Times New Roman"/>
            <w:sz w:val="22"/>
            <w:szCs w:val="22"/>
          </w:rPr>
          <w:t>http://president-sovet.ru/members/blogs/post/994</w:t>
        </w:r>
      </w:hyperlink>
      <w:r>
        <w:t>.</w:t>
      </w:r>
    </w:p>
  </w:footnote>
  <w:footnote w:id="31">
    <w:p w:rsidR="003419FC" w:rsidRDefault="003419FC" w:rsidP="00635DF4">
      <w:pPr>
        <w:pStyle w:val="a9"/>
        <w:spacing w:after="0"/>
        <w:jc w:val="both"/>
      </w:pPr>
      <w:r w:rsidRPr="00635DF4">
        <w:rPr>
          <w:rStyle w:val="aa"/>
          <w:rFonts w:ascii="Times New Roman" w:hAnsi="Times New Roman"/>
          <w:sz w:val="22"/>
          <w:szCs w:val="22"/>
        </w:rPr>
        <w:footnoteRef/>
      </w:r>
      <w:r w:rsidRPr="00635DF4">
        <w:rPr>
          <w:rFonts w:ascii="Times New Roman" w:hAnsi="Times New Roman"/>
          <w:sz w:val="22"/>
          <w:szCs w:val="22"/>
        </w:rPr>
        <w:t xml:space="preserve"> ИА Грозный-</w:t>
      </w:r>
      <w:proofErr w:type="spellStart"/>
      <w:r w:rsidRPr="00635DF4">
        <w:rPr>
          <w:rFonts w:ascii="Times New Roman" w:hAnsi="Times New Roman"/>
          <w:sz w:val="22"/>
          <w:szCs w:val="22"/>
        </w:rPr>
        <w:t>Информ</w:t>
      </w:r>
      <w:proofErr w:type="spellEnd"/>
      <w:r w:rsidRPr="00635DF4">
        <w:rPr>
          <w:rFonts w:ascii="Times New Roman" w:hAnsi="Times New Roman"/>
          <w:sz w:val="22"/>
          <w:szCs w:val="22"/>
        </w:rPr>
        <w:t>, 10.12.</w:t>
      </w:r>
      <w:r>
        <w:rPr>
          <w:rFonts w:ascii="Times New Roman" w:hAnsi="Times New Roman"/>
          <w:sz w:val="22"/>
          <w:szCs w:val="22"/>
        </w:rPr>
        <w:t>2014</w:t>
      </w:r>
      <w:r w:rsidRPr="00635DF4">
        <w:rPr>
          <w:rFonts w:ascii="Times New Roman" w:hAnsi="Times New Roman"/>
          <w:sz w:val="22"/>
          <w:szCs w:val="22"/>
        </w:rPr>
        <w:t>; 11.12.2014</w:t>
      </w:r>
      <w:r>
        <w:rPr>
          <w:rFonts w:ascii="Times New Roman" w:hAnsi="Times New Roman"/>
          <w:sz w:val="22"/>
          <w:szCs w:val="22"/>
        </w:rPr>
        <w:t>.</w:t>
      </w:r>
    </w:p>
  </w:footnote>
  <w:footnote w:id="32">
    <w:p w:rsidR="003419FC" w:rsidRDefault="003419FC" w:rsidP="00635DF4">
      <w:pPr>
        <w:pStyle w:val="a9"/>
        <w:spacing w:after="0"/>
        <w:jc w:val="both"/>
      </w:pPr>
      <w:r w:rsidRPr="00635DF4">
        <w:rPr>
          <w:rStyle w:val="aa"/>
          <w:rFonts w:ascii="Times New Roman" w:hAnsi="Times New Roman"/>
          <w:sz w:val="22"/>
          <w:szCs w:val="22"/>
        </w:rPr>
        <w:footnoteRef/>
      </w:r>
      <w:r w:rsidRPr="00635DF4">
        <w:rPr>
          <w:rFonts w:ascii="Times New Roman" w:hAnsi="Times New Roman"/>
          <w:sz w:val="22"/>
          <w:szCs w:val="22"/>
        </w:rPr>
        <w:t xml:space="preserve"> </w:t>
      </w:r>
      <w:hyperlink r:id="rId45" w:history="1">
        <w:r w:rsidRPr="00635DF4">
          <w:rPr>
            <w:rStyle w:val="a3"/>
            <w:rFonts w:ascii="Times New Roman" w:hAnsi="Times New Roman"/>
            <w:sz w:val="22"/>
            <w:szCs w:val="22"/>
            <w:lang w:val="en-US"/>
          </w:rPr>
          <w:t>http</w:t>
        </w:r>
        <w:r w:rsidRPr="00635DF4">
          <w:rPr>
            <w:rStyle w:val="a3"/>
            <w:rFonts w:ascii="Times New Roman" w:hAnsi="Times New Roman"/>
            <w:sz w:val="22"/>
            <w:szCs w:val="22"/>
          </w:rPr>
          <w:t>://</w:t>
        </w:r>
        <w:r w:rsidRPr="00635DF4">
          <w:rPr>
            <w:rStyle w:val="a3"/>
            <w:rFonts w:ascii="Times New Roman" w:hAnsi="Times New Roman"/>
            <w:sz w:val="22"/>
            <w:szCs w:val="22"/>
            <w:lang w:val="en-US"/>
          </w:rPr>
          <w:t>memohrc</w:t>
        </w:r>
        <w:r w:rsidRPr="00635DF4">
          <w:rPr>
            <w:rStyle w:val="a3"/>
            <w:rFonts w:ascii="Times New Roman" w:hAnsi="Times New Roman"/>
            <w:sz w:val="22"/>
            <w:szCs w:val="22"/>
          </w:rPr>
          <w:t>.</w:t>
        </w:r>
        <w:r w:rsidRPr="00635DF4">
          <w:rPr>
            <w:rStyle w:val="a3"/>
            <w:rFonts w:ascii="Times New Roman" w:hAnsi="Times New Roman"/>
            <w:sz w:val="22"/>
            <w:szCs w:val="22"/>
            <w:lang w:val="en-US"/>
          </w:rPr>
          <w:t>org</w:t>
        </w:r>
        <w:r w:rsidRPr="00635DF4">
          <w:rPr>
            <w:rStyle w:val="a3"/>
            <w:rFonts w:ascii="Times New Roman" w:hAnsi="Times New Roman"/>
            <w:sz w:val="22"/>
            <w:szCs w:val="22"/>
          </w:rPr>
          <w:t>/</w:t>
        </w:r>
        <w:r w:rsidRPr="00635DF4">
          <w:rPr>
            <w:rStyle w:val="a3"/>
            <w:rFonts w:ascii="Times New Roman" w:hAnsi="Times New Roman"/>
            <w:sz w:val="22"/>
            <w:szCs w:val="22"/>
            <w:lang w:val="en-US"/>
          </w:rPr>
          <w:t>bulletins</w:t>
        </w:r>
        <w:r w:rsidRPr="00635DF4">
          <w:rPr>
            <w:rStyle w:val="a3"/>
            <w:rFonts w:ascii="Times New Roman" w:hAnsi="Times New Roman"/>
            <w:sz w:val="22"/>
            <w:szCs w:val="22"/>
          </w:rPr>
          <w:t>/</w:t>
        </w:r>
        <w:r w:rsidRPr="00635DF4">
          <w:rPr>
            <w:rStyle w:val="a3"/>
            <w:rFonts w:ascii="Times New Roman" w:hAnsi="Times New Roman"/>
            <w:sz w:val="22"/>
            <w:szCs w:val="22"/>
            <w:lang w:val="en-US"/>
          </w:rPr>
          <w:t>byulleten</w:t>
        </w:r>
        <w:r w:rsidRPr="00635DF4">
          <w:rPr>
            <w:rStyle w:val="a3"/>
            <w:rFonts w:ascii="Times New Roman" w:hAnsi="Times New Roman"/>
            <w:sz w:val="22"/>
            <w:szCs w:val="22"/>
          </w:rPr>
          <w:t>-</w:t>
        </w:r>
        <w:r w:rsidRPr="00635DF4">
          <w:rPr>
            <w:rStyle w:val="a3"/>
            <w:rFonts w:ascii="Times New Roman" w:hAnsi="Times New Roman"/>
            <w:sz w:val="22"/>
            <w:szCs w:val="22"/>
            <w:lang w:val="en-US"/>
          </w:rPr>
          <w:t>pc</w:t>
        </w:r>
        <w:r w:rsidRPr="00635DF4">
          <w:rPr>
            <w:rStyle w:val="a3"/>
            <w:rFonts w:ascii="Times New Roman" w:hAnsi="Times New Roman"/>
            <w:sz w:val="22"/>
            <w:szCs w:val="22"/>
          </w:rPr>
          <w:t>-</w:t>
        </w:r>
        <w:r w:rsidRPr="00635DF4">
          <w:rPr>
            <w:rStyle w:val="a3"/>
            <w:rFonts w:ascii="Times New Roman" w:hAnsi="Times New Roman"/>
            <w:sz w:val="22"/>
            <w:szCs w:val="22"/>
            <w:lang w:val="en-US"/>
          </w:rPr>
          <w:t>memorial</w:t>
        </w:r>
        <w:r w:rsidRPr="00635DF4">
          <w:rPr>
            <w:rStyle w:val="a3"/>
            <w:rFonts w:ascii="Times New Roman" w:hAnsi="Times New Roman"/>
            <w:sz w:val="22"/>
            <w:szCs w:val="22"/>
          </w:rPr>
          <w:t>-</w:t>
        </w:r>
        <w:r w:rsidRPr="00635DF4">
          <w:rPr>
            <w:rStyle w:val="a3"/>
            <w:rFonts w:ascii="Times New Roman" w:hAnsi="Times New Roman"/>
            <w:sz w:val="22"/>
            <w:szCs w:val="22"/>
            <w:lang w:val="en-US"/>
          </w:rPr>
          <w:t>o</w:t>
        </w:r>
        <w:r w:rsidRPr="00635DF4">
          <w:rPr>
            <w:rStyle w:val="a3"/>
            <w:rFonts w:ascii="Times New Roman" w:hAnsi="Times New Roman"/>
            <w:sz w:val="22"/>
            <w:szCs w:val="22"/>
          </w:rPr>
          <w:t>-</w:t>
        </w:r>
        <w:r w:rsidRPr="00635DF4">
          <w:rPr>
            <w:rStyle w:val="a3"/>
            <w:rFonts w:ascii="Times New Roman" w:hAnsi="Times New Roman"/>
            <w:sz w:val="22"/>
            <w:szCs w:val="22"/>
            <w:lang w:val="en-US"/>
          </w:rPr>
          <w:t>cituacii</w:t>
        </w:r>
        <w:r w:rsidRPr="00635DF4">
          <w:rPr>
            <w:rStyle w:val="a3"/>
            <w:rFonts w:ascii="Times New Roman" w:hAnsi="Times New Roman"/>
            <w:sz w:val="22"/>
            <w:szCs w:val="22"/>
          </w:rPr>
          <w:t>-</w:t>
        </w:r>
        <w:r w:rsidRPr="00635DF4">
          <w:rPr>
            <w:rStyle w:val="a3"/>
            <w:rFonts w:ascii="Times New Roman" w:hAnsi="Times New Roman"/>
            <w:sz w:val="22"/>
            <w:szCs w:val="22"/>
            <w:lang w:val="en-US"/>
          </w:rPr>
          <w:t>v</w:t>
        </w:r>
        <w:r w:rsidRPr="00635DF4">
          <w:rPr>
            <w:rStyle w:val="a3"/>
            <w:rFonts w:ascii="Times New Roman" w:hAnsi="Times New Roman"/>
            <w:sz w:val="22"/>
            <w:szCs w:val="22"/>
          </w:rPr>
          <w:t>-</w:t>
        </w:r>
        <w:r w:rsidRPr="00635DF4">
          <w:rPr>
            <w:rStyle w:val="a3"/>
            <w:rFonts w:ascii="Times New Roman" w:hAnsi="Times New Roman"/>
            <w:sz w:val="22"/>
            <w:szCs w:val="22"/>
            <w:lang w:val="en-US"/>
          </w:rPr>
          <w:t>zone</w:t>
        </w:r>
        <w:r w:rsidRPr="00635DF4">
          <w:rPr>
            <w:rStyle w:val="a3"/>
            <w:rFonts w:ascii="Times New Roman" w:hAnsi="Times New Roman"/>
            <w:sz w:val="22"/>
            <w:szCs w:val="22"/>
          </w:rPr>
          <w:t>-</w:t>
        </w:r>
        <w:r w:rsidRPr="00635DF4">
          <w:rPr>
            <w:rStyle w:val="a3"/>
            <w:rFonts w:ascii="Times New Roman" w:hAnsi="Times New Roman"/>
            <w:sz w:val="22"/>
            <w:szCs w:val="22"/>
            <w:lang w:val="en-US"/>
          </w:rPr>
          <w:t>konflikta</w:t>
        </w:r>
        <w:r w:rsidRPr="00635DF4">
          <w:rPr>
            <w:rStyle w:val="a3"/>
            <w:rFonts w:ascii="Times New Roman" w:hAnsi="Times New Roman"/>
            <w:sz w:val="22"/>
            <w:szCs w:val="22"/>
          </w:rPr>
          <w:t>-</w:t>
        </w:r>
        <w:r w:rsidRPr="00635DF4">
          <w:rPr>
            <w:rStyle w:val="a3"/>
            <w:rFonts w:ascii="Times New Roman" w:hAnsi="Times New Roman"/>
            <w:sz w:val="22"/>
            <w:szCs w:val="22"/>
            <w:lang w:val="en-US"/>
          </w:rPr>
          <w:t>na</w:t>
        </w:r>
        <w:r w:rsidRPr="00635DF4">
          <w:rPr>
            <w:rStyle w:val="a3"/>
            <w:rFonts w:ascii="Times New Roman" w:hAnsi="Times New Roman"/>
            <w:sz w:val="22"/>
            <w:szCs w:val="22"/>
          </w:rPr>
          <w:t>-</w:t>
        </w:r>
        <w:r w:rsidRPr="00635DF4">
          <w:rPr>
            <w:rStyle w:val="a3"/>
            <w:rFonts w:ascii="Times New Roman" w:hAnsi="Times New Roman"/>
            <w:sz w:val="22"/>
            <w:szCs w:val="22"/>
            <w:lang w:val="en-US"/>
          </w:rPr>
          <w:t>severnom</w:t>
        </w:r>
        <w:r w:rsidRPr="00635DF4">
          <w:rPr>
            <w:rStyle w:val="a3"/>
            <w:rFonts w:ascii="Times New Roman" w:hAnsi="Times New Roman"/>
            <w:sz w:val="22"/>
            <w:szCs w:val="22"/>
          </w:rPr>
          <w:t>-</w:t>
        </w:r>
        <w:r w:rsidRPr="00635DF4">
          <w:rPr>
            <w:rStyle w:val="a3"/>
            <w:rFonts w:ascii="Times New Roman" w:hAnsi="Times New Roman"/>
            <w:sz w:val="22"/>
            <w:szCs w:val="22"/>
            <w:lang w:val="en-US"/>
          </w:rPr>
          <w:t>kavkaze</w:t>
        </w:r>
        <w:r w:rsidRPr="00635DF4">
          <w:rPr>
            <w:rStyle w:val="a3"/>
            <w:rFonts w:ascii="Times New Roman" w:hAnsi="Times New Roman"/>
            <w:sz w:val="22"/>
            <w:szCs w:val="22"/>
          </w:rPr>
          <w:t>-</w:t>
        </w:r>
        <w:r w:rsidRPr="00635DF4">
          <w:rPr>
            <w:rStyle w:val="a3"/>
            <w:rFonts w:ascii="Times New Roman" w:hAnsi="Times New Roman"/>
            <w:sz w:val="22"/>
            <w:szCs w:val="22"/>
            <w:lang w:val="en-US"/>
          </w:rPr>
          <w:t>leto</w:t>
        </w:r>
        <w:r w:rsidRPr="00635DF4">
          <w:rPr>
            <w:rStyle w:val="a3"/>
            <w:rFonts w:ascii="Times New Roman" w:hAnsi="Times New Roman"/>
            <w:sz w:val="22"/>
            <w:szCs w:val="22"/>
          </w:rPr>
          <w:t>-2015-</w:t>
        </w:r>
        <w:r w:rsidRPr="00635DF4">
          <w:rPr>
            <w:rStyle w:val="a3"/>
            <w:rFonts w:ascii="Times New Roman" w:hAnsi="Times New Roman"/>
            <w:sz w:val="22"/>
            <w:szCs w:val="22"/>
            <w:lang w:val="en-US"/>
          </w:rPr>
          <w:t>goda</w:t>
        </w:r>
      </w:hyperlink>
      <w:r w:rsidRPr="00635DF4">
        <w:rPr>
          <w:rFonts w:ascii="Times New Roman" w:hAnsi="Times New Roman"/>
          <w:sz w:val="22"/>
          <w:szCs w:val="22"/>
        </w:rPr>
        <w:t xml:space="preserve">; </w:t>
      </w:r>
      <w:hyperlink r:id="rId46" w:history="1">
        <w:r w:rsidRPr="00635DF4">
          <w:rPr>
            <w:rStyle w:val="a3"/>
            <w:rFonts w:ascii="Times New Roman" w:hAnsi="Times New Roman"/>
            <w:sz w:val="22"/>
            <w:szCs w:val="22"/>
          </w:rPr>
          <w:t>http://www.bbc.com/russian/russia/2015/06/150603_grozny_torture_committee_attack</w:t>
        </w:r>
      </w:hyperlink>
      <w:r w:rsidRPr="00635DF4">
        <w:rPr>
          <w:rFonts w:ascii="Times New Roman" w:hAnsi="Times New Roman"/>
          <w:sz w:val="22"/>
          <w:szCs w:val="22"/>
        </w:rPr>
        <w:t xml:space="preserve">; </w:t>
      </w:r>
      <w:hyperlink r:id="rId47" w:history="1">
        <w:r w:rsidRPr="00635DF4">
          <w:rPr>
            <w:rStyle w:val="a3"/>
            <w:rFonts w:ascii="Times New Roman" w:hAnsi="Times New Roman"/>
            <w:sz w:val="22"/>
            <w:szCs w:val="22"/>
          </w:rPr>
          <w:t>http://www.gazeta.ru/social/2015/06/03/6744098.shtml</w:t>
        </w:r>
      </w:hyperlink>
    </w:p>
  </w:footnote>
  <w:footnote w:id="33">
    <w:p w:rsidR="003419FC" w:rsidRPr="00780532" w:rsidRDefault="003419FC" w:rsidP="00E1673F">
      <w:pPr>
        <w:pStyle w:val="a9"/>
        <w:spacing w:after="0"/>
        <w:jc w:val="both"/>
        <w:rPr>
          <w:lang w:val="en-US"/>
        </w:rPr>
      </w:pPr>
      <w:r w:rsidRPr="00E1673F">
        <w:rPr>
          <w:rStyle w:val="aa"/>
          <w:rFonts w:ascii="Times New Roman" w:hAnsi="Times New Roman"/>
          <w:sz w:val="22"/>
          <w:szCs w:val="22"/>
        </w:rPr>
        <w:footnoteRef/>
      </w:r>
      <w:r w:rsidRPr="00E1673F">
        <w:rPr>
          <w:rFonts w:ascii="Times New Roman" w:hAnsi="Times New Roman"/>
          <w:sz w:val="22"/>
          <w:szCs w:val="22"/>
          <w:lang w:val="en-US"/>
        </w:rPr>
        <w:t xml:space="preserve"> NEWSru.com, 3.6.2015 </w:t>
      </w:r>
      <w:hyperlink r:id="rId48" w:history="1">
        <w:r w:rsidRPr="00E1673F">
          <w:rPr>
            <w:rStyle w:val="a3"/>
            <w:rFonts w:ascii="Times New Roman" w:hAnsi="Times New Roman"/>
            <w:sz w:val="22"/>
            <w:szCs w:val="22"/>
            <w:lang w:val="en-US"/>
          </w:rPr>
          <w:t>http://www.newsru.com/russia/03jun2015/kadyrov.html</w:t>
        </w:r>
      </w:hyperlink>
      <w:r w:rsidRPr="00E1673F">
        <w:rPr>
          <w:rFonts w:ascii="Times New Roman" w:hAnsi="Times New Roman"/>
          <w:sz w:val="22"/>
          <w:szCs w:val="22"/>
          <w:lang w:val="en-US"/>
        </w:rPr>
        <w:t xml:space="preserve"> </w:t>
      </w:r>
    </w:p>
  </w:footnote>
  <w:footnote w:id="34">
    <w:p w:rsidR="003419FC" w:rsidRPr="00AC199F" w:rsidRDefault="003419FC" w:rsidP="00AC199F">
      <w:pPr>
        <w:pStyle w:val="a9"/>
        <w:spacing w:after="0" w:line="240" w:lineRule="auto"/>
        <w:rPr>
          <w:rFonts w:ascii="Times New Roman" w:hAnsi="Times New Roman"/>
          <w:sz w:val="22"/>
          <w:szCs w:val="22"/>
        </w:rPr>
      </w:pPr>
      <w:r w:rsidRPr="00AC199F">
        <w:rPr>
          <w:rStyle w:val="aa"/>
          <w:rFonts w:ascii="Times New Roman" w:hAnsi="Times New Roman"/>
          <w:sz w:val="22"/>
          <w:szCs w:val="22"/>
        </w:rPr>
        <w:footnoteRef/>
      </w:r>
      <w:r w:rsidRPr="00AC199F">
        <w:rPr>
          <w:rFonts w:ascii="Times New Roman" w:hAnsi="Times New Roman"/>
          <w:sz w:val="22"/>
          <w:szCs w:val="22"/>
        </w:rPr>
        <w:t xml:space="preserve"> Организация, принявшая эстафету от «Комитета против пыток», самоликвидировавшегося после </w:t>
      </w:r>
      <w:r>
        <w:rPr>
          <w:rFonts w:ascii="Times New Roman" w:hAnsi="Times New Roman"/>
          <w:sz w:val="22"/>
          <w:szCs w:val="22"/>
        </w:rPr>
        <w:t>решения Минюста о признании его</w:t>
      </w:r>
      <w:r w:rsidRPr="00AC199F">
        <w:rPr>
          <w:rFonts w:ascii="Times New Roman" w:hAnsi="Times New Roman"/>
          <w:sz w:val="22"/>
          <w:szCs w:val="22"/>
        </w:rPr>
        <w:t xml:space="preserve"> «иностранным агентом». </w:t>
      </w:r>
    </w:p>
  </w:footnote>
  <w:footnote w:id="35">
    <w:p w:rsidR="003419FC" w:rsidRPr="00627A83" w:rsidRDefault="003419FC" w:rsidP="00E1673F">
      <w:pPr>
        <w:pStyle w:val="a9"/>
        <w:spacing w:after="0"/>
      </w:pPr>
      <w:r w:rsidRPr="00E1673F">
        <w:rPr>
          <w:rStyle w:val="aa"/>
          <w:rFonts w:ascii="Times New Roman" w:hAnsi="Times New Roman"/>
          <w:sz w:val="22"/>
          <w:szCs w:val="22"/>
        </w:rPr>
        <w:footnoteRef/>
      </w:r>
      <w:r w:rsidRPr="00627A83">
        <w:rPr>
          <w:rFonts w:ascii="Times New Roman" w:hAnsi="Times New Roman"/>
          <w:sz w:val="22"/>
          <w:szCs w:val="22"/>
        </w:rPr>
        <w:t xml:space="preserve"> </w:t>
      </w:r>
      <w:hyperlink r:id="rId49" w:history="1">
        <w:r w:rsidRPr="00E1673F">
          <w:rPr>
            <w:rStyle w:val="a3"/>
            <w:rFonts w:ascii="Times New Roman" w:hAnsi="Times New Roman"/>
            <w:sz w:val="22"/>
            <w:szCs w:val="22"/>
            <w:lang w:val="en-US"/>
          </w:rPr>
          <w:t>http</w:t>
        </w:r>
        <w:r w:rsidRPr="00627A83">
          <w:rPr>
            <w:rStyle w:val="a3"/>
            <w:rFonts w:ascii="Times New Roman" w:hAnsi="Times New Roman"/>
            <w:sz w:val="22"/>
            <w:szCs w:val="22"/>
          </w:rPr>
          <w:t>://</w:t>
        </w:r>
        <w:r w:rsidRPr="00E1673F">
          <w:rPr>
            <w:rStyle w:val="a3"/>
            <w:rFonts w:ascii="Times New Roman" w:hAnsi="Times New Roman"/>
            <w:sz w:val="22"/>
            <w:szCs w:val="22"/>
            <w:lang w:val="en-US"/>
          </w:rPr>
          <w:t>www</w:t>
        </w:r>
        <w:r w:rsidRPr="00627A83">
          <w:rPr>
            <w:rStyle w:val="a3"/>
            <w:rFonts w:ascii="Times New Roman" w:hAnsi="Times New Roman"/>
            <w:sz w:val="22"/>
            <w:szCs w:val="22"/>
          </w:rPr>
          <w:t>.</w:t>
        </w:r>
        <w:r w:rsidRPr="00E1673F">
          <w:rPr>
            <w:rStyle w:val="a3"/>
            <w:rFonts w:ascii="Times New Roman" w:hAnsi="Times New Roman"/>
            <w:sz w:val="22"/>
            <w:szCs w:val="22"/>
            <w:lang w:val="en-US"/>
          </w:rPr>
          <w:t>kavkaz</w:t>
        </w:r>
        <w:r w:rsidRPr="00627A83">
          <w:rPr>
            <w:rStyle w:val="a3"/>
            <w:rFonts w:ascii="Times New Roman" w:hAnsi="Times New Roman"/>
            <w:sz w:val="22"/>
            <w:szCs w:val="22"/>
          </w:rPr>
          <w:t>-</w:t>
        </w:r>
        <w:r w:rsidRPr="00E1673F">
          <w:rPr>
            <w:rStyle w:val="a3"/>
            <w:rFonts w:ascii="Times New Roman" w:hAnsi="Times New Roman"/>
            <w:sz w:val="22"/>
            <w:szCs w:val="22"/>
            <w:lang w:val="en-US"/>
          </w:rPr>
          <w:t>uzel</w:t>
        </w:r>
        <w:r w:rsidRPr="00627A83">
          <w:rPr>
            <w:rStyle w:val="a3"/>
            <w:rFonts w:ascii="Times New Roman" w:hAnsi="Times New Roman"/>
            <w:sz w:val="22"/>
            <w:szCs w:val="22"/>
          </w:rPr>
          <w:t>.</w:t>
        </w:r>
        <w:r w:rsidRPr="00E1673F">
          <w:rPr>
            <w:rStyle w:val="a3"/>
            <w:rFonts w:ascii="Times New Roman" w:hAnsi="Times New Roman"/>
            <w:sz w:val="22"/>
            <w:szCs w:val="22"/>
            <w:lang w:val="en-US"/>
          </w:rPr>
          <w:t>ru</w:t>
        </w:r>
        <w:r w:rsidRPr="00627A83">
          <w:rPr>
            <w:rStyle w:val="a3"/>
            <w:rFonts w:ascii="Times New Roman" w:hAnsi="Times New Roman"/>
            <w:sz w:val="22"/>
            <w:szCs w:val="22"/>
          </w:rPr>
          <w:t>/</w:t>
        </w:r>
        <w:r w:rsidRPr="00E1673F">
          <w:rPr>
            <w:rStyle w:val="a3"/>
            <w:rFonts w:ascii="Times New Roman" w:hAnsi="Times New Roman"/>
            <w:sz w:val="22"/>
            <w:szCs w:val="22"/>
            <w:lang w:val="en-US"/>
          </w:rPr>
          <w:t>articles</w:t>
        </w:r>
        <w:r w:rsidRPr="00627A83">
          <w:rPr>
            <w:rStyle w:val="a3"/>
            <w:rFonts w:ascii="Times New Roman" w:hAnsi="Times New Roman"/>
            <w:sz w:val="22"/>
            <w:szCs w:val="22"/>
          </w:rPr>
          <w:t>/278876/</w:t>
        </w:r>
      </w:hyperlink>
      <w:r w:rsidRPr="00627A83">
        <w:rPr>
          <w:rFonts w:ascii="Times New Roman" w:hAnsi="Times New Roman"/>
          <w:sz w:val="22"/>
          <w:szCs w:val="22"/>
        </w:rPr>
        <w:t xml:space="preserve">, </w:t>
      </w:r>
      <w:hyperlink r:id="rId50" w:history="1">
        <w:r w:rsidRPr="00E1673F">
          <w:rPr>
            <w:rStyle w:val="a3"/>
            <w:rFonts w:ascii="Times New Roman" w:hAnsi="Times New Roman"/>
            <w:sz w:val="22"/>
            <w:szCs w:val="22"/>
            <w:lang w:val="en-US"/>
          </w:rPr>
          <w:t>http</w:t>
        </w:r>
        <w:r w:rsidRPr="00627A83">
          <w:rPr>
            <w:rStyle w:val="a3"/>
            <w:rFonts w:ascii="Times New Roman" w:hAnsi="Times New Roman"/>
            <w:sz w:val="22"/>
            <w:szCs w:val="22"/>
          </w:rPr>
          <w:t>://</w:t>
        </w:r>
        <w:r w:rsidRPr="00E1673F">
          <w:rPr>
            <w:rStyle w:val="a3"/>
            <w:rFonts w:ascii="Times New Roman" w:hAnsi="Times New Roman"/>
            <w:sz w:val="22"/>
            <w:szCs w:val="22"/>
            <w:lang w:val="en-US"/>
          </w:rPr>
          <w:t>www</w:t>
        </w:r>
        <w:r w:rsidRPr="00627A83">
          <w:rPr>
            <w:rStyle w:val="a3"/>
            <w:rFonts w:ascii="Times New Roman" w:hAnsi="Times New Roman"/>
            <w:sz w:val="22"/>
            <w:szCs w:val="22"/>
          </w:rPr>
          <w:t>.</w:t>
        </w:r>
        <w:r w:rsidRPr="00E1673F">
          <w:rPr>
            <w:rStyle w:val="a3"/>
            <w:rFonts w:ascii="Times New Roman" w:hAnsi="Times New Roman"/>
            <w:sz w:val="22"/>
            <w:szCs w:val="22"/>
            <w:lang w:val="en-US"/>
          </w:rPr>
          <w:t>kavkaz</w:t>
        </w:r>
        <w:r w:rsidRPr="00627A83">
          <w:rPr>
            <w:rStyle w:val="a3"/>
            <w:rFonts w:ascii="Times New Roman" w:hAnsi="Times New Roman"/>
            <w:sz w:val="22"/>
            <w:szCs w:val="22"/>
          </w:rPr>
          <w:t>-</w:t>
        </w:r>
        <w:r w:rsidRPr="00E1673F">
          <w:rPr>
            <w:rStyle w:val="a3"/>
            <w:rFonts w:ascii="Times New Roman" w:hAnsi="Times New Roman"/>
            <w:sz w:val="22"/>
            <w:szCs w:val="22"/>
            <w:lang w:val="en-US"/>
          </w:rPr>
          <w:t>uzel</w:t>
        </w:r>
        <w:r w:rsidRPr="00627A83">
          <w:rPr>
            <w:rStyle w:val="a3"/>
            <w:rFonts w:ascii="Times New Roman" w:hAnsi="Times New Roman"/>
            <w:sz w:val="22"/>
            <w:szCs w:val="22"/>
          </w:rPr>
          <w:t>.</w:t>
        </w:r>
        <w:r w:rsidRPr="00E1673F">
          <w:rPr>
            <w:rStyle w:val="a3"/>
            <w:rFonts w:ascii="Times New Roman" w:hAnsi="Times New Roman"/>
            <w:sz w:val="22"/>
            <w:szCs w:val="22"/>
            <w:lang w:val="en-US"/>
          </w:rPr>
          <w:t>ru</w:t>
        </w:r>
        <w:r w:rsidRPr="00627A83">
          <w:rPr>
            <w:rStyle w:val="a3"/>
            <w:rFonts w:ascii="Times New Roman" w:hAnsi="Times New Roman"/>
            <w:sz w:val="22"/>
            <w:szCs w:val="22"/>
          </w:rPr>
          <w:t>/</w:t>
        </w:r>
        <w:r w:rsidRPr="00E1673F">
          <w:rPr>
            <w:rStyle w:val="a3"/>
            <w:rFonts w:ascii="Times New Roman" w:hAnsi="Times New Roman"/>
            <w:sz w:val="22"/>
            <w:szCs w:val="22"/>
            <w:lang w:val="en-US"/>
          </w:rPr>
          <w:t>articles</w:t>
        </w:r>
        <w:r w:rsidRPr="00627A83">
          <w:rPr>
            <w:rStyle w:val="a3"/>
            <w:rFonts w:ascii="Times New Roman" w:hAnsi="Times New Roman"/>
            <w:sz w:val="22"/>
            <w:szCs w:val="22"/>
          </w:rPr>
          <w:t>/278881</w:t>
        </w:r>
      </w:hyperlink>
      <w:r w:rsidRPr="00627A83">
        <w:rPr>
          <w:rFonts w:ascii="Times New Roman" w:hAnsi="Times New Roman"/>
          <w:sz w:val="22"/>
          <w:szCs w:val="22"/>
        </w:rPr>
        <w:t xml:space="preserve">, </w:t>
      </w:r>
      <w:hyperlink r:id="rId51" w:history="1">
        <w:r w:rsidRPr="00E1673F">
          <w:rPr>
            <w:rStyle w:val="a3"/>
            <w:rFonts w:ascii="Times New Roman" w:hAnsi="Times New Roman"/>
            <w:sz w:val="22"/>
            <w:szCs w:val="22"/>
            <w:lang w:val="en-US"/>
          </w:rPr>
          <w:t>http</w:t>
        </w:r>
        <w:r w:rsidRPr="00627A83">
          <w:rPr>
            <w:rStyle w:val="a3"/>
            <w:rFonts w:ascii="Times New Roman" w:hAnsi="Times New Roman"/>
            <w:sz w:val="22"/>
            <w:szCs w:val="22"/>
          </w:rPr>
          <w:t>://</w:t>
        </w:r>
        <w:r w:rsidRPr="00E1673F">
          <w:rPr>
            <w:rStyle w:val="a3"/>
            <w:rFonts w:ascii="Times New Roman" w:hAnsi="Times New Roman"/>
            <w:sz w:val="22"/>
            <w:szCs w:val="22"/>
            <w:lang w:val="en-US"/>
          </w:rPr>
          <w:t>www</w:t>
        </w:r>
        <w:r w:rsidRPr="00627A83">
          <w:rPr>
            <w:rStyle w:val="a3"/>
            <w:rFonts w:ascii="Times New Roman" w:hAnsi="Times New Roman"/>
            <w:sz w:val="22"/>
            <w:szCs w:val="22"/>
          </w:rPr>
          <w:t>.</w:t>
        </w:r>
        <w:proofErr w:type="spellStart"/>
        <w:r w:rsidRPr="00E1673F">
          <w:rPr>
            <w:rStyle w:val="a3"/>
            <w:rFonts w:ascii="Times New Roman" w:hAnsi="Times New Roman"/>
            <w:sz w:val="22"/>
            <w:szCs w:val="22"/>
            <w:lang w:val="en-US"/>
          </w:rPr>
          <w:t>kavkaz</w:t>
        </w:r>
        <w:proofErr w:type="spellEnd"/>
        <w:r w:rsidRPr="00627A83">
          <w:rPr>
            <w:rStyle w:val="a3"/>
            <w:rFonts w:ascii="Times New Roman" w:hAnsi="Times New Roman"/>
            <w:sz w:val="22"/>
            <w:szCs w:val="22"/>
          </w:rPr>
          <w:t>-</w:t>
        </w:r>
        <w:proofErr w:type="spellStart"/>
        <w:r w:rsidRPr="00E1673F">
          <w:rPr>
            <w:rStyle w:val="a3"/>
            <w:rFonts w:ascii="Times New Roman" w:hAnsi="Times New Roman"/>
            <w:sz w:val="22"/>
            <w:szCs w:val="22"/>
            <w:lang w:val="en-US"/>
          </w:rPr>
          <w:t>uzel</w:t>
        </w:r>
        <w:proofErr w:type="spellEnd"/>
        <w:r w:rsidRPr="00627A83">
          <w:rPr>
            <w:rStyle w:val="a3"/>
            <w:rFonts w:ascii="Times New Roman" w:hAnsi="Times New Roman"/>
            <w:sz w:val="22"/>
            <w:szCs w:val="22"/>
          </w:rPr>
          <w:t>.</w:t>
        </w:r>
        <w:proofErr w:type="spellStart"/>
        <w:r w:rsidRPr="00E1673F">
          <w:rPr>
            <w:rStyle w:val="a3"/>
            <w:rFonts w:ascii="Times New Roman" w:hAnsi="Times New Roman"/>
            <w:sz w:val="22"/>
            <w:szCs w:val="22"/>
            <w:lang w:val="en-US"/>
          </w:rPr>
          <w:t>ru</w:t>
        </w:r>
        <w:proofErr w:type="spellEnd"/>
        <w:r w:rsidRPr="00627A83">
          <w:rPr>
            <w:rStyle w:val="a3"/>
            <w:rFonts w:ascii="Times New Roman" w:hAnsi="Times New Roman"/>
            <w:sz w:val="22"/>
            <w:szCs w:val="22"/>
          </w:rPr>
          <w:t>/</w:t>
        </w:r>
        <w:r w:rsidRPr="00E1673F">
          <w:rPr>
            <w:rStyle w:val="a3"/>
            <w:rFonts w:ascii="Times New Roman" w:hAnsi="Times New Roman"/>
            <w:sz w:val="22"/>
            <w:szCs w:val="22"/>
            <w:lang w:val="en-US"/>
          </w:rPr>
          <w:t>articles</w:t>
        </w:r>
        <w:r w:rsidRPr="00627A83">
          <w:rPr>
            <w:rStyle w:val="a3"/>
            <w:rFonts w:ascii="Times New Roman" w:hAnsi="Times New Roman"/>
            <w:sz w:val="22"/>
            <w:szCs w:val="22"/>
          </w:rPr>
          <w:t>/278881</w:t>
        </w:r>
      </w:hyperlink>
    </w:p>
  </w:footnote>
  <w:footnote w:id="36">
    <w:p w:rsidR="003419FC" w:rsidRPr="00627A83" w:rsidRDefault="003419FC" w:rsidP="00E1673F">
      <w:pPr>
        <w:pStyle w:val="a9"/>
        <w:spacing w:after="0"/>
      </w:pPr>
      <w:r w:rsidRPr="00E1673F">
        <w:rPr>
          <w:rStyle w:val="aa"/>
          <w:rFonts w:ascii="Times New Roman" w:hAnsi="Times New Roman"/>
          <w:sz w:val="22"/>
          <w:szCs w:val="22"/>
        </w:rPr>
        <w:footnoteRef/>
      </w:r>
      <w:r w:rsidRPr="00627A83">
        <w:rPr>
          <w:rFonts w:ascii="Times New Roman" w:hAnsi="Times New Roman"/>
          <w:sz w:val="22"/>
          <w:szCs w:val="22"/>
        </w:rPr>
        <w:t xml:space="preserve"> </w:t>
      </w:r>
      <w:hyperlink r:id="rId52" w:history="1">
        <w:r w:rsidRPr="00E1673F">
          <w:rPr>
            <w:rStyle w:val="a3"/>
            <w:rFonts w:ascii="Times New Roman" w:hAnsi="Times New Roman"/>
            <w:sz w:val="22"/>
            <w:szCs w:val="22"/>
            <w:lang w:val="en-US"/>
          </w:rPr>
          <w:t>http</w:t>
        </w:r>
        <w:r w:rsidRPr="00627A83">
          <w:rPr>
            <w:rStyle w:val="a3"/>
            <w:rFonts w:ascii="Times New Roman" w:hAnsi="Times New Roman"/>
            <w:sz w:val="22"/>
            <w:szCs w:val="22"/>
          </w:rPr>
          <w:t>://</w:t>
        </w:r>
        <w:r w:rsidRPr="00E1673F">
          <w:rPr>
            <w:rStyle w:val="a3"/>
            <w:rFonts w:ascii="Times New Roman" w:hAnsi="Times New Roman"/>
            <w:sz w:val="22"/>
            <w:szCs w:val="22"/>
            <w:lang w:val="en-US"/>
          </w:rPr>
          <w:t>www</w:t>
        </w:r>
        <w:r w:rsidRPr="00627A83">
          <w:rPr>
            <w:rStyle w:val="a3"/>
            <w:rFonts w:ascii="Times New Roman" w:hAnsi="Times New Roman"/>
            <w:sz w:val="22"/>
            <w:szCs w:val="22"/>
          </w:rPr>
          <w:t>.</w:t>
        </w:r>
        <w:r w:rsidRPr="00E1673F">
          <w:rPr>
            <w:rStyle w:val="a3"/>
            <w:rFonts w:ascii="Times New Roman" w:hAnsi="Times New Roman"/>
            <w:sz w:val="22"/>
            <w:szCs w:val="22"/>
            <w:lang w:val="en-US"/>
          </w:rPr>
          <w:t>pytkam</w:t>
        </w:r>
        <w:r w:rsidRPr="00627A83">
          <w:rPr>
            <w:rStyle w:val="a3"/>
            <w:rFonts w:ascii="Times New Roman" w:hAnsi="Times New Roman"/>
            <w:sz w:val="22"/>
            <w:szCs w:val="22"/>
          </w:rPr>
          <w:t>.</w:t>
        </w:r>
        <w:r w:rsidRPr="00E1673F">
          <w:rPr>
            <w:rStyle w:val="a3"/>
            <w:rFonts w:ascii="Times New Roman" w:hAnsi="Times New Roman"/>
            <w:sz w:val="22"/>
            <w:szCs w:val="22"/>
            <w:lang w:val="en-US"/>
          </w:rPr>
          <w:t>net</w:t>
        </w:r>
        <w:r w:rsidRPr="00627A83">
          <w:rPr>
            <w:rStyle w:val="a3"/>
            <w:rFonts w:ascii="Times New Roman" w:hAnsi="Times New Roman"/>
            <w:sz w:val="22"/>
            <w:szCs w:val="22"/>
          </w:rPr>
          <w:t>/</w:t>
        </w:r>
        <w:r w:rsidRPr="00E1673F">
          <w:rPr>
            <w:rStyle w:val="a3"/>
            <w:rFonts w:ascii="Times New Roman" w:hAnsi="Times New Roman"/>
            <w:sz w:val="22"/>
            <w:szCs w:val="22"/>
            <w:lang w:val="en-US"/>
          </w:rPr>
          <w:t>press</w:t>
        </w:r>
        <w:r w:rsidRPr="00627A83">
          <w:rPr>
            <w:rStyle w:val="a3"/>
            <w:rFonts w:ascii="Times New Roman" w:hAnsi="Times New Roman"/>
            <w:sz w:val="22"/>
            <w:szCs w:val="22"/>
          </w:rPr>
          <w:t>-</w:t>
        </w:r>
        <w:r w:rsidRPr="00E1673F">
          <w:rPr>
            <w:rStyle w:val="a3"/>
            <w:rFonts w:ascii="Times New Roman" w:hAnsi="Times New Roman"/>
            <w:sz w:val="22"/>
            <w:szCs w:val="22"/>
            <w:lang w:val="en-US"/>
          </w:rPr>
          <w:t>centr</w:t>
        </w:r>
        <w:r w:rsidRPr="00627A83">
          <w:rPr>
            <w:rStyle w:val="a3"/>
            <w:rFonts w:ascii="Times New Roman" w:hAnsi="Times New Roman"/>
            <w:sz w:val="22"/>
            <w:szCs w:val="22"/>
          </w:rPr>
          <w:t>.</w:t>
        </w:r>
        <w:r w:rsidRPr="00E1673F">
          <w:rPr>
            <w:rStyle w:val="a3"/>
            <w:rFonts w:ascii="Times New Roman" w:hAnsi="Times New Roman"/>
            <w:sz w:val="22"/>
            <w:szCs w:val="22"/>
            <w:lang w:val="en-US"/>
          </w:rPr>
          <w:t>novosti</w:t>
        </w:r>
        <w:r w:rsidRPr="00627A83">
          <w:rPr>
            <w:rStyle w:val="a3"/>
            <w:rFonts w:ascii="Times New Roman" w:hAnsi="Times New Roman"/>
            <w:sz w:val="22"/>
            <w:szCs w:val="22"/>
          </w:rPr>
          <w:t>/4337/</w:t>
        </w:r>
        <w:r w:rsidRPr="00E1673F">
          <w:rPr>
            <w:rStyle w:val="a3"/>
            <w:rFonts w:ascii="Times New Roman" w:hAnsi="Times New Roman"/>
            <w:sz w:val="22"/>
            <w:szCs w:val="22"/>
            <w:lang w:val="en-US"/>
          </w:rPr>
          <w:t>pg</w:t>
        </w:r>
        <w:r w:rsidRPr="00627A83">
          <w:rPr>
            <w:rStyle w:val="a3"/>
            <w:rFonts w:ascii="Times New Roman" w:hAnsi="Times New Roman"/>
            <w:sz w:val="22"/>
            <w:szCs w:val="22"/>
          </w:rPr>
          <w:t>6</w:t>
        </w:r>
      </w:hyperlink>
      <w:r w:rsidRPr="00627A83">
        <w:t xml:space="preserve">; </w:t>
      </w:r>
      <w:hyperlink r:id="rId53" w:history="1">
        <w:r w:rsidRPr="00E1673F">
          <w:rPr>
            <w:rStyle w:val="a3"/>
            <w:rFonts w:ascii="Times New Roman" w:hAnsi="Times New Roman"/>
            <w:sz w:val="22"/>
            <w:szCs w:val="22"/>
            <w:lang w:val="en-US"/>
          </w:rPr>
          <w:t>http</w:t>
        </w:r>
        <w:r w:rsidRPr="00627A83">
          <w:rPr>
            <w:rStyle w:val="a3"/>
            <w:rFonts w:ascii="Times New Roman" w:hAnsi="Times New Roman"/>
            <w:sz w:val="22"/>
            <w:szCs w:val="22"/>
          </w:rPr>
          <w:t>://</w:t>
        </w:r>
        <w:r w:rsidRPr="00E1673F">
          <w:rPr>
            <w:rStyle w:val="a3"/>
            <w:rFonts w:ascii="Times New Roman" w:hAnsi="Times New Roman"/>
            <w:sz w:val="22"/>
            <w:szCs w:val="22"/>
            <w:lang w:val="en-US"/>
          </w:rPr>
          <w:t>www</w:t>
        </w:r>
        <w:r w:rsidRPr="00627A83">
          <w:rPr>
            <w:rStyle w:val="a3"/>
            <w:rFonts w:ascii="Times New Roman" w:hAnsi="Times New Roman"/>
            <w:sz w:val="22"/>
            <w:szCs w:val="22"/>
          </w:rPr>
          <w:t>.</w:t>
        </w:r>
        <w:r w:rsidRPr="00E1673F">
          <w:rPr>
            <w:rStyle w:val="a3"/>
            <w:rFonts w:ascii="Times New Roman" w:hAnsi="Times New Roman"/>
            <w:sz w:val="22"/>
            <w:szCs w:val="22"/>
            <w:lang w:val="en-US"/>
          </w:rPr>
          <w:t>newsru</w:t>
        </w:r>
        <w:r w:rsidRPr="00627A83">
          <w:rPr>
            <w:rStyle w:val="a3"/>
            <w:rFonts w:ascii="Times New Roman" w:hAnsi="Times New Roman"/>
            <w:sz w:val="22"/>
            <w:szCs w:val="22"/>
          </w:rPr>
          <w:t>.</w:t>
        </w:r>
        <w:r w:rsidRPr="00E1673F">
          <w:rPr>
            <w:rStyle w:val="a3"/>
            <w:rFonts w:ascii="Times New Roman" w:hAnsi="Times New Roman"/>
            <w:sz w:val="22"/>
            <w:szCs w:val="22"/>
            <w:lang w:val="en-US"/>
          </w:rPr>
          <w:t>com</w:t>
        </w:r>
        <w:r w:rsidRPr="00627A83">
          <w:rPr>
            <w:rStyle w:val="a3"/>
            <w:rFonts w:ascii="Times New Roman" w:hAnsi="Times New Roman"/>
            <w:sz w:val="22"/>
            <w:szCs w:val="22"/>
          </w:rPr>
          <w:t>/</w:t>
        </w:r>
        <w:r w:rsidRPr="00E1673F">
          <w:rPr>
            <w:rStyle w:val="a3"/>
            <w:rFonts w:ascii="Times New Roman" w:hAnsi="Times New Roman"/>
            <w:sz w:val="22"/>
            <w:szCs w:val="22"/>
            <w:lang w:val="en-US"/>
          </w:rPr>
          <w:t>russia</w:t>
        </w:r>
        <w:r w:rsidRPr="00627A83">
          <w:rPr>
            <w:rStyle w:val="a3"/>
            <w:rFonts w:ascii="Times New Roman" w:hAnsi="Times New Roman"/>
            <w:sz w:val="22"/>
            <w:szCs w:val="22"/>
          </w:rPr>
          <w:t>/16</w:t>
        </w:r>
        <w:r w:rsidRPr="00E1673F">
          <w:rPr>
            <w:rStyle w:val="a3"/>
            <w:rFonts w:ascii="Times New Roman" w:hAnsi="Times New Roman"/>
            <w:sz w:val="22"/>
            <w:szCs w:val="22"/>
            <w:lang w:val="en-US"/>
          </w:rPr>
          <w:t>mar</w:t>
        </w:r>
        <w:r w:rsidRPr="00627A83">
          <w:rPr>
            <w:rStyle w:val="a3"/>
            <w:rFonts w:ascii="Times New Roman" w:hAnsi="Times New Roman"/>
            <w:sz w:val="22"/>
            <w:szCs w:val="22"/>
          </w:rPr>
          <w:t>2016/</w:t>
        </w:r>
        <w:r w:rsidRPr="00E1673F">
          <w:rPr>
            <w:rStyle w:val="a3"/>
            <w:rFonts w:ascii="Times New Roman" w:hAnsi="Times New Roman"/>
            <w:sz w:val="22"/>
            <w:szCs w:val="22"/>
            <w:lang w:val="en-US"/>
          </w:rPr>
          <w:t>kalyapin</w:t>
        </w:r>
        <w:r w:rsidRPr="00627A83">
          <w:rPr>
            <w:rStyle w:val="a3"/>
            <w:rFonts w:ascii="Times New Roman" w:hAnsi="Times New Roman"/>
            <w:sz w:val="22"/>
            <w:szCs w:val="22"/>
          </w:rPr>
          <w:t>.</w:t>
        </w:r>
        <w:r w:rsidRPr="00E1673F">
          <w:rPr>
            <w:rStyle w:val="a3"/>
            <w:rFonts w:ascii="Times New Roman" w:hAnsi="Times New Roman"/>
            <w:sz w:val="22"/>
            <w:szCs w:val="22"/>
            <w:lang w:val="en-US"/>
          </w:rPr>
          <w:t>html</w:t>
        </w:r>
      </w:hyperlink>
      <w:r w:rsidRPr="00627A83">
        <w:t>.</w:t>
      </w:r>
    </w:p>
  </w:footnote>
  <w:footnote w:id="37">
    <w:p w:rsidR="003419FC" w:rsidRPr="00627A83" w:rsidRDefault="003419FC" w:rsidP="00E1673F">
      <w:pPr>
        <w:pStyle w:val="a9"/>
        <w:spacing w:after="0"/>
        <w:jc w:val="both"/>
      </w:pPr>
      <w:r w:rsidRPr="00E1673F">
        <w:rPr>
          <w:rStyle w:val="aa"/>
          <w:rFonts w:ascii="Times New Roman" w:hAnsi="Times New Roman"/>
          <w:sz w:val="22"/>
          <w:szCs w:val="22"/>
        </w:rPr>
        <w:footnoteRef/>
      </w:r>
      <w:r w:rsidRPr="00627A83">
        <w:rPr>
          <w:rFonts w:ascii="Times New Roman" w:hAnsi="Times New Roman"/>
          <w:sz w:val="22"/>
          <w:szCs w:val="22"/>
        </w:rPr>
        <w:t xml:space="preserve"> </w:t>
      </w:r>
      <w:hyperlink r:id="rId54" w:history="1">
        <w:r w:rsidRPr="00E1673F">
          <w:rPr>
            <w:rStyle w:val="a3"/>
            <w:rFonts w:ascii="Times New Roman" w:hAnsi="Times New Roman"/>
            <w:sz w:val="22"/>
            <w:szCs w:val="22"/>
            <w:lang w:val="en-US"/>
          </w:rPr>
          <w:t>http</w:t>
        </w:r>
        <w:r w:rsidRPr="00627A83">
          <w:rPr>
            <w:rStyle w:val="a3"/>
            <w:rFonts w:ascii="Times New Roman" w:hAnsi="Times New Roman"/>
            <w:sz w:val="22"/>
            <w:szCs w:val="22"/>
          </w:rPr>
          <w:t>://</w:t>
        </w:r>
        <w:r w:rsidRPr="00E1673F">
          <w:rPr>
            <w:rStyle w:val="a3"/>
            <w:rFonts w:ascii="Times New Roman" w:hAnsi="Times New Roman"/>
            <w:sz w:val="22"/>
            <w:szCs w:val="22"/>
            <w:lang w:val="en-US"/>
          </w:rPr>
          <w:t>www</w:t>
        </w:r>
        <w:r w:rsidRPr="00627A83">
          <w:rPr>
            <w:rStyle w:val="a3"/>
            <w:rFonts w:ascii="Times New Roman" w:hAnsi="Times New Roman"/>
            <w:sz w:val="22"/>
            <w:szCs w:val="22"/>
          </w:rPr>
          <w:t>.</w:t>
        </w:r>
        <w:r w:rsidRPr="00E1673F">
          <w:rPr>
            <w:rStyle w:val="a3"/>
            <w:rFonts w:ascii="Times New Roman" w:hAnsi="Times New Roman"/>
            <w:sz w:val="22"/>
            <w:szCs w:val="22"/>
            <w:lang w:val="en-US"/>
          </w:rPr>
          <w:t>kavkaz</w:t>
        </w:r>
        <w:r w:rsidRPr="00627A83">
          <w:rPr>
            <w:rStyle w:val="a3"/>
            <w:rFonts w:ascii="Times New Roman" w:hAnsi="Times New Roman"/>
            <w:sz w:val="22"/>
            <w:szCs w:val="22"/>
          </w:rPr>
          <w:t>-</w:t>
        </w:r>
        <w:r w:rsidRPr="00E1673F">
          <w:rPr>
            <w:rStyle w:val="a3"/>
            <w:rFonts w:ascii="Times New Roman" w:hAnsi="Times New Roman"/>
            <w:sz w:val="22"/>
            <w:szCs w:val="22"/>
            <w:lang w:val="en-US"/>
          </w:rPr>
          <w:t>uzel</w:t>
        </w:r>
        <w:r w:rsidRPr="00627A83">
          <w:rPr>
            <w:rStyle w:val="a3"/>
            <w:rFonts w:ascii="Times New Roman" w:hAnsi="Times New Roman"/>
            <w:sz w:val="22"/>
            <w:szCs w:val="22"/>
          </w:rPr>
          <w:t>.</w:t>
        </w:r>
        <w:r w:rsidRPr="00E1673F">
          <w:rPr>
            <w:rStyle w:val="a3"/>
            <w:rFonts w:ascii="Times New Roman" w:hAnsi="Times New Roman"/>
            <w:sz w:val="22"/>
            <w:szCs w:val="22"/>
            <w:lang w:val="en-US"/>
          </w:rPr>
          <w:t>ru</w:t>
        </w:r>
        <w:r w:rsidRPr="00627A83">
          <w:rPr>
            <w:rStyle w:val="a3"/>
            <w:rFonts w:ascii="Times New Roman" w:hAnsi="Times New Roman"/>
            <w:sz w:val="22"/>
            <w:szCs w:val="22"/>
          </w:rPr>
          <w:t>/</w:t>
        </w:r>
        <w:r w:rsidRPr="00E1673F">
          <w:rPr>
            <w:rStyle w:val="a3"/>
            <w:rFonts w:ascii="Times New Roman" w:hAnsi="Times New Roman"/>
            <w:sz w:val="22"/>
            <w:szCs w:val="22"/>
            <w:lang w:val="en-US"/>
          </w:rPr>
          <w:t>articles</w:t>
        </w:r>
        <w:r w:rsidRPr="00627A83">
          <w:rPr>
            <w:rStyle w:val="a3"/>
            <w:rFonts w:ascii="Times New Roman" w:hAnsi="Times New Roman"/>
            <w:sz w:val="22"/>
            <w:szCs w:val="22"/>
          </w:rPr>
          <w:t>/255563</w:t>
        </w:r>
      </w:hyperlink>
      <w:r w:rsidRPr="00627A83">
        <w:rPr>
          <w:rFonts w:ascii="Times New Roman" w:hAnsi="Times New Roman"/>
          <w:sz w:val="22"/>
          <w:szCs w:val="22"/>
        </w:rPr>
        <w:t xml:space="preserve">; </w:t>
      </w:r>
      <w:hyperlink r:id="rId55" w:history="1">
        <w:r w:rsidRPr="00E1673F">
          <w:rPr>
            <w:rStyle w:val="a3"/>
            <w:rFonts w:ascii="Times New Roman" w:hAnsi="Times New Roman"/>
            <w:sz w:val="22"/>
            <w:szCs w:val="22"/>
            <w:lang w:val="en-US"/>
          </w:rPr>
          <w:t>http</w:t>
        </w:r>
        <w:r w:rsidRPr="00627A83">
          <w:rPr>
            <w:rStyle w:val="a3"/>
            <w:rFonts w:ascii="Times New Roman" w:hAnsi="Times New Roman"/>
            <w:sz w:val="22"/>
            <w:szCs w:val="22"/>
          </w:rPr>
          <w:t>://</w:t>
        </w:r>
        <w:r w:rsidRPr="00E1673F">
          <w:rPr>
            <w:rStyle w:val="a3"/>
            <w:rFonts w:ascii="Times New Roman" w:hAnsi="Times New Roman"/>
            <w:sz w:val="22"/>
            <w:szCs w:val="22"/>
            <w:lang w:val="en-US"/>
          </w:rPr>
          <w:t>www</w:t>
        </w:r>
        <w:r w:rsidRPr="00627A83">
          <w:rPr>
            <w:rStyle w:val="a3"/>
            <w:rFonts w:ascii="Times New Roman" w:hAnsi="Times New Roman"/>
            <w:sz w:val="22"/>
            <w:szCs w:val="22"/>
          </w:rPr>
          <w:t>.</w:t>
        </w:r>
        <w:r w:rsidRPr="00E1673F">
          <w:rPr>
            <w:rStyle w:val="a3"/>
            <w:rFonts w:ascii="Times New Roman" w:hAnsi="Times New Roman"/>
            <w:sz w:val="22"/>
            <w:szCs w:val="22"/>
            <w:lang w:val="en-US"/>
          </w:rPr>
          <w:t>kavkaz</w:t>
        </w:r>
        <w:r w:rsidRPr="00627A83">
          <w:rPr>
            <w:rStyle w:val="a3"/>
            <w:rFonts w:ascii="Times New Roman" w:hAnsi="Times New Roman"/>
            <w:sz w:val="22"/>
            <w:szCs w:val="22"/>
          </w:rPr>
          <w:t>-</w:t>
        </w:r>
        <w:r w:rsidRPr="00E1673F">
          <w:rPr>
            <w:rStyle w:val="a3"/>
            <w:rFonts w:ascii="Times New Roman" w:hAnsi="Times New Roman"/>
            <w:sz w:val="22"/>
            <w:szCs w:val="22"/>
            <w:lang w:val="en-US"/>
          </w:rPr>
          <w:t>uzel</w:t>
        </w:r>
        <w:r w:rsidRPr="00627A83">
          <w:rPr>
            <w:rStyle w:val="a3"/>
            <w:rFonts w:ascii="Times New Roman" w:hAnsi="Times New Roman"/>
            <w:sz w:val="22"/>
            <w:szCs w:val="22"/>
          </w:rPr>
          <w:t>.</w:t>
        </w:r>
        <w:r w:rsidRPr="00E1673F">
          <w:rPr>
            <w:rStyle w:val="a3"/>
            <w:rFonts w:ascii="Times New Roman" w:hAnsi="Times New Roman"/>
            <w:sz w:val="22"/>
            <w:szCs w:val="22"/>
            <w:lang w:val="en-US"/>
          </w:rPr>
          <w:t>ru</w:t>
        </w:r>
        <w:r w:rsidRPr="00627A83">
          <w:rPr>
            <w:rStyle w:val="a3"/>
            <w:rFonts w:ascii="Times New Roman" w:hAnsi="Times New Roman"/>
            <w:sz w:val="22"/>
            <w:szCs w:val="22"/>
          </w:rPr>
          <w:t>/</w:t>
        </w:r>
        <w:r w:rsidRPr="00E1673F">
          <w:rPr>
            <w:rStyle w:val="a3"/>
            <w:rFonts w:ascii="Times New Roman" w:hAnsi="Times New Roman"/>
            <w:sz w:val="22"/>
            <w:szCs w:val="22"/>
            <w:lang w:val="en-US"/>
          </w:rPr>
          <w:t>articles</w:t>
        </w:r>
        <w:r w:rsidRPr="00627A83">
          <w:rPr>
            <w:rStyle w:val="a3"/>
            <w:rFonts w:ascii="Times New Roman" w:hAnsi="Times New Roman"/>
            <w:sz w:val="22"/>
            <w:szCs w:val="22"/>
          </w:rPr>
          <w:t>/255642</w:t>
        </w:r>
      </w:hyperlink>
      <w:r w:rsidRPr="00627A83">
        <w:t>.</w:t>
      </w:r>
    </w:p>
  </w:footnote>
  <w:footnote w:id="38">
    <w:p w:rsidR="003419FC" w:rsidRPr="00627A83" w:rsidRDefault="003419FC" w:rsidP="00E1673F">
      <w:pPr>
        <w:pStyle w:val="a9"/>
        <w:spacing w:after="0"/>
        <w:jc w:val="both"/>
        <w:rPr>
          <w:rFonts w:ascii="Times New Roman" w:hAnsi="Times New Roman"/>
          <w:sz w:val="22"/>
          <w:szCs w:val="22"/>
        </w:rPr>
      </w:pPr>
      <w:r w:rsidRPr="00E1673F">
        <w:rPr>
          <w:rStyle w:val="aa"/>
          <w:rFonts w:ascii="Times New Roman" w:hAnsi="Times New Roman"/>
          <w:sz w:val="22"/>
          <w:szCs w:val="22"/>
        </w:rPr>
        <w:footnoteRef/>
      </w:r>
      <w:r w:rsidRPr="00627A83">
        <w:rPr>
          <w:rFonts w:ascii="Times New Roman" w:hAnsi="Times New Roman"/>
          <w:sz w:val="22"/>
          <w:szCs w:val="22"/>
        </w:rPr>
        <w:t xml:space="preserve"> </w:t>
      </w:r>
      <w:hyperlink r:id="rId56" w:history="1">
        <w:r w:rsidRPr="00E1673F">
          <w:rPr>
            <w:rStyle w:val="a3"/>
            <w:rFonts w:ascii="Times New Roman" w:hAnsi="Times New Roman"/>
            <w:sz w:val="22"/>
            <w:szCs w:val="22"/>
            <w:lang w:val="en-US"/>
          </w:rPr>
          <w:t>http</w:t>
        </w:r>
        <w:r w:rsidRPr="00627A83">
          <w:rPr>
            <w:rStyle w:val="a3"/>
            <w:rFonts w:ascii="Times New Roman" w:hAnsi="Times New Roman"/>
            <w:sz w:val="22"/>
            <w:szCs w:val="22"/>
          </w:rPr>
          <w:t>://</w:t>
        </w:r>
        <w:r w:rsidRPr="00E1673F">
          <w:rPr>
            <w:rStyle w:val="a3"/>
            <w:rFonts w:ascii="Times New Roman" w:hAnsi="Times New Roman"/>
            <w:sz w:val="22"/>
            <w:szCs w:val="22"/>
            <w:lang w:val="en-US"/>
          </w:rPr>
          <w:t>www</w:t>
        </w:r>
        <w:r w:rsidRPr="00627A83">
          <w:rPr>
            <w:rStyle w:val="a3"/>
            <w:rFonts w:ascii="Times New Roman" w:hAnsi="Times New Roman"/>
            <w:sz w:val="22"/>
            <w:szCs w:val="22"/>
          </w:rPr>
          <w:t>.</w:t>
        </w:r>
        <w:r w:rsidRPr="00E1673F">
          <w:rPr>
            <w:rStyle w:val="a3"/>
            <w:rFonts w:ascii="Times New Roman" w:hAnsi="Times New Roman"/>
            <w:sz w:val="22"/>
            <w:szCs w:val="22"/>
            <w:lang w:val="en-US"/>
          </w:rPr>
          <w:t>kavkaz</w:t>
        </w:r>
        <w:r w:rsidRPr="00627A83">
          <w:rPr>
            <w:rStyle w:val="a3"/>
            <w:rFonts w:ascii="Times New Roman" w:hAnsi="Times New Roman"/>
            <w:sz w:val="22"/>
            <w:szCs w:val="22"/>
          </w:rPr>
          <w:t>-</w:t>
        </w:r>
        <w:r w:rsidRPr="00E1673F">
          <w:rPr>
            <w:rStyle w:val="a3"/>
            <w:rFonts w:ascii="Times New Roman" w:hAnsi="Times New Roman"/>
            <w:sz w:val="22"/>
            <w:szCs w:val="22"/>
            <w:lang w:val="en-US"/>
          </w:rPr>
          <w:t>uzel</w:t>
        </w:r>
        <w:r w:rsidRPr="00627A83">
          <w:rPr>
            <w:rStyle w:val="a3"/>
            <w:rFonts w:ascii="Times New Roman" w:hAnsi="Times New Roman"/>
            <w:sz w:val="22"/>
            <w:szCs w:val="22"/>
          </w:rPr>
          <w:t>.</w:t>
        </w:r>
        <w:r w:rsidRPr="00E1673F">
          <w:rPr>
            <w:rStyle w:val="a3"/>
            <w:rFonts w:ascii="Times New Roman" w:hAnsi="Times New Roman"/>
            <w:sz w:val="22"/>
            <w:szCs w:val="22"/>
            <w:lang w:val="en-US"/>
          </w:rPr>
          <w:t>ru</w:t>
        </w:r>
        <w:r w:rsidRPr="00627A83">
          <w:rPr>
            <w:rStyle w:val="a3"/>
            <w:rFonts w:ascii="Times New Roman" w:hAnsi="Times New Roman"/>
            <w:sz w:val="22"/>
            <w:szCs w:val="22"/>
          </w:rPr>
          <w:t>/</w:t>
        </w:r>
        <w:r w:rsidRPr="00E1673F">
          <w:rPr>
            <w:rStyle w:val="a3"/>
            <w:rFonts w:ascii="Times New Roman" w:hAnsi="Times New Roman"/>
            <w:sz w:val="22"/>
            <w:szCs w:val="22"/>
            <w:lang w:val="en-US"/>
          </w:rPr>
          <w:t>articles</w:t>
        </w:r>
        <w:r w:rsidRPr="00627A83">
          <w:rPr>
            <w:rStyle w:val="a3"/>
            <w:rFonts w:ascii="Times New Roman" w:hAnsi="Times New Roman"/>
            <w:sz w:val="22"/>
            <w:szCs w:val="22"/>
          </w:rPr>
          <w:t>/246809</w:t>
        </w:r>
      </w:hyperlink>
      <w:r w:rsidRPr="00627A83">
        <w:rPr>
          <w:rFonts w:ascii="Times New Roman" w:hAnsi="Times New Roman"/>
          <w:sz w:val="22"/>
          <w:szCs w:val="22"/>
        </w:rPr>
        <w:t xml:space="preserve">; </w:t>
      </w:r>
      <w:hyperlink r:id="rId57" w:history="1">
        <w:r w:rsidRPr="00E1673F">
          <w:rPr>
            <w:rStyle w:val="a3"/>
            <w:rFonts w:ascii="Times New Roman" w:hAnsi="Times New Roman"/>
            <w:sz w:val="22"/>
            <w:szCs w:val="22"/>
            <w:lang w:val="en-US"/>
          </w:rPr>
          <w:t>http</w:t>
        </w:r>
        <w:r w:rsidRPr="00627A83">
          <w:rPr>
            <w:rStyle w:val="a3"/>
            <w:rFonts w:ascii="Times New Roman" w:hAnsi="Times New Roman"/>
            <w:sz w:val="22"/>
            <w:szCs w:val="22"/>
          </w:rPr>
          <w:t>://</w:t>
        </w:r>
        <w:r w:rsidRPr="00E1673F">
          <w:rPr>
            <w:rStyle w:val="a3"/>
            <w:rFonts w:ascii="Times New Roman" w:hAnsi="Times New Roman"/>
            <w:sz w:val="22"/>
            <w:szCs w:val="22"/>
            <w:lang w:val="en-US"/>
          </w:rPr>
          <w:t>echo</w:t>
        </w:r>
        <w:r w:rsidRPr="00627A83">
          <w:rPr>
            <w:rStyle w:val="a3"/>
            <w:rFonts w:ascii="Times New Roman" w:hAnsi="Times New Roman"/>
            <w:sz w:val="22"/>
            <w:szCs w:val="22"/>
          </w:rPr>
          <w:t>.</w:t>
        </w:r>
        <w:r w:rsidRPr="00E1673F">
          <w:rPr>
            <w:rStyle w:val="a3"/>
            <w:rFonts w:ascii="Times New Roman" w:hAnsi="Times New Roman"/>
            <w:sz w:val="22"/>
            <w:szCs w:val="22"/>
            <w:lang w:val="en-US"/>
          </w:rPr>
          <w:t>msk</w:t>
        </w:r>
        <w:r w:rsidRPr="00627A83">
          <w:rPr>
            <w:rStyle w:val="a3"/>
            <w:rFonts w:ascii="Times New Roman" w:hAnsi="Times New Roman"/>
            <w:sz w:val="22"/>
            <w:szCs w:val="22"/>
          </w:rPr>
          <w:t>.</w:t>
        </w:r>
        <w:r w:rsidRPr="00E1673F">
          <w:rPr>
            <w:rStyle w:val="a3"/>
            <w:rFonts w:ascii="Times New Roman" w:hAnsi="Times New Roman"/>
            <w:sz w:val="22"/>
            <w:szCs w:val="22"/>
            <w:lang w:val="en-US"/>
          </w:rPr>
          <w:t>ru</w:t>
        </w:r>
        <w:r w:rsidRPr="00627A83">
          <w:rPr>
            <w:rStyle w:val="a3"/>
            <w:rFonts w:ascii="Times New Roman" w:hAnsi="Times New Roman"/>
            <w:sz w:val="22"/>
            <w:szCs w:val="22"/>
          </w:rPr>
          <w:t>/</w:t>
        </w:r>
        <w:r w:rsidRPr="00E1673F">
          <w:rPr>
            <w:rStyle w:val="a3"/>
            <w:rFonts w:ascii="Times New Roman" w:hAnsi="Times New Roman"/>
            <w:sz w:val="22"/>
            <w:szCs w:val="22"/>
            <w:lang w:val="en-US"/>
          </w:rPr>
          <w:t>blog</w:t>
        </w:r>
        <w:r w:rsidRPr="00627A83">
          <w:rPr>
            <w:rStyle w:val="a3"/>
            <w:rFonts w:ascii="Times New Roman" w:hAnsi="Times New Roman"/>
            <w:sz w:val="22"/>
            <w:szCs w:val="22"/>
          </w:rPr>
          <w:t>/</w:t>
        </w:r>
        <w:r w:rsidRPr="00E1673F">
          <w:rPr>
            <w:rStyle w:val="a3"/>
            <w:rFonts w:ascii="Times New Roman" w:hAnsi="Times New Roman"/>
            <w:sz w:val="22"/>
            <w:szCs w:val="22"/>
            <w:lang w:val="en-US"/>
          </w:rPr>
          <w:t>shevchenkomax</w:t>
        </w:r>
        <w:r w:rsidRPr="00627A83">
          <w:rPr>
            <w:rStyle w:val="a3"/>
            <w:rFonts w:ascii="Times New Roman" w:hAnsi="Times New Roman"/>
            <w:sz w:val="22"/>
            <w:szCs w:val="22"/>
          </w:rPr>
          <w:t>/1371558-</w:t>
        </w:r>
        <w:r w:rsidRPr="00E1673F">
          <w:rPr>
            <w:rStyle w:val="a3"/>
            <w:rFonts w:ascii="Times New Roman" w:hAnsi="Times New Roman"/>
            <w:sz w:val="22"/>
            <w:szCs w:val="22"/>
            <w:lang w:val="en-US"/>
          </w:rPr>
          <w:t>echo</w:t>
        </w:r>
      </w:hyperlink>
      <w:r w:rsidRPr="00627A83">
        <w:t xml:space="preserve">; </w:t>
      </w:r>
      <w:hyperlink r:id="rId58" w:history="1">
        <w:r w:rsidRPr="00E1673F">
          <w:rPr>
            <w:rStyle w:val="a3"/>
            <w:rFonts w:ascii="Times New Roman" w:hAnsi="Times New Roman"/>
            <w:sz w:val="22"/>
            <w:szCs w:val="22"/>
            <w:lang w:val="en-US"/>
          </w:rPr>
          <w:t>http</w:t>
        </w:r>
        <w:r w:rsidRPr="00627A83">
          <w:rPr>
            <w:rStyle w:val="a3"/>
            <w:rFonts w:ascii="Times New Roman" w:hAnsi="Times New Roman"/>
            <w:sz w:val="22"/>
            <w:szCs w:val="22"/>
          </w:rPr>
          <w:t>://</w:t>
        </w:r>
        <w:proofErr w:type="spellStart"/>
        <w:r w:rsidRPr="00E1673F">
          <w:rPr>
            <w:rStyle w:val="a3"/>
            <w:rFonts w:ascii="Times New Roman" w:hAnsi="Times New Roman"/>
            <w:sz w:val="22"/>
            <w:szCs w:val="22"/>
            <w:lang w:val="en-US"/>
          </w:rPr>
          <w:t>newsru</w:t>
        </w:r>
        <w:proofErr w:type="spellEnd"/>
        <w:r w:rsidRPr="00627A83">
          <w:rPr>
            <w:rStyle w:val="a3"/>
            <w:rFonts w:ascii="Times New Roman" w:hAnsi="Times New Roman"/>
            <w:sz w:val="22"/>
            <w:szCs w:val="22"/>
          </w:rPr>
          <w:t>.</w:t>
        </w:r>
        <w:r w:rsidRPr="00E1673F">
          <w:rPr>
            <w:rStyle w:val="a3"/>
            <w:rFonts w:ascii="Times New Roman" w:hAnsi="Times New Roman"/>
            <w:sz w:val="22"/>
            <w:szCs w:val="22"/>
            <w:lang w:val="en-US"/>
          </w:rPr>
          <w:t>com</w:t>
        </w:r>
        <w:r w:rsidRPr="00627A83">
          <w:rPr>
            <w:rStyle w:val="a3"/>
            <w:rFonts w:ascii="Times New Roman" w:hAnsi="Times New Roman"/>
            <w:sz w:val="22"/>
            <w:szCs w:val="22"/>
          </w:rPr>
          <w:t>/</w:t>
        </w:r>
        <w:r w:rsidRPr="00E1673F">
          <w:rPr>
            <w:rStyle w:val="a3"/>
            <w:rFonts w:ascii="Times New Roman" w:hAnsi="Times New Roman"/>
            <w:sz w:val="22"/>
            <w:szCs w:val="22"/>
            <w:lang w:val="en-US"/>
          </w:rPr>
          <w:t>crime</w:t>
        </w:r>
        <w:r w:rsidRPr="00627A83">
          <w:rPr>
            <w:rStyle w:val="a3"/>
            <w:rFonts w:ascii="Times New Roman" w:hAnsi="Times New Roman"/>
            <w:sz w:val="22"/>
            <w:szCs w:val="22"/>
          </w:rPr>
          <w:t>/04</w:t>
        </w:r>
        <w:proofErr w:type="spellStart"/>
        <w:r w:rsidRPr="00E1673F">
          <w:rPr>
            <w:rStyle w:val="a3"/>
            <w:rFonts w:ascii="Times New Roman" w:hAnsi="Times New Roman"/>
            <w:sz w:val="22"/>
            <w:szCs w:val="22"/>
            <w:lang w:val="en-US"/>
          </w:rPr>
          <w:t>aug</w:t>
        </w:r>
        <w:proofErr w:type="spellEnd"/>
        <w:r w:rsidRPr="00627A83">
          <w:rPr>
            <w:rStyle w:val="a3"/>
            <w:rFonts w:ascii="Times New Roman" w:hAnsi="Times New Roman"/>
            <w:sz w:val="22"/>
            <w:szCs w:val="22"/>
          </w:rPr>
          <w:t>2014/</w:t>
        </w:r>
        <w:proofErr w:type="spellStart"/>
        <w:r w:rsidRPr="00E1673F">
          <w:rPr>
            <w:rStyle w:val="a3"/>
            <w:rFonts w:ascii="Times New Roman" w:hAnsi="Times New Roman"/>
            <w:sz w:val="22"/>
            <w:szCs w:val="22"/>
            <w:lang w:val="en-US"/>
          </w:rPr>
          <w:t>timurkuashevmurd</w:t>
        </w:r>
        <w:proofErr w:type="spellEnd"/>
        <w:r w:rsidRPr="00627A83">
          <w:rPr>
            <w:rStyle w:val="a3"/>
            <w:rFonts w:ascii="Times New Roman" w:hAnsi="Times New Roman"/>
            <w:sz w:val="22"/>
            <w:szCs w:val="22"/>
          </w:rPr>
          <w:t>.</w:t>
        </w:r>
        <w:r w:rsidRPr="00E1673F">
          <w:rPr>
            <w:rStyle w:val="a3"/>
            <w:rFonts w:ascii="Times New Roman" w:hAnsi="Times New Roman"/>
            <w:sz w:val="22"/>
            <w:szCs w:val="22"/>
            <w:lang w:val="en-US"/>
          </w:rPr>
          <w:t>html</w:t>
        </w:r>
      </w:hyperlink>
      <w:r w:rsidRPr="00627A83">
        <w:rPr>
          <w:rFonts w:ascii="Times New Roman" w:hAnsi="Times New Roman"/>
          <w:sz w:val="22"/>
          <w:szCs w:val="22"/>
        </w:rPr>
        <w:t>;</w:t>
      </w:r>
    </w:p>
    <w:p w:rsidR="003419FC" w:rsidRPr="00627A83" w:rsidRDefault="00951F73" w:rsidP="00E1673F">
      <w:pPr>
        <w:pStyle w:val="a9"/>
        <w:spacing w:after="0"/>
        <w:jc w:val="both"/>
      </w:pPr>
      <w:hyperlink r:id="rId59" w:history="1">
        <w:r w:rsidR="003419FC" w:rsidRPr="00E1673F">
          <w:rPr>
            <w:rStyle w:val="a3"/>
            <w:rFonts w:ascii="Times New Roman" w:hAnsi="Times New Roman"/>
            <w:sz w:val="22"/>
            <w:szCs w:val="22"/>
            <w:lang w:val="en-US"/>
          </w:rPr>
          <w:t>http</w:t>
        </w:r>
        <w:r w:rsidR="003419FC" w:rsidRPr="00627A83">
          <w:rPr>
            <w:rStyle w:val="a3"/>
            <w:rFonts w:ascii="Times New Roman" w:hAnsi="Times New Roman"/>
            <w:sz w:val="22"/>
            <w:szCs w:val="22"/>
          </w:rPr>
          <w:t>://</w:t>
        </w:r>
        <w:proofErr w:type="spellStart"/>
        <w:r w:rsidR="003419FC" w:rsidRPr="00E1673F">
          <w:rPr>
            <w:rStyle w:val="a3"/>
            <w:rFonts w:ascii="Times New Roman" w:hAnsi="Times New Roman"/>
            <w:sz w:val="22"/>
            <w:szCs w:val="22"/>
            <w:lang w:val="en-US"/>
          </w:rPr>
          <w:t>memohrc</w:t>
        </w:r>
        <w:proofErr w:type="spellEnd"/>
        <w:r w:rsidR="003419FC" w:rsidRPr="00627A83">
          <w:rPr>
            <w:rStyle w:val="a3"/>
            <w:rFonts w:ascii="Times New Roman" w:hAnsi="Times New Roman"/>
            <w:sz w:val="22"/>
            <w:szCs w:val="22"/>
          </w:rPr>
          <w:t>.</w:t>
        </w:r>
        <w:r w:rsidR="003419FC" w:rsidRPr="00E1673F">
          <w:rPr>
            <w:rStyle w:val="a3"/>
            <w:rFonts w:ascii="Times New Roman" w:hAnsi="Times New Roman"/>
            <w:sz w:val="22"/>
            <w:szCs w:val="22"/>
            <w:lang w:val="en-US"/>
          </w:rPr>
          <w:t>org</w:t>
        </w:r>
        <w:r w:rsidR="003419FC" w:rsidRPr="00627A83">
          <w:rPr>
            <w:rStyle w:val="a3"/>
            <w:rFonts w:ascii="Times New Roman" w:hAnsi="Times New Roman"/>
            <w:sz w:val="22"/>
            <w:szCs w:val="22"/>
          </w:rPr>
          <w:t>/</w:t>
        </w:r>
        <w:r w:rsidR="003419FC" w:rsidRPr="00E1673F">
          <w:rPr>
            <w:rStyle w:val="a3"/>
            <w:rFonts w:ascii="Times New Roman" w:hAnsi="Times New Roman"/>
            <w:sz w:val="22"/>
            <w:szCs w:val="22"/>
            <w:lang w:val="en-US"/>
          </w:rPr>
          <w:t>bulletins</w:t>
        </w:r>
        <w:r w:rsidR="003419FC" w:rsidRPr="00627A83">
          <w:rPr>
            <w:rStyle w:val="a3"/>
            <w:rFonts w:ascii="Times New Roman" w:hAnsi="Times New Roman"/>
            <w:sz w:val="22"/>
            <w:szCs w:val="22"/>
          </w:rPr>
          <w:t>/</w:t>
        </w:r>
        <w:proofErr w:type="spellStart"/>
        <w:r w:rsidR="003419FC" w:rsidRPr="00E1673F">
          <w:rPr>
            <w:rStyle w:val="a3"/>
            <w:rFonts w:ascii="Times New Roman" w:hAnsi="Times New Roman"/>
            <w:sz w:val="22"/>
            <w:szCs w:val="22"/>
            <w:lang w:val="en-US"/>
          </w:rPr>
          <w:t>byulleten</w:t>
        </w:r>
        <w:proofErr w:type="spellEnd"/>
        <w:r w:rsidR="003419FC" w:rsidRPr="00627A83">
          <w:rPr>
            <w:rStyle w:val="a3"/>
            <w:rFonts w:ascii="Times New Roman" w:hAnsi="Times New Roman"/>
            <w:sz w:val="22"/>
            <w:szCs w:val="22"/>
          </w:rPr>
          <w:t>-</w:t>
        </w:r>
        <w:proofErr w:type="spellStart"/>
        <w:r w:rsidR="003419FC" w:rsidRPr="00E1673F">
          <w:rPr>
            <w:rStyle w:val="a3"/>
            <w:rFonts w:ascii="Times New Roman" w:hAnsi="Times New Roman"/>
            <w:sz w:val="22"/>
            <w:szCs w:val="22"/>
            <w:lang w:val="en-US"/>
          </w:rPr>
          <w:t>pravozashchitnogo</w:t>
        </w:r>
        <w:proofErr w:type="spellEnd"/>
        <w:r w:rsidR="003419FC" w:rsidRPr="00627A83">
          <w:rPr>
            <w:rStyle w:val="a3"/>
            <w:rFonts w:ascii="Times New Roman" w:hAnsi="Times New Roman"/>
            <w:sz w:val="22"/>
            <w:szCs w:val="22"/>
          </w:rPr>
          <w:t>-</w:t>
        </w:r>
        <w:proofErr w:type="spellStart"/>
        <w:r w:rsidR="003419FC" w:rsidRPr="00E1673F">
          <w:rPr>
            <w:rStyle w:val="a3"/>
            <w:rFonts w:ascii="Times New Roman" w:hAnsi="Times New Roman"/>
            <w:sz w:val="22"/>
            <w:szCs w:val="22"/>
            <w:lang w:val="en-US"/>
          </w:rPr>
          <w:t>centra</w:t>
        </w:r>
        <w:proofErr w:type="spellEnd"/>
        <w:r w:rsidR="003419FC" w:rsidRPr="00627A83">
          <w:rPr>
            <w:rStyle w:val="a3"/>
            <w:rFonts w:ascii="Times New Roman" w:hAnsi="Times New Roman"/>
            <w:sz w:val="22"/>
            <w:szCs w:val="22"/>
          </w:rPr>
          <w:t>-</w:t>
        </w:r>
        <w:r w:rsidR="003419FC" w:rsidRPr="00E1673F">
          <w:rPr>
            <w:rStyle w:val="a3"/>
            <w:rFonts w:ascii="Times New Roman" w:hAnsi="Times New Roman"/>
            <w:sz w:val="22"/>
            <w:szCs w:val="22"/>
            <w:lang w:val="en-US"/>
          </w:rPr>
          <w:t>memorial</w:t>
        </w:r>
        <w:r w:rsidR="003419FC" w:rsidRPr="00627A83">
          <w:rPr>
            <w:rStyle w:val="a3"/>
            <w:rFonts w:ascii="Times New Roman" w:hAnsi="Times New Roman"/>
            <w:sz w:val="22"/>
            <w:szCs w:val="22"/>
          </w:rPr>
          <w:t>-</w:t>
        </w:r>
        <w:proofErr w:type="spellStart"/>
        <w:r w:rsidR="003419FC" w:rsidRPr="00E1673F">
          <w:rPr>
            <w:rStyle w:val="a3"/>
            <w:rFonts w:ascii="Times New Roman" w:hAnsi="Times New Roman"/>
            <w:sz w:val="22"/>
            <w:szCs w:val="22"/>
            <w:lang w:val="en-US"/>
          </w:rPr>
          <w:t>situaciya</w:t>
        </w:r>
        <w:proofErr w:type="spellEnd"/>
        <w:r w:rsidR="003419FC" w:rsidRPr="00627A83">
          <w:rPr>
            <w:rStyle w:val="a3"/>
            <w:rFonts w:ascii="Times New Roman" w:hAnsi="Times New Roman"/>
            <w:sz w:val="22"/>
            <w:szCs w:val="22"/>
          </w:rPr>
          <w:t>-</w:t>
        </w:r>
        <w:r w:rsidR="003419FC" w:rsidRPr="00E1673F">
          <w:rPr>
            <w:rStyle w:val="a3"/>
            <w:rFonts w:ascii="Times New Roman" w:hAnsi="Times New Roman"/>
            <w:sz w:val="22"/>
            <w:szCs w:val="22"/>
            <w:lang w:val="en-US"/>
          </w:rPr>
          <w:t>v</w:t>
        </w:r>
        <w:r w:rsidR="003419FC" w:rsidRPr="00627A83">
          <w:rPr>
            <w:rStyle w:val="a3"/>
            <w:rFonts w:ascii="Times New Roman" w:hAnsi="Times New Roman"/>
            <w:sz w:val="22"/>
            <w:szCs w:val="22"/>
          </w:rPr>
          <w:t>-</w:t>
        </w:r>
        <w:r w:rsidR="003419FC" w:rsidRPr="00E1673F">
          <w:rPr>
            <w:rStyle w:val="a3"/>
            <w:rFonts w:ascii="Times New Roman" w:hAnsi="Times New Roman"/>
            <w:sz w:val="22"/>
            <w:szCs w:val="22"/>
            <w:lang w:val="en-US"/>
          </w:rPr>
          <w:t>zone</w:t>
        </w:r>
        <w:r w:rsidR="003419FC" w:rsidRPr="00627A83">
          <w:rPr>
            <w:rStyle w:val="a3"/>
            <w:rFonts w:ascii="Times New Roman" w:hAnsi="Times New Roman"/>
            <w:sz w:val="22"/>
            <w:szCs w:val="22"/>
          </w:rPr>
          <w:t>-</w:t>
        </w:r>
        <w:proofErr w:type="spellStart"/>
        <w:r w:rsidR="003419FC" w:rsidRPr="00E1673F">
          <w:rPr>
            <w:rStyle w:val="a3"/>
            <w:rFonts w:ascii="Times New Roman" w:hAnsi="Times New Roman"/>
            <w:sz w:val="22"/>
            <w:szCs w:val="22"/>
            <w:lang w:val="en-US"/>
          </w:rPr>
          <w:t>konflikta</w:t>
        </w:r>
        <w:proofErr w:type="spellEnd"/>
        <w:r w:rsidR="003419FC" w:rsidRPr="00627A83">
          <w:rPr>
            <w:rStyle w:val="a3"/>
            <w:rFonts w:ascii="Times New Roman" w:hAnsi="Times New Roman"/>
            <w:sz w:val="22"/>
            <w:szCs w:val="22"/>
          </w:rPr>
          <w:t>-</w:t>
        </w:r>
        <w:proofErr w:type="spellStart"/>
        <w:r w:rsidR="003419FC" w:rsidRPr="00E1673F">
          <w:rPr>
            <w:rStyle w:val="a3"/>
            <w:rFonts w:ascii="Times New Roman" w:hAnsi="Times New Roman"/>
            <w:sz w:val="22"/>
            <w:szCs w:val="22"/>
            <w:lang w:val="en-US"/>
          </w:rPr>
          <w:t>na</w:t>
        </w:r>
        <w:proofErr w:type="spellEnd"/>
        <w:r w:rsidR="003419FC" w:rsidRPr="00627A83">
          <w:rPr>
            <w:rStyle w:val="a3"/>
            <w:rFonts w:ascii="Times New Roman" w:hAnsi="Times New Roman"/>
            <w:sz w:val="22"/>
            <w:szCs w:val="22"/>
          </w:rPr>
          <w:t>-</w:t>
        </w:r>
        <w:proofErr w:type="spellStart"/>
        <w:r w:rsidR="003419FC" w:rsidRPr="00E1673F">
          <w:rPr>
            <w:rStyle w:val="a3"/>
            <w:rFonts w:ascii="Times New Roman" w:hAnsi="Times New Roman"/>
            <w:sz w:val="22"/>
            <w:szCs w:val="22"/>
            <w:lang w:val="en-US"/>
          </w:rPr>
          <w:t>severnom</w:t>
        </w:r>
        <w:proofErr w:type="spellEnd"/>
        <w:r w:rsidR="003419FC" w:rsidRPr="00627A83">
          <w:rPr>
            <w:rStyle w:val="a3"/>
            <w:rFonts w:ascii="Times New Roman" w:hAnsi="Times New Roman"/>
            <w:sz w:val="22"/>
            <w:szCs w:val="22"/>
          </w:rPr>
          <w:t>-</w:t>
        </w:r>
        <w:proofErr w:type="spellStart"/>
        <w:r w:rsidR="003419FC" w:rsidRPr="00E1673F">
          <w:rPr>
            <w:rStyle w:val="a3"/>
            <w:rFonts w:ascii="Times New Roman" w:hAnsi="Times New Roman"/>
            <w:sz w:val="22"/>
            <w:szCs w:val="22"/>
            <w:lang w:val="en-US"/>
          </w:rPr>
          <w:t>kavka</w:t>
        </w:r>
        <w:proofErr w:type="spellEnd"/>
        <w:r w:rsidR="003419FC" w:rsidRPr="00627A83">
          <w:rPr>
            <w:rStyle w:val="a3"/>
            <w:rFonts w:ascii="Times New Roman" w:hAnsi="Times New Roman"/>
            <w:sz w:val="22"/>
            <w:szCs w:val="22"/>
          </w:rPr>
          <w:t>-2</w:t>
        </w:r>
      </w:hyperlink>
      <w:r w:rsidR="003419FC" w:rsidRPr="00627A83">
        <w:t>.</w:t>
      </w:r>
    </w:p>
  </w:footnote>
  <w:footnote w:id="39">
    <w:p w:rsidR="003419FC" w:rsidRPr="00627A83" w:rsidRDefault="003419FC" w:rsidP="001E583B">
      <w:pPr>
        <w:pStyle w:val="a9"/>
        <w:spacing w:after="0"/>
        <w:jc w:val="both"/>
      </w:pPr>
      <w:r w:rsidRPr="001E583B">
        <w:rPr>
          <w:rStyle w:val="aa"/>
          <w:rFonts w:ascii="Times New Roman" w:hAnsi="Times New Roman"/>
          <w:sz w:val="22"/>
          <w:szCs w:val="22"/>
        </w:rPr>
        <w:footnoteRef/>
      </w:r>
      <w:r w:rsidRPr="00627A83">
        <w:rPr>
          <w:rFonts w:ascii="Times New Roman" w:hAnsi="Times New Roman"/>
          <w:sz w:val="22"/>
          <w:szCs w:val="22"/>
        </w:rPr>
        <w:t xml:space="preserve"> </w:t>
      </w:r>
      <w:hyperlink r:id="rId60" w:history="1">
        <w:r w:rsidRPr="001E583B">
          <w:rPr>
            <w:rStyle w:val="a3"/>
            <w:rFonts w:ascii="Times New Roman" w:hAnsi="Times New Roman"/>
            <w:sz w:val="22"/>
            <w:szCs w:val="22"/>
            <w:lang w:val="en-US"/>
          </w:rPr>
          <w:t>http</w:t>
        </w:r>
        <w:r w:rsidRPr="00627A83">
          <w:rPr>
            <w:rStyle w:val="a3"/>
            <w:rFonts w:ascii="Times New Roman" w:hAnsi="Times New Roman"/>
            <w:sz w:val="22"/>
            <w:szCs w:val="22"/>
          </w:rPr>
          <w:t>://</w:t>
        </w:r>
        <w:proofErr w:type="spellStart"/>
        <w:r w:rsidRPr="001E583B">
          <w:rPr>
            <w:rStyle w:val="a3"/>
            <w:rFonts w:ascii="Times New Roman" w:hAnsi="Times New Roman"/>
            <w:sz w:val="22"/>
            <w:szCs w:val="22"/>
            <w:lang w:val="en-US"/>
          </w:rPr>
          <w:t>memohrc</w:t>
        </w:r>
        <w:proofErr w:type="spellEnd"/>
        <w:r w:rsidRPr="00627A83">
          <w:rPr>
            <w:rStyle w:val="a3"/>
            <w:rFonts w:ascii="Times New Roman" w:hAnsi="Times New Roman"/>
            <w:sz w:val="22"/>
            <w:szCs w:val="22"/>
          </w:rPr>
          <w:t>.</w:t>
        </w:r>
        <w:r w:rsidRPr="001E583B">
          <w:rPr>
            <w:rStyle w:val="a3"/>
            <w:rFonts w:ascii="Times New Roman" w:hAnsi="Times New Roman"/>
            <w:sz w:val="22"/>
            <w:szCs w:val="22"/>
            <w:lang w:val="en-US"/>
          </w:rPr>
          <w:t>org</w:t>
        </w:r>
        <w:r w:rsidRPr="00627A83">
          <w:rPr>
            <w:rStyle w:val="a3"/>
            <w:rFonts w:ascii="Times New Roman" w:hAnsi="Times New Roman"/>
            <w:sz w:val="22"/>
            <w:szCs w:val="22"/>
          </w:rPr>
          <w:t>/</w:t>
        </w:r>
        <w:r w:rsidRPr="001E583B">
          <w:rPr>
            <w:rStyle w:val="a3"/>
            <w:rFonts w:ascii="Times New Roman" w:hAnsi="Times New Roman"/>
            <w:sz w:val="22"/>
            <w:szCs w:val="22"/>
            <w:lang w:val="en-US"/>
          </w:rPr>
          <w:t>news</w:t>
        </w:r>
        <w:r w:rsidRPr="00627A83">
          <w:rPr>
            <w:rStyle w:val="a3"/>
            <w:rFonts w:ascii="Times New Roman" w:hAnsi="Times New Roman"/>
            <w:sz w:val="22"/>
            <w:szCs w:val="22"/>
          </w:rPr>
          <w:t>/</w:t>
        </w:r>
        <w:proofErr w:type="spellStart"/>
        <w:r w:rsidRPr="001E583B">
          <w:rPr>
            <w:rStyle w:val="a3"/>
            <w:rFonts w:ascii="Times New Roman" w:hAnsi="Times New Roman"/>
            <w:sz w:val="22"/>
            <w:szCs w:val="22"/>
            <w:lang w:val="en-US"/>
          </w:rPr>
          <w:t>ingushskih</w:t>
        </w:r>
        <w:proofErr w:type="spellEnd"/>
        <w:r w:rsidRPr="00627A83">
          <w:rPr>
            <w:rStyle w:val="a3"/>
            <w:rFonts w:ascii="Times New Roman" w:hAnsi="Times New Roman"/>
            <w:sz w:val="22"/>
            <w:szCs w:val="22"/>
          </w:rPr>
          <w:t>-</w:t>
        </w:r>
        <w:proofErr w:type="spellStart"/>
        <w:r w:rsidRPr="001E583B">
          <w:rPr>
            <w:rStyle w:val="a3"/>
            <w:rFonts w:ascii="Times New Roman" w:hAnsi="Times New Roman"/>
            <w:sz w:val="22"/>
            <w:szCs w:val="22"/>
            <w:lang w:val="en-US"/>
          </w:rPr>
          <w:t>pravozashchitnikov</w:t>
        </w:r>
        <w:proofErr w:type="spellEnd"/>
        <w:r w:rsidRPr="00627A83">
          <w:rPr>
            <w:rStyle w:val="a3"/>
            <w:rFonts w:ascii="Times New Roman" w:hAnsi="Times New Roman"/>
            <w:sz w:val="22"/>
            <w:szCs w:val="22"/>
          </w:rPr>
          <w:t>-</w:t>
        </w:r>
        <w:proofErr w:type="spellStart"/>
        <w:r w:rsidRPr="001E583B">
          <w:rPr>
            <w:rStyle w:val="a3"/>
            <w:rFonts w:ascii="Times New Roman" w:hAnsi="Times New Roman"/>
            <w:sz w:val="22"/>
            <w:szCs w:val="22"/>
            <w:lang w:val="en-US"/>
          </w:rPr>
          <w:t>nazyvayut</w:t>
        </w:r>
        <w:proofErr w:type="spellEnd"/>
        <w:r w:rsidRPr="00627A83">
          <w:rPr>
            <w:rStyle w:val="a3"/>
            <w:rFonts w:ascii="Times New Roman" w:hAnsi="Times New Roman"/>
            <w:sz w:val="22"/>
            <w:szCs w:val="22"/>
          </w:rPr>
          <w:t>-</w:t>
        </w:r>
        <w:proofErr w:type="spellStart"/>
        <w:r w:rsidRPr="001E583B">
          <w:rPr>
            <w:rStyle w:val="a3"/>
            <w:rFonts w:ascii="Times New Roman" w:hAnsi="Times New Roman"/>
            <w:sz w:val="22"/>
            <w:szCs w:val="22"/>
            <w:lang w:val="en-US"/>
          </w:rPr>
          <w:t>agentami</w:t>
        </w:r>
        <w:proofErr w:type="spellEnd"/>
        <w:r w:rsidRPr="00627A83">
          <w:rPr>
            <w:rStyle w:val="a3"/>
            <w:rFonts w:ascii="Times New Roman" w:hAnsi="Times New Roman"/>
            <w:sz w:val="22"/>
            <w:szCs w:val="22"/>
          </w:rPr>
          <w:t>-</w:t>
        </w:r>
        <w:r w:rsidRPr="001E583B">
          <w:rPr>
            <w:rStyle w:val="a3"/>
            <w:rFonts w:ascii="Times New Roman" w:hAnsi="Times New Roman"/>
            <w:sz w:val="22"/>
            <w:szCs w:val="22"/>
            <w:lang w:val="en-US"/>
          </w:rPr>
          <w:t>za</w:t>
        </w:r>
        <w:r w:rsidRPr="00627A83">
          <w:rPr>
            <w:rStyle w:val="a3"/>
            <w:rFonts w:ascii="Times New Roman" w:hAnsi="Times New Roman"/>
            <w:sz w:val="22"/>
            <w:szCs w:val="22"/>
          </w:rPr>
          <w:t>-</w:t>
        </w:r>
        <w:proofErr w:type="spellStart"/>
        <w:r w:rsidRPr="001E583B">
          <w:rPr>
            <w:rStyle w:val="a3"/>
            <w:rFonts w:ascii="Times New Roman" w:hAnsi="Times New Roman"/>
            <w:sz w:val="22"/>
            <w:szCs w:val="22"/>
            <w:lang w:val="en-US"/>
          </w:rPr>
          <w:t>kritiku</w:t>
        </w:r>
        <w:proofErr w:type="spellEnd"/>
        <w:r w:rsidRPr="00627A83">
          <w:rPr>
            <w:rStyle w:val="a3"/>
            <w:rFonts w:ascii="Times New Roman" w:hAnsi="Times New Roman"/>
            <w:sz w:val="22"/>
            <w:szCs w:val="22"/>
          </w:rPr>
          <w:t>-</w:t>
        </w:r>
        <w:proofErr w:type="spellStart"/>
        <w:r w:rsidRPr="001E583B">
          <w:rPr>
            <w:rStyle w:val="a3"/>
            <w:rFonts w:ascii="Times New Roman" w:hAnsi="Times New Roman"/>
            <w:sz w:val="22"/>
            <w:szCs w:val="22"/>
            <w:lang w:val="en-US"/>
          </w:rPr>
          <w:t>vlastey</w:t>
        </w:r>
        <w:proofErr w:type="spellEnd"/>
      </w:hyperlink>
      <w:r w:rsidRPr="00627A83">
        <w:t>.</w:t>
      </w:r>
    </w:p>
  </w:footnote>
  <w:footnote w:id="40">
    <w:p w:rsidR="003419FC" w:rsidRPr="00627A83" w:rsidRDefault="003419FC" w:rsidP="003A73AE">
      <w:pPr>
        <w:pStyle w:val="a9"/>
        <w:spacing w:after="0" w:line="240" w:lineRule="auto"/>
        <w:jc w:val="both"/>
      </w:pPr>
      <w:r w:rsidRPr="001E583B">
        <w:rPr>
          <w:rStyle w:val="aa"/>
          <w:rFonts w:ascii="Times New Roman" w:hAnsi="Times New Roman"/>
          <w:sz w:val="22"/>
          <w:szCs w:val="22"/>
        </w:rPr>
        <w:footnoteRef/>
      </w:r>
      <w:r w:rsidRPr="00627A83">
        <w:rPr>
          <w:rFonts w:ascii="Times New Roman" w:hAnsi="Times New Roman"/>
          <w:sz w:val="22"/>
          <w:szCs w:val="22"/>
        </w:rPr>
        <w:t xml:space="preserve"> </w:t>
      </w:r>
      <w:hyperlink r:id="rId61" w:history="1">
        <w:r w:rsidRPr="001E583B">
          <w:rPr>
            <w:rStyle w:val="a3"/>
            <w:rFonts w:ascii="Times New Roman" w:hAnsi="Times New Roman"/>
            <w:sz w:val="22"/>
            <w:szCs w:val="22"/>
            <w:lang w:val="en-US"/>
          </w:rPr>
          <w:t>http</w:t>
        </w:r>
        <w:r w:rsidRPr="00627A83">
          <w:rPr>
            <w:rStyle w:val="a3"/>
            <w:rFonts w:ascii="Times New Roman" w:hAnsi="Times New Roman"/>
            <w:sz w:val="22"/>
            <w:szCs w:val="22"/>
          </w:rPr>
          <w:t>://</w:t>
        </w:r>
        <w:r w:rsidRPr="001E583B">
          <w:rPr>
            <w:rStyle w:val="a3"/>
            <w:rFonts w:ascii="Times New Roman" w:hAnsi="Times New Roman"/>
            <w:sz w:val="22"/>
            <w:szCs w:val="22"/>
            <w:lang w:val="en-US"/>
          </w:rPr>
          <w:t>memohrc</w:t>
        </w:r>
        <w:r w:rsidRPr="00627A83">
          <w:rPr>
            <w:rStyle w:val="a3"/>
            <w:rFonts w:ascii="Times New Roman" w:hAnsi="Times New Roman"/>
            <w:sz w:val="22"/>
            <w:szCs w:val="22"/>
          </w:rPr>
          <w:t>.</w:t>
        </w:r>
        <w:r w:rsidRPr="001E583B">
          <w:rPr>
            <w:rStyle w:val="a3"/>
            <w:rFonts w:ascii="Times New Roman" w:hAnsi="Times New Roman"/>
            <w:sz w:val="22"/>
            <w:szCs w:val="22"/>
            <w:lang w:val="en-US"/>
          </w:rPr>
          <w:t>org</w:t>
        </w:r>
        <w:r w:rsidRPr="00627A83">
          <w:rPr>
            <w:rStyle w:val="a3"/>
            <w:rFonts w:ascii="Times New Roman" w:hAnsi="Times New Roman"/>
            <w:sz w:val="22"/>
            <w:szCs w:val="22"/>
          </w:rPr>
          <w:t>/</w:t>
        </w:r>
        <w:r w:rsidRPr="001E583B">
          <w:rPr>
            <w:rStyle w:val="a3"/>
            <w:rFonts w:ascii="Times New Roman" w:hAnsi="Times New Roman"/>
            <w:sz w:val="22"/>
            <w:szCs w:val="22"/>
            <w:lang w:val="en-US"/>
          </w:rPr>
          <w:t>news</w:t>
        </w:r>
        <w:r w:rsidRPr="00627A83">
          <w:rPr>
            <w:rStyle w:val="a3"/>
            <w:rFonts w:ascii="Times New Roman" w:hAnsi="Times New Roman"/>
            <w:sz w:val="22"/>
            <w:szCs w:val="22"/>
          </w:rPr>
          <w:t>/</w:t>
        </w:r>
        <w:r w:rsidRPr="001E583B">
          <w:rPr>
            <w:rStyle w:val="a3"/>
            <w:rFonts w:ascii="Times New Roman" w:hAnsi="Times New Roman"/>
            <w:sz w:val="22"/>
            <w:szCs w:val="22"/>
            <w:lang w:val="en-US"/>
          </w:rPr>
          <w:t>ingushetiya</w:t>
        </w:r>
        <w:r w:rsidRPr="00627A83">
          <w:rPr>
            <w:rStyle w:val="a3"/>
            <w:rFonts w:ascii="Times New Roman" w:hAnsi="Times New Roman"/>
            <w:sz w:val="22"/>
            <w:szCs w:val="22"/>
          </w:rPr>
          <w:t>-</w:t>
        </w:r>
        <w:r w:rsidRPr="001E583B">
          <w:rPr>
            <w:rStyle w:val="a3"/>
            <w:rFonts w:ascii="Times New Roman" w:hAnsi="Times New Roman"/>
            <w:sz w:val="22"/>
            <w:szCs w:val="22"/>
            <w:lang w:val="en-US"/>
          </w:rPr>
          <w:t>magomeda</w:t>
        </w:r>
        <w:r w:rsidRPr="00627A83">
          <w:rPr>
            <w:rStyle w:val="a3"/>
            <w:rFonts w:ascii="Times New Roman" w:hAnsi="Times New Roman"/>
            <w:sz w:val="22"/>
            <w:szCs w:val="22"/>
          </w:rPr>
          <w:t>-</w:t>
        </w:r>
        <w:r w:rsidRPr="001E583B">
          <w:rPr>
            <w:rStyle w:val="a3"/>
            <w:rFonts w:ascii="Times New Roman" w:hAnsi="Times New Roman"/>
            <w:sz w:val="22"/>
            <w:szCs w:val="22"/>
            <w:lang w:val="en-US"/>
          </w:rPr>
          <w:t>mucolgova</w:t>
        </w:r>
        <w:r w:rsidRPr="00627A83">
          <w:rPr>
            <w:rStyle w:val="a3"/>
            <w:rFonts w:ascii="Times New Roman" w:hAnsi="Times New Roman"/>
            <w:sz w:val="22"/>
            <w:szCs w:val="22"/>
          </w:rPr>
          <w:t>-</w:t>
        </w:r>
        <w:r w:rsidRPr="001E583B">
          <w:rPr>
            <w:rStyle w:val="a3"/>
            <w:rFonts w:ascii="Times New Roman" w:hAnsi="Times New Roman"/>
            <w:sz w:val="22"/>
            <w:szCs w:val="22"/>
            <w:lang w:val="en-US"/>
          </w:rPr>
          <w:t>obvinyayut</w:t>
        </w:r>
        <w:r w:rsidRPr="00627A83">
          <w:rPr>
            <w:rStyle w:val="a3"/>
            <w:rFonts w:ascii="Times New Roman" w:hAnsi="Times New Roman"/>
            <w:sz w:val="22"/>
            <w:szCs w:val="22"/>
          </w:rPr>
          <w:t>-</w:t>
        </w:r>
        <w:r w:rsidRPr="001E583B">
          <w:rPr>
            <w:rStyle w:val="a3"/>
            <w:rFonts w:ascii="Times New Roman" w:hAnsi="Times New Roman"/>
            <w:sz w:val="22"/>
            <w:szCs w:val="22"/>
            <w:lang w:val="en-US"/>
          </w:rPr>
          <w:t>v</w:t>
        </w:r>
        <w:r w:rsidRPr="00627A83">
          <w:rPr>
            <w:rStyle w:val="a3"/>
            <w:rFonts w:ascii="Times New Roman" w:hAnsi="Times New Roman"/>
            <w:sz w:val="22"/>
            <w:szCs w:val="22"/>
          </w:rPr>
          <w:t>-</w:t>
        </w:r>
        <w:r w:rsidRPr="001E583B">
          <w:rPr>
            <w:rStyle w:val="a3"/>
            <w:rFonts w:ascii="Times New Roman" w:hAnsi="Times New Roman"/>
            <w:sz w:val="22"/>
            <w:szCs w:val="22"/>
            <w:lang w:val="en-US"/>
          </w:rPr>
          <w:t>antirossiyskoy</w:t>
        </w:r>
        <w:r w:rsidRPr="00627A83">
          <w:rPr>
            <w:rStyle w:val="a3"/>
            <w:rFonts w:ascii="Times New Roman" w:hAnsi="Times New Roman"/>
            <w:sz w:val="22"/>
            <w:szCs w:val="22"/>
          </w:rPr>
          <w:t>-</w:t>
        </w:r>
        <w:r w:rsidRPr="001E583B">
          <w:rPr>
            <w:rStyle w:val="a3"/>
            <w:rFonts w:ascii="Times New Roman" w:hAnsi="Times New Roman"/>
            <w:sz w:val="22"/>
            <w:szCs w:val="22"/>
            <w:lang w:val="en-US"/>
          </w:rPr>
          <w:t>deyatelnosti</w:t>
        </w:r>
      </w:hyperlink>
      <w:r w:rsidRPr="00627A83">
        <w:rPr>
          <w:rFonts w:ascii="Times New Roman" w:hAnsi="Times New Roman"/>
          <w:sz w:val="22"/>
          <w:szCs w:val="22"/>
        </w:rPr>
        <w:t xml:space="preserve">, </w:t>
      </w:r>
      <w:hyperlink r:id="rId62" w:history="1">
        <w:r w:rsidRPr="001E583B">
          <w:rPr>
            <w:rStyle w:val="a3"/>
            <w:rFonts w:ascii="Times New Roman" w:hAnsi="Times New Roman"/>
            <w:sz w:val="22"/>
            <w:szCs w:val="22"/>
            <w:lang w:val="en-US"/>
          </w:rPr>
          <w:t>http</w:t>
        </w:r>
        <w:r w:rsidRPr="00627A83">
          <w:rPr>
            <w:rStyle w:val="a3"/>
            <w:rFonts w:ascii="Times New Roman" w:hAnsi="Times New Roman"/>
            <w:sz w:val="22"/>
            <w:szCs w:val="22"/>
          </w:rPr>
          <w:t>://</w:t>
        </w:r>
        <w:r w:rsidRPr="001E583B">
          <w:rPr>
            <w:rStyle w:val="a3"/>
            <w:rFonts w:ascii="Times New Roman" w:hAnsi="Times New Roman"/>
            <w:sz w:val="22"/>
            <w:szCs w:val="22"/>
            <w:lang w:val="en-US"/>
          </w:rPr>
          <w:t>www</w:t>
        </w:r>
        <w:r w:rsidRPr="00627A83">
          <w:rPr>
            <w:rStyle w:val="a3"/>
            <w:rFonts w:ascii="Times New Roman" w:hAnsi="Times New Roman"/>
            <w:sz w:val="22"/>
            <w:szCs w:val="22"/>
          </w:rPr>
          <w:t>.</w:t>
        </w:r>
        <w:r w:rsidRPr="001E583B">
          <w:rPr>
            <w:rStyle w:val="a3"/>
            <w:rFonts w:ascii="Times New Roman" w:hAnsi="Times New Roman"/>
            <w:sz w:val="22"/>
            <w:szCs w:val="22"/>
            <w:lang w:val="en-US"/>
          </w:rPr>
          <w:t>kavkaz</w:t>
        </w:r>
        <w:r w:rsidRPr="00627A83">
          <w:rPr>
            <w:rStyle w:val="a3"/>
            <w:rFonts w:ascii="Times New Roman" w:hAnsi="Times New Roman"/>
            <w:sz w:val="22"/>
            <w:szCs w:val="22"/>
          </w:rPr>
          <w:t>-</w:t>
        </w:r>
        <w:r w:rsidRPr="001E583B">
          <w:rPr>
            <w:rStyle w:val="a3"/>
            <w:rFonts w:ascii="Times New Roman" w:hAnsi="Times New Roman"/>
            <w:sz w:val="22"/>
            <w:szCs w:val="22"/>
            <w:lang w:val="en-US"/>
          </w:rPr>
          <w:t>uzel</w:t>
        </w:r>
        <w:r w:rsidRPr="00627A83">
          <w:rPr>
            <w:rStyle w:val="a3"/>
            <w:rFonts w:ascii="Times New Roman" w:hAnsi="Times New Roman"/>
            <w:sz w:val="22"/>
            <w:szCs w:val="22"/>
          </w:rPr>
          <w:t>.</w:t>
        </w:r>
        <w:r w:rsidRPr="001E583B">
          <w:rPr>
            <w:rStyle w:val="a3"/>
            <w:rFonts w:ascii="Times New Roman" w:hAnsi="Times New Roman"/>
            <w:sz w:val="22"/>
            <w:szCs w:val="22"/>
            <w:lang w:val="en-US"/>
          </w:rPr>
          <w:t>ru</w:t>
        </w:r>
        <w:r w:rsidRPr="00627A83">
          <w:rPr>
            <w:rStyle w:val="a3"/>
            <w:rFonts w:ascii="Times New Roman" w:hAnsi="Times New Roman"/>
            <w:sz w:val="22"/>
            <w:szCs w:val="22"/>
          </w:rPr>
          <w:t>/</w:t>
        </w:r>
        <w:r w:rsidRPr="001E583B">
          <w:rPr>
            <w:rStyle w:val="a3"/>
            <w:rFonts w:ascii="Times New Roman" w:hAnsi="Times New Roman"/>
            <w:sz w:val="22"/>
            <w:szCs w:val="22"/>
            <w:lang w:val="en-US"/>
          </w:rPr>
          <w:t>articles</w:t>
        </w:r>
        <w:r w:rsidRPr="00627A83">
          <w:rPr>
            <w:rStyle w:val="a3"/>
            <w:rFonts w:ascii="Times New Roman" w:hAnsi="Times New Roman"/>
            <w:sz w:val="22"/>
            <w:szCs w:val="22"/>
          </w:rPr>
          <w:t>/272042/</w:t>
        </w:r>
      </w:hyperlink>
      <w:r w:rsidRPr="00627A83">
        <w:t>.</w:t>
      </w:r>
    </w:p>
  </w:footnote>
  <w:footnote w:id="41">
    <w:p w:rsidR="003419FC" w:rsidRPr="00627A83" w:rsidRDefault="003419FC" w:rsidP="003A73AE">
      <w:pPr>
        <w:pStyle w:val="a9"/>
        <w:spacing w:after="0" w:line="240" w:lineRule="auto"/>
        <w:jc w:val="both"/>
      </w:pPr>
      <w:r w:rsidRPr="001E583B">
        <w:rPr>
          <w:rStyle w:val="aa"/>
          <w:rFonts w:ascii="Times New Roman" w:hAnsi="Times New Roman"/>
          <w:sz w:val="22"/>
          <w:szCs w:val="22"/>
        </w:rPr>
        <w:footnoteRef/>
      </w:r>
      <w:r w:rsidRPr="00627A83">
        <w:rPr>
          <w:rFonts w:ascii="Times New Roman" w:hAnsi="Times New Roman"/>
          <w:sz w:val="22"/>
          <w:szCs w:val="22"/>
        </w:rPr>
        <w:t xml:space="preserve"> </w:t>
      </w:r>
      <w:hyperlink r:id="rId63" w:history="1">
        <w:r w:rsidRPr="001E583B">
          <w:rPr>
            <w:rStyle w:val="a3"/>
            <w:rFonts w:ascii="Times New Roman" w:hAnsi="Times New Roman"/>
            <w:sz w:val="22"/>
            <w:szCs w:val="22"/>
            <w:lang w:val="en-US"/>
          </w:rPr>
          <w:t>http</w:t>
        </w:r>
        <w:r w:rsidRPr="00627A83">
          <w:rPr>
            <w:rStyle w:val="a3"/>
            <w:rFonts w:ascii="Times New Roman" w:hAnsi="Times New Roman"/>
            <w:sz w:val="22"/>
            <w:szCs w:val="22"/>
          </w:rPr>
          <w:t>://</w:t>
        </w:r>
        <w:proofErr w:type="spellStart"/>
        <w:r w:rsidRPr="001E583B">
          <w:rPr>
            <w:rStyle w:val="a3"/>
            <w:rFonts w:ascii="Times New Roman" w:hAnsi="Times New Roman"/>
            <w:sz w:val="22"/>
            <w:szCs w:val="22"/>
            <w:lang w:val="en-US"/>
          </w:rPr>
          <w:t>memohrc</w:t>
        </w:r>
        <w:proofErr w:type="spellEnd"/>
        <w:r w:rsidRPr="00627A83">
          <w:rPr>
            <w:rStyle w:val="a3"/>
            <w:rFonts w:ascii="Times New Roman" w:hAnsi="Times New Roman"/>
            <w:sz w:val="22"/>
            <w:szCs w:val="22"/>
          </w:rPr>
          <w:t>.</w:t>
        </w:r>
        <w:r w:rsidRPr="001E583B">
          <w:rPr>
            <w:rStyle w:val="a3"/>
            <w:rFonts w:ascii="Times New Roman" w:hAnsi="Times New Roman"/>
            <w:sz w:val="22"/>
            <w:szCs w:val="22"/>
            <w:lang w:val="en-US"/>
          </w:rPr>
          <w:t>org</w:t>
        </w:r>
        <w:r w:rsidRPr="00627A83">
          <w:rPr>
            <w:rStyle w:val="a3"/>
            <w:rFonts w:ascii="Times New Roman" w:hAnsi="Times New Roman"/>
            <w:sz w:val="22"/>
            <w:szCs w:val="22"/>
          </w:rPr>
          <w:t>/</w:t>
        </w:r>
        <w:r w:rsidRPr="001E583B">
          <w:rPr>
            <w:rStyle w:val="a3"/>
            <w:rFonts w:ascii="Times New Roman" w:hAnsi="Times New Roman"/>
            <w:sz w:val="22"/>
            <w:szCs w:val="22"/>
            <w:lang w:val="en-US"/>
          </w:rPr>
          <w:t>news</w:t>
        </w:r>
        <w:r w:rsidRPr="00627A83">
          <w:rPr>
            <w:rStyle w:val="a3"/>
            <w:rFonts w:ascii="Times New Roman" w:hAnsi="Times New Roman"/>
            <w:sz w:val="22"/>
            <w:szCs w:val="22"/>
          </w:rPr>
          <w:t>/</w:t>
        </w:r>
        <w:proofErr w:type="spellStart"/>
        <w:r w:rsidRPr="001E583B">
          <w:rPr>
            <w:rStyle w:val="a3"/>
            <w:rFonts w:ascii="Times New Roman" w:hAnsi="Times New Roman"/>
            <w:sz w:val="22"/>
            <w:szCs w:val="22"/>
            <w:lang w:val="en-US"/>
          </w:rPr>
          <w:t>ingushetiya</w:t>
        </w:r>
        <w:proofErr w:type="spellEnd"/>
        <w:r w:rsidRPr="00627A83">
          <w:rPr>
            <w:rStyle w:val="a3"/>
            <w:rFonts w:ascii="Times New Roman" w:hAnsi="Times New Roman"/>
            <w:sz w:val="22"/>
            <w:szCs w:val="22"/>
          </w:rPr>
          <w:t>-</w:t>
        </w:r>
        <w:proofErr w:type="spellStart"/>
        <w:r w:rsidRPr="001E583B">
          <w:rPr>
            <w:rStyle w:val="a3"/>
            <w:rFonts w:ascii="Times New Roman" w:hAnsi="Times New Roman"/>
            <w:sz w:val="22"/>
            <w:szCs w:val="22"/>
            <w:lang w:val="en-US"/>
          </w:rPr>
          <w:t>mashr</w:t>
        </w:r>
        <w:proofErr w:type="spellEnd"/>
        <w:r w:rsidRPr="00627A83">
          <w:rPr>
            <w:rStyle w:val="a3"/>
            <w:rFonts w:ascii="Times New Roman" w:hAnsi="Times New Roman"/>
            <w:sz w:val="22"/>
            <w:szCs w:val="22"/>
          </w:rPr>
          <w:t>-</w:t>
        </w:r>
        <w:proofErr w:type="spellStart"/>
        <w:r w:rsidRPr="001E583B">
          <w:rPr>
            <w:rStyle w:val="a3"/>
            <w:rFonts w:ascii="Times New Roman" w:hAnsi="Times New Roman"/>
            <w:sz w:val="22"/>
            <w:szCs w:val="22"/>
            <w:lang w:val="en-US"/>
          </w:rPr>
          <w:t>vklyuchena</w:t>
        </w:r>
        <w:proofErr w:type="spellEnd"/>
        <w:r w:rsidRPr="00627A83">
          <w:rPr>
            <w:rStyle w:val="a3"/>
            <w:rFonts w:ascii="Times New Roman" w:hAnsi="Times New Roman"/>
            <w:sz w:val="22"/>
            <w:szCs w:val="22"/>
          </w:rPr>
          <w:t>-</w:t>
        </w:r>
        <w:r w:rsidRPr="001E583B">
          <w:rPr>
            <w:rStyle w:val="a3"/>
            <w:rFonts w:ascii="Times New Roman" w:hAnsi="Times New Roman"/>
            <w:sz w:val="22"/>
            <w:szCs w:val="22"/>
            <w:lang w:val="en-US"/>
          </w:rPr>
          <w:t>v</w:t>
        </w:r>
        <w:r w:rsidRPr="00627A83">
          <w:rPr>
            <w:rStyle w:val="a3"/>
            <w:rFonts w:ascii="Times New Roman" w:hAnsi="Times New Roman"/>
            <w:sz w:val="22"/>
            <w:szCs w:val="22"/>
          </w:rPr>
          <w:t>-</w:t>
        </w:r>
        <w:proofErr w:type="spellStart"/>
        <w:r w:rsidRPr="001E583B">
          <w:rPr>
            <w:rStyle w:val="a3"/>
            <w:rFonts w:ascii="Times New Roman" w:hAnsi="Times New Roman"/>
            <w:sz w:val="22"/>
            <w:szCs w:val="22"/>
            <w:lang w:val="en-US"/>
          </w:rPr>
          <w:t>spisok</w:t>
        </w:r>
        <w:proofErr w:type="spellEnd"/>
        <w:r w:rsidRPr="00627A83">
          <w:rPr>
            <w:rStyle w:val="a3"/>
            <w:rFonts w:ascii="Times New Roman" w:hAnsi="Times New Roman"/>
            <w:sz w:val="22"/>
            <w:szCs w:val="22"/>
          </w:rPr>
          <w:t>-</w:t>
        </w:r>
        <w:proofErr w:type="spellStart"/>
        <w:r w:rsidRPr="001E583B">
          <w:rPr>
            <w:rStyle w:val="a3"/>
            <w:rFonts w:ascii="Times New Roman" w:hAnsi="Times New Roman"/>
            <w:sz w:val="22"/>
            <w:szCs w:val="22"/>
            <w:lang w:val="en-US"/>
          </w:rPr>
          <w:t>inostrannyh</w:t>
        </w:r>
        <w:proofErr w:type="spellEnd"/>
        <w:r w:rsidRPr="00627A83">
          <w:rPr>
            <w:rStyle w:val="a3"/>
            <w:rFonts w:ascii="Times New Roman" w:hAnsi="Times New Roman"/>
            <w:sz w:val="22"/>
            <w:szCs w:val="22"/>
          </w:rPr>
          <w:t>-</w:t>
        </w:r>
        <w:proofErr w:type="spellStart"/>
        <w:r w:rsidRPr="001E583B">
          <w:rPr>
            <w:rStyle w:val="a3"/>
            <w:rFonts w:ascii="Times New Roman" w:hAnsi="Times New Roman"/>
            <w:sz w:val="22"/>
            <w:szCs w:val="22"/>
            <w:lang w:val="en-US"/>
          </w:rPr>
          <w:t>agentov</w:t>
        </w:r>
        <w:proofErr w:type="spellEnd"/>
        <w:r w:rsidRPr="00627A83">
          <w:rPr>
            <w:rStyle w:val="a3"/>
            <w:rFonts w:ascii="Times New Roman" w:hAnsi="Times New Roman"/>
            <w:sz w:val="22"/>
            <w:szCs w:val="22"/>
          </w:rPr>
          <w:t>-</w:t>
        </w:r>
        <w:proofErr w:type="spellStart"/>
        <w:r w:rsidRPr="001E583B">
          <w:rPr>
            <w:rStyle w:val="a3"/>
            <w:rFonts w:ascii="Times New Roman" w:hAnsi="Times New Roman"/>
            <w:sz w:val="22"/>
            <w:szCs w:val="22"/>
            <w:lang w:val="en-US"/>
          </w:rPr>
          <w:t>ee</w:t>
        </w:r>
        <w:proofErr w:type="spellEnd"/>
        <w:r w:rsidRPr="00627A83">
          <w:rPr>
            <w:rStyle w:val="a3"/>
            <w:rFonts w:ascii="Times New Roman" w:hAnsi="Times New Roman"/>
            <w:sz w:val="22"/>
            <w:szCs w:val="22"/>
          </w:rPr>
          <w:t>-</w:t>
        </w:r>
        <w:proofErr w:type="spellStart"/>
        <w:r w:rsidRPr="001E583B">
          <w:rPr>
            <w:rStyle w:val="a3"/>
            <w:rFonts w:ascii="Times New Roman" w:hAnsi="Times New Roman"/>
            <w:sz w:val="22"/>
            <w:szCs w:val="22"/>
            <w:lang w:val="en-US"/>
          </w:rPr>
          <w:t>rukovoditel</w:t>
        </w:r>
        <w:proofErr w:type="spellEnd"/>
        <w:r w:rsidRPr="00627A83">
          <w:rPr>
            <w:rStyle w:val="a3"/>
            <w:rFonts w:ascii="Times New Roman" w:hAnsi="Times New Roman"/>
            <w:sz w:val="22"/>
            <w:szCs w:val="22"/>
          </w:rPr>
          <w:t>-</w:t>
        </w:r>
        <w:proofErr w:type="spellStart"/>
        <w:r w:rsidRPr="001E583B">
          <w:rPr>
            <w:rStyle w:val="a3"/>
            <w:rFonts w:ascii="Times New Roman" w:hAnsi="Times New Roman"/>
            <w:sz w:val="22"/>
            <w:szCs w:val="22"/>
            <w:lang w:val="en-US"/>
          </w:rPr>
          <w:t>zayavil</w:t>
        </w:r>
        <w:proofErr w:type="spellEnd"/>
        <w:r w:rsidRPr="00627A83">
          <w:rPr>
            <w:rStyle w:val="a3"/>
            <w:rFonts w:ascii="Times New Roman" w:hAnsi="Times New Roman"/>
            <w:sz w:val="22"/>
            <w:szCs w:val="22"/>
          </w:rPr>
          <w:t>-</w:t>
        </w:r>
        <w:r w:rsidRPr="001E583B">
          <w:rPr>
            <w:rStyle w:val="a3"/>
            <w:rFonts w:ascii="Times New Roman" w:hAnsi="Times New Roman"/>
            <w:sz w:val="22"/>
            <w:szCs w:val="22"/>
            <w:lang w:val="en-US"/>
          </w:rPr>
          <w:t>o</w:t>
        </w:r>
      </w:hyperlink>
      <w:r w:rsidRPr="00627A83">
        <w:t>.</w:t>
      </w:r>
    </w:p>
  </w:footnote>
  <w:footnote w:id="42">
    <w:p w:rsidR="003419FC" w:rsidRDefault="003419FC" w:rsidP="003A73AE">
      <w:pPr>
        <w:pStyle w:val="a9"/>
        <w:spacing w:after="0" w:line="240" w:lineRule="auto"/>
        <w:jc w:val="both"/>
      </w:pPr>
      <w:r w:rsidRPr="008D08B0">
        <w:rPr>
          <w:rStyle w:val="aa"/>
          <w:rFonts w:ascii="Times New Roman" w:hAnsi="Times New Roman"/>
          <w:sz w:val="22"/>
          <w:szCs w:val="22"/>
        </w:rPr>
        <w:footnoteRef/>
      </w:r>
      <w:r w:rsidRPr="008D08B0">
        <w:rPr>
          <w:rFonts w:ascii="Times New Roman" w:hAnsi="Times New Roman"/>
          <w:sz w:val="22"/>
          <w:szCs w:val="22"/>
        </w:rPr>
        <w:t xml:space="preserve"> </w:t>
      </w:r>
      <w:r>
        <w:rPr>
          <w:rFonts w:ascii="Times New Roman" w:hAnsi="Times New Roman"/>
          <w:sz w:val="22"/>
          <w:szCs w:val="22"/>
        </w:rPr>
        <w:t xml:space="preserve">Из выступления </w:t>
      </w:r>
      <w:proofErr w:type="spellStart"/>
      <w:r>
        <w:rPr>
          <w:rFonts w:ascii="Times New Roman" w:hAnsi="Times New Roman"/>
          <w:sz w:val="22"/>
          <w:szCs w:val="22"/>
        </w:rPr>
        <w:t>Р.Кадырова</w:t>
      </w:r>
      <w:proofErr w:type="spellEnd"/>
      <w:r>
        <w:rPr>
          <w:rFonts w:ascii="Times New Roman" w:hAnsi="Times New Roman"/>
          <w:sz w:val="22"/>
          <w:szCs w:val="22"/>
        </w:rPr>
        <w:t xml:space="preserve"> на телеканале</w:t>
      </w:r>
      <w:r w:rsidRPr="008D08B0">
        <w:rPr>
          <w:rFonts w:ascii="Times New Roman" w:hAnsi="Times New Roman"/>
          <w:sz w:val="22"/>
          <w:szCs w:val="22"/>
        </w:rPr>
        <w:t xml:space="preserve"> «Грозный» 11.01.2014 г., «Вести», 22:00</w:t>
      </w:r>
      <w:r>
        <w:rPr>
          <w:rFonts w:ascii="Times New Roman" w:hAnsi="Times New Roman"/>
          <w:sz w:val="22"/>
          <w:szCs w:val="22"/>
        </w:rPr>
        <w:t>.</w:t>
      </w:r>
    </w:p>
  </w:footnote>
  <w:footnote w:id="43">
    <w:p w:rsidR="003419FC" w:rsidRDefault="003419FC" w:rsidP="003A73AE">
      <w:pPr>
        <w:pStyle w:val="a9"/>
        <w:spacing w:after="0" w:line="240" w:lineRule="auto"/>
        <w:jc w:val="both"/>
      </w:pPr>
      <w:r w:rsidRPr="008D08B0">
        <w:rPr>
          <w:rStyle w:val="aa"/>
          <w:rFonts w:ascii="Times New Roman" w:hAnsi="Times New Roman"/>
          <w:sz w:val="22"/>
          <w:szCs w:val="22"/>
        </w:rPr>
        <w:footnoteRef/>
      </w:r>
      <w:r w:rsidRPr="008D08B0">
        <w:rPr>
          <w:rFonts w:ascii="Times New Roman" w:hAnsi="Times New Roman"/>
          <w:sz w:val="22"/>
          <w:szCs w:val="22"/>
        </w:rPr>
        <w:t xml:space="preserve"> Из выст</w:t>
      </w:r>
      <w:r>
        <w:rPr>
          <w:rFonts w:ascii="Times New Roman" w:hAnsi="Times New Roman"/>
          <w:sz w:val="22"/>
          <w:szCs w:val="22"/>
        </w:rPr>
        <w:t xml:space="preserve">упления </w:t>
      </w:r>
      <w:proofErr w:type="spellStart"/>
      <w:r>
        <w:rPr>
          <w:rFonts w:ascii="Times New Roman" w:hAnsi="Times New Roman"/>
          <w:sz w:val="22"/>
          <w:szCs w:val="22"/>
        </w:rPr>
        <w:t>Р.Кадырова</w:t>
      </w:r>
      <w:proofErr w:type="spellEnd"/>
      <w:r>
        <w:rPr>
          <w:rFonts w:ascii="Times New Roman" w:hAnsi="Times New Roman"/>
          <w:sz w:val="22"/>
          <w:szCs w:val="22"/>
        </w:rPr>
        <w:t xml:space="preserve"> на телеканале</w:t>
      </w:r>
      <w:r w:rsidRPr="008D08B0">
        <w:rPr>
          <w:rFonts w:ascii="Times New Roman" w:hAnsi="Times New Roman"/>
          <w:sz w:val="22"/>
          <w:szCs w:val="22"/>
        </w:rPr>
        <w:t xml:space="preserve"> «Грозный» 18.02.2014 г., «Вести», 22:00</w:t>
      </w:r>
      <w:r>
        <w:rPr>
          <w:rFonts w:ascii="Times New Roman" w:hAnsi="Times New Roman"/>
          <w:sz w:val="22"/>
          <w:szCs w:val="22"/>
        </w:rPr>
        <w:t>.</w:t>
      </w:r>
    </w:p>
  </w:footnote>
  <w:footnote w:id="44">
    <w:p w:rsidR="003419FC" w:rsidRDefault="003419FC" w:rsidP="00DD443E">
      <w:pPr>
        <w:pStyle w:val="a9"/>
        <w:spacing w:after="0" w:line="240" w:lineRule="auto"/>
        <w:jc w:val="both"/>
      </w:pPr>
      <w:r w:rsidRPr="00DD443E">
        <w:rPr>
          <w:rStyle w:val="aa"/>
          <w:rFonts w:ascii="Times New Roman" w:hAnsi="Times New Roman"/>
          <w:sz w:val="22"/>
          <w:szCs w:val="22"/>
        </w:rPr>
        <w:footnoteRef/>
      </w:r>
      <w:r>
        <w:rPr>
          <w:rFonts w:ascii="Times New Roman" w:hAnsi="Times New Roman"/>
          <w:sz w:val="22"/>
          <w:szCs w:val="22"/>
        </w:rPr>
        <w:t xml:space="preserve"> </w:t>
      </w:r>
      <w:r w:rsidRPr="00DD443E">
        <w:rPr>
          <w:rFonts w:ascii="Times New Roman" w:hAnsi="Times New Roman"/>
          <w:sz w:val="22"/>
          <w:szCs w:val="22"/>
        </w:rPr>
        <w:t xml:space="preserve">См. </w:t>
      </w:r>
      <w:hyperlink r:id="rId64" w:history="1">
        <w:r w:rsidRPr="00DD443E">
          <w:rPr>
            <w:rStyle w:val="a3"/>
            <w:rFonts w:ascii="Times New Roman" w:hAnsi="Times New Roman"/>
            <w:sz w:val="22"/>
            <w:szCs w:val="22"/>
          </w:rPr>
          <w:t>http://memohrc.org/news/chechnya-izvilistyy-put-borby-za-istinnuyu-religioznost</w:t>
        </w:r>
      </w:hyperlink>
      <w:r w:rsidRPr="00DD443E">
        <w:rPr>
          <w:rFonts w:ascii="Times New Roman" w:hAnsi="Times New Roman"/>
          <w:sz w:val="22"/>
          <w:szCs w:val="22"/>
        </w:rPr>
        <w:t xml:space="preserve">; </w:t>
      </w:r>
      <w:hyperlink r:id="rId65" w:history="1">
        <w:r w:rsidRPr="00DD443E">
          <w:rPr>
            <w:rStyle w:val="a3"/>
            <w:rFonts w:ascii="Times New Roman" w:hAnsi="Times New Roman"/>
            <w:sz w:val="22"/>
            <w:szCs w:val="22"/>
          </w:rPr>
          <w:t>http://memohrc.org/news/ramzan-kadyrov-rassuzhdaet-ob-ubiystve-otstupnikov-ot-istinnoy-very</w:t>
        </w:r>
      </w:hyperlink>
      <w:r w:rsidRPr="00DD443E">
        <w:rPr>
          <w:rFonts w:ascii="Times New Roman" w:hAnsi="Times New Roman"/>
          <w:sz w:val="22"/>
          <w:szCs w:val="22"/>
        </w:rPr>
        <w:t>;</w:t>
      </w:r>
      <w:r>
        <w:rPr>
          <w:rFonts w:ascii="Times New Roman" w:hAnsi="Times New Roman"/>
          <w:sz w:val="22"/>
          <w:szCs w:val="22"/>
        </w:rPr>
        <w:t xml:space="preserve"> </w:t>
      </w:r>
      <w:r w:rsidRPr="00DD443E">
        <w:rPr>
          <w:rFonts w:ascii="Times New Roman" w:hAnsi="Times New Roman"/>
          <w:sz w:val="22"/>
          <w:szCs w:val="22"/>
        </w:rPr>
        <w:t xml:space="preserve"> </w:t>
      </w:r>
      <w:hyperlink r:id="rId66" w:history="1">
        <w:r w:rsidRPr="00DD443E">
          <w:rPr>
            <w:rStyle w:val="a3"/>
            <w:rFonts w:ascii="Times New Roman" w:hAnsi="Times New Roman"/>
            <w:sz w:val="22"/>
            <w:szCs w:val="22"/>
          </w:rPr>
          <w:t>http://memohrc.org/bulletins/byulleten-pravozashchitnogo-centra-memorial-situaciya-v-zone-konflikta-na-severnom-kavka-3</w:t>
        </w:r>
      </w:hyperlink>
      <w:r>
        <w:t>.</w:t>
      </w:r>
    </w:p>
  </w:footnote>
  <w:footnote w:id="45">
    <w:p w:rsidR="003419FC" w:rsidRDefault="003419FC" w:rsidP="00DD443E">
      <w:pPr>
        <w:pStyle w:val="a9"/>
        <w:spacing w:after="0" w:line="240" w:lineRule="auto"/>
        <w:jc w:val="both"/>
      </w:pPr>
      <w:r w:rsidRPr="00DD443E">
        <w:rPr>
          <w:rStyle w:val="aa"/>
          <w:rFonts w:ascii="Times New Roman" w:hAnsi="Times New Roman"/>
          <w:sz w:val="22"/>
          <w:szCs w:val="22"/>
        </w:rPr>
        <w:footnoteRef/>
      </w:r>
      <w:r w:rsidRPr="00DD443E">
        <w:rPr>
          <w:rFonts w:ascii="Times New Roman" w:hAnsi="Times New Roman"/>
          <w:sz w:val="22"/>
          <w:szCs w:val="22"/>
        </w:rPr>
        <w:t xml:space="preserve"> </w:t>
      </w:r>
      <w:r>
        <w:rPr>
          <w:rFonts w:ascii="Times New Roman" w:hAnsi="Times New Roman"/>
          <w:iCs/>
          <w:sz w:val="22"/>
          <w:szCs w:val="22"/>
        </w:rPr>
        <w:t>Араб. - вера в истинность и</w:t>
      </w:r>
      <w:r w:rsidRPr="00DD443E">
        <w:rPr>
          <w:rFonts w:ascii="Times New Roman" w:hAnsi="Times New Roman"/>
          <w:iCs/>
          <w:sz w:val="22"/>
          <w:szCs w:val="22"/>
        </w:rPr>
        <w:t>слама</w:t>
      </w:r>
      <w:r>
        <w:rPr>
          <w:rFonts w:ascii="Times New Roman" w:hAnsi="Times New Roman"/>
          <w:iCs/>
          <w:sz w:val="22"/>
          <w:szCs w:val="22"/>
        </w:rPr>
        <w:t>.</w:t>
      </w:r>
    </w:p>
  </w:footnote>
  <w:footnote w:id="46">
    <w:p w:rsidR="003419FC" w:rsidRDefault="003419FC" w:rsidP="00DD443E">
      <w:pPr>
        <w:pStyle w:val="a9"/>
        <w:spacing w:after="0" w:line="240" w:lineRule="auto"/>
        <w:jc w:val="both"/>
      </w:pPr>
      <w:r w:rsidRPr="00DD443E">
        <w:rPr>
          <w:rStyle w:val="aa"/>
          <w:rFonts w:ascii="Times New Roman" w:hAnsi="Times New Roman"/>
          <w:sz w:val="22"/>
          <w:szCs w:val="22"/>
        </w:rPr>
        <w:footnoteRef/>
      </w:r>
      <w:r>
        <w:rPr>
          <w:rFonts w:ascii="Times New Roman" w:hAnsi="Times New Roman"/>
          <w:sz w:val="22"/>
          <w:szCs w:val="22"/>
        </w:rPr>
        <w:t xml:space="preserve"> Известный проповедник </w:t>
      </w:r>
      <w:proofErr w:type="spellStart"/>
      <w:r w:rsidRPr="00280156">
        <w:rPr>
          <w:rFonts w:ascii="Times New Roman" w:hAnsi="Times New Roman"/>
          <w:b/>
          <w:bCs/>
          <w:sz w:val="22"/>
          <w:szCs w:val="22"/>
        </w:rPr>
        <w:t>Шоип</w:t>
      </w:r>
      <w:proofErr w:type="spellEnd"/>
      <w:r w:rsidRPr="00280156">
        <w:rPr>
          <w:rFonts w:ascii="Times New Roman" w:hAnsi="Times New Roman"/>
          <w:b/>
          <w:bCs/>
          <w:sz w:val="22"/>
          <w:szCs w:val="22"/>
        </w:rPr>
        <w:t>-Мулла Тутаев</w:t>
      </w:r>
      <w:r>
        <w:rPr>
          <w:rFonts w:ascii="Times New Roman" w:hAnsi="Times New Roman"/>
          <w:sz w:val="22"/>
          <w:szCs w:val="22"/>
        </w:rPr>
        <w:t xml:space="preserve">, житель </w:t>
      </w:r>
      <w:r w:rsidRPr="00280156">
        <w:rPr>
          <w:rFonts w:ascii="Times New Roman" w:hAnsi="Times New Roman"/>
          <w:i/>
          <w:iCs/>
          <w:sz w:val="22"/>
          <w:szCs w:val="22"/>
        </w:rPr>
        <w:t xml:space="preserve">с. </w:t>
      </w:r>
      <w:proofErr w:type="spellStart"/>
      <w:r w:rsidRPr="00280156">
        <w:rPr>
          <w:rFonts w:ascii="Times New Roman" w:hAnsi="Times New Roman"/>
          <w:i/>
          <w:iCs/>
          <w:sz w:val="22"/>
          <w:szCs w:val="22"/>
        </w:rPr>
        <w:t>Герменчук</w:t>
      </w:r>
      <w:proofErr w:type="spellEnd"/>
      <w:r w:rsidRPr="00280156">
        <w:rPr>
          <w:rFonts w:ascii="Times New Roman" w:hAnsi="Times New Roman"/>
          <w:i/>
          <w:iCs/>
          <w:sz w:val="22"/>
          <w:szCs w:val="22"/>
        </w:rPr>
        <w:t xml:space="preserve"> Шалинского р-на</w:t>
      </w:r>
      <w:r>
        <w:rPr>
          <w:rFonts w:ascii="Times New Roman" w:hAnsi="Times New Roman"/>
          <w:i/>
          <w:iCs/>
          <w:sz w:val="22"/>
          <w:szCs w:val="22"/>
        </w:rPr>
        <w:t>,</w:t>
      </w:r>
      <w:r w:rsidRPr="00DD443E">
        <w:rPr>
          <w:rFonts w:ascii="Times New Roman" w:hAnsi="Times New Roman"/>
          <w:iCs/>
          <w:sz w:val="22"/>
          <w:szCs w:val="22"/>
        </w:rPr>
        <w:t xml:space="preserve"> </w:t>
      </w:r>
      <w:r w:rsidRPr="00280156">
        <w:rPr>
          <w:rFonts w:ascii="Times New Roman" w:hAnsi="Times New Roman"/>
          <w:b/>
          <w:i/>
          <w:sz w:val="22"/>
          <w:szCs w:val="22"/>
        </w:rPr>
        <w:t xml:space="preserve">в </w:t>
      </w:r>
      <w:r w:rsidRPr="00280156">
        <w:rPr>
          <w:rFonts w:ascii="Times New Roman" w:hAnsi="Times New Roman"/>
          <w:b/>
          <w:bCs/>
          <w:i/>
          <w:iCs/>
          <w:sz w:val="22"/>
          <w:szCs w:val="22"/>
        </w:rPr>
        <w:t>феврале 2011 г.</w:t>
      </w:r>
      <w:r>
        <w:rPr>
          <w:rFonts w:ascii="Times New Roman" w:hAnsi="Times New Roman"/>
          <w:bCs/>
          <w:iCs/>
          <w:sz w:val="22"/>
          <w:szCs w:val="22"/>
        </w:rPr>
        <w:t xml:space="preserve"> </w:t>
      </w:r>
      <w:r w:rsidRPr="00DD443E">
        <w:rPr>
          <w:rFonts w:ascii="Times New Roman" w:hAnsi="Times New Roman"/>
          <w:sz w:val="22"/>
          <w:szCs w:val="22"/>
        </w:rPr>
        <w:t>был доставлен для «беседы» к Кадырову, после чего выступил по чеченскому телевидению, признав ошибочность некоторых своих проповедей</w:t>
      </w:r>
      <w:r>
        <w:rPr>
          <w:rFonts w:ascii="Times New Roman" w:hAnsi="Times New Roman"/>
          <w:sz w:val="22"/>
          <w:szCs w:val="22"/>
        </w:rPr>
        <w:t>.</w:t>
      </w:r>
    </w:p>
  </w:footnote>
  <w:footnote w:id="47">
    <w:p w:rsidR="003419FC" w:rsidRDefault="003419FC" w:rsidP="00DD443E">
      <w:pPr>
        <w:pStyle w:val="a9"/>
        <w:spacing w:after="0" w:line="240" w:lineRule="auto"/>
        <w:jc w:val="both"/>
      </w:pPr>
      <w:r w:rsidRPr="00DD443E">
        <w:rPr>
          <w:rStyle w:val="aa"/>
          <w:rFonts w:ascii="Times New Roman" w:hAnsi="Times New Roman"/>
          <w:sz w:val="22"/>
          <w:szCs w:val="22"/>
        </w:rPr>
        <w:footnoteRef/>
      </w:r>
      <w:r>
        <w:rPr>
          <w:rFonts w:ascii="Times New Roman" w:hAnsi="Times New Roman"/>
          <w:sz w:val="22"/>
          <w:szCs w:val="22"/>
        </w:rPr>
        <w:t xml:space="preserve"> Из выступления </w:t>
      </w:r>
      <w:proofErr w:type="spellStart"/>
      <w:r>
        <w:rPr>
          <w:rFonts w:ascii="Times New Roman" w:hAnsi="Times New Roman"/>
          <w:sz w:val="22"/>
          <w:szCs w:val="22"/>
        </w:rPr>
        <w:t>Р.Кадырова</w:t>
      </w:r>
      <w:proofErr w:type="spellEnd"/>
      <w:r>
        <w:rPr>
          <w:rFonts w:ascii="Times New Roman" w:hAnsi="Times New Roman"/>
          <w:sz w:val="22"/>
          <w:szCs w:val="22"/>
        </w:rPr>
        <w:t xml:space="preserve"> на телеканале</w:t>
      </w:r>
      <w:r w:rsidRPr="00DD443E">
        <w:rPr>
          <w:rFonts w:ascii="Times New Roman" w:hAnsi="Times New Roman"/>
          <w:sz w:val="22"/>
          <w:szCs w:val="22"/>
        </w:rPr>
        <w:t xml:space="preserve"> «Грозный» 11.01.2014 г., «Вести», 22:00</w:t>
      </w:r>
      <w:r>
        <w:rPr>
          <w:rFonts w:ascii="Times New Roman" w:hAnsi="Times New Roman"/>
          <w:sz w:val="22"/>
          <w:szCs w:val="22"/>
        </w:rPr>
        <w:t>.</w:t>
      </w:r>
    </w:p>
  </w:footnote>
  <w:footnote w:id="48">
    <w:p w:rsidR="003419FC" w:rsidRDefault="003419FC" w:rsidP="00962BD5">
      <w:pPr>
        <w:pStyle w:val="a9"/>
        <w:spacing w:after="0" w:line="240" w:lineRule="auto"/>
        <w:jc w:val="both"/>
      </w:pPr>
      <w:r w:rsidRPr="00DD443E">
        <w:rPr>
          <w:rStyle w:val="aa"/>
          <w:rFonts w:ascii="Times New Roman" w:eastAsia="BatangChe" w:hAnsi="Times New Roman"/>
          <w:sz w:val="22"/>
          <w:szCs w:val="22"/>
        </w:rPr>
        <w:footnoteRef/>
      </w:r>
      <w:r>
        <w:rPr>
          <w:rFonts w:ascii="Times New Roman" w:eastAsia="BatangChe" w:hAnsi="Times New Roman"/>
          <w:sz w:val="22"/>
          <w:szCs w:val="22"/>
        </w:rPr>
        <w:t xml:space="preserve"> </w:t>
      </w:r>
      <w:proofErr w:type="spellStart"/>
      <w:r>
        <w:rPr>
          <w:rFonts w:ascii="Times New Roman" w:eastAsia="BatangChe" w:hAnsi="Times New Roman"/>
          <w:sz w:val="22"/>
          <w:szCs w:val="22"/>
        </w:rPr>
        <w:t>Хабашизм</w:t>
      </w:r>
      <w:proofErr w:type="spellEnd"/>
      <w:r>
        <w:rPr>
          <w:rFonts w:ascii="Times New Roman" w:eastAsia="BatangChe" w:hAnsi="Times New Roman"/>
          <w:sz w:val="22"/>
          <w:szCs w:val="22"/>
        </w:rPr>
        <w:t xml:space="preserve"> – молодое течение в и</w:t>
      </w:r>
      <w:r w:rsidRPr="00DD443E">
        <w:rPr>
          <w:rFonts w:ascii="Times New Roman" w:eastAsia="BatangChe" w:hAnsi="Times New Roman"/>
          <w:sz w:val="22"/>
          <w:szCs w:val="22"/>
        </w:rPr>
        <w:t>сламе</w:t>
      </w:r>
      <w:r>
        <w:rPr>
          <w:rFonts w:ascii="Times New Roman" w:eastAsia="BatangChe" w:hAnsi="Times New Roman"/>
          <w:sz w:val="22"/>
          <w:szCs w:val="22"/>
        </w:rPr>
        <w:t xml:space="preserve">, </w:t>
      </w:r>
      <w:r w:rsidRPr="00AC7957">
        <w:rPr>
          <w:rFonts w:ascii="Times New Roman" w:eastAsia="BatangChe" w:hAnsi="Times New Roman"/>
          <w:sz w:val="22"/>
          <w:szCs w:val="22"/>
        </w:rPr>
        <w:t xml:space="preserve">по многим </w:t>
      </w:r>
      <w:proofErr w:type="gramStart"/>
      <w:r w:rsidRPr="00AC7957">
        <w:rPr>
          <w:rFonts w:ascii="Times New Roman" w:eastAsia="BatangChe" w:hAnsi="Times New Roman"/>
          <w:sz w:val="22"/>
          <w:szCs w:val="22"/>
        </w:rPr>
        <w:t>аспектам  противоположно</w:t>
      </w:r>
      <w:proofErr w:type="gramEnd"/>
      <w:r>
        <w:rPr>
          <w:rFonts w:ascii="Times New Roman" w:eastAsia="BatangChe" w:hAnsi="Times New Roman"/>
          <w:sz w:val="22"/>
          <w:szCs w:val="22"/>
        </w:rPr>
        <w:t xml:space="preserve"> течению</w:t>
      </w:r>
      <w:r w:rsidRPr="00AC7957">
        <w:rPr>
          <w:rFonts w:ascii="Times New Roman" w:eastAsia="BatangChe" w:hAnsi="Times New Roman"/>
          <w:sz w:val="22"/>
          <w:szCs w:val="22"/>
        </w:rPr>
        <w:t xml:space="preserve">  </w:t>
      </w:r>
      <w:r>
        <w:rPr>
          <w:rFonts w:ascii="Times New Roman" w:eastAsia="BatangChe" w:hAnsi="Times New Roman"/>
          <w:sz w:val="22"/>
          <w:szCs w:val="22"/>
        </w:rPr>
        <w:t>ф</w:t>
      </w:r>
      <w:r w:rsidRPr="00AC7957">
        <w:rPr>
          <w:rFonts w:ascii="Times New Roman" w:eastAsia="BatangChe" w:hAnsi="Times New Roman"/>
          <w:sz w:val="22"/>
          <w:szCs w:val="22"/>
        </w:rPr>
        <w:t>ундаменталистов-салафитов («ваххабитов»).</w:t>
      </w:r>
      <w:r>
        <w:rPr>
          <w:rFonts w:ascii="Times New Roman" w:eastAsia="BatangChe" w:hAnsi="Times New Roman"/>
          <w:sz w:val="22"/>
          <w:szCs w:val="22"/>
        </w:rPr>
        <w:t xml:space="preserve"> </w:t>
      </w:r>
      <w:r w:rsidRPr="00DD443E">
        <w:rPr>
          <w:rFonts w:ascii="Times New Roman" w:eastAsia="BatangChe" w:hAnsi="Times New Roman"/>
          <w:sz w:val="22"/>
          <w:szCs w:val="22"/>
        </w:rPr>
        <w:t>Появил</w:t>
      </w:r>
      <w:r>
        <w:rPr>
          <w:rFonts w:ascii="Times New Roman" w:eastAsia="BatangChe" w:hAnsi="Times New Roman"/>
          <w:sz w:val="22"/>
          <w:szCs w:val="22"/>
        </w:rPr>
        <w:t>ся</w:t>
      </w:r>
      <w:r w:rsidRPr="00DD443E">
        <w:rPr>
          <w:rFonts w:ascii="Times New Roman" w:eastAsia="BatangChe" w:hAnsi="Times New Roman"/>
          <w:sz w:val="22"/>
          <w:szCs w:val="22"/>
        </w:rPr>
        <w:t xml:space="preserve"> в Ливане в 1980-е гг., распространен в Иордании, в странах Европы и Америки. Многие считают е</w:t>
      </w:r>
      <w:r>
        <w:rPr>
          <w:rFonts w:ascii="Times New Roman" w:eastAsia="BatangChe" w:hAnsi="Times New Roman"/>
          <w:sz w:val="22"/>
          <w:szCs w:val="22"/>
        </w:rPr>
        <w:t>го «европеизированной версией» и</w:t>
      </w:r>
      <w:r w:rsidRPr="00DD443E">
        <w:rPr>
          <w:rFonts w:ascii="Times New Roman" w:eastAsia="BatangChe" w:hAnsi="Times New Roman"/>
          <w:sz w:val="22"/>
          <w:szCs w:val="22"/>
        </w:rPr>
        <w:t>слама. На постсоветское пространство проник через Украину. Бывший</w:t>
      </w:r>
      <w:r w:rsidRPr="00AC7957">
        <w:rPr>
          <w:rFonts w:ascii="Times New Roman" w:eastAsia="BatangChe" w:hAnsi="Times New Roman"/>
          <w:sz w:val="22"/>
          <w:szCs w:val="22"/>
        </w:rPr>
        <w:t xml:space="preserve"> ливанский студент-</w:t>
      </w:r>
      <w:proofErr w:type="spellStart"/>
      <w:r w:rsidRPr="00AC7957">
        <w:rPr>
          <w:rFonts w:ascii="Times New Roman" w:eastAsia="BatangChe" w:hAnsi="Times New Roman"/>
          <w:sz w:val="22"/>
          <w:szCs w:val="22"/>
        </w:rPr>
        <w:t>хабашит</w:t>
      </w:r>
      <w:proofErr w:type="spellEnd"/>
      <w:r w:rsidRPr="00AC7957">
        <w:rPr>
          <w:rFonts w:ascii="Times New Roman" w:eastAsia="BatangChe" w:hAnsi="Times New Roman"/>
          <w:sz w:val="22"/>
          <w:szCs w:val="22"/>
        </w:rPr>
        <w:t xml:space="preserve"> шейх </w:t>
      </w:r>
      <w:r w:rsidRPr="007C75BA">
        <w:rPr>
          <w:rFonts w:ascii="Times New Roman" w:eastAsia="BatangChe" w:hAnsi="Times New Roman"/>
          <w:b/>
          <w:sz w:val="22"/>
          <w:szCs w:val="22"/>
        </w:rPr>
        <w:t xml:space="preserve">Ахмет </w:t>
      </w:r>
      <w:proofErr w:type="spellStart"/>
      <w:r w:rsidRPr="007C75BA">
        <w:rPr>
          <w:rFonts w:ascii="Times New Roman" w:eastAsia="BatangChe" w:hAnsi="Times New Roman"/>
          <w:b/>
          <w:sz w:val="22"/>
          <w:szCs w:val="22"/>
        </w:rPr>
        <w:t>Тамим</w:t>
      </w:r>
      <w:proofErr w:type="spellEnd"/>
      <w:r w:rsidRPr="007C75BA">
        <w:rPr>
          <w:rFonts w:ascii="Times New Roman" w:eastAsia="BatangChe" w:hAnsi="Times New Roman"/>
          <w:b/>
          <w:sz w:val="22"/>
          <w:szCs w:val="22"/>
        </w:rPr>
        <w:t xml:space="preserve"> </w:t>
      </w:r>
      <w:r w:rsidRPr="00AC7957">
        <w:rPr>
          <w:rFonts w:ascii="Times New Roman" w:eastAsia="BatangChe" w:hAnsi="Times New Roman"/>
          <w:sz w:val="22"/>
          <w:szCs w:val="22"/>
        </w:rPr>
        <w:t xml:space="preserve">возглавляет Духовное управление мусульман Украины. </w:t>
      </w:r>
      <w:proofErr w:type="spellStart"/>
      <w:r w:rsidRPr="00AC7957">
        <w:rPr>
          <w:rFonts w:ascii="Times New Roman" w:eastAsia="BatangChe" w:hAnsi="Times New Roman"/>
          <w:sz w:val="22"/>
          <w:szCs w:val="22"/>
        </w:rPr>
        <w:t>Хабашиты</w:t>
      </w:r>
      <w:proofErr w:type="spellEnd"/>
      <w:r w:rsidRPr="00AC7957">
        <w:rPr>
          <w:rFonts w:ascii="Times New Roman" w:eastAsia="BatangChe" w:hAnsi="Times New Roman"/>
          <w:sz w:val="22"/>
          <w:szCs w:val="22"/>
        </w:rPr>
        <w:t xml:space="preserve">, как и большинство мусульман Чечни, Дагестана и Ингушетии, </w:t>
      </w:r>
      <w:r>
        <w:rPr>
          <w:rFonts w:ascii="Times New Roman" w:eastAsia="BatangChe" w:hAnsi="Times New Roman"/>
          <w:sz w:val="22"/>
          <w:szCs w:val="22"/>
        </w:rPr>
        <w:t xml:space="preserve">- </w:t>
      </w:r>
      <w:r w:rsidRPr="00AC7957">
        <w:rPr>
          <w:rFonts w:ascii="Times New Roman" w:eastAsia="BatangChe" w:hAnsi="Times New Roman"/>
          <w:sz w:val="22"/>
          <w:szCs w:val="22"/>
        </w:rPr>
        <w:t>суннит</w:t>
      </w:r>
      <w:r>
        <w:rPr>
          <w:rFonts w:ascii="Times New Roman" w:eastAsia="BatangChe" w:hAnsi="Times New Roman"/>
          <w:sz w:val="22"/>
          <w:szCs w:val="22"/>
        </w:rPr>
        <w:t>ы</w:t>
      </w:r>
      <w:r w:rsidRPr="00AC7957">
        <w:rPr>
          <w:rFonts w:ascii="Times New Roman" w:eastAsia="BatangChe" w:hAnsi="Times New Roman"/>
          <w:sz w:val="22"/>
          <w:szCs w:val="22"/>
        </w:rPr>
        <w:t xml:space="preserve"> суфийского направления. Суфийские практики</w:t>
      </w:r>
      <w:r>
        <w:rPr>
          <w:rFonts w:ascii="Times New Roman" w:eastAsia="BatangChe" w:hAnsi="Times New Roman"/>
          <w:sz w:val="22"/>
          <w:szCs w:val="22"/>
        </w:rPr>
        <w:t xml:space="preserve"> </w:t>
      </w:r>
      <w:proofErr w:type="spellStart"/>
      <w:r>
        <w:rPr>
          <w:rFonts w:ascii="Times New Roman" w:eastAsia="BatangChe" w:hAnsi="Times New Roman"/>
          <w:sz w:val="22"/>
          <w:szCs w:val="22"/>
        </w:rPr>
        <w:t>хабашитов</w:t>
      </w:r>
      <w:proofErr w:type="spellEnd"/>
      <w:r>
        <w:rPr>
          <w:rFonts w:ascii="Times New Roman" w:eastAsia="BatangChe" w:hAnsi="Times New Roman"/>
          <w:sz w:val="22"/>
          <w:szCs w:val="22"/>
        </w:rPr>
        <w:t xml:space="preserve"> схожи с традиционными для Чечни,</w:t>
      </w:r>
      <w:r w:rsidRPr="00AC7957">
        <w:rPr>
          <w:rFonts w:ascii="Times New Roman" w:eastAsia="BatangChe" w:hAnsi="Times New Roman"/>
          <w:sz w:val="22"/>
          <w:szCs w:val="22"/>
        </w:rPr>
        <w:t xml:space="preserve"> они относятся к тарикату </w:t>
      </w:r>
      <w:proofErr w:type="spellStart"/>
      <w:r w:rsidRPr="00AC7957">
        <w:rPr>
          <w:rFonts w:ascii="Times New Roman" w:eastAsia="BatangChe" w:hAnsi="Times New Roman"/>
          <w:sz w:val="22"/>
          <w:szCs w:val="22"/>
        </w:rPr>
        <w:t>Кадирийя</w:t>
      </w:r>
      <w:proofErr w:type="spellEnd"/>
      <w:r w:rsidRPr="00AC7957">
        <w:rPr>
          <w:rFonts w:ascii="Times New Roman" w:eastAsia="BatangChe" w:hAnsi="Times New Roman"/>
          <w:sz w:val="22"/>
          <w:szCs w:val="22"/>
        </w:rPr>
        <w:t>, господствующему в республике. При этом в ряде вопрос</w:t>
      </w:r>
      <w:r>
        <w:rPr>
          <w:rFonts w:ascii="Times New Roman" w:eastAsia="BatangChe" w:hAnsi="Times New Roman"/>
          <w:sz w:val="22"/>
          <w:szCs w:val="22"/>
        </w:rPr>
        <w:t xml:space="preserve">ов религиозной догматики </w:t>
      </w:r>
      <w:proofErr w:type="spellStart"/>
      <w:r>
        <w:rPr>
          <w:rFonts w:ascii="Times New Roman" w:eastAsia="BatangChe" w:hAnsi="Times New Roman"/>
          <w:sz w:val="22"/>
          <w:szCs w:val="22"/>
        </w:rPr>
        <w:t>хабаши</w:t>
      </w:r>
      <w:r w:rsidRPr="00AC7957">
        <w:rPr>
          <w:rFonts w:ascii="Times New Roman" w:eastAsia="BatangChe" w:hAnsi="Times New Roman"/>
          <w:sz w:val="22"/>
          <w:szCs w:val="22"/>
        </w:rPr>
        <w:t>ты</w:t>
      </w:r>
      <w:proofErr w:type="spellEnd"/>
      <w:r w:rsidRPr="00AC7957">
        <w:rPr>
          <w:rFonts w:ascii="Times New Roman" w:eastAsia="BatangChe" w:hAnsi="Times New Roman"/>
          <w:sz w:val="22"/>
          <w:szCs w:val="22"/>
        </w:rPr>
        <w:t xml:space="preserve"> являются радикальными реформаторами.  </w:t>
      </w:r>
    </w:p>
  </w:footnote>
  <w:footnote w:id="49">
    <w:p w:rsidR="003419FC" w:rsidRPr="007C75BA" w:rsidRDefault="003419FC" w:rsidP="007C75BA">
      <w:pPr>
        <w:pStyle w:val="a9"/>
        <w:spacing w:after="0" w:line="240" w:lineRule="auto"/>
        <w:jc w:val="both"/>
      </w:pPr>
      <w:r w:rsidRPr="007C75BA">
        <w:rPr>
          <w:rStyle w:val="aa"/>
          <w:rFonts w:ascii="Times New Roman" w:hAnsi="Times New Roman"/>
          <w:sz w:val="22"/>
          <w:szCs w:val="22"/>
        </w:rPr>
        <w:footnoteRef/>
      </w:r>
      <w:r w:rsidRPr="007C75BA">
        <w:rPr>
          <w:rFonts w:ascii="Times New Roman" w:hAnsi="Times New Roman"/>
          <w:sz w:val="22"/>
          <w:szCs w:val="22"/>
        </w:rPr>
        <w:t xml:space="preserve"> </w:t>
      </w:r>
      <w:r w:rsidRPr="007C75BA">
        <w:rPr>
          <w:rFonts w:ascii="Times New Roman" w:hAnsi="Times New Roman"/>
          <w:sz w:val="22"/>
          <w:szCs w:val="22"/>
          <w:lang w:eastAsia="ru-RU"/>
        </w:rPr>
        <w:t xml:space="preserve">Сунна – мусульманское священное предание, изложенное в рассказах (хадисах) о поступках и изречениях пророка Мухаммеда. Эти </w:t>
      </w:r>
      <w:r w:rsidRPr="007C75BA">
        <w:rPr>
          <w:rFonts w:ascii="Times New Roman" w:eastAsia="BatangChe" w:hAnsi="Times New Roman"/>
          <w:sz w:val="22"/>
          <w:szCs w:val="22"/>
        </w:rPr>
        <w:t>рассказы</w:t>
      </w:r>
      <w:r w:rsidRPr="007C75BA">
        <w:rPr>
          <w:rFonts w:ascii="Times New Roman" w:hAnsi="Times New Roman"/>
          <w:sz w:val="22"/>
          <w:szCs w:val="22"/>
          <w:lang w:eastAsia="ru-RU"/>
        </w:rPr>
        <w:t xml:space="preserve"> переданы от имени сподвижников Мухаммеда и их учеников, дополняют и толкуют Коран. Сунна – второй </w:t>
      </w:r>
      <w:r>
        <w:rPr>
          <w:rFonts w:ascii="Times New Roman" w:hAnsi="Times New Roman"/>
          <w:sz w:val="22"/>
          <w:szCs w:val="22"/>
          <w:lang w:eastAsia="ru-RU"/>
        </w:rPr>
        <w:t>(</w:t>
      </w:r>
      <w:r w:rsidRPr="007C75BA">
        <w:rPr>
          <w:rFonts w:ascii="Times New Roman" w:hAnsi="Times New Roman"/>
          <w:sz w:val="22"/>
          <w:szCs w:val="22"/>
          <w:lang w:eastAsia="ru-RU"/>
        </w:rPr>
        <w:t>после Корана</w:t>
      </w:r>
      <w:r>
        <w:rPr>
          <w:rFonts w:ascii="Times New Roman" w:hAnsi="Times New Roman"/>
          <w:sz w:val="22"/>
          <w:szCs w:val="22"/>
          <w:lang w:eastAsia="ru-RU"/>
        </w:rPr>
        <w:t>)</w:t>
      </w:r>
      <w:r w:rsidRPr="007C75BA">
        <w:rPr>
          <w:rFonts w:ascii="Times New Roman" w:hAnsi="Times New Roman"/>
          <w:sz w:val="22"/>
          <w:szCs w:val="22"/>
          <w:lang w:eastAsia="ru-RU"/>
        </w:rPr>
        <w:t xml:space="preserve"> источник шариата.</w:t>
      </w:r>
    </w:p>
  </w:footnote>
  <w:footnote w:id="50">
    <w:p w:rsidR="003419FC" w:rsidRDefault="003419FC" w:rsidP="00194CD9">
      <w:pPr>
        <w:pStyle w:val="a9"/>
        <w:spacing w:after="0"/>
        <w:ind w:right="-57"/>
        <w:jc w:val="both"/>
      </w:pPr>
      <w:r w:rsidRPr="00122416">
        <w:rPr>
          <w:rStyle w:val="aa"/>
          <w:rFonts w:ascii="Times New Roman" w:hAnsi="Times New Roman"/>
          <w:sz w:val="22"/>
          <w:szCs w:val="22"/>
        </w:rPr>
        <w:footnoteRef/>
      </w:r>
      <w:r>
        <w:rPr>
          <w:rFonts w:ascii="Times New Roman" w:hAnsi="Times New Roman"/>
          <w:sz w:val="22"/>
          <w:szCs w:val="22"/>
        </w:rPr>
        <w:t xml:space="preserve"> Из выступления Р. Кадырова на телеканале</w:t>
      </w:r>
      <w:r w:rsidRPr="00122416">
        <w:rPr>
          <w:rFonts w:ascii="Times New Roman" w:hAnsi="Times New Roman"/>
          <w:sz w:val="22"/>
          <w:szCs w:val="22"/>
        </w:rPr>
        <w:t xml:space="preserve"> «Грозный» 31.01.2014 г., «Вести», 22:00</w:t>
      </w:r>
      <w:r>
        <w:rPr>
          <w:rFonts w:ascii="Times New Roman" w:hAnsi="Times New Roman"/>
          <w:sz w:val="22"/>
          <w:szCs w:val="22"/>
        </w:rPr>
        <w:t>.</w:t>
      </w:r>
    </w:p>
  </w:footnote>
  <w:footnote w:id="51">
    <w:p w:rsidR="003419FC" w:rsidRDefault="003419FC" w:rsidP="00194CD9">
      <w:pPr>
        <w:pStyle w:val="a9"/>
        <w:spacing w:after="0"/>
        <w:ind w:right="-57"/>
        <w:jc w:val="both"/>
      </w:pPr>
      <w:r w:rsidRPr="00122416">
        <w:rPr>
          <w:rStyle w:val="aa"/>
          <w:rFonts w:ascii="Times New Roman" w:hAnsi="Times New Roman"/>
          <w:sz w:val="22"/>
          <w:szCs w:val="22"/>
        </w:rPr>
        <w:footnoteRef/>
      </w:r>
      <w:r w:rsidRPr="00122416">
        <w:rPr>
          <w:rFonts w:ascii="Times New Roman" w:hAnsi="Times New Roman"/>
          <w:sz w:val="22"/>
          <w:szCs w:val="22"/>
        </w:rPr>
        <w:t xml:space="preserve"> Там же</w:t>
      </w:r>
      <w:r>
        <w:rPr>
          <w:rFonts w:ascii="Times New Roman" w:hAnsi="Times New Roman"/>
          <w:sz w:val="22"/>
          <w:szCs w:val="22"/>
        </w:rPr>
        <w:t>.</w:t>
      </w:r>
    </w:p>
  </w:footnote>
  <w:footnote w:id="52">
    <w:p w:rsidR="003419FC" w:rsidRPr="007C75BA" w:rsidRDefault="003419FC" w:rsidP="007C75BA">
      <w:pPr>
        <w:pStyle w:val="a9"/>
        <w:spacing w:after="0" w:line="240" w:lineRule="auto"/>
        <w:jc w:val="both"/>
        <w:rPr>
          <w:rFonts w:ascii="Times New Roman" w:hAnsi="Times New Roman"/>
          <w:sz w:val="22"/>
          <w:szCs w:val="22"/>
        </w:rPr>
      </w:pPr>
      <w:r w:rsidRPr="007C75BA">
        <w:rPr>
          <w:rStyle w:val="aa"/>
          <w:rFonts w:ascii="Times New Roman" w:hAnsi="Times New Roman"/>
          <w:sz w:val="22"/>
          <w:szCs w:val="22"/>
        </w:rPr>
        <w:footnoteRef/>
      </w:r>
      <w:r w:rsidRPr="007C75BA">
        <w:rPr>
          <w:rFonts w:ascii="Times New Roman" w:hAnsi="Times New Roman"/>
          <w:sz w:val="22"/>
          <w:szCs w:val="22"/>
        </w:rPr>
        <w:t xml:space="preserve"> Телеканал «Грозный», 3 февраля 2014 г.</w:t>
      </w:r>
    </w:p>
  </w:footnote>
  <w:footnote w:id="53">
    <w:p w:rsidR="003419FC" w:rsidRDefault="003419FC" w:rsidP="006B1427">
      <w:pPr>
        <w:pStyle w:val="a9"/>
        <w:spacing w:after="0"/>
      </w:pPr>
      <w:r w:rsidRPr="00BF7041">
        <w:rPr>
          <w:rStyle w:val="aa"/>
          <w:rFonts w:ascii="Times New Roman" w:hAnsi="Times New Roman"/>
          <w:sz w:val="22"/>
          <w:szCs w:val="22"/>
        </w:rPr>
        <w:footnoteRef/>
      </w:r>
      <w:r w:rsidRPr="00BF7041">
        <w:rPr>
          <w:rFonts w:ascii="Times New Roman" w:hAnsi="Times New Roman"/>
          <w:sz w:val="22"/>
          <w:szCs w:val="22"/>
        </w:rPr>
        <w:t xml:space="preserve"> Имам мечети – духовное лицо, которое заведует мечетью, руководит коллективной молитвой.</w:t>
      </w:r>
    </w:p>
  </w:footnote>
  <w:footnote w:id="54">
    <w:p w:rsidR="003419FC" w:rsidRDefault="003419FC" w:rsidP="006B1427">
      <w:pPr>
        <w:pStyle w:val="a9"/>
        <w:spacing w:after="0"/>
        <w:jc w:val="both"/>
      </w:pPr>
      <w:r w:rsidRPr="00BF7041">
        <w:rPr>
          <w:rFonts w:ascii="Times New Roman" w:hAnsi="Times New Roman"/>
          <w:sz w:val="22"/>
          <w:szCs w:val="22"/>
          <w:vertAlign w:val="superscript"/>
        </w:rPr>
        <w:footnoteRef/>
      </w:r>
      <w:r w:rsidRPr="00BF7041">
        <w:rPr>
          <w:rFonts w:ascii="Times New Roman" w:hAnsi="Times New Roman"/>
          <w:sz w:val="22"/>
          <w:szCs w:val="22"/>
        </w:rPr>
        <w:t xml:space="preserve"> Из выступления Р. Кадырова по телеканалу «Грозный» 15.09.2014 г., «Вести», 22:00 ; </w:t>
      </w:r>
      <w:hyperlink r:id="rId67" w:history="1">
        <w:r w:rsidRPr="00BF7041">
          <w:rPr>
            <w:rStyle w:val="a3"/>
            <w:rFonts w:ascii="Times New Roman" w:hAnsi="Times New Roman"/>
            <w:sz w:val="22"/>
            <w:szCs w:val="22"/>
          </w:rPr>
          <w:t>http://memohrc.org/news/ramzan-kadyrov-podborodok-chechenskoy-zhenshchiny-prinadlezhit-mne</w:t>
        </w:r>
      </w:hyperlink>
      <w:r w:rsidRPr="00BF7041">
        <w:rPr>
          <w:rFonts w:ascii="Times New Roman" w:hAnsi="Times New Roman"/>
          <w:sz w:val="22"/>
          <w:szCs w:val="22"/>
        </w:rPr>
        <w:t xml:space="preserve">; </w:t>
      </w:r>
      <w:hyperlink r:id="rId68" w:history="1">
        <w:r w:rsidRPr="00BF7041">
          <w:rPr>
            <w:rStyle w:val="a3"/>
            <w:rFonts w:ascii="Times New Roman" w:hAnsi="Times New Roman"/>
            <w:sz w:val="22"/>
            <w:szCs w:val="22"/>
          </w:rPr>
          <w:t>http://memohrc.org/bulletins/byulleten-pravozashchitnogo-centra-memorial-situaciya-v-zone-konflikta-na-severnom-kavka-3</w:t>
        </w:r>
      </w:hyperlink>
    </w:p>
  </w:footnote>
  <w:footnote w:id="55">
    <w:p w:rsidR="003419FC" w:rsidRDefault="003419FC" w:rsidP="006B1427">
      <w:pPr>
        <w:pStyle w:val="a9"/>
        <w:spacing w:after="0"/>
        <w:jc w:val="both"/>
      </w:pPr>
      <w:r w:rsidRPr="00BF7041">
        <w:rPr>
          <w:rStyle w:val="aa"/>
          <w:rFonts w:ascii="Times New Roman" w:hAnsi="Times New Roman"/>
          <w:sz w:val="22"/>
          <w:szCs w:val="22"/>
        </w:rPr>
        <w:footnoteRef/>
      </w:r>
      <w:r w:rsidRPr="00BF7041">
        <w:rPr>
          <w:rFonts w:ascii="Times New Roman" w:hAnsi="Times New Roman"/>
          <w:sz w:val="22"/>
          <w:szCs w:val="22"/>
        </w:rPr>
        <w:t xml:space="preserve"> </w:t>
      </w:r>
      <w:r w:rsidRPr="00BF7041">
        <w:rPr>
          <w:rFonts w:ascii="Times New Roman" w:hAnsi="Times New Roman"/>
          <w:iCs/>
          <w:sz w:val="22"/>
          <w:szCs w:val="22"/>
        </w:rPr>
        <w:t xml:space="preserve">Чеченская </w:t>
      </w:r>
      <w:r>
        <w:rPr>
          <w:rFonts w:ascii="Times New Roman" w:hAnsi="Times New Roman"/>
          <w:iCs/>
          <w:sz w:val="22"/>
          <w:szCs w:val="22"/>
        </w:rPr>
        <w:t>Республика сегодня, 20.2.2014 (</w:t>
      </w:r>
      <w:hyperlink r:id="rId69" w:history="1">
        <w:r w:rsidRPr="00BF7041">
          <w:rPr>
            <w:rStyle w:val="a3"/>
            <w:rFonts w:ascii="Times New Roman" w:hAnsi="Times New Roman"/>
            <w:sz w:val="22"/>
            <w:szCs w:val="22"/>
          </w:rPr>
          <w:t>http://chechnya.gov.ru/page.php?r=126&amp;id=14728</w:t>
        </w:r>
      </w:hyperlink>
      <w:r w:rsidRPr="00BF7041">
        <w:rPr>
          <w:rFonts w:ascii="Times New Roman" w:hAnsi="Times New Roman"/>
          <w:sz w:val="22"/>
          <w:szCs w:val="22"/>
        </w:rPr>
        <w:t>)</w:t>
      </w:r>
    </w:p>
  </w:footnote>
  <w:footnote w:id="56">
    <w:p w:rsidR="003419FC" w:rsidRDefault="003419FC" w:rsidP="00492A8C">
      <w:pPr>
        <w:pStyle w:val="a9"/>
        <w:spacing w:after="0"/>
        <w:jc w:val="both"/>
      </w:pPr>
      <w:r w:rsidRPr="00492A8C">
        <w:rPr>
          <w:rStyle w:val="aa"/>
          <w:rFonts w:ascii="Times New Roman" w:hAnsi="Times New Roman"/>
          <w:sz w:val="22"/>
          <w:szCs w:val="22"/>
        </w:rPr>
        <w:footnoteRef/>
      </w:r>
      <w:r w:rsidRPr="00492A8C">
        <w:rPr>
          <w:rFonts w:ascii="Times New Roman" w:hAnsi="Times New Roman"/>
          <w:sz w:val="22"/>
          <w:szCs w:val="22"/>
        </w:rPr>
        <w:t xml:space="preserve"> </w:t>
      </w:r>
      <w:hyperlink r:id="rId70" w:history="1">
        <w:r w:rsidRPr="00492A8C">
          <w:rPr>
            <w:rStyle w:val="a3"/>
            <w:rFonts w:ascii="Times New Roman" w:hAnsi="Times New Roman"/>
            <w:sz w:val="22"/>
            <w:szCs w:val="22"/>
          </w:rPr>
          <w:t>http://memohrc.org/news/v-konce-proshlogo-goda-v-chechne-zafiksirovany-mnogochislennye-pohishcheniya</w:t>
        </w:r>
      </w:hyperlink>
      <w:r>
        <w:t>.</w:t>
      </w:r>
    </w:p>
  </w:footnote>
  <w:footnote w:id="57">
    <w:p w:rsidR="003419FC" w:rsidRDefault="003419FC" w:rsidP="00990D15">
      <w:pPr>
        <w:pStyle w:val="a9"/>
        <w:spacing w:after="0"/>
      </w:pPr>
      <w:r w:rsidRPr="00990D15">
        <w:rPr>
          <w:rStyle w:val="aa"/>
          <w:rFonts w:ascii="Times New Roman" w:hAnsi="Times New Roman"/>
          <w:sz w:val="22"/>
          <w:szCs w:val="22"/>
        </w:rPr>
        <w:footnoteRef/>
      </w:r>
      <w:r w:rsidRPr="00990D15">
        <w:rPr>
          <w:rFonts w:ascii="Times New Roman" w:hAnsi="Times New Roman"/>
          <w:sz w:val="22"/>
          <w:szCs w:val="22"/>
        </w:rPr>
        <w:t xml:space="preserve"> </w:t>
      </w:r>
      <w:hyperlink r:id="rId71" w:history="1">
        <w:r w:rsidRPr="00990D15">
          <w:rPr>
            <w:rStyle w:val="a3"/>
            <w:rFonts w:ascii="Times New Roman" w:hAnsi="Times New Roman"/>
            <w:sz w:val="22"/>
            <w:szCs w:val="22"/>
          </w:rPr>
          <w:t>http://www.kommersant.ru/doc/2919256</w:t>
        </w:r>
      </w:hyperlink>
      <w:r w:rsidRPr="00990D15">
        <w:rPr>
          <w:rFonts w:ascii="Times New Roman" w:hAnsi="Times New Roman"/>
          <w:sz w:val="22"/>
          <w:szCs w:val="22"/>
        </w:rPr>
        <w:t xml:space="preserve">, </w:t>
      </w:r>
      <w:hyperlink r:id="rId72" w:history="1">
        <w:r w:rsidRPr="00990D15">
          <w:rPr>
            <w:rStyle w:val="a3"/>
            <w:rFonts w:ascii="Times New Roman" w:hAnsi="Times New Roman"/>
            <w:sz w:val="22"/>
            <w:szCs w:val="22"/>
          </w:rPr>
          <w:t>http://www.kavkaz-uzel.ru/articles/278238/</w:t>
        </w:r>
      </w:hyperlink>
      <w:r>
        <w:rPr>
          <w:rFonts w:ascii="Times New Roman" w:hAnsi="Times New Roman"/>
          <w:sz w:val="22"/>
          <w:szCs w:val="22"/>
        </w:rPr>
        <w:t>;</w:t>
      </w:r>
      <w:r w:rsidRPr="00990D15">
        <w:rPr>
          <w:rFonts w:ascii="Times New Roman" w:hAnsi="Times New Roman"/>
          <w:sz w:val="22"/>
          <w:szCs w:val="22"/>
        </w:rPr>
        <w:t xml:space="preserve"> </w:t>
      </w:r>
      <w:hyperlink r:id="rId73" w:history="1">
        <w:r w:rsidRPr="00990D15">
          <w:rPr>
            <w:rStyle w:val="a3"/>
            <w:rFonts w:ascii="Times New Roman" w:hAnsi="Times New Roman"/>
            <w:sz w:val="22"/>
            <w:szCs w:val="22"/>
          </w:rPr>
          <w:t>http://www.kavkaz-uzel.ru/articles/279215/</w:t>
        </w:r>
      </w:hyperlink>
      <w:r w:rsidRPr="00990D15">
        <w:rPr>
          <w:rFonts w:ascii="Times New Roman" w:hAnsi="Times New Roman"/>
          <w:sz w:val="22"/>
          <w:szCs w:val="22"/>
        </w:rPr>
        <w:t xml:space="preserve">, </w:t>
      </w:r>
      <w:hyperlink r:id="rId74" w:history="1">
        <w:r w:rsidRPr="00990D15">
          <w:rPr>
            <w:rStyle w:val="a3"/>
            <w:rFonts w:ascii="Times New Roman" w:hAnsi="Times New Roman"/>
            <w:sz w:val="22"/>
            <w:szCs w:val="22"/>
          </w:rPr>
          <w:t>http://www.novayagazeta.ru/society/72013.html</w:t>
        </w:r>
      </w:hyperlink>
      <w:r>
        <w:t>.</w:t>
      </w:r>
    </w:p>
  </w:footnote>
  <w:footnote w:id="58">
    <w:p w:rsidR="003419FC" w:rsidRDefault="003419FC" w:rsidP="00990D15">
      <w:pPr>
        <w:pStyle w:val="a9"/>
        <w:spacing w:after="0"/>
        <w:jc w:val="both"/>
      </w:pPr>
      <w:r w:rsidRPr="00990D15">
        <w:rPr>
          <w:rStyle w:val="aa"/>
          <w:rFonts w:ascii="Times New Roman" w:hAnsi="Times New Roman"/>
          <w:sz w:val="22"/>
          <w:szCs w:val="22"/>
        </w:rPr>
        <w:footnoteRef/>
      </w:r>
      <w:r w:rsidRPr="00990D15">
        <w:rPr>
          <w:rFonts w:ascii="Times New Roman" w:hAnsi="Times New Roman"/>
          <w:sz w:val="22"/>
          <w:szCs w:val="22"/>
        </w:rPr>
        <w:t xml:space="preserve"> </w:t>
      </w:r>
      <w:r w:rsidRPr="00990D15">
        <w:rPr>
          <w:rFonts w:ascii="Times New Roman" w:hAnsi="Times New Roman"/>
          <w:iCs/>
          <w:sz w:val="22"/>
          <w:szCs w:val="22"/>
        </w:rPr>
        <w:t>ИА Грозный-</w:t>
      </w:r>
      <w:proofErr w:type="spellStart"/>
      <w:r w:rsidRPr="00990D15">
        <w:rPr>
          <w:rFonts w:ascii="Times New Roman" w:hAnsi="Times New Roman"/>
          <w:iCs/>
          <w:sz w:val="22"/>
          <w:szCs w:val="22"/>
        </w:rPr>
        <w:t>Информ</w:t>
      </w:r>
      <w:proofErr w:type="spellEnd"/>
      <w:r w:rsidRPr="00990D15">
        <w:rPr>
          <w:rFonts w:ascii="Times New Roman" w:hAnsi="Times New Roman"/>
          <w:iCs/>
          <w:sz w:val="22"/>
          <w:szCs w:val="22"/>
        </w:rPr>
        <w:t>, 19.02.2014</w:t>
      </w:r>
      <w:r>
        <w:rPr>
          <w:rFonts w:ascii="Times New Roman" w:hAnsi="Times New Roman"/>
          <w:iCs/>
          <w:sz w:val="22"/>
          <w:szCs w:val="22"/>
        </w:rPr>
        <w:t>.</w:t>
      </w:r>
    </w:p>
  </w:footnote>
  <w:footnote w:id="59">
    <w:p w:rsidR="003419FC" w:rsidRDefault="003419FC" w:rsidP="00990D15">
      <w:pPr>
        <w:pStyle w:val="a9"/>
        <w:spacing w:after="0" w:line="240" w:lineRule="auto"/>
        <w:jc w:val="both"/>
      </w:pPr>
      <w:r w:rsidRPr="00990D15">
        <w:rPr>
          <w:rStyle w:val="aa"/>
          <w:rFonts w:ascii="Times New Roman" w:hAnsi="Times New Roman"/>
          <w:sz w:val="22"/>
          <w:szCs w:val="22"/>
        </w:rPr>
        <w:footnoteRef/>
      </w:r>
      <w:r w:rsidRPr="00990D15">
        <w:rPr>
          <w:rFonts w:ascii="Times New Roman" w:hAnsi="Times New Roman"/>
          <w:sz w:val="22"/>
          <w:szCs w:val="22"/>
        </w:rPr>
        <w:t xml:space="preserve"> </w:t>
      </w:r>
      <w:r w:rsidRPr="00990D15">
        <w:rPr>
          <w:rFonts w:ascii="Times New Roman" w:hAnsi="Times New Roman"/>
          <w:iCs/>
          <w:sz w:val="22"/>
          <w:szCs w:val="22"/>
        </w:rPr>
        <w:t>Сайт Парламента ЧР, 09.05.2013.</w:t>
      </w:r>
      <w:r w:rsidRPr="00990D15">
        <w:rPr>
          <w:rFonts w:ascii="Times New Roman" w:hAnsi="Times New Roman"/>
          <w:sz w:val="22"/>
          <w:szCs w:val="22"/>
        </w:rPr>
        <w:t xml:space="preserve"> </w:t>
      </w:r>
      <w:r w:rsidRPr="00990D15">
        <w:rPr>
          <w:rFonts w:ascii="Times New Roman" w:hAnsi="Times New Roman"/>
          <w:iCs/>
          <w:sz w:val="22"/>
          <w:szCs w:val="22"/>
        </w:rPr>
        <w:t xml:space="preserve">Отметим попутно, что культ памяти А. Кадырова принял в Чечне почти религиозные формы. Среди чиновников в широком ходу фразеологизм «идти путем Ахмата-хаджи», </w:t>
      </w:r>
      <w:proofErr w:type="gramStart"/>
      <w:r w:rsidRPr="00990D15">
        <w:rPr>
          <w:rFonts w:ascii="Times New Roman" w:hAnsi="Times New Roman"/>
          <w:iCs/>
          <w:sz w:val="22"/>
          <w:szCs w:val="22"/>
        </w:rPr>
        <w:t>т.е.</w:t>
      </w:r>
      <w:proofErr w:type="gramEnd"/>
      <w:r w:rsidRPr="00990D15">
        <w:rPr>
          <w:rFonts w:ascii="Times New Roman" w:hAnsi="Times New Roman"/>
          <w:iCs/>
          <w:sz w:val="22"/>
          <w:szCs w:val="22"/>
        </w:rPr>
        <w:t xml:space="preserve"> следовать некоей духовной практике, основателем которой считают А. Кадырова. А </w:t>
      </w:r>
      <w:r w:rsidRPr="00833099">
        <w:rPr>
          <w:rFonts w:ascii="Times New Roman" w:hAnsi="Times New Roman"/>
          <w:i/>
          <w:iCs/>
          <w:sz w:val="22"/>
          <w:szCs w:val="22"/>
        </w:rPr>
        <w:t>«сорок ученейших людей письменно заверили и подтвердили на документе, что путь Ахмада-</w:t>
      </w:r>
      <w:proofErr w:type="gramStart"/>
      <w:r w:rsidRPr="00833099">
        <w:rPr>
          <w:rFonts w:ascii="Times New Roman" w:hAnsi="Times New Roman"/>
          <w:i/>
          <w:iCs/>
          <w:sz w:val="22"/>
          <w:szCs w:val="22"/>
        </w:rPr>
        <w:t>хаджи  самый</w:t>
      </w:r>
      <w:proofErr w:type="gramEnd"/>
      <w:r w:rsidRPr="00833099">
        <w:rPr>
          <w:rFonts w:ascii="Times New Roman" w:hAnsi="Times New Roman"/>
          <w:i/>
          <w:iCs/>
          <w:sz w:val="22"/>
          <w:szCs w:val="22"/>
        </w:rPr>
        <w:t xml:space="preserve"> правильный»</w:t>
      </w:r>
      <w:r w:rsidRPr="00990D15">
        <w:rPr>
          <w:rFonts w:ascii="Times New Roman" w:hAnsi="Times New Roman"/>
          <w:iCs/>
          <w:sz w:val="22"/>
          <w:szCs w:val="22"/>
        </w:rPr>
        <w:t xml:space="preserve"> (ТК «Грозный», Вести, 15.1.2014).</w:t>
      </w:r>
    </w:p>
  </w:footnote>
  <w:footnote w:id="60">
    <w:p w:rsidR="003419FC" w:rsidRDefault="003419FC" w:rsidP="00990D15">
      <w:pPr>
        <w:pStyle w:val="a9"/>
        <w:spacing w:after="0"/>
      </w:pPr>
      <w:r w:rsidRPr="00990D15">
        <w:rPr>
          <w:rStyle w:val="aa"/>
          <w:rFonts w:ascii="Times New Roman" w:hAnsi="Times New Roman"/>
          <w:sz w:val="22"/>
          <w:szCs w:val="22"/>
        </w:rPr>
        <w:footnoteRef/>
      </w:r>
      <w:r w:rsidRPr="00990D15">
        <w:rPr>
          <w:rFonts w:ascii="Times New Roman" w:hAnsi="Times New Roman"/>
          <w:sz w:val="22"/>
          <w:szCs w:val="22"/>
        </w:rPr>
        <w:t xml:space="preserve"> </w:t>
      </w:r>
      <w:hyperlink r:id="rId75" w:history="1">
        <w:r w:rsidRPr="00990D15">
          <w:rPr>
            <w:rStyle w:val="a3"/>
            <w:rFonts w:ascii="Times New Roman" w:hAnsi="Times New Roman"/>
            <w:sz w:val="22"/>
            <w:szCs w:val="22"/>
          </w:rPr>
          <w:t>http://www.chechnya.gov.ru/page.php?r=126&amp;id=17616</w:t>
        </w:r>
      </w:hyperlink>
      <w:r w:rsidRPr="00990D15">
        <w:rPr>
          <w:rFonts w:ascii="Times New Roman" w:hAnsi="Times New Roman"/>
          <w:sz w:val="22"/>
          <w:szCs w:val="22"/>
        </w:rPr>
        <w:t xml:space="preserve">, </w:t>
      </w:r>
      <w:hyperlink r:id="rId76" w:history="1">
        <w:r w:rsidRPr="00990D15">
          <w:rPr>
            <w:rStyle w:val="a3"/>
            <w:rFonts w:ascii="Times New Roman" w:hAnsi="Times New Roman"/>
            <w:sz w:val="22"/>
            <w:szCs w:val="22"/>
          </w:rPr>
          <w:t>http://www.kavkaz-uzel.ru/articles/282217/</w:t>
        </w:r>
      </w:hyperlink>
      <w:r>
        <w:rPr>
          <w:rFonts w:ascii="Times New Roman" w:hAnsi="Times New Roman"/>
          <w:sz w:val="22"/>
          <w:szCs w:val="22"/>
        </w:rPr>
        <w:t>;</w:t>
      </w:r>
      <w:r w:rsidRPr="00990D15">
        <w:rPr>
          <w:rFonts w:ascii="Times New Roman" w:hAnsi="Times New Roman"/>
          <w:sz w:val="22"/>
          <w:szCs w:val="22"/>
        </w:rPr>
        <w:t xml:space="preserve"> </w:t>
      </w:r>
      <w:hyperlink r:id="rId77" w:history="1">
        <w:r w:rsidRPr="00990D15">
          <w:rPr>
            <w:rStyle w:val="a3"/>
            <w:rFonts w:ascii="Times New Roman" w:hAnsi="Times New Roman"/>
            <w:sz w:val="22"/>
            <w:szCs w:val="22"/>
          </w:rPr>
          <w:t>http://www.chechnya.gov.ru/page.php?r=126&amp;id=18010</w:t>
        </w:r>
      </w:hyperlink>
      <w:r>
        <w:t>.</w:t>
      </w:r>
    </w:p>
  </w:footnote>
  <w:footnote w:id="61">
    <w:p w:rsidR="003419FC" w:rsidRDefault="003419FC" w:rsidP="0072008A">
      <w:pPr>
        <w:pStyle w:val="a9"/>
        <w:spacing w:after="0"/>
      </w:pPr>
      <w:r w:rsidRPr="0072008A">
        <w:rPr>
          <w:rStyle w:val="aa"/>
          <w:rFonts w:ascii="Times New Roman" w:hAnsi="Times New Roman"/>
          <w:sz w:val="22"/>
          <w:szCs w:val="22"/>
        </w:rPr>
        <w:footnoteRef/>
      </w:r>
      <w:r>
        <w:rPr>
          <w:rFonts w:ascii="Times New Roman" w:hAnsi="Times New Roman"/>
          <w:sz w:val="22"/>
          <w:szCs w:val="22"/>
        </w:rPr>
        <w:t xml:space="preserve"> О деле </w:t>
      </w:r>
      <w:proofErr w:type="spellStart"/>
      <w:r>
        <w:rPr>
          <w:rFonts w:ascii="Times New Roman" w:hAnsi="Times New Roman"/>
          <w:sz w:val="22"/>
          <w:szCs w:val="22"/>
        </w:rPr>
        <w:t>Кутаева</w:t>
      </w:r>
      <w:proofErr w:type="spellEnd"/>
      <w:r>
        <w:rPr>
          <w:rFonts w:ascii="Times New Roman" w:hAnsi="Times New Roman"/>
          <w:sz w:val="22"/>
          <w:szCs w:val="22"/>
        </w:rPr>
        <w:t xml:space="preserve"> см.:</w:t>
      </w:r>
      <w:r w:rsidRPr="0072008A">
        <w:rPr>
          <w:rFonts w:ascii="Times New Roman" w:hAnsi="Times New Roman"/>
          <w:sz w:val="22"/>
          <w:szCs w:val="22"/>
        </w:rPr>
        <w:t xml:space="preserve"> </w:t>
      </w:r>
      <w:hyperlink r:id="rId78" w:history="1">
        <w:r w:rsidRPr="0072008A">
          <w:rPr>
            <w:rStyle w:val="a3"/>
            <w:rFonts w:ascii="Times New Roman" w:hAnsi="Times New Roman"/>
            <w:sz w:val="22"/>
            <w:szCs w:val="22"/>
          </w:rPr>
          <w:t>http://memohrc.org/special-projects/delo-kutaeva</w:t>
        </w:r>
      </w:hyperlink>
      <w:r>
        <w:t>.</w:t>
      </w:r>
    </w:p>
  </w:footnote>
  <w:footnote w:id="62">
    <w:p w:rsidR="003419FC" w:rsidRDefault="003419FC" w:rsidP="00166697">
      <w:pPr>
        <w:pStyle w:val="a9"/>
        <w:spacing w:after="0" w:line="240" w:lineRule="auto"/>
        <w:jc w:val="both"/>
      </w:pPr>
      <w:r w:rsidRPr="00166697">
        <w:rPr>
          <w:rStyle w:val="aa"/>
          <w:rFonts w:ascii="Times New Roman" w:hAnsi="Times New Roman"/>
          <w:sz w:val="22"/>
          <w:szCs w:val="22"/>
        </w:rPr>
        <w:footnoteRef/>
      </w:r>
      <w:r w:rsidRPr="00166697">
        <w:rPr>
          <w:rFonts w:ascii="Times New Roman" w:hAnsi="Times New Roman"/>
          <w:sz w:val="22"/>
          <w:szCs w:val="22"/>
        </w:rPr>
        <w:t xml:space="preserve"> См. подробности дела в материалах ПЦ «Мемориал»:</w:t>
      </w:r>
      <w:r>
        <w:rPr>
          <w:rFonts w:ascii="Times New Roman" w:hAnsi="Times New Roman"/>
          <w:sz w:val="22"/>
          <w:szCs w:val="22"/>
        </w:rPr>
        <w:t xml:space="preserve"> </w:t>
      </w:r>
      <w:hyperlink r:id="rId79" w:history="1">
        <w:r w:rsidRPr="00166697">
          <w:rPr>
            <w:rStyle w:val="a3"/>
            <w:rFonts w:ascii="Times New Roman" w:hAnsi="Times New Roman"/>
            <w:sz w:val="22"/>
            <w:szCs w:val="22"/>
          </w:rPr>
          <w:t>http://memohrc.org/news/chechnya-kadyrov-obrushilsya-na-sud-prisyazhnyh-opravdavshiy-lyudey</w:t>
        </w:r>
      </w:hyperlink>
      <w:r w:rsidRPr="00166697">
        <w:rPr>
          <w:rFonts w:ascii="Times New Roman" w:hAnsi="Times New Roman"/>
          <w:sz w:val="22"/>
          <w:szCs w:val="22"/>
        </w:rPr>
        <w:t xml:space="preserve">; </w:t>
      </w:r>
      <w:hyperlink r:id="rId80" w:history="1">
        <w:r w:rsidRPr="00166697">
          <w:rPr>
            <w:rStyle w:val="a3"/>
            <w:rFonts w:ascii="Times New Roman" w:hAnsi="Times New Roman"/>
            <w:sz w:val="22"/>
            <w:szCs w:val="22"/>
          </w:rPr>
          <w:t>http://memohrc.org/news/chechnya-ischez-chelovek-opravdanie-kotorogo-prisyazhnymi-vyzvalo-yarost-ramzana-kadyrova</w:t>
        </w:r>
      </w:hyperlink>
      <w:r w:rsidRPr="00166697">
        <w:rPr>
          <w:rFonts w:ascii="Times New Roman" w:hAnsi="Times New Roman"/>
          <w:sz w:val="22"/>
          <w:szCs w:val="22"/>
        </w:rPr>
        <w:t xml:space="preserve">; </w:t>
      </w:r>
      <w:hyperlink r:id="rId81" w:history="1">
        <w:r w:rsidRPr="00166697">
          <w:rPr>
            <w:rStyle w:val="a3"/>
            <w:rFonts w:ascii="Times New Roman" w:hAnsi="Times New Roman"/>
            <w:sz w:val="22"/>
            <w:szCs w:val="22"/>
          </w:rPr>
          <w:t>http://memohrc.org/news/chechnya-policeyskie-bolee-dvuh-mesyacev-nezakonno-uderzhivayut-opravdannogo-cheloveka</w:t>
        </w:r>
      </w:hyperlink>
      <w:r w:rsidRPr="00166697">
        <w:rPr>
          <w:rFonts w:ascii="Times New Roman" w:hAnsi="Times New Roman"/>
          <w:sz w:val="22"/>
          <w:szCs w:val="22"/>
        </w:rPr>
        <w:t xml:space="preserve">; </w:t>
      </w:r>
      <w:hyperlink r:id="rId82" w:history="1">
        <w:r w:rsidRPr="00166697">
          <w:rPr>
            <w:rStyle w:val="a3"/>
            <w:rFonts w:ascii="Times New Roman" w:hAnsi="Times New Roman"/>
            <w:sz w:val="22"/>
            <w:szCs w:val="22"/>
          </w:rPr>
          <w:t>http://memohrc.org/news/groznyy-moskva-verhovnyy-sud-rf-ostavil-v-sile-opravdatelnyy-prigovor-vyzvavshiy-vozmushchenie</w:t>
        </w:r>
      </w:hyperlink>
      <w:r>
        <w:rPr>
          <w:rFonts w:ascii="Times New Roman" w:hAnsi="Times New Roman"/>
          <w:sz w:val="22"/>
          <w:szCs w:val="22"/>
        </w:rPr>
        <w:t xml:space="preserve">; </w:t>
      </w:r>
      <w:hyperlink r:id="rId83" w:history="1">
        <w:r w:rsidRPr="00166697">
          <w:rPr>
            <w:rStyle w:val="a3"/>
            <w:rFonts w:ascii="Times New Roman" w:hAnsi="Times New Roman"/>
            <w:sz w:val="22"/>
            <w:szCs w:val="22"/>
          </w:rPr>
          <w:t>http://memohrc.org/news/chechnya-tochka-v-dele-o-nezakonnom-lishenii-svobody-cheloveka-opravdannogo-sudom</w:t>
        </w:r>
      </w:hyperlink>
      <w:r>
        <w:t>.</w:t>
      </w:r>
    </w:p>
  </w:footnote>
  <w:footnote w:id="63">
    <w:p w:rsidR="003419FC" w:rsidRPr="003A73AE" w:rsidRDefault="003419FC" w:rsidP="00166697">
      <w:pPr>
        <w:pStyle w:val="a9"/>
        <w:spacing w:after="0" w:line="240" w:lineRule="auto"/>
        <w:jc w:val="both"/>
        <w:rPr>
          <w:rFonts w:ascii="Times New Roman" w:hAnsi="Times New Roman"/>
          <w:sz w:val="22"/>
          <w:szCs w:val="22"/>
        </w:rPr>
      </w:pPr>
      <w:r w:rsidRPr="00166697">
        <w:rPr>
          <w:rStyle w:val="aa"/>
          <w:rFonts w:ascii="Times New Roman" w:hAnsi="Times New Roman"/>
          <w:sz w:val="22"/>
          <w:szCs w:val="22"/>
        </w:rPr>
        <w:footnoteRef/>
      </w:r>
      <w:r w:rsidRPr="00166697">
        <w:rPr>
          <w:rFonts w:ascii="Times New Roman" w:hAnsi="Times New Roman"/>
          <w:sz w:val="22"/>
          <w:szCs w:val="22"/>
        </w:rPr>
        <w:t xml:space="preserve"> См. подробности дела в материалах ПЦ «Мемориал»: </w:t>
      </w:r>
      <w:hyperlink r:id="rId84" w:history="1">
        <w:r w:rsidRPr="00166697">
          <w:rPr>
            <w:rStyle w:val="a3"/>
            <w:rFonts w:ascii="Times New Roman" w:hAnsi="Times New Roman"/>
            <w:sz w:val="22"/>
            <w:szCs w:val="22"/>
          </w:rPr>
          <w:t>http://memohrc.org/news/v-sizo-groznogo-trinadcatyy-den-golodaet-obvinyaemyy-edigov</w:t>
        </w:r>
      </w:hyperlink>
      <w:r w:rsidRPr="00166697">
        <w:rPr>
          <w:rFonts w:ascii="Times New Roman" w:hAnsi="Times New Roman"/>
          <w:sz w:val="22"/>
          <w:szCs w:val="22"/>
        </w:rPr>
        <w:t xml:space="preserve">; </w:t>
      </w:r>
      <w:hyperlink r:id="rId85" w:history="1">
        <w:r w:rsidRPr="00166697">
          <w:rPr>
            <w:rStyle w:val="a3"/>
            <w:rFonts w:ascii="Times New Roman" w:hAnsi="Times New Roman"/>
            <w:sz w:val="22"/>
            <w:szCs w:val="22"/>
          </w:rPr>
          <w:t>http://memohrc.org/news/chechnya-golodayushchiy-edigov-byl-dostavlen-v-sud-no-zasedanie-ne-sostoyalos</w:t>
        </w:r>
      </w:hyperlink>
      <w:r w:rsidRPr="00166697">
        <w:rPr>
          <w:rFonts w:ascii="Times New Roman" w:hAnsi="Times New Roman"/>
          <w:sz w:val="22"/>
          <w:szCs w:val="22"/>
        </w:rPr>
        <w:t xml:space="preserve">; </w:t>
      </w:r>
      <w:hyperlink r:id="rId86" w:history="1">
        <w:r w:rsidRPr="003A73AE">
          <w:rPr>
            <w:rStyle w:val="a3"/>
            <w:rFonts w:ascii="Times New Roman" w:hAnsi="Times New Roman"/>
            <w:sz w:val="22"/>
            <w:szCs w:val="22"/>
          </w:rPr>
          <w:t>http://memohrc.org/news/chechnya-sud-poluchit-polnyy-otchet-o-sostoyanii-zdorovya-golodayushchego-podsudimogo</w:t>
        </w:r>
      </w:hyperlink>
      <w:r w:rsidRPr="003A73AE">
        <w:rPr>
          <w:rFonts w:ascii="Times New Roman" w:hAnsi="Times New Roman"/>
          <w:sz w:val="22"/>
          <w:szCs w:val="22"/>
        </w:rPr>
        <w:t xml:space="preserve">; </w:t>
      </w:r>
      <w:hyperlink r:id="rId87" w:history="1">
        <w:r w:rsidRPr="003A73AE">
          <w:rPr>
            <w:rStyle w:val="a3"/>
            <w:rFonts w:ascii="Times New Roman" w:hAnsi="Times New Roman"/>
            <w:sz w:val="22"/>
            <w:szCs w:val="22"/>
          </w:rPr>
          <w:t>http://memohrc.org/news/chechnya-verhovnyy-sud-rf-otklonil-apellyacionnuyu-zhalobu-na-prigovor-suleymanu-edigovu</w:t>
        </w:r>
      </w:hyperlink>
      <w:r>
        <w:t>.</w:t>
      </w:r>
    </w:p>
  </w:footnote>
  <w:footnote w:id="64">
    <w:p w:rsidR="003419FC" w:rsidRPr="003A73AE" w:rsidRDefault="003419FC" w:rsidP="00166697">
      <w:pPr>
        <w:pStyle w:val="a9"/>
        <w:spacing w:after="0"/>
        <w:rPr>
          <w:rFonts w:ascii="Times New Roman" w:hAnsi="Times New Roman"/>
          <w:sz w:val="22"/>
          <w:szCs w:val="22"/>
        </w:rPr>
      </w:pPr>
      <w:r w:rsidRPr="003A73AE">
        <w:rPr>
          <w:rStyle w:val="aa"/>
          <w:rFonts w:ascii="Times New Roman" w:hAnsi="Times New Roman"/>
          <w:sz w:val="22"/>
          <w:szCs w:val="22"/>
        </w:rPr>
        <w:footnoteRef/>
      </w:r>
      <w:r w:rsidRPr="003A73AE">
        <w:rPr>
          <w:rFonts w:ascii="Times New Roman" w:hAnsi="Times New Roman"/>
          <w:sz w:val="22"/>
          <w:szCs w:val="22"/>
        </w:rPr>
        <w:t xml:space="preserve"> </w:t>
      </w:r>
      <w:hyperlink r:id="rId88" w:history="1">
        <w:r w:rsidRPr="003A73AE">
          <w:rPr>
            <w:rStyle w:val="a3"/>
            <w:rFonts w:ascii="Times New Roman" w:hAnsi="Times New Roman"/>
            <w:sz w:val="22"/>
            <w:szCs w:val="22"/>
          </w:rPr>
          <w:t>http://memohrc.org/news/chechnya-kadyrov-obrushilsya-na-sud-prisyazhnyh-opravdavshiy-lyudey</w:t>
        </w:r>
      </w:hyperlink>
      <w:r>
        <w:t>.</w:t>
      </w:r>
    </w:p>
  </w:footnote>
  <w:footnote w:id="65">
    <w:p w:rsidR="003419FC" w:rsidRPr="003A73AE" w:rsidRDefault="003419FC" w:rsidP="00166697">
      <w:pPr>
        <w:pStyle w:val="a9"/>
        <w:spacing w:after="0"/>
        <w:rPr>
          <w:rFonts w:ascii="Times New Roman" w:hAnsi="Times New Roman"/>
          <w:sz w:val="22"/>
          <w:szCs w:val="22"/>
        </w:rPr>
      </w:pPr>
      <w:r w:rsidRPr="003A73AE">
        <w:rPr>
          <w:rStyle w:val="aa"/>
          <w:rFonts w:ascii="Times New Roman" w:hAnsi="Times New Roman"/>
          <w:sz w:val="22"/>
          <w:szCs w:val="22"/>
        </w:rPr>
        <w:footnoteRef/>
      </w:r>
      <w:r w:rsidRPr="003A73AE">
        <w:rPr>
          <w:rFonts w:ascii="Times New Roman" w:hAnsi="Times New Roman"/>
          <w:sz w:val="22"/>
          <w:szCs w:val="22"/>
        </w:rPr>
        <w:t xml:space="preserve"> </w:t>
      </w:r>
      <w:hyperlink r:id="rId89" w:history="1">
        <w:r w:rsidRPr="003A73AE">
          <w:rPr>
            <w:rStyle w:val="a3"/>
            <w:rFonts w:ascii="Times New Roman" w:hAnsi="Times New Roman"/>
            <w:sz w:val="22"/>
            <w:szCs w:val="22"/>
          </w:rPr>
          <w:t>http://www.novayagazeta.ru/inquests/73046.html</w:t>
        </w:r>
      </w:hyperlink>
      <w:r>
        <w:t>.</w:t>
      </w:r>
    </w:p>
  </w:footnote>
  <w:footnote w:id="66">
    <w:p w:rsidR="003419FC" w:rsidRDefault="003419FC" w:rsidP="00166697">
      <w:pPr>
        <w:pStyle w:val="a9"/>
        <w:spacing w:after="0"/>
      </w:pPr>
      <w:r w:rsidRPr="003A73AE">
        <w:rPr>
          <w:rStyle w:val="aa"/>
          <w:rFonts w:ascii="Times New Roman" w:hAnsi="Times New Roman"/>
          <w:sz w:val="22"/>
          <w:szCs w:val="22"/>
        </w:rPr>
        <w:footnoteRef/>
      </w:r>
      <w:r>
        <w:rPr>
          <w:rFonts w:ascii="Times New Roman" w:hAnsi="Times New Roman"/>
          <w:sz w:val="22"/>
          <w:szCs w:val="22"/>
        </w:rPr>
        <w:t xml:space="preserve"> </w:t>
      </w:r>
      <w:hyperlink r:id="rId90" w:history="1">
        <w:r w:rsidRPr="003A73AE">
          <w:rPr>
            <w:rStyle w:val="a3"/>
            <w:rFonts w:ascii="Times New Roman" w:hAnsi="Times New Roman"/>
            <w:sz w:val="22"/>
            <w:szCs w:val="22"/>
          </w:rPr>
          <w:t>http://www.kavkaz-uzel.ru/articles/282534</w:t>
        </w:r>
      </w:hyperlink>
      <w:r>
        <w:t>.</w:t>
      </w:r>
    </w:p>
  </w:footnote>
  <w:footnote w:id="67">
    <w:p w:rsidR="003419FC" w:rsidRDefault="003419FC" w:rsidP="00166697">
      <w:pPr>
        <w:pStyle w:val="a9"/>
        <w:spacing w:after="0"/>
      </w:pPr>
      <w:r w:rsidRPr="00166697">
        <w:rPr>
          <w:rStyle w:val="aa"/>
          <w:rFonts w:ascii="Times New Roman" w:hAnsi="Times New Roman"/>
          <w:sz w:val="22"/>
          <w:szCs w:val="22"/>
        </w:rPr>
        <w:footnoteRef/>
      </w:r>
      <w:r w:rsidRPr="00166697">
        <w:rPr>
          <w:rFonts w:ascii="Times New Roman" w:hAnsi="Times New Roman"/>
          <w:sz w:val="22"/>
          <w:szCs w:val="22"/>
        </w:rPr>
        <w:t xml:space="preserve"> </w:t>
      </w:r>
      <w:hyperlink r:id="rId91" w:history="1">
        <w:r w:rsidRPr="00166697">
          <w:rPr>
            <w:rStyle w:val="a3"/>
            <w:rFonts w:ascii="Times New Roman" w:hAnsi="Times New Roman"/>
            <w:sz w:val="22"/>
            <w:szCs w:val="22"/>
            <w:lang w:val="en-US"/>
          </w:rPr>
          <w:t>https</w:t>
        </w:r>
        <w:r w:rsidRPr="00166697">
          <w:rPr>
            <w:rStyle w:val="a3"/>
            <w:rFonts w:ascii="Times New Roman" w:hAnsi="Times New Roman"/>
            <w:sz w:val="22"/>
            <w:szCs w:val="22"/>
          </w:rPr>
          <w:t>://</w:t>
        </w:r>
        <w:r w:rsidRPr="00166697">
          <w:rPr>
            <w:rStyle w:val="a3"/>
            <w:rFonts w:ascii="Times New Roman" w:hAnsi="Times New Roman"/>
            <w:sz w:val="22"/>
            <w:szCs w:val="22"/>
            <w:lang w:val="en-US"/>
          </w:rPr>
          <w:t>www</w:t>
        </w:r>
        <w:r w:rsidRPr="00166697">
          <w:rPr>
            <w:rStyle w:val="a3"/>
            <w:rFonts w:ascii="Times New Roman" w:hAnsi="Times New Roman"/>
            <w:sz w:val="22"/>
            <w:szCs w:val="22"/>
          </w:rPr>
          <w:t>.</w:t>
        </w:r>
        <w:proofErr w:type="spellStart"/>
        <w:r w:rsidRPr="00166697">
          <w:rPr>
            <w:rStyle w:val="a3"/>
            <w:rFonts w:ascii="Times New Roman" w:hAnsi="Times New Roman"/>
            <w:sz w:val="22"/>
            <w:szCs w:val="22"/>
            <w:lang w:val="en-US"/>
          </w:rPr>
          <w:t>instagram</w:t>
        </w:r>
        <w:proofErr w:type="spellEnd"/>
        <w:r w:rsidRPr="00166697">
          <w:rPr>
            <w:rStyle w:val="a3"/>
            <w:rFonts w:ascii="Times New Roman" w:hAnsi="Times New Roman"/>
            <w:sz w:val="22"/>
            <w:szCs w:val="22"/>
          </w:rPr>
          <w:t>.</w:t>
        </w:r>
        <w:r w:rsidRPr="00166697">
          <w:rPr>
            <w:rStyle w:val="a3"/>
            <w:rFonts w:ascii="Times New Roman" w:hAnsi="Times New Roman"/>
            <w:sz w:val="22"/>
            <w:szCs w:val="22"/>
            <w:lang w:val="en-US"/>
          </w:rPr>
          <w:t>com</w:t>
        </w:r>
        <w:r w:rsidRPr="00166697">
          <w:rPr>
            <w:rStyle w:val="a3"/>
            <w:rFonts w:ascii="Times New Roman" w:hAnsi="Times New Roman"/>
            <w:sz w:val="22"/>
            <w:szCs w:val="22"/>
          </w:rPr>
          <w:t>/</w:t>
        </w:r>
        <w:r w:rsidRPr="00166697">
          <w:rPr>
            <w:rStyle w:val="a3"/>
            <w:rFonts w:ascii="Times New Roman" w:hAnsi="Times New Roman"/>
            <w:sz w:val="22"/>
            <w:szCs w:val="22"/>
            <w:lang w:val="en-US"/>
          </w:rPr>
          <w:t>p</w:t>
        </w:r>
        <w:r w:rsidRPr="00166697">
          <w:rPr>
            <w:rStyle w:val="a3"/>
            <w:rFonts w:ascii="Times New Roman" w:hAnsi="Times New Roman"/>
            <w:sz w:val="22"/>
            <w:szCs w:val="22"/>
          </w:rPr>
          <w:t>/</w:t>
        </w:r>
        <w:proofErr w:type="spellStart"/>
        <w:r w:rsidRPr="00166697">
          <w:rPr>
            <w:rStyle w:val="a3"/>
            <w:rFonts w:ascii="Times New Roman" w:hAnsi="Times New Roman"/>
            <w:sz w:val="22"/>
            <w:szCs w:val="22"/>
            <w:lang w:val="en-US"/>
          </w:rPr>
          <w:t>wO</w:t>
        </w:r>
        <w:proofErr w:type="spellEnd"/>
        <w:r w:rsidRPr="00166697">
          <w:rPr>
            <w:rStyle w:val="a3"/>
            <w:rFonts w:ascii="Times New Roman" w:hAnsi="Times New Roman"/>
            <w:sz w:val="22"/>
            <w:szCs w:val="22"/>
          </w:rPr>
          <w:t>08</w:t>
        </w:r>
        <w:proofErr w:type="spellStart"/>
        <w:r w:rsidRPr="00166697">
          <w:rPr>
            <w:rStyle w:val="a3"/>
            <w:rFonts w:ascii="Times New Roman" w:hAnsi="Times New Roman"/>
            <w:sz w:val="22"/>
            <w:szCs w:val="22"/>
            <w:lang w:val="en-US"/>
          </w:rPr>
          <w:t>kRiRv</w:t>
        </w:r>
        <w:proofErr w:type="spellEnd"/>
        <w:r w:rsidRPr="00166697">
          <w:rPr>
            <w:rStyle w:val="a3"/>
            <w:rFonts w:ascii="Times New Roman" w:hAnsi="Times New Roman"/>
            <w:sz w:val="22"/>
            <w:szCs w:val="22"/>
          </w:rPr>
          <w:t>4/?</w:t>
        </w:r>
        <w:r w:rsidRPr="00166697">
          <w:rPr>
            <w:rStyle w:val="a3"/>
            <w:rFonts w:ascii="Times New Roman" w:hAnsi="Times New Roman"/>
            <w:sz w:val="22"/>
            <w:szCs w:val="22"/>
            <w:lang w:val="en-US"/>
          </w:rPr>
          <w:t>modal</w:t>
        </w:r>
        <w:r w:rsidRPr="00166697">
          <w:rPr>
            <w:rStyle w:val="a3"/>
            <w:rFonts w:ascii="Times New Roman" w:hAnsi="Times New Roman"/>
            <w:sz w:val="22"/>
            <w:szCs w:val="22"/>
          </w:rPr>
          <w:t>=</w:t>
        </w:r>
        <w:r w:rsidRPr="00166697">
          <w:rPr>
            <w:rStyle w:val="a3"/>
            <w:rFonts w:ascii="Times New Roman" w:hAnsi="Times New Roman"/>
            <w:sz w:val="22"/>
            <w:szCs w:val="22"/>
            <w:lang w:val="en-US"/>
          </w:rPr>
          <w:t>true</w:t>
        </w:r>
      </w:hyperlink>
      <w:r>
        <w:t>.</w:t>
      </w:r>
    </w:p>
  </w:footnote>
  <w:footnote w:id="68">
    <w:p w:rsidR="003419FC" w:rsidRDefault="003419FC" w:rsidP="00166697">
      <w:pPr>
        <w:pStyle w:val="a9"/>
        <w:spacing w:after="0"/>
      </w:pPr>
      <w:r w:rsidRPr="00166697">
        <w:rPr>
          <w:rStyle w:val="aa"/>
          <w:rFonts w:ascii="Times New Roman" w:hAnsi="Times New Roman"/>
          <w:sz w:val="22"/>
          <w:szCs w:val="22"/>
        </w:rPr>
        <w:footnoteRef/>
      </w:r>
      <w:r w:rsidRPr="00166697">
        <w:rPr>
          <w:rFonts w:ascii="Times New Roman" w:hAnsi="Times New Roman"/>
          <w:sz w:val="22"/>
          <w:szCs w:val="22"/>
        </w:rPr>
        <w:t xml:space="preserve"> </w:t>
      </w:r>
      <w:hyperlink r:id="rId92" w:history="1">
        <w:r w:rsidRPr="00166697">
          <w:rPr>
            <w:rStyle w:val="a3"/>
            <w:rFonts w:ascii="Times New Roman" w:hAnsi="Times New Roman"/>
            <w:sz w:val="22"/>
            <w:szCs w:val="22"/>
          </w:rPr>
          <w:t>http://www.chechnya.gov.ru/page.php?r=126&amp;id=15985</w:t>
        </w:r>
      </w:hyperlink>
      <w:r>
        <w:t>.</w:t>
      </w:r>
    </w:p>
  </w:footnote>
  <w:footnote w:id="69">
    <w:p w:rsidR="003419FC" w:rsidRPr="00AA041D" w:rsidRDefault="003419FC" w:rsidP="00166697">
      <w:pPr>
        <w:pStyle w:val="a9"/>
        <w:spacing w:after="0"/>
        <w:rPr>
          <w:rFonts w:ascii="Times New Roman" w:hAnsi="Times New Roman"/>
          <w:sz w:val="22"/>
          <w:szCs w:val="22"/>
        </w:rPr>
      </w:pPr>
      <w:r w:rsidRPr="00166697">
        <w:rPr>
          <w:rStyle w:val="aa"/>
          <w:rFonts w:ascii="Times New Roman" w:hAnsi="Times New Roman"/>
          <w:sz w:val="22"/>
          <w:szCs w:val="22"/>
        </w:rPr>
        <w:footnoteRef/>
      </w:r>
      <w:r w:rsidRPr="00166697">
        <w:rPr>
          <w:rFonts w:ascii="Times New Roman" w:hAnsi="Times New Roman"/>
          <w:sz w:val="22"/>
          <w:szCs w:val="22"/>
        </w:rPr>
        <w:t xml:space="preserve"> </w:t>
      </w:r>
      <w:hyperlink r:id="rId93" w:anchor="__RefHeading__238_1216636074" w:history="1">
        <w:r w:rsidRPr="00166697">
          <w:rPr>
            <w:rStyle w:val="a3"/>
            <w:rFonts w:ascii="Times New Roman" w:hAnsi="Times New Roman"/>
            <w:sz w:val="22"/>
            <w:szCs w:val="22"/>
          </w:rPr>
          <w:t>http://www.memo.ru/2011/03/02/02031111.html#__RefHeading__238_1216636074</w:t>
        </w:r>
      </w:hyperlink>
      <w:r>
        <w:t xml:space="preserve">; </w:t>
      </w:r>
      <w:hyperlink r:id="rId94" w:history="1">
        <w:r w:rsidRPr="00166697">
          <w:rPr>
            <w:rStyle w:val="a3"/>
            <w:rFonts w:ascii="Times New Roman" w:hAnsi="Times New Roman"/>
            <w:sz w:val="22"/>
            <w:szCs w:val="22"/>
          </w:rPr>
          <w:t>http://www.memo.ru/hr/hotpoints/caucas1/msg/2009/03/m162902.htm</w:t>
        </w:r>
      </w:hyperlink>
      <w:r>
        <w:t xml:space="preserve">; </w:t>
      </w:r>
      <w:hyperlink r:id="rId95" w:history="1">
        <w:r w:rsidRPr="00166697">
          <w:rPr>
            <w:rStyle w:val="a3"/>
            <w:rFonts w:ascii="Times New Roman" w:hAnsi="Times New Roman"/>
            <w:sz w:val="22"/>
            <w:szCs w:val="22"/>
          </w:rPr>
          <w:t>http://www.memo.ru/2009/06/26/2606091.html</w:t>
        </w:r>
      </w:hyperlink>
      <w:r>
        <w:t xml:space="preserve">; </w:t>
      </w:r>
      <w:hyperlink r:id="rId96" w:anchor="7" w:history="1">
        <w:r w:rsidRPr="00166697">
          <w:rPr>
            <w:rStyle w:val="a3"/>
            <w:rFonts w:ascii="Times New Roman" w:hAnsi="Times New Roman"/>
            <w:sz w:val="22"/>
            <w:szCs w:val="22"/>
          </w:rPr>
          <w:t>http://www.kavkaz-uzel.ru/articles/162082/#7</w:t>
        </w:r>
      </w:hyperlink>
      <w:r>
        <w:t xml:space="preserve">; </w:t>
      </w:r>
      <w:hyperlink r:id="rId97" w:history="1">
        <w:r w:rsidRPr="00166697">
          <w:rPr>
            <w:rStyle w:val="a3"/>
            <w:rFonts w:ascii="Times New Roman" w:hAnsi="Times New Roman"/>
            <w:sz w:val="22"/>
            <w:szCs w:val="22"/>
          </w:rPr>
          <w:t>http://85.236.9.116/d/2401.html</w:t>
        </w:r>
      </w:hyperlink>
      <w:r>
        <w:t>.</w:t>
      </w:r>
    </w:p>
  </w:footnote>
  <w:footnote w:id="70">
    <w:p w:rsidR="003419FC" w:rsidRPr="00AA041D" w:rsidRDefault="003419FC" w:rsidP="00166697">
      <w:pPr>
        <w:pStyle w:val="a9"/>
        <w:spacing w:after="0"/>
        <w:rPr>
          <w:rFonts w:ascii="Times New Roman" w:hAnsi="Times New Roman"/>
          <w:sz w:val="22"/>
          <w:szCs w:val="22"/>
        </w:rPr>
      </w:pPr>
      <w:r w:rsidRPr="00166697">
        <w:rPr>
          <w:rStyle w:val="aa"/>
          <w:rFonts w:ascii="Times New Roman" w:hAnsi="Times New Roman"/>
          <w:sz w:val="22"/>
          <w:szCs w:val="22"/>
        </w:rPr>
        <w:footnoteRef/>
      </w:r>
      <w:r w:rsidRPr="00166697">
        <w:rPr>
          <w:rFonts w:ascii="Times New Roman" w:hAnsi="Times New Roman"/>
          <w:sz w:val="22"/>
          <w:szCs w:val="22"/>
        </w:rPr>
        <w:t xml:space="preserve"> </w:t>
      </w:r>
      <w:hyperlink r:id="rId98" w:history="1">
        <w:r w:rsidRPr="00166697">
          <w:rPr>
            <w:rStyle w:val="a3"/>
            <w:rFonts w:ascii="Times New Roman" w:hAnsi="Times New Roman"/>
            <w:sz w:val="22"/>
            <w:szCs w:val="22"/>
          </w:rPr>
          <w:t>http://memohrc.org/news/chechnya-podtverdilas-informacii-ob-unichtozhenii-eshche-shesti-domov-rodstvennikov-boevikov</w:t>
        </w:r>
      </w:hyperlink>
      <w:r>
        <w:t xml:space="preserve">; </w:t>
      </w:r>
      <w:hyperlink r:id="rId99" w:history="1">
        <w:r w:rsidRPr="00166697">
          <w:rPr>
            <w:rStyle w:val="a3"/>
            <w:rFonts w:ascii="Times New Roman" w:hAnsi="Times New Roman"/>
            <w:sz w:val="22"/>
            <w:szCs w:val="22"/>
          </w:rPr>
          <w:t>http://memohrc.org/news/chechnya-rasprava-nad-rodstvennikami-boevikov-prodolzhaetsya</w:t>
        </w:r>
      </w:hyperlink>
      <w:r>
        <w:t xml:space="preserve">; </w:t>
      </w:r>
      <w:hyperlink r:id="rId100" w:history="1">
        <w:r w:rsidRPr="00166697">
          <w:rPr>
            <w:rStyle w:val="a3"/>
            <w:rFonts w:ascii="Times New Roman" w:hAnsi="Times New Roman"/>
            <w:sz w:val="22"/>
            <w:szCs w:val="22"/>
          </w:rPr>
          <w:t>http://memohrc.org/news/chechnya-siloviki-sozhgli-dom-rodstvennikov-eshche-odnogo-boevika</w:t>
        </w:r>
      </w:hyperlink>
      <w:r>
        <w:t xml:space="preserve">; </w:t>
      </w:r>
      <w:hyperlink r:id="rId101" w:history="1">
        <w:r w:rsidRPr="00166697">
          <w:rPr>
            <w:rStyle w:val="a3"/>
            <w:rFonts w:ascii="Times New Roman" w:hAnsi="Times New Roman"/>
            <w:sz w:val="22"/>
            <w:szCs w:val="22"/>
          </w:rPr>
          <w:t>http://memohrc.org/news/chechnya-siloviki-sozhgli-doma-rodstvennikov-boevikov</w:t>
        </w:r>
      </w:hyperlink>
      <w:r>
        <w:t>.</w:t>
      </w:r>
    </w:p>
  </w:footnote>
  <w:footnote w:id="71">
    <w:p w:rsidR="003419FC" w:rsidRDefault="003419FC" w:rsidP="00166697">
      <w:pPr>
        <w:pStyle w:val="a9"/>
        <w:spacing w:after="0"/>
      </w:pPr>
      <w:r w:rsidRPr="00166697">
        <w:rPr>
          <w:rStyle w:val="aa"/>
          <w:rFonts w:ascii="Times New Roman" w:hAnsi="Times New Roman"/>
          <w:sz w:val="22"/>
          <w:szCs w:val="22"/>
        </w:rPr>
        <w:footnoteRef/>
      </w:r>
      <w:r w:rsidRPr="00166697">
        <w:rPr>
          <w:rFonts w:ascii="Times New Roman" w:hAnsi="Times New Roman"/>
          <w:sz w:val="22"/>
          <w:szCs w:val="22"/>
        </w:rPr>
        <w:t xml:space="preserve"> </w:t>
      </w:r>
      <w:hyperlink r:id="rId102" w:history="1">
        <w:r w:rsidRPr="00166697">
          <w:rPr>
            <w:rStyle w:val="a3"/>
            <w:rFonts w:ascii="Times New Roman" w:hAnsi="Times New Roman"/>
            <w:sz w:val="22"/>
            <w:szCs w:val="22"/>
          </w:rPr>
          <w:t>http://www.kavkaz-uzel.ru/articles/282172/</w:t>
        </w:r>
      </w:hyperlink>
      <w:r>
        <w:t xml:space="preserve">. </w:t>
      </w:r>
    </w:p>
  </w:footnote>
  <w:footnote w:id="72">
    <w:p w:rsidR="003419FC" w:rsidRDefault="003419FC" w:rsidP="00166697">
      <w:pPr>
        <w:pStyle w:val="a9"/>
        <w:spacing w:after="0"/>
      </w:pPr>
      <w:r w:rsidRPr="00166697">
        <w:rPr>
          <w:rStyle w:val="aa"/>
          <w:rFonts w:ascii="Times New Roman" w:hAnsi="Times New Roman"/>
          <w:sz w:val="22"/>
          <w:szCs w:val="22"/>
        </w:rPr>
        <w:footnoteRef/>
      </w:r>
      <w:r w:rsidRPr="00166697">
        <w:rPr>
          <w:rFonts w:ascii="Times New Roman" w:hAnsi="Times New Roman"/>
          <w:sz w:val="22"/>
          <w:szCs w:val="22"/>
        </w:rPr>
        <w:t xml:space="preserve"> </w:t>
      </w:r>
      <w:hyperlink r:id="rId103" w:history="1">
        <w:r w:rsidRPr="00166697">
          <w:rPr>
            <w:rStyle w:val="a3"/>
            <w:rFonts w:ascii="Times New Roman" w:hAnsi="Times New Roman"/>
            <w:sz w:val="22"/>
            <w:szCs w:val="22"/>
          </w:rPr>
          <w:t>https://meduza.io/feature/2016/05/12/kak-v-moskve-no-s-popravkoy-na-mentalitet</w:t>
        </w:r>
      </w:hyperlink>
      <w:r>
        <w:t xml:space="preserve">. </w:t>
      </w:r>
    </w:p>
  </w:footnote>
  <w:footnote w:id="73">
    <w:p w:rsidR="003419FC" w:rsidRDefault="003419FC" w:rsidP="00166697">
      <w:pPr>
        <w:pStyle w:val="a9"/>
        <w:spacing w:after="0"/>
      </w:pPr>
      <w:r w:rsidRPr="00166697">
        <w:rPr>
          <w:rStyle w:val="aa"/>
          <w:rFonts w:ascii="Times New Roman" w:hAnsi="Times New Roman"/>
          <w:sz w:val="22"/>
          <w:szCs w:val="22"/>
        </w:rPr>
        <w:footnoteRef/>
      </w:r>
      <w:r w:rsidRPr="00166697">
        <w:rPr>
          <w:rFonts w:ascii="Times New Roman" w:hAnsi="Times New Roman"/>
          <w:sz w:val="22"/>
          <w:szCs w:val="22"/>
        </w:rPr>
        <w:t xml:space="preserve"> </w:t>
      </w:r>
      <w:hyperlink r:id="rId104" w:history="1">
        <w:r w:rsidRPr="00166697">
          <w:rPr>
            <w:rStyle w:val="a3"/>
            <w:rFonts w:ascii="Times New Roman" w:hAnsi="Times New Roman"/>
            <w:sz w:val="22"/>
            <w:szCs w:val="22"/>
          </w:rPr>
          <w:t>http://www.kavkaz-uzel.ru/articles/282412</w:t>
        </w:r>
      </w:hyperlink>
      <w:r>
        <w:t xml:space="preserve">. </w:t>
      </w:r>
    </w:p>
  </w:footnote>
  <w:footnote w:id="74">
    <w:p w:rsidR="003419FC" w:rsidRPr="00166697" w:rsidRDefault="003419FC" w:rsidP="00166697">
      <w:pPr>
        <w:pStyle w:val="a9"/>
        <w:spacing w:after="0"/>
        <w:jc w:val="both"/>
        <w:rPr>
          <w:rFonts w:ascii="Times New Roman" w:hAnsi="Times New Roman"/>
          <w:sz w:val="22"/>
          <w:szCs w:val="22"/>
        </w:rPr>
      </w:pPr>
      <w:r w:rsidRPr="00166697">
        <w:rPr>
          <w:rStyle w:val="aa"/>
          <w:rFonts w:ascii="Times New Roman" w:hAnsi="Times New Roman"/>
          <w:sz w:val="22"/>
          <w:szCs w:val="22"/>
        </w:rPr>
        <w:footnoteRef/>
      </w:r>
      <w:r w:rsidRPr="00166697">
        <w:rPr>
          <w:rFonts w:ascii="Times New Roman" w:hAnsi="Times New Roman"/>
          <w:sz w:val="22"/>
          <w:szCs w:val="22"/>
        </w:rPr>
        <w:t xml:space="preserve"> См.:  </w:t>
      </w:r>
      <w:hyperlink r:id="rId105" w:history="1">
        <w:r w:rsidRPr="00166697">
          <w:rPr>
            <w:rStyle w:val="a3"/>
            <w:rFonts w:ascii="Times New Roman" w:hAnsi="Times New Roman"/>
            <w:sz w:val="22"/>
            <w:szCs w:val="22"/>
          </w:rPr>
          <w:t>http://memohrc.org/news/chechnya-net-svedeniy-o-sudbe-pohishchennyh-zhiteley-groznogo</w:t>
        </w:r>
      </w:hyperlink>
      <w:r w:rsidRPr="00166697">
        <w:rPr>
          <w:rFonts w:ascii="Times New Roman" w:hAnsi="Times New Roman"/>
          <w:sz w:val="22"/>
          <w:szCs w:val="22"/>
        </w:rPr>
        <w:t xml:space="preserve">;  </w:t>
      </w:r>
      <w:hyperlink r:id="rId106" w:history="1">
        <w:r w:rsidRPr="00166697">
          <w:rPr>
            <w:rStyle w:val="a3"/>
            <w:rFonts w:ascii="Times New Roman" w:hAnsi="Times New Roman"/>
            <w:sz w:val="22"/>
            <w:szCs w:val="22"/>
          </w:rPr>
          <w:t>http://memohrc.org/news/chechnya-zhitelya-gudermesa-pohishchennogo-ranee-otpustili</w:t>
        </w:r>
      </w:hyperlink>
      <w:r w:rsidRPr="00166697">
        <w:rPr>
          <w:rFonts w:ascii="Times New Roman" w:hAnsi="Times New Roman"/>
          <w:sz w:val="22"/>
          <w:szCs w:val="22"/>
        </w:rPr>
        <w:t>;</w:t>
      </w:r>
    </w:p>
    <w:p w:rsidR="003419FC" w:rsidRPr="00166697" w:rsidRDefault="00951F73" w:rsidP="00166697">
      <w:pPr>
        <w:pStyle w:val="a9"/>
        <w:spacing w:after="0"/>
        <w:jc w:val="both"/>
        <w:rPr>
          <w:rFonts w:ascii="Times New Roman" w:hAnsi="Times New Roman"/>
          <w:sz w:val="22"/>
          <w:szCs w:val="22"/>
        </w:rPr>
      </w:pPr>
      <w:hyperlink r:id="rId107" w:history="1">
        <w:r w:rsidR="003419FC" w:rsidRPr="00166697">
          <w:rPr>
            <w:rStyle w:val="a3"/>
            <w:rFonts w:ascii="Times New Roman" w:hAnsi="Times New Roman"/>
            <w:sz w:val="22"/>
            <w:szCs w:val="22"/>
          </w:rPr>
          <w:t>http://memohrc.org/news/chechnya-chetvertyy-den-neizvestna-sudba-pohishchennoy-molodoy-zhenshchiny</w:t>
        </w:r>
      </w:hyperlink>
      <w:r w:rsidR="003419FC" w:rsidRPr="00166697">
        <w:rPr>
          <w:rFonts w:ascii="Times New Roman" w:hAnsi="Times New Roman"/>
          <w:sz w:val="22"/>
          <w:szCs w:val="22"/>
        </w:rPr>
        <w:t>;</w:t>
      </w:r>
    </w:p>
    <w:p w:rsidR="003419FC" w:rsidRPr="00166697" w:rsidRDefault="00951F73" w:rsidP="00166697">
      <w:pPr>
        <w:pStyle w:val="a9"/>
        <w:spacing w:after="0"/>
        <w:jc w:val="both"/>
        <w:rPr>
          <w:rFonts w:ascii="Times New Roman" w:hAnsi="Times New Roman"/>
          <w:sz w:val="22"/>
          <w:szCs w:val="22"/>
        </w:rPr>
      </w:pPr>
      <w:hyperlink r:id="rId108" w:history="1">
        <w:r w:rsidR="003419FC" w:rsidRPr="00166697">
          <w:rPr>
            <w:rStyle w:val="a3"/>
            <w:rFonts w:ascii="Times New Roman" w:hAnsi="Times New Roman"/>
            <w:sz w:val="22"/>
            <w:szCs w:val="22"/>
          </w:rPr>
          <w:t>http://memohrc.org/news/chechnya-v-gudermese-pohishchen-molodoy-muzhchina</w:t>
        </w:r>
      </w:hyperlink>
      <w:r w:rsidR="003419FC" w:rsidRPr="00166697">
        <w:rPr>
          <w:rFonts w:ascii="Times New Roman" w:hAnsi="Times New Roman"/>
          <w:sz w:val="22"/>
          <w:szCs w:val="22"/>
        </w:rPr>
        <w:t>;</w:t>
      </w:r>
    </w:p>
    <w:p w:rsidR="003419FC" w:rsidRPr="00A1138A" w:rsidRDefault="00951F73" w:rsidP="00A1138A">
      <w:pPr>
        <w:pStyle w:val="a9"/>
        <w:spacing w:after="0"/>
        <w:jc w:val="both"/>
        <w:rPr>
          <w:rFonts w:ascii="Times New Roman" w:hAnsi="Times New Roman"/>
          <w:sz w:val="22"/>
          <w:szCs w:val="22"/>
        </w:rPr>
      </w:pPr>
      <w:hyperlink r:id="rId109" w:history="1">
        <w:r w:rsidR="003419FC" w:rsidRPr="00A1138A">
          <w:rPr>
            <w:rStyle w:val="a3"/>
            <w:rFonts w:ascii="Times New Roman" w:hAnsi="Times New Roman"/>
            <w:sz w:val="22"/>
            <w:szCs w:val="22"/>
          </w:rPr>
          <w:t>http://memohrc.org/news/v-konce-proshlogo-goda-v-chechne-zafiksirovany-mnogochislennye-pohishcheniya</w:t>
        </w:r>
      </w:hyperlink>
      <w:r w:rsidR="003419FC" w:rsidRPr="00A1138A">
        <w:rPr>
          <w:rFonts w:ascii="Times New Roman" w:hAnsi="Times New Roman"/>
          <w:sz w:val="22"/>
          <w:szCs w:val="22"/>
        </w:rPr>
        <w:t>;</w:t>
      </w:r>
    </w:p>
    <w:p w:rsidR="003419FC" w:rsidRDefault="00951F73" w:rsidP="00A1138A">
      <w:pPr>
        <w:pStyle w:val="a9"/>
        <w:spacing w:after="0"/>
      </w:pPr>
      <w:hyperlink r:id="rId110" w:history="1">
        <w:r w:rsidR="003419FC" w:rsidRPr="00A1138A">
          <w:rPr>
            <w:rStyle w:val="a3"/>
            <w:rFonts w:ascii="Times New Roman" w:hAnsi="Times New Roman"/>
            <w:sz w:val="22"/>
            <w:szCs w:val="22"/>
          </w:rPr>
          <w:t>http://memohrc.org/news/chechnya-v-nachale-dekabrya-ischezli-ili-byli-pohishcheny-devyat-zhiteley-respubliki</w:t>
        </w:r>
      </w:hyperlink>
      <w:r w:rsidR="003419FC" w:rsidRPr="00A1138A">
        <w:rPr>
          <w:rFonts w:ascii="Times New Roman" w:hAnsi="Times New Roman"/>
          <w:sz w:val="22"/>
          <w:szCs w:val="22"/>
        </w:rPr>
        <w:t xml:space="preserve">; </w:t>
      </w:r>
      <w:hyperlink r:id="rId111" w:history="1">
        <w:r w:rsidR="003419FC" w:rsidRPr="00A1138A">
          <w:rPr>
            <w:rStyle w:val="a3"/>
            <w:rFonts w:ascii="Times New Roman" w:hAnsi="Times New Roman"/>
            <w:sz w:val="22"/>
            <w:szCs w:val="22"/>
          </w:rPr>
          <w:t>http://memohrc.org/news/chechnya-lyudi-ischezayut-posle-zaderzhaniy</w:t>
        </w:r>
      </w:hyperlink>
      <w:r w:rsidR="003419FC" w:rsidRPr="00A1138A">
        <w:rPr>
          <w:rFonts w:ascii="Times New Roman" w:hAnsi="Times New Roman"/>
          <w:sz w:val="22"/>
          <w:szCs w:val="22"/>
        </w:rPr>
        <w:t xml:space="preserve"> </w:t>
      </w:r>
    </w:p>
  </w:footnote>
  <w:footnote w:id="75">
    <w:p w:rsidR="003419FC" w:rsidRDefault="003419FC" w:rsidP="003227EB">
      <w:pPr>
        <w:pStyle w:val="a9"/>
        <w:spacing w:after="0"/>
      </w:pPr>
      <w:r w:rsidRPr="00F02E9C">
        <w:rPr>
          <w:rStyle w:val="aa"/>
          <w:rFonts w:ascii="Times New Roman" w:hAnsi="Times New Roman"/>
          <w:sz w:val="22"/>
          <w:szCs w:val="22"/>
        </w:rPr>
        <w:footnoteRef/>
      </w:r>
      <w:r w:rsidRPr="00F02E9C">
        <w:rPr>
          <w:rFonts w:ascii="Times New Roman" w:hAnsi="Times New Roman"/>
          <w:sz w:val="22"/>
          <w:szCs w:val="22"/>
        </w:rPr>
        <w:t xml:space="preserve"> </w:t>
      </w:r>
      <w:hyperlink r:id="rId112" w:history="1">
        <w:r w:rsidRPr="00F02E9C">
          <w:rPr>
            <w:rStyle w:val="a3"/>
            <w:rFonts w:ascii="Times New Roman" w:hAnsi="Times New Roman"/>
            <w:sz w:val="22"/>
            <w:szCs w:val="22"/>
          </w:rPr>
          <w:t>http://memohrc.org/news/chechnya-massovye-zaderzhaniya-v-nadterechnom-rayone</w:t>
        </w:r>
      </w:hyperlink>
      <w:r w:rsidRPr="00F02E9C">
        <w:rPr>
          <w:rFonts w:ascii="Times New Roman" w:hAnsi="Times New Roman"/>
          <w:sz w:val="22"/>
          <w:szCs w:val="22"/>
        </w:rPr>
        <w:t xml:space="preserve">; </w:t>
      </w:r>
      <w:hyperlink r:id="rId113" w:history="1">
        <w:r w:rsidRPr="00F02E9C">
          <w:rPr>
            <w:rStyle w:val="a3"/>
            <w:rFonts w:ascii="Times New Roman" w:hAnsi="Times New Roman"/>
            <w:sz w:val="22"/>
            <w:szCs w:val="22"/>
          </w:rPr>
          <w:t>http://memohrc.org/news/chechnya-telo-zaderzhannogo-silovikami-muzhchiny-vydano-rodstvennikam</w:t>
        </w:r>
      </w:hyperlink>
    </w:p>
  </w:footnote>
  <w:footnote w:id="76">
    <w:p w:rsidR="003419FC" w:rsidRPr="003A73AE" w:rsidRDefault="003419FC" w:rsidP="003A73AE">
      <w:pPr>
        <w:pStyle w:val="a9"/>
        <w:spacing w:after="0" w:line="240" w:lineRule="auto"/>
      </w:pPr>
      <w:r w:rsidRPr="00436D88">
        <w:rPr>
          <w:rStyle w:val="aa"/>
          <w:rFonts w:ascii="Times New Roman" w:hAnsi="Times New Roman"/>
          <w:sz w:val="22"/>
          <w:szCs w:val="22"/>
        </w:rPr>
        <w:footnoteRef/>
      </w:r>
      <w:r w:rsidRPr="00436D88">
        <w:rPr>
          <w:rFonts w:ascii="Times New Roman" w:hAnsi="Times New Roman"/>
          <w:sz w:val="22"/>
          <w:szCs w:val="22"/>
        </w:rPr>
        <w:t xml:space="preserve"> </w:t>
      </w:r>
      <w:hyperlink r:id="rId114" w:history="1">
        <w:r w:rsidRPr="00107A57">
          <w:rPr>
            <w:rStyle w:val="a3"/>
            <w:rFonts w:ascii="Times New Roman" w:hAnsi="Times New Roman"/>
            <w:sz w:val="22"/>
            <w:szCs w:val="22"/>
          </w:rPr>
          <w:t>http://memohrc.org/news/chechnya-massovye-zaderzhaniya-v-nadterechnom-rayone</w:t>
        </w:r>
      </w:hyperlink>
      <w:r w:rsidRPr="003A73AE">
        <w:rPr>
          <w:rFonts w:ascii="Times New Roman" w:hAnsi="Times New Roman"/>
          <w:sz w:val="22"/>
          <w:szCs w:val="22"/>
        </w:rPr>
        <w:t xml:space="preserve"> </w:t>
      </w:r>
    </w:p>
  </w:footnote>
  <w:footnote w:id="77">
    <w:p w:rsidR="003419FC" w:rsidRDefault="003419FC" w:rsidP="003A73AE">
      <w:pPr>
        <w:pStyle w:val="a9"/>
        <w:spacing w:after="0" w:line="240" w:lineRule="auto"/>
      </w:pPr>
      <w:r w:rsidRPr="00436D88">
        <w:rPr>
          <w:rStyle w:val="aa"/>
          <w:rFonts w:ascii="Times New Roman" w:hAnsi="Times New Roman"/>
          <w:sz w:val="22"/>
          <w:szCs w:val="22"/>
        </w:rPr>
        <w:footnoteRef/>
      </w:r>
      <w:r w:rsidRPr="00436D88">
        <w:rPr>
          <w:rFonts w:ascii="Times New Roman" w:hAnsi="Times New Roman"/>
          <w:sz w:val="22"/>
          <w:szCs w:val="22"/>
        </w:rPr>
        <w:t xml:space="preserve"> </w:t>
      </w:r>
      <w:hyperlink r:id="rId115" w:history="1">
        <w:r w:rsidRPr="00436D88">
          <w:rPr>
            <w:rStyle w:val="a3"/>
            <w:rFonts w:ascii="Times New Roman" w:hAnsi="Times New Roman"/>
            <w:sz w:val="22"/>
            <w:szCs w:val="22"/>
          </w:rPr>
          <w:t>http://www.kavkaz-uzel.ru/articles/280752/</w:t>
        </w:r>
      </w:hyperlink>
    </w:p>
  </w:footnote>
  <w:footnote w:id="78">
    <w:p w:rsidR="003419FC" w:rsidRDefault="003419FC" w:rsidP="00436D88">
      <w:pPr>
        <w:pStyle w:val="a9"/>
        <w:spacing w:after="0"/>
      </w:pPr>
      <w:r w:rsidRPr="00436D88">
        <w:rPr>
          <w:rStyle w:val="aa"/>
          <w:rFonts w:ascii="Times New Roman" w:hAnsi="Times New Roman"/>
          <w:sz w:val="22"/>
          <w:szCs w:val="22"/>
        </w:rPr>
        <w:footnoteRef/>
      </w:r>
      <w:r w:rsidRPr="00436D88">
        <w:rPr>
          <w:rFonts w:ascii="Times New Roman" w:hAnsi="Times New Roman"/>
          <w:sz w:val="22"/>
          <w:szCs w:val="22"/>
        </w:rPr>
        <w:t xml:space="preserve"> </w:t>
      </w:r>
      <w:hyperlink r:id="rId116" w:history="1">
        <w:r w:rsidRPr="00436D88">
          <w:rPr>
            <w:rStyle w:val="a3"/>
            <w:rFonts w:ascii="Times New Roman" w:hAnsi="Times New Roman"/>
            <w:sz w:val="22"/>
            <w:szCs w:val="22"/>
          </w:rPr>
          <w:t>http://memohrc.org/news/chechnya-sedmye-sutki-neizvestna-sudba-pohishchennogo-barda</w:t>
        </w:r>
      </w:hyperlink>
    </w:p>
  </w:footnote>
  <w:footnote w:id="79">
    <w:p w:rsidR="003419FC" w:rsidRPr="004E081F" w:rsidRDefault="003419FC" w:rsidP="00DA5625">
      <w:pPr>
        <w:pStyle w:val="a9"/>
        <w:spacing w:after="0"/>
        <w:rPr>
          <w:rFonts w:ascii="Times New Roman" w:hAnsi="Times New Roman"/>
          <w:sz w:val="22"/>
          <w:szCs w:val="22"/>
        </w:rPr>
      </w:pPr>
      <w:r>
        <w:rPr>
          <w:rStyle w:val="aa"/>
        </w:rPr>
        <w:footnoteRef/>
      </w:r>
      <w:r>
        <w:t xml:space="preserve"> </w:t>
      </w:r>
      <w:r w:rsidRPr="00307EB9">
        <w:rPr>
          <w:rFonts w:ascii="Times New Roman" w:hAnsi="Times New Roman"/>
          <w:sz w:val="22"/>
          <w:szCs w:val="22"/>
        </w:rPr>
        <w:t>С подробностями этого инцидента можно ознакомиться в материале на сайте ПЦ «Ме</w:t>
      </w:r>
      <w:r w:rsidRPr="004E081F">
        <w:rPr>
          <w:rFonts w:ascii="Times New Roman" w:hAnsi="Times New Roman"/>
          <w:sz w:val="22"/>
          <w:szCs w:val="22"/>
        </w:rPr>
        <w:t xml:space="preserve">мориал» </w:t>
      </w:r>
      <w:hyperlink r:id="rId117" w:history="1">
        <w:r w:rsidRPr="004E081F">
          <w:rPr>
            <w:rStyle w:val="a3"/>
            <w:rFonts w:ascii="Times New Roman" w:hAnsi="Times New Roman"/>
            <w:sz w:val="22"/>
            <w:szCs w:val="22"/>
          </w:rPr>
          <w:t>http://memohrc.org/news/kak-v-chechne-iskali-telefon-kadyrova</w:t>
        </w:r>
      </w:hyperlink>
      <w:r>
        <w:rPr>
          <w:rFonts w:ascii="Times New Roman" w:hAnsi="Times New Roman"/>
          <w:sz w:val="22"/>
          <w:szCs w:val="22"/>
        </w:rPr>
        <w:t>.</w:t>
      </w:r>
    </w:p>
  </w:footnote>
  <w:footnote w:id="80">
    <w:p w:rsidR="003419FC" w:rsidRDefault="003419FC" w:rsidP="005D13FB">
      <w:pPr>
        <w:pStyle w:val="a9"/>
        <w:spacing w:after="0" w:line="240" w:lineRule="auto"/>
      </w:pPr>
      <w:r w:rsidRPr="003D50FF">
        <w:rPr>
          <w:rStyle w:val="aa"/>
          <w:rFonts w:ascii="Times New Roman" w:hAnsi="Times New Roman"/>
          <w:sz w:val="22"/>
          <w:szCs w:val="22"/>
        </w:rPr>
        <w:footnoteRef/>
      </w:r>
      <w:r w:rsidRPr="003D50FF">
        <w:rPr>
          <w:rFonts w:ascii="Times New Roman" w:hAnsi="Times New Roman"/>
          <w:sz w:val="22"/>
          <w:szCs w:val="22"/>
        </w:rPr>
        <w:t xml:space="preserve"> </w:t>
      </w:r>
      <w:hyperlink r:id="rId118" w:history="1">
        <w:r w:rsidRPr="003D50FF">
          <w:rPr>
            <w:rStyle w:val="a3"/>
            <w:rFonts w:ascii="Times New Roman" w:hAnsi="Times New Roman"/>
            <w:sz w:val="22"/>
            <w:szCs w:val="22"/>
          </w:rPr>
          <w:t>https://www.instagram.com/p/-w_tXaiRmS</w:t>
        </w:r>
      </w:hyperlink>
    </w:p>
  </w:footnote>
  <w:footnote w:id="81">
    <w:p w:rsidR="003419FC" w:rsidRDefault="003419FC" w:rsidP="006A49C8">
      <w:pPr>
        <w:pStyle w:val="a9"/>
        <w:spacing w:after="0"/>
        <w:jc w:val="both"/>
      </w:pPr>
      <w:r w:rsidRPr="006A49C8">
        <w:rPr>
          <w:rStyle w:val="aa"/>
          <w:rFonts w:ascii="Times New Roman" w:hAnsi="Times New Roman"/>
          <w:sz w:val="22"/>
          <w:szCs w:val="22"/>
        </w:rPr>
        <w:footnoteRef/>
      </w:r>
      <w:r w:rsidRPr="006A49C8">
        <w:rPr>
          <w:rFonts w:ascii="Times New Roman" w:hAnsi="Times New Roman"/>
          <w:sz w:val="22"/>
          <w:szCs w:val="22"/>
        </w:rPr>
        <w:t xml:space="preserve"> В чеченском обществе слово «гусь» - оскорбление, эквивалентное русскому «козел»</w:t>
      </w:r>
      <w:r>
        <w:rPr>
          <w:rFonts w:ascii="Times New Roman" w:hAnsi="Times New Roman"/>
          <w:sz w:val="22"/>
          <w:szCs w:val="22"/>
        </w:rPr>
        <w:t>.</w:t>
      </w:r>
    </w:p>
  </w:footnote>
  <w:footnote w:id="82">
    <w:p w:rsidR="003419FC" w:rsidRDefault="003419FC" w:rsidP="006A49C8">
      <w:pPr>
        <w:pStyle w:val="a9"/>
        <w:spacing w:after="0"/>
        <w:jc w:val="both"/>
      </w:pPr>
      <w:r w:rsidRPr="006A49C8">
        <w:rPr>
          <w:rStyle w:val="aa"/>
          <w:rFonts w:ascii="Times New Roman" w:hAnsi="Times New Roman"/>
          <w:sz w:val="22"/>
          <w:szCs w:val="22"/>
        </w:rPr>
        <w:footnoteRef/>
      </w:r>
      <w:r w:rsidRPr="006A49C8">
        <w:rPr>
          <w:rFonts w:ascii="Times New Roman" w:hAnsi="Times New Roman"/>
          <w:sz w:val="22"/>
          <w:szCs w:val="22"/>
        </w:rPr>
        <w:t xml:space="preserve"> В чеченском языке не</w:t>
      </w:r>
      <w:r>
        <w:rPr>
          <w:rFonts w:ascii="Times New Roman" w:hAnsi="Times New Roman"/>
          <w:sz w:val="22"/>
          <w:szCs w:val="22"/>
        </w:rPr>
        <w:t>т</w:t>
      </w:r>
      <w:r w:rsidRPr="006A49C8">
        <w:rPr>
          <w:rFonts w:ascii="Times New Roman" w:hAnsi="Times New Roman"/>
          <w:sz w:val="22"/>
          <w:szCs w:val="22"/>
        </w:rPr>
        <w:t xml:space="preserve"> обращения на «Вы».</w:t>
      </w:r>
    </w:p>
  </w:footnote>
  <w:footnote w:id="83">
    <w:p w:rsidR="003419FC" w:rsidRDefault="003419FC" w:rsidP="00DF75F9">
      <w:pPr>
        <w:pStyle w:val="a9"/>
        <w:spacing w:after="0" w:line="240" w:lineRule="auto"/>
        <w:jc w:val="both"/>
      </w:pPr>
      <w:r w:rsidRPr="00DF75F9">
        <w:rPr>
          <w:rStyle w:val="aa"/>
          <w:rFonts w:ascii="Times New Roman" w:hAnsi="Times New Roman"/>
          <w:sz w:val="22"/>
          <w:szCs w:val="22"/>
        </w:rPr>
        <w:footnoteRef/>
      </w:r>
      <w:r w:rsidRPr="00DF75F9">
        <w:rPr>
          <w:rFonts w:ascii="Times New Roman" w:hAnsi="Times New Roman"/>
          <w:sz w:val="22"/>
          <w:szCs w:val="22"/>
        </w:rPr>
        <w:t xml:space="preserve">  Видеозапись телесюжета </w:t>
      </w:r>
      <w:hyperlink r:id="rId119" w:history="1">
        <w:r w:rsidRPr="00DF75F9">
          <w:rPr>
            <w:rStyle w:val="a3"/>
            <w:rFonts w:ascii="Times New Roman" w:hAnsi="Times New Roman"/>
            <w:sz w:val="22"/>
            <w:szCs w:val="22"/>
          </w:rPr>
          <w:t>https://www.youtube.com/watch?v=yoK8v66VB-0</w:t>
        </w:r>
      </w:hyperlink>
      <w:r w:rsidRPr="00DF75F9">
        <w:rPr>
          <w:rFonts w:ascii="Times New Roman" w:hAnsi="Times New Roman"/>
          <w:sz w:val="22"/>
          <w:szCs w:val="22"/>
          <w:u w:val="single"/>
        </w:rPr>
        <w:t xml:space="preserve"> </w:t>
      </w:r>
      <w:r w:rsidRPr="00DF75F9">
        <w:rPr>
          <w:rFonts w:ascii="Times New Roman" w:hAnsi="Times New Roman"/>
          <w:sz w:val="22"/>
          <w:szCs w:val="22"/>
        </w:rPr>
        <w:t>(</w:t>
      </w:r>
      <w:r>
        <w:rPr>
          <w:rFonts w:ascii="Times New Roman" w:hAnsi="Times New Roman"/>
          <w:sz w:val="22"/>
          <w:szCs w:val="22"/>
        </w:rPr>
        <w:t>по-</w:t>
      </w:r>
      <w:r w:rsidRPr="00DF75F9">
        <w:rPr>
          <w:rFonts w:ascii="Times New Roman" w:hAnsi="Times New Roman"/>
          <w:sz w:val="22"/>
          <w:szCs w:val="22"/>
        </w:rPr>
        <w:t>чеченск</w:t>
      </w:r>
      <w:r>
        <w:rPr>
          <w:rFonts w:ascii="Times New Roman" w:hAnsi="Times New Roman"/>
          <w:sz w:val="22"/>
          <w:szCs w:val="22"/>
        </w:rPr>
        <w:t>и</w:t>
      </w:r>
      <w:r w:rsidRPr="00DF75F9">
        <w:rPr>
          <w:rFonts w:ascii="Times New Roman" w:hAnsi="Times New Roman"/>
          <w:sz w:val="22"/>
          <w:szCs w:val="22"/>
        </w:rPr>
        <w:t>): е</w:t>
      </w:r>
      <w:r>
        <w:rPr>
          <w:rFonts w:ascii="Times New Roman" w:hAnsi="Times New Roman"/>
          <w:sz w:val="22"/>
          <w:szCs w:val="22"/>
        </w:rPr>
        <w:t>е</w:t>
      </w:r>
      <w:r w:rsidRPr="00DF75F9">
        <w:rPr>
          <w:rFonts w:ascii="Times New Roman" w:hAnsi="Times New Roman"/>
          <w:sz w:val="22"/>
          <w:szCs w:val="22"/>
        </w:rPr>
        <w:t xml:space="preserve"> расшифровка </w:t>
      </w:r>
      <w:hyperlink r:id="rId120" w:history="1">
        <w:r w:rsidRPr="00DF75F9">
          <w:rPr>
            <w:rStyle w:val="a3"/>
            <w:rFonts w:ascii="Times New Roman" w:hAnsi="Times New Roman"/>
            <w:sz w:val="22"/>
            <w:szCs w:val="22"/>
          </w:rPr>
          <w:t>http://memohrc.org/specials/ramzan-kadyrov-protiv-inaevoy</w:t>
        </w:r>
      </w:hyperlink>
      <w:r w:rsidRPr="00DF75F9">
        <w:rPr>
          <w:rFonts w:ascii="Times New Roman" w:hAnsi="Times New Roman"/>
          <w:sz w:val="22"/>
          <w:szCs w:val="22"/>
        </w:rPr>
        <w:t xml:space="preserve"> (</w:t>
      </w:r>
      <w:r>
        <w:rPr>
          <w:rFonts w:ascii="Times New Roman" w:hAnsi="Times New Roman"/>
          <w:sz w:val="22"/>
          <w:szCs w:val="22"/>
        </w:rPr>
        <w:t>по-р</w:t>
      </w:r>
      <w:r w:rsidRPr="00DF75F9">
        <w:rPr>
          <w:rFonts w:ascii="Times New Roman" w:hAnsi="Times New Roman"/>
          <w:sz w:val="22"/>
          <w:szCs w:val="22"/>
        </w:rPr>
        <w:t>усск</w:t>
      </w:r>
      <w:r>
        <w:rPr>
          <w:rFonts w:ascii="Times New Roman" w:hAnsi="Times New Roman"/>
          <w:sz w:val="22"/>
          <w:szCs w:val="22"/>
        </w:rPr>
        <w:t>и</w:t>
      </w:r>
      <w:r w:rsidRPr="00DF75F9">
        <w:rPr>
          <w:rFonts w:ascii="Times New Roman" w:hAnsi="Times New Roman"/>
          <w:sz w:val="22"/>
          <w:szCs w:val="22"/>
        </w:rPr>
        <w:t>, перевод ПЦ «Мемориал»).</w:t>
      </w:r>
    </w:p>
  </w:footnote>
  <w:footnote w:id="84">
    <w:p w:rsidR="003419FC" w:rsidRDefault="003419FC" w:rsidP="00DF75F9">
      <w:pPr>
        <w:pStyle w:val="a9"/>
        <w:spacing w:after="0"/>
      </w:pPr>
      <w:r w:rsidRPr="00DF75F9">
        <w:rPr>
          <w:rStyle w:val="aa"/>
          <w:rFonts w:ascii="Times New Roman" w:hAnsi="Times New Roman"/>
          <w:sz w:val="22"/>
          <w:szCs w:val="22"/>
        </w:rPr>
        <w:footnoteRef/>
      </w:r>
      <w:r w:rsidRPr="00DF75F9">
        <w:rPr>
          <w:rFonts w:ascii="Times New Roman" w:hAnsi="Times New Roman"/>
          <w:sz w:val="22"/>
          <w:szCs w:val="22"/>
        </w:rPr>
        <w:t xml:space="preserve"> </w:t>
      </w:r>
      <w:hyperlink r:id="rId121" w:history="1">
        <w:r w:rsidRPr="00DF75F9">
          <w:rPr>
            <w:rStyle w:val="a3"/>
            <w:rFonts w:ascii="Times New Roman" w:hAnsi="Times New Roman"/>
            <w:sz w:val="22"/>
            <w:szCs w:val="22"/>
          </w:rPr>
          <w:t>http://www.kavkaz-uzel.ru/articles/280969</w:t>
        </w:r>
      </w:hyperlink>
      <w:r>
        <w:t>.</w:t>
      </w:r>
    </w:p>
  </w:footnote>
  <w:footnote w:id="85">
    <w:p w:rsidR="003419FC" w:rsidRDefault="003419FC" w:rsidP="00DF75F9">
      <w:pPr>
        <w:pStyle w:val="a9"/>
        <w:spacing w:after="0"/>
      </w:pPr>
      <w:r w:rsidRPr="00DF75F9">
        <w:rPr>
          <w:rStyle w:val="aa"/>
          <w:rFonts w:ascii="Times New Roman" w:hAnsi="Times New Roman"/>
          <w:sz w:val="22"/>
          <w:szCs w:val="22"/>
        </w:rPr>
        <w:footnoteRef/>
      </w:r>
      <w:r w:rsidRPr="00DF75F9">
        <w:rPr>
          <w:rFonts w:ascii="Times New Roman" w:hAnsi="Times New Roman"/>
          <w:sz w:val="22"/>
          <w:szCs w:val="22"/>
        </w:rPr>
        <w:t xml:space="preserve"> </w:t>
      </w:r>
      <w:hyperlink r:id="rId122" w:history="1">
        <w:r w:rsidRPr="00DF75F9">
          <w:rPr>
            <w:rStyle w:val="a3"/>
            <w:rFonts w:ascii="Times New Roman" w:hAnsi="Times New Roman"/>
            <w:sz w:val="22"/>
            <w:szCs w:val="22"/>
          </w:rPr>
          <w:t>http://chernovik.net/content/novosti/ne-ver-no-boysya-i-prosi</w:t>
        </w:r>
      </w:hyperlink>
      <w:r>
        <w:t>.</w:t>
      </w:r>
    </w:p>
  </w:footnote>
  <w:footnote w:id="86">
    <w:p w:rsidR="003419FC" w:rsidRDefault="003419FC" w:rsidP="00FE4BFA">
      <w:pPr>
        <w:pStyle w:val="a9"/>
        <w:spacing w:after="0" w:line="240" w:lineRule="auto"/>
      </w:pPr>
      <w:r w:rsidRPr="00DF75F9">
        <w:rPr>
          <w:rStyle w:val="aa"/>
          <w:rFonts w:ascii="Times New Roman" w:hAnsi="Times New Roman"/>
          <w:sz w:val="22"/>
          <w:szCs w:val="22"/>
        </w:rPr>
        <w:footnoteRef/>
      </w:r>
      <w:r w:rsidRPr="00DF75F9">
        <w:rPr>
          <w:rFonts w:ascii="Times New Roman" w:hAnsi="Times New Roman"/>
          <w:sz w:val="22"/>
          <w:szCs w:val="22"/>
        </w:rPr>
        <w:t xml:space="preserve"> </w:t>
      </w:r>
      <w:hyperlink r:id="rId123" w:history="1">
        <w:r w:rsidRPr="00DF75F9">
          <w:rPr>
            <w:rStyle w:val="a3"/>
            <w:rFonts w:ascii="Times New Roman" w:hAnsi="Times New Roman"/>
            <w:sz w:val="22"/>
            <w:szCs w:val="22"/>
          </w:rPr>
          <w:t>http://www.kavkaz-uzel.ru/articles/282101</w:t>
        </w:r>
      </w:hyperlink>
      <w:r>
        <w:t>.</w:t>
      </w:r>
    </w:p>
  </w:footnote>
  <w:footnote w:id="87">
    <w:p w:rsidR="003419FC" w:rsidRDefault="003419FC" w:rsidP="00DF75F9">
      <w:pPr>
        <w:pStyle w:val="a9"/>
        <w:spacing w:after="0"/>
      </w:pPr>
      <w:r w:rsidRPr="00DF75F9">
        <w:rPr>
          <w:rStyle w:val="aa"/>
          <w:rFonts w:ascii="Times New Roman" w:hAnsi="Times New Roman"/>
          <w:sz w:val="22"/>
          <w:szCs w:val="22"/>
        </w:rPr>
        <w:footnoteRef/>
      </w:r>
      <w:r w:rsidRPr="00DF75F9">
        <w:rPr>
          <w:rFonts w:ascii="Times New Roman" w:hAnsi="Times New Roman"/>
          <w:sz w:val="22"/>
          <w:szCs w:val="22"/>
        </w:rPr>
        <w:t xml:space="preserve"> </w:t>
      </w:r>
      <w:hyperlink r:id="rId124" w:history="1">
        <w:r w:rsidRPr="00DF75F9">
          <w:rPr>
            <w:rStyle w:val="a3"/>
            <w:rFonts w:ascii="Times New Roman" w:hAnsi="Times New Roman"/>
            <w:sz w:val="22"/>
            <w:szCs w:val="22"/>
          </w:rPr>
          <w:t>http://www.kommersant.ru/doc/2986787</w:t>
        </w:r>
      </w:hyperlink>
      <w:r>
        <w:t>.</w:t>
      </w:r>
    </w:p>
  </w:footnote>
  <w:footnote w:id="88">
    <w:p w:rsidR="003419FC" w:rsidRDefault="003419FC" w:rsidP="00DF75F9">
      <w:pPr>
        <w:pStyle w:val="a9"/>
        <w:spacing w:after="0"/>
      </w:pPr>
      <w:r w:rsidRPr="00DF75F9">
        <w:rPr>
          <w:rStyle w:val="aa"/>
          <w:rFonts w:ascii="Times New Roman" w:hAnsi="Times New Roman"/>
          <w:sz w:val="22"/>
          <w:szCs w:val="22"/>
        </w:rPr>
        <w:footnoteRef/>
      </w:r>
      <w:r w:rsidRPr="00DF75F9">
        <w:rPr>
          <w:rFonts w:ascii="Times New Roman" w:hAnsi="Times New Roman"/>
          <w:sz w:val="22"/>
          <w:szCs w:val="22"/>
        </w:rPr>
        <w:t xml:space="preserve"> </w:t>
      </w:r>
      <w:hyperlink r:id="rId125" w:history="1">
        <w:r w:rsidRPr="00DF75F9">
          <w:rPr>
            <w:rStyle w:val="a3"/>
            <w:rFonts w:ascii="Times New Roman" w:hAnsi="Times New Roman"/>
            <w:sz w:val="22"/>
            <w:szCs w:val="22"/>
          </w:rPr>
          <w:t>http://www.kommersant.ru/doc/2988471</w:t>
        </w:r>
      </w:hyperlink>
      <w:r>
        <w:t>.</w:t>
      </w:r>
    </w:p>
  </w:footnote>
  <w:footnote w:id="89">
    <w:p w:rsidR="003419FC" w:rsidRDefault="003419FC" w:rsidP="00DF75F9">
      <w:pPr>
        <w:pStyle w:val="a9"/>
        <w:spacing w:after="0"/>
      </w:pPr>
      <w:r w:rsidRPr="00DF75F9">
        <w:rPr>
          <w:rStyle w:val="aa"/>
          <w:rFonts w:ascii="Times New Roman" w:hAnsi="Times New Roman"/>
          <w:sz w:val="22"/>
          <w:szCs w:val="22"/>
        </w:rPr>
        <w:footnoteRef/>
      </w:r>
      <w:r w:rsidRPr="00DF75F9">
        <w:rPr>
          <w:rFonts w:ascii="Times New Roman" w:hAnsi="Times New Roman"/>
          <w:sz w:val="22"/>
          <w:szCs w:val="22"/>
        </w:rPr>
        <w:t xml:space="preserve"> </w:t>
      </w:r>
      <w:hyperlink r:id="rId126" w:anchor=".Vzy-0g46THY.facebook" w:history="1">
        <w:r w:rsidRPr="00DF75F9">
          <w:rPr>
            <w:rStyle w:val="a3"/>
            <w:rFonts w:ascii="Times New Roman" w:hAnsi="Times New Roman"/>
            <w:sz w:val="22"/>
            <w:szCs w:val="22"/>
          </w:rPr>
          <w:t>http://www.kavkaz-uzel.ru/articles/282719/</w:t>
        </w:r>
      </w:hyperlink>
      <w:r>
        <w:t>.</w:t>
      </w:r>
    </w:p>
  </w:footnote>
  <w:footnote w:id="90">
    <w:p w:rsidR="003419FC" w:rsidRDefault="003419FC" w:rsidP="00761F8A">
      <w:pPr>
        <w:pStyle w:val="a9"/>
        <w:spacing w:after="0"/>
      </w:pPr>
      <w:r w:rsidRPr="00652167">
        <w:rPr>
          <w:rStyle w:val="aa"/>
          <w:rFonts w:ascii="Times New Roman" w:hAnsi="Times New Roman"/>
          <w:sz w:val="22"/>
          <w:szCs w:val="22"/>
        </w:rPr>
        <w:footnoteRef/>
      </w:r>
      <w:r w:rsidRPr="00652167">
        <w:rPr>
          <w:rFonts w:ascii="Times New Roman" w:hAnsi="Times New Roman"/>
          <w:sz w:val="22"/>
          <w:szCs w:val="22"/>
        </w:rPr>
        <w:t xml:space="preserve"> </w:t>
      </w:r>
      <w:hyperlink r:id="rId127" w:history="1">
        <w:r w:rsidRPr="00652167">
          <w:rPr>
            <w:rStyle w:val="a3"/>
            <w:rFonts w:ascii="Times New Roman" w:hAnsi="Times New Roman"/>
            <w:sz w:val="22"/>
            <w:szCs w:val="22"/>
          </w:rPr>
          <w:t>http://www.chechnya.gov.ru/page.php?r=126&amp;id=17475</w:t>
        </w:r>
      </w:hyperlink>
      <w:r>
        <w:t>.</w:t>
      </w:r>
    </w:p>
  </w:footnote>
  <w:footnote w:id="91">
    <w:p w:rsidR="003419FC" w:rsidRDefault="003419FC" w:rsidP="00761F8A">
      <w:pPr>
        <w:pStyle w:val="a9"/>
        <w:spacing w:after="0"/>
      </w:pPr>
      <w:r w:rsidRPr="00652167">
        <w:rPr>
          <w:rStyle w:val="aa"/>
          <w:rFonts w:ascii="Times New Roman" w:hAnsi="Times New Roman"/>
          <w:sz w:val="22"/>
          <w:szCs w:val="22"/>
        </w:rPr>
        <w:footnoteRef/>
      </w:r>
      <w:r w:rsidRPr="00652167">
        <w:rPr>
          <w:rFonts w:ascii="Times New Roman" w:hAnsi="Times New Roman"/>
          <w:sz w:val="22"/>
          <w:szCs w:val="22"/>
        </w:rPr>
        <w:t xml:space="preserve"> </w:t>
      </w:r>
      <w:hyperlink r:id="rId128" w:history="1">
        <w:r w:rsidRPr="00652167">
          <w:rPr>
            <w:rStyle w:val="a3"/>
            <w:rFonts w:ascii="Times New Roman" w:hAnsi="Times New Roman"/>
            <w:sz w:val="22"/>
            <w:szCs w:val="22"/>
          </w:rPr>
          <w:t>http://memohrc.org/news/chechnya-v-groznom-proshel-miting-v-podderzhku-ramzana-kadyrova</w:t>
        </w:r>
      </w:hyperlink>
      <w:r>
        <w:rPr>
          <w:rFonts w:ascii="Times New Roman" w:hAnsi="Times New Roman"/>
          <w:sz w:val="22"/>
          <w:szCs w:val="22"/>
          <w:u w:val="single"/>
        </w:rPr>
        <w:t xml:space="preserve">; </w:t>
      </w:r>
      <w:hyperlink r:id="rId129" w:history="1">
        <w:r w:rsidRPr="00652167">
          <w:rPr>
            <w:rStyle w:val="a3"/>
            <w:rFonts w:ascii="Times New Roman" w:hAnsi="Times New Roman"/>
            <w:sz w:val="22"/>
            <w:szCs w:val="22"/>
          </w:rPr>
          <w:t>http://www.kavkaz-uzel.ru/articles/276395</w:t>
        </w:r>
      </w:hyperlink>
      <w:r>
        <w:t>.</w:t>
      </w:r>
    </w:p>
  </w:footnote>
  <w:footnote w:id="92">
    <w:p w:rsidR="003419FC" w:rsidRDefault="003419FC" w:rsidP="00761F8A">
      <w:pPr>
        <w:pStyle w:val="a9"/>
        <w:spacing w:after="0"/>
      </w:pPr>
      <w:r w:rsidRPr="00652167">
        <w:rPr>
          <w:rStyle w:val="aa"/>
          <w:rFonts w:ascii="Times New Roman" w:hAnsi="Times New Roman"/>
          <w:sz w:val="22"/>
          <w:szCs w:val="22"/>
        </w:rPr>
        <w:footnoteRef/>
      </w:r>
      <w:r w:rsidRPr="00652167">
        <w:rPr>
          <w:rFonts w:ascii="Times New Roman" w:hAnsi="Times New Roman"/>
          <w:sz w:val="22"/>
          <w:szCs w:val="22"/>
        </w:rPr>
        <w:t xml:space="preserve"> </w:t>
      </w:r>
      <w:hyperlink r:id="rId130" w:history="1">
        <w:r w:rsidRPr="00652167">
          <w:rPr>
            <w:rStyle w:val="a3"/>
            <w:rFonts w:ascii="Times New Roman" w:hAnsi="Times New Roman"/>
            <w:sz w:val="22"/>
            <w:szCs w:val="22"/>
          </w:rPr>
          <w:t>http://www.kavkaz-uzel.ru/articles/276846</w:t>
        </w:r>
      </w:hyperlink>
      <w:r>
        <w:t>.</w:t>
      </w:r>
    </w:p>
  </w:footnote>
  <w:footnote w:id="93">
    <w:p w:rsidR="003419FC" w:rsidRPr="00086343" w:rsidRDefault="003419FC" w:rsidP="00086343">
      <w:pPr>
        <w:pStyle w:val="a9"/>
        <w:spacing w:after="0" w:line="240" w:lineRule="auto"/>
        <w:jc w:val="both"/>
        <w:rPr>
          <w:rFonts w:ascii="Times New Roman" w:hAnsi="Times New Roman"/>
          <w:sz w:val="22"/>
          <w:szCs w:val="22"/>
        </w:rPr>
      </w:pPr>
      <w:r w:rsidRPr="00086343">
        <w:rPr>
          <w:rStyle w:val="aa"/>
          <w:rFonts w:ascii="Times New Roman" w:hAnsi="Times New Roman"/>
          <w:sz w:val="22"/>
          <w:szCs w:val="22"/>
        </w:rPr>
        <w:footnoteRef/>
      </w:r>
      <w:r w:rsidRPr="00086343">
        <w:rPr>
          <w:rFonts w:ascii="Times New Roman" w:hAnsi="Times New Roman"/>
          <w:sz w:val="22"/>
          <w:szCs w:val="22"/>
        </w:rPr>
        <w:t xml:space="preserve"> Ранее Краснов успешно расследовал дела неонацистского террористического подполья: дело об убийстве Станислава Маркелова, дело </w:t>
      </w:r>
      <w:r>
        <w:rPr>
          <w:rFonts w:ascii="Times New Roman" w:hAnsi="Times New Roman"/>
          <w:sz w:val="22"/>
          <w:szCs w:val="22"/>
        </w:rPr>
        <w:t>«</w:t>
      </w:r>
      <w:r w:rsidRPr="00086343">
        <w:rPr>
          <w:rFonts w:ascii="Times New Roman" w:hAnsi="Times New Roman"/>
          <w:sz w:val="22"/>
          <w:szCs w:val="22"/>
        </w:rPr>
        <w:t>Боевой организации русских националистов</w:t>
      </w:r>
      <w:r>
        <w:rPr>
          <w:rFonts w:ascii="Times New Roman" w:hAnsi="Times New Roman"/>
          <w:sz w:val="22"/>
          <w:szCs w:val="22"/>
        </w:rPr>
        <w:t>»</w:t>
      </w:r>
      <w:r w:rsidRPr="00086343">
        <w:rPr>
          <w:rFonts w:ascii="Times New Roman" w:hAnsi="Times New Roman"/>
          <w:sz w:val="22"/>
          <w:szCs w:val="22"/>
        </w:rPr>
        <w:t xml:space="preserve"> (БОРН) и др.</w:t>
      </w:r>
    </w:p>
  </w:footnote>
  <w:footnote w:id="94">
    <w:p w:rsidR="003419FC" w:rsidRDefault="003419FC" w:rsidP="00164F6F">
      <w:pPr>
        <w:pStyle w:val="a9"/>
        <w:spacing w:after="0" w:line="240" w:lineRule="auto"/>
        <w:jc w:val="both"/>
      </w:pPr>
      <w:r w:rsidRPr="00DF75F9">
        <w:rPr>
          <w:rStyle w:val="aa"/>
          <w:rFonts w:ascii="Times New Roman" w:hAnsi="Times New Roman"/>
          <w:sz w:val="22"/>
          <w:szCs w:val="22"/>
        </w:rPr>
        <w:footnoteRef/>
      </w:r>
      <w:r w:rsidRPr="00DF75F9">
        <w:rPr>
          <w:rFonts w:ascii="Times New Roman" w:hAnsi="Times New Roman"/>
          <w:sz w:val="22"/>
          <w:szCs w:val="22"/>
        </w:rPr>
        <w:t xml:space="preserve"> </w:t>
      </w:r>
      <w:r>
        <w:rPr>
          <w:rFonts w:ascii="Times New Roman" w:hAnsi="Times New Roman"/>
          <w:sz w:val="22"/>
          <w:szCs w:val="22"/>
        </w:rPr>
        <w:t>Б</w:t>
      </w:r>
      <w:r w:rsidRPr="00DF75F9">
        <w:rPr>
          <w:rFonts w:ascii="Times New Roman" w:hAnsi="Times New Roman"/>
          <w:sz w:val="22"/>
          <w:szCs w:val="22"/>
        </w:rPr>
        <w:t>атальон «Север»</w:t>
      </w:r>
      <w:r>
        <w:rPr>
          <w:rFonts w:ascii="Times New Roman" w:hAnsi="Times New Roman"/>
          <w:sz w:val="22"/>
          <w:szCs w:val="22"/>
        </w:rPr>
        <w:t xml:space="preserve"> </w:t>
      </w:r>
      <w:r w:rsidRPr="00DF75F9">
        <w:rPr>
          <w:rFonts w:ascii="Times New Roman" w:hAnsi="Times New Roman"/>
          <w:sz w:val="22"/>
          <w:szCs w:val="22"/>
        </w:rPr>
        <w:t>был сформирован (одновременно с батальоном «Юг»)</w:t>
      </w:r>
      <w:r w:rsidRPr="00DF75F9">
        <w:rPr>
          <w:rStyle w:val="af0"/>
          <w:rFonts w:ascii="Times New Roman" w:hAnsi="Times New Roman"/>
          <w:iCs/>
          <w:color w:val="000000"/>
          <w:sz w:val="22"/>
          <w:szCs w:val="22"/>
          <w:shd w:val="clear" w:color="auto" w:fill="FAFAFA"/>
        </w:rPr>
        <w:t xml:space="preserve"> </w:t>
      </w:r>
      <w:r w:rsidRPr="00DF75F9">
        <w:rPr>
          <w:rStyle w:val="af0"/>
          <w:rFonts w:ascii="Times New Roman" w:hAnsi="Times New Roman"/>
          <w:i w:val="0"/>
          <w:iCs/>
          <w:color w:val="000000"/>
          <w:sz w:val="22"/>
          <w:szCs w:val="22"/>
          <w:shd w:val="clear" w:color="auto" w:fill="FAFAFA"/>
        </w:rPr>
        <w:t xml:space="preserve">под патронатом </w:t>
      </w:r>
      <w:r>
        <w:rPr>
          <w:rStyle w:val="ae"/>
          <w:rFonts w:ascii="Times New Roman" w:hAnsi="Times New Roman"/>
          <w:b w:val="0"/>
          <w:bCs/>
          <w:iCs/>
          <w:color w:val="000000"/>
          <w:sz w:val="22"/>
          <w:szCs w:val="22"/>
          <w:shd w:val="clear" w:color="auto" w:fill="FAFAFA"/>
        </w:rPr>
        <w:t xml:space="preserve">Рамзана </w:t>
      </w:r>
      <w:r w:rsidRPr="001119CF">
        <w:rPr>
          <w:rStyle w:val="ae"/>
          <w:rFonts w:ascii="Times New Roman" w:hAnsi="Times New Roman"/>
          <w:b w:val="0"/>
          <w:bCs/>
          <w:iCs/>
          <w:color w:val="000000"/>
          <w:sz w:val="22"/>
          <w:szCs w:val="22"/>
          <w:shd w:val="clear" w:color="auto" w:fill="FAFAFA"/>
        </w:rPr>
        <w:t xml:space="preserve">Кадырова </w:t>
      </w:r>
      <w:r w:rsidRPr="000C417B">
        <w:rPr>
          <w:rStyle w:val="ae"/>
          <w:rFonts w:ascii="Times New Roman" w:hAnsi="Times New Roman"/>
          <w:bCs/>
          <w:i/>
          <w:iCs/>
          <w:color w:val="000000"/>
          <w:sz w:val="22"/>
          <w:szCs w:val="22"/>
          <w:shd w:val="clear" w:color="auto" w:fill="FAFAFA"/>
        </w:rPr>
        <w:t>весной 2006 г.</w:t>
      </w:r>
      <w:r w:rsidRPr="001119CF">
        <w:rPr>
          <w:rStyle w:val="ae"/>
          <w:rFonts w:ascii="Times New Roman" w:hAnsi="Times New Roman"/>
          <w:b w:val="0"/>
          <w:bCs/>
          <w:iCs/>
          <w:color w:val="000000"/>
          <w:sz w:val="22"/>
          <w:szCs w:val="22"/>
          <w:shd w:val="clear" w:color="auto" w:fill="FAFAFA"/>
        </w:rPr>
        <w:t xml:space="preserve"> Костяк батальонов составили бывшие бойцы Службы безопасности (СБ) президента ЧР и Антитеррористического центра (АТЦ) – двух не</w:t>
      </w:r>
      <w:r>
        <w:rPr>
          <w:rStyle w:val="ae"/>
          <w:rFonts w:ascii="Times New Roman" w:hAnsi="Times New Roman"/>
          <w:b w:val="0"/>
          <w:bCs/>
          <w:iCs/>
          <w:color w:val="000000"/>
          <w:sz w:val="22"/>
          <w:szCs w:val="22"/>
          <w:shd w:val="clear" w:color="auto" w:fill="FAFAFA"/>
        </w:rPr>
        <w:t xml:space="preserve"> предусмотренных </w:t>
      </w:r>
      <w:r w:rsidRPr="001119CF">
        <w:rPr>
          <w:rStyle w:val="ae"/>
          <w:rFonts w:ascii="Times New Roman" w:hAnsi="Times New Roman"/>
          <w:b w:val="0"/>
          <w:bCs/>
          <w:iCs/>
          <w:color w:val="000000"/>
          <w:sz w:val="22"/>
          <w:szCs w:val="22"/>
          <w:shd w:val="clear" w:color="auto" w:fill="FAFAFA"/>
        </w:rPr>
        <w:t>закон</w:t>
      </w:r>
      <w:r>
        <w:rPr>
          <w:rStyle w:val="ae"/>
          <w:rFonts w:ascii="Times New Roman" w:hAnsi="Times New Roman"/>
          <w:b w:val="0"/>
          <w:bCs/>
          <w:iCs/>
          <w:color w:val="000000"/>
          <w:sz w:val="22"/>
          <w:szCs w:val="22"/>
          <w:shd w:val="clear" w:color="auto" w:fill="FAFAFA"/>
        </w:rPr>
        <w:t>ом</w:t>
      </w:r>
      <w:r w:rsidRPr="001119CF">
        <w:rPr>
          <w:rStyle w:val="ae"/>
          <w:rFonts w:ascii="Times New Roman" w:hAnsi="Times New Roman"/>
          <w:b w:val="0"/>
          <w:bCs/>
          <w:iCs/>
          <w:color w:val="000000"/>
          <w:sz w:val="22"/>
          <w:szCs w:val="22"/>
          <w:shd w:val="clear" w:color="auto" w:fill="FAFAFA"/>
        </w:rPr>
        <w:t xml:space="preserve"> силовых структур ЧР, куда направляли служить боевиков, сдавшихся под личные гарантии </w:t>
      </w:r>
      <w:proofErr w:type="spellStart"/>
      <w:r w:rsidRPr="001119CF">
        <w:rPr>
          <w:rStyle w:val="ae"/>
          <w:rFonts w:ascii="Times New Roman" w:hAnsi="Times New Roman"/>
          <w:b w:val="0"/>
          <w:bCs/>
          <w:iCs/>
          <w:color w:val="000000"/>
          <w:sz w:val="22"/>
          <w:szCs w:val="22"/>
          <w:shd w:val="clear" w:color="auto" w:fill="FAFAFA"/>
        </w:rPr>
        <w:t>Р.Кадырова</w:t>
      </w:r>
      <w:proofErr w:type="spellEnd"/>
      <w:r w:rsidRPr="001119CF">
        <w:rPr>
          <w:rStyle w:val="ae"/>
          <w:rFonts w:ascii="Times New Roman" w:hAnsi="Times New Roman"/>
          <w:b w:val="0"/>
          <w:bCs/>
          <w:iCs/>
          <w:color w:val="000000"/>
          <w:sz w:val="22"/>
          <w:szCs w:val="22"/>
          <w:shd w:val="clear" w:color="auto" w:fill="FAFAFA"/>
        </w:rPr>
        <w:t xml:space="preserve"> и «амнистированных» им. Командиром батальона «Север» стал </w:t>
      </w:r>
      <w:proofErr w:type="spellStart"/>
      <w:r w:rsidRPr="000C417B">
        <w:rPr>
          <w:rStyle w:val="ae"/>
          <w:rFonts w:ascii="Times New Roman" w:hAnsi="Times New Roman"/>
          <w:bCs/>
          <w:iCs/>
          <w:color w:val="000000"/>
          <w:sz w:val="22"/>
          <w:szCs w:val="22"/>
          <w:shd w:val="clear" w:color="auto" w:fill="FAFAFA"/>
        </w:rPr>
        <w:t>Алимбек</w:t>
      </w:r>
      <w:proofErr w:type="spellEnd"/>
      <w:r w:rsidRPr="000C417B">
        <w:rPr>
          <w:rStyle w:val="ae"/>
          <w:rFonts w:ascii="Times New Roman" w:hAnsi="Times New Roman"/>
          <w:bCs/>
          <w:iCs/>
          <w:color w:val="000000"/>
          <w:sz w:val="22"/>
          <w:szCs w:val="22"/>
          <w:shd w:val="clear" w:color="auto" w:fill="FAFAFA"/>
        </w:rPr>
        <w:t xml:space="preserve"> </w:t>
      </w:r>
      <w:proofErr w:type="spellStart"/>
      <w:r w:rsidRPr="000C417B">
        <w:rPr>
          <w:rStyle w:val="ae"/>
          <w:rFonts w:ascii="Times New Roman" w:hAnsi="Times New Roman"/>
          <w:bCs/>
          <w:iCs/>
          <w:color w:val="000000"/>
          <w:sz w:val="22"/>
          <w:szCs w:val="22"/>
          <w:shd w:val="clear" w:color="auto" w:fill="FAFAFA"/>
        </w:rPr>
        <w:t>Делимханов</w:t>
      </w:r>
      <w:proofErr w:type="spellEnd"/>
      <w:r w:rsidRPr="001119CF">
        <w:rPr>
          <w:rStyle w:val="ae"/>
          <w:rFonts w:ascii="Times New Roman" w:hAnsi="Times New Roman"/>
          <w:b w:val="0"/>
          <w:bCs/>
          <w:iCs/>
          <w:color w:val="000000"/>
          <w:sz w:val="22"/>
          <w:szCs w:val="22"/>
          <w:shd w:val="clear" w:color="auto" w:fill="FAFAFA"/>
        </w:rPr>
        <w:t xml:space="preserve">, брат </w:t>
      </w:r>
      <w:r w:rsidRPr="000C417B">
        <w:rPr>
          <w:rStyle w:val="ae"/>
          <w:rFonts w:ascii="Times New Roman" w:hAnsi="Times New Roman"/>
          <w:bCs/>
          <w:iCs/>
          <w:color w:val="000000"/>
          <w:sz w:val="22"/>
          <w:szCs w:val="22"/>
          <w:shd w:val="clear" w:color="auto" w:fill="FAFAFA"/>
        </w:rPr>
        <w:t xml:space="preserve">Адама </w:t>
      </w:r>
      <w:proofErr w:type="spellStart"/>
      <w:r w:rsidRPr="000C417B">
        <w:rPr>
          <w:rStyle w:val="ae"/>
          <w:rFonts w:ascii="Times New Roman" w:hAnsi="Times New Roman"/>
          <w:bCs/>
          <w:iCs/>
          <w:color w:val="000000"/>
          <w:sz w:val="22"/>
          <w:szCs w:val="22"/>
          <w:shd w:val="clear" w:color="auto" w:fill="FAFAFA"/>
        </w:rPr>
        <w:t>Делимханова</w:t>
      </w:r>
      <w:proofErr w:type="spellEnd"/>
      <w:r w:rsidRPr="001119CF">
        <w:rPr>
          <w:rStyle w:val="ae"/>
          <w:rFonts w:ascii="Times New Roman" w:hAnsi="Times New Roman"/>
          <w:b w:val="0"/>
          <w:bCs/>
          <w:iCs/>
          <w:color w:val="000000"/>
          <w:sz w:val="22"/>
          <w:szCs w:val="22"/>
          <w:shd w:val="clear" w:color="auto" w:fill="FAFAFA"/>
        </w:rPr>
        <w:t>, тогда – командира «</w:t>
      </w:r>
      <w:proofErr w:type="spellStart"/>
      <w:r w:rsidRPr="001119CF">
        <w:rPr>
          <w:rStyle w:val="ae"/>
          <w:rFonts w:ascii="Times New Roman" w:hAnsi="Times New Roman"/>
          <w:b w:val="0"/>
          <w:bCs/>
          <w:iCs/>
          <w:color w:val="000000"/>
          <w:sz w:val="22"/>
          <w:szCs w:val="22"/>
          <w:shd w:val="clear" w:color="auto" w:fill="FAFAFA"/>
        </w:rPr>
        <w:t>Нефтеполка</w:t>
      </w:r>
      <w:proofErr w:type="spellEnd"/>
      <w:r w:rsidRPr="001119CF">
        <w:rPr>
          <w:rStyle w:val="ae"/>
          <w:rFonts w:ascii="Times New Roman" w:hAnsi="Times New Roman"/>
          <w:b w:val="0"/>
          <w:bCs/>
          <w:iCs/>
          <w:color w:val="000000"/>
          <w:sz w:val="22"/>
          <w:szCs w:val="22"/>
          <w:shd w:val="clear" w:color="auto" w:fill="FAFAFA"/>
        </w:rPr>
        <w:t>», ныне – депутата Государственной думы РФ. Командиром батальона «Юг</w:t>
      </w:r>
      <w:r>
        <w:rPr>
          <w:rStyle w:val="ae"/>
          <w:rFonts w:ascii="Times New Roman" w:hAnsi="Times New Roman"/>
          <w:b w:val="0"/>
          <w:bCs/>
          <w:iCs/>
          <w:color w:val="000000"/>
          <w:sz w:val="22"/>
          <w:szCs w:val="22"/>
          <w:shd w:val="clear" w:color="auto" w:fill="FAFAFA"/>
        </w:rPr>
        <w:t>»</w:t>
      </w:r>
      <w:r w:rsidRPr="001119CF">
        <w:rPr>
          <w:rStyle w:val="ae"/>
          <w:rFonts w:ascii="Times New Roman" w:hAnsi="Times New Roman"/>
          <w:b w:val="0"/>
          <w:bCs/>
          <w:iCs/>
          <w:color w:val="000000"/>
          <w:sz w:val="22"/>
          <w:szCs w:val="22"/>
          <w:shd w:val="clear" w:color="auto" w:fill="FAFAFA"/>
        </w:rPr>
        <w:t xml:space="preserve"> был </w:t>
      </w:r>
      <w:proofErr w:type="gramStart"/>
      <w:r w:rsidRPr="001119CF">
        <w:rPr>
          <w:rStyle w:val="ae"/>
          <w:rFonts w:ascii="Times New Roman" w:hAnsi="Times New Roman"/>
          <w:b w:val="0"/>
          <w:bCs/>
          <w:iCs/>
          <w:color w:val="000000"/>
          <w:sz w:val="22"/>
          <w:szCs w:val="22"/>
          <w:shd w:val="clear" w:color="auto" w:fill="FAFAFA"/>
        </w:rPr>
        <w:t>назначен</w:t>
      </w:r>
      <w:proofErr w:type="gramEnd"/>
      <w:r w:rsidRPr="001119CF">
        <w:rPr>
          <w:rStyle w:val="ae"/>
          <w:rFonts w:ascii="Times New Roman" w:hAnsi="Times New Roman"/>
          <w:b w:val="0"/>
          <w:bCs/>
          <w:iCs/>
          <w:color w:val="000000"/>
          <w:sz w:val="22"/>
          <w:szCs w:val="22"/>
          <w:shd w:val="clear" w:color="auto" w:fill="FAFAFA"/>
        </w:rPr>
        <w:t xml:space="preserve"> </w:t>
      </w:r>
      <w:r w:rsidRPr="000C417B">
        <w:rPr>
          <w:rStyle w:val="ae"/>
          <w:rFonts w:ascii="Times New Roman" w:hAnsi="Times New Roman"/>
          <w:bCs/>
          <w:iCs/>
          <w:color w:val="000000"/>
          <w:sz w:val="22"/>
          <w:szCs w:val="22"/>
          <w:shd w:val="clear" w:color="auto" w:fill="FAFAFA"/>
        </w:rPr>
        <w:t>Муслим Ильясов</w:t>
      </w:r>
      <w:r w:rsidRPr="001119CF">
        <w:rPr>
          <w:rStyle w:val="ae"/>
          <w:rFonts w:ascii="Times New Roman" w:hAnsi="Times New Roman"/>
          <w:b w:val="0"/>
          <w:bCs/>
          <w:iCs/>
          <w:color w:val="000000"/>
          <w:sz w:val="22"/>
          <w:szCs w:val="22"/>
          <w:shd w:val="clear" w:color="auto" w:fill="FAFAFA"/>
        </w:rPr>
        <w:t>. Оба – бывшие боевики. На торжественной церемонии присяги батальонов Рамзану Кадырову было вручено на вечное хранение «знамя АТЦ», а бойцы клялись «свято</w:t>
      </w:r>
      <w:r>
        <w:rPr>
          <w:rStyle w:val="ae"/>
          <w:rFonts w:ascii="Times New Roman" w:hAnsi="Times New Roman"/>
          <w:b w:val="0"/>
          <w:bCs/>
          <w:iCs/>
          <w:color w:val="000000"/>
          <w:sz w:val="22"/>
          <w:szCs w:val="22"/>
          <w:shd w:val="clear" w:color="auto" w:fill="FAFAFA"/>
        </w:rPr>
        <w:t xml:space="preserve"> блюсти традиции СБ и АТЦ» (см</w:t>
      </w:r>
      <w:r w:rsidRPr="001119CF">
        <w:rPr>
          <w:rStyle w:val="ae"/>
          <w:rFonts w:ascii="Times New Roman" w:hAnsi="Times New Roman"/>
          <w:b w:val="0"/>
          <w:bCs/>
          <w:iCs/>
          <w:color w:val="000000"/>
          <w:sz w:val="22"/>
          <w:szCs w:val="22"/>
          <w:shd w:val="clear" w:color="auto" w:fill="FAFAFA"/>
        </w:rPr>
        <w:t xml:space="preserve"> </w:t>
      </w:r>
      <w:hyperlink r:id="rId131" w:history="1">
        <w:r w:rsidRPr="001119CF">
          <w:rPr>
            <w:rStyle w:val="a3"/>
            <w:rFonts w:ascii="Times New Roman" w:hAnsi="Times New Roman"/>
            <w:iCs/>
            <w:sz w:val="22"/>
            <w:szCs w:val="22"/>
            <w:shd w:val="clear" w:color="auto" w:fill="FAFAFA"/>
          </w:rPr>
          <w:t>http://www.memo.ru/hr/hotpoints/caucas1/msg/2006/07/m56564.htm</w:t>
        </w:r>
      </w:hyperlink>
      <w:r w:rsidRPr="001119CF">
        <w:rPr>
          <w:rStyle w:val="ae"/>
          <w:rFonts w:ascii="Times New Roman" w:hAnsi="Times New Roman"/>
          <w:b w:val="0"/>
          <w:bCs/>
          <w:iCs/>
          <w:color w:val="000000"/>
          <w:sz w:val="22"/>
          <w:szCs w:val="22"/>
          <w:shd w:val="clear" w:color="auto" w:fill="FAFAFA"/>
        </w:rPr>
        <w:t xml:space="preserve">; </w:t>
      </w:r>
      <w:hyperlink r:id="rId132" w:history="1">
        <w:r w:rsidRPr="001119CF">
          <w:rPr>
            <w:rStyle w:val="a3"/>
            <w:rFonts w:ascii="Times New Roman" w:hAnsi="Times New Roman"/>
            <w:iCs/>
            <w:sz w:val="22"/>
            <w:szCs w:val="22"/>
            <w:shd w:val="clear" w:color="auto" w:fill="FAFAFA"/>
          </w:rPr>
          <w:t>http://www.memo.ru/hr/hotpoints/N-Caucas/docl1/index.htm</w:t>
        </w:r>
      </w:hyperlink>
      <w:r w:rsidRPr="001119CF">
        <w:rPr>
          <w:rStyle w:val="ae"/>
          <w:rFonts w:ascii="Times New Roman" w:hAnsi="Times New Roman"/>
          <w:b w:val="0"/>
          <w:bCs/>
          <w:iCs/>
          <w:color w:val="000000"/>
          <w:sz w:val="22"/>
          <w:szCs w:val="22"/>
          <w:shd w:val="clear" w:color="auto" w:fill="FAFAFA"/>
        </w:rPr>
        <w:t>)</w:t>
      </w:r>
      <w:r>
        <w:rPr>
          <w:rStyle w:val="ae"/>
          <w:rFonts w:ascii="Times New Roman" w:hAnsi="Times New Roman"/>
          <w:b w:val="0"/>
          <w:bCs/>
          <w:iCs/>
          <w:color w:val="000000"/>
          <w:sz w:val="22"/>
          <w:szCs w:val="22"/>
          <w:shd w:val="clear" w:color="auto" w:fill="FAFAFA"/>
        </w:rPr>
        <w:t>.</w:t>
      </w:r>
      <w:r w:rsidRPr="001119CF">
        <w:rPr>
          <w:rStyle w:val="ae"/>
          <w:rFonts w:ascii="Times New Roman" w:hAnsi="Times New Roman"/>
          <w:b w:val="0"/>
          <w:bCs/>
          <w:iCs/>
          <w:color w:val="000000"/>
          <w:sz w:val="22"/>
          <w:szCs w:val="22"/>
          <w:shd w:val="clear" w:color="auto" w:fill="FAFAFA"/>
        </w:rPr>
        <w:t xml:space="preserve"> Формально эти</w:t>
      </w:r>
      <w:r>
        <w:rPr>
          <w:rStyle w:val="ae"/>
          <w:rFonts w:ascii="Times New Roman" w:hAnsi="Times New Roman"/>
          <w:b w:val="0"/>
          <w:bCs/>
          <w:iCs/>
          <w:color w:val="000000"/>
          <w:sz w:val="22"/>
          <w:szCs w:val="22"/>
          <w:shd w:val="clear" w:color="auto" w:fill="FAFAFA"/>
        </w:rPr>
        <w:t xml:space="preserve"> отдельные специальные моториз</w:t>
      </w:r>
      <w:r w:rsidRPr="001119CF">
        <w:rPr>
          <w:rStyle w:val="ae"/>
          <w:rFonts w:ascii="Times New Roman" w:hAnsi="Times New Roman"/>
          <w:b w:val="0"/>
          <w:bCs/>
          <w:iCs/>
          <w:color w:val="000000"/>
          <w:sz w:val="22"/>
          <w:szCs w:val="22"/>
          <w:shd w:val="clear" w:color="auto" w:fill="FAFAFA"/>
        </w:rPr>
        <w:t>ованные батальоны оперативного н</w:t>
      </w:r>
      <w:r>
        <w:rPr>
          <w:rStyle w:val="ae"/>
          <w:rFonts w:ascii="Times New Roman" w:hAnsi="Times New Roman"/>
          <w:b w:val="0"/>
          <w:bCs/>
          <w:iCs/>
          <w:color w:val="000000"/>
          <w:sz w:val="22"/>
          <w:szCs w:val="22"/>
          <w:shd w:val="clear" w:color="auto" w:fill="FAFAFA"/>
        </w:rPr>
        <w:t xml:space="preserve">азначения входили в состав </w:t>
      </w:r>
      <w:r>
        <w:rPr>
          <w:rFonts w:ascii="Times New Roman" w:hAnsi="Times New Roman"/>
          <w:sz w:val="22"/>
          <w:szCs w:val="22"/>
        </w:rPr>
        <w:t>46-й отдельной бригады оперативного назначения ВВ МВД РФ</w:t>
      </w:r>
      <w:r w:rsidRPr="001119CF">
        <w:rPr>
          <w:rStyle w:val="ae"/>
          <w:rFonts w:ascii="Times New Roman" w:hAnsi="Times New Roman"/>
          <w:b w:val="0"/>
          <w:bCs/>
          <w:iCs/>
          <w:color w:val="000000"/>
          <w:sz w:val="22"/>
          <w:szCs w:val="22"/>
          <w:shd w:val="clear" w:color="auto" w:fill="FAFAFA"/>
        </w:rPr>
        <w:t xml:space="preserve">. В реальности же батальоны «Север» и «Юг» являются составной частью </w:t>
      </w:r>
      <w:r>
        <w:rPr>
          <w:rStyle w:val="ae"/>
          <w:rFonts w:ascii="Times New Roman" w:hAnsi="Times New Roman"/>
          <w:b w:val="0"/>
          <w:bCs/>
          <w:iCs/>
          <w:color w:val="000000"/>
          <w:sz w:val="22"/>
          <w:szCs w:val="22"/>
          <w:shd w:val="clear" w:color="auto" w:fill="FAFAFA"/>
        </w:rPr>
        <w:t>«</w:t>
      </w:r>
      <w:r w:rsidRPr="001119CF">
        <w:rPr>
          <w:rStyle w:val="ae"/>
          <w:rFonts w:ascii="Times New Roman" w:hAnsi="Times New Roman"/>
          <w:b w:val="0"/>
          <w:bCs/>
          <w:iCs/>
          <w:color w:val="000000"/>
          <w:sz w:val="22"/>
          <w:szCs w:val="22"/>
          <w:shd w:val="clear" w:color="auto" w:fill="FAFAFA"/>
        </w:rPr>
        <w:t>личной армии</w:t>
      </w:r>
      <w:r>
        <w:rPr>
          <w:rStyle w:val="ae"/>
          <w:rFonts w:ascii="Times New Roman" w:hAnsi="Times New Roman"/>
          <w:b w:val="0"/>
          <w:bCs/>
          <w:iCs/>
          <w:color w:val="000000"/>
          <w:sz w:val="22"/>
          <w:szCs w:val="22"/>
          <w:shd w:val="clear" w:color="auto" w:fill="FAFAFA"/>
        </w:rPr>
        <w:t>»</w:t>
      </w:r>
      <w:r w:rsidRPr="001119CF">
        <w:rPr>
          <w:rStyle w:val="ae"/>
          <w:rFonts w:ascii="Times New Roman" w:hAnsi="Times New Roman"/>
          <w:b w:val="0"/>
          <w:bCs/>
          <w:iCs/>
          <w:color w:val="000000"/>
          <w:sz w:val="22"/>
          <w:szCs w:val="22"/>
          <w:shd w:val="clear" w:color="auto" w:fill="FAFAFA"/>
        </w:rPr>
        <w:t xml:space="preserve"> Р</w:t>
      </w:r>
      <w:r>
        <w:rPr>
          <w:rStyle w:val="ae"/>
          <w:rFonts w:ascii="Times New Roman" w:hAnsi="Times New Roman"/>
          <w:b w:val="0"/>
          <w:bCs/>
          <w:iCs/>
          <w:color w:val="000000"/>
          <w:sz w:val="22"/>
          <w:szCs w:val="22"/>
          <w:shd w:val="clear" w:color="auto" w:fill="FAFAFA"/>
        </w:rPr>
        <w:t>.</w:t>
      </w:r>
      <w:r w:rsidRPr="001119CF">
        <w:rPr>
          <w:rStyle w:val="ae"/>
          <w:rFonts w:ascii="Times New Roman" w:hAnsi="Times New Roman"/>
          <w:b w:val="0"/>
          <w:bCs/>
          <w:iCs/>
          <w:color w:val="000000"/>
          <w:sz w:val="22"/>
          <w:szCs w:val="22"/>
          <w:shd w:val="clear" w:color="auto" w:fill="FAFAFA"/>
        </w:rPr>
        <w:t xml:space="preserve"> Кадырова. До сих пор бойцы с гордостью называют себя «</w:t>
      </w:r>
      <w:proofErr w:type="spellStart"/>
      <w:r w:rsidRPr="001119CF">
        <w:rPr>
          <w:rStyle w:val="ae"/>
          <w:rFonts w:ascii="Times New Roman" w:hAnsi="Times New Roman"/>
          <w:b w:val="0"/>
          <w:bCs/>
          <w:iCs/>
          <w:color w:val="000000"/>
          <w:sz w:val="22"/>
          <w:szCs w:val="22"/>
          <w:shd w:val="clear" w:color="auto" w:fill="FAFAFA"/>
        </w:rPr>
        <w:t>кадыровцами</w:t>
      </w:r>
      <w:proofErr w:type="spellEnd"/>
      <w:r w:rsidRPr="001119CF">
        <w:rPr>
          <w:rStyle w:val="ae"/>
          <w:rFonts w:ascii="Times New Roman" w:hAnsi="Times New Roman"/>
          <w:b w:val="0"/>
          <w:bCs/>
          <w:iCs/>
          <w:color w:val="000000"/>
          <w:sz w:val="22"/>
          <w:szCs w:val="22"/>
          <w:shd w:val="clear" w:color="auto" w:fill="FAFAFA"/>
        </w:rPr>
        <w:t xml:space="preserve">». </w:t>
      </w:r>
      <w:r>
        <w:rPr>
          <w:rFonts w:ascii="Times New Roman" w:hAnsi="Times New Roman"/>
          <w:b/>
          <w:i/>
          <w:color w:val="000000"/>
          <w:sz w:val="22"/>
          <w:szCs w:val="22"/>
          <w:shd w:val="clear" w:color="auto" w:fill="FFFFFF"/>
        </w:rPr>
        <w:t>Ве</w:t>
      </w:r>
      <w:r w:rsidRPr="006A14F1">
        <w:rPr>
          <w:rFonts w:ascii="Times New Roman" w:hAnsi="Times New Roman"/>
          <w:b/>
          <w:i/>
          <w:color w:val="000000"/>
          <w:sz w:val="22"/>
          <w:szCs w:val="22"/>
          <w:shd w:val="clear" w:color="auto" w:fill="FFFFFF"/>
        </w:rPr>
        <w:t>сной 2008 г.</w:t>
      </w:r>
      <w:r w:rsidRPr="001119CF">
        <w:rPr>
          <w:rFonts w:ascii="Times New Roman" w:hAnsi="Times New Roman"/>
          <w:color w:val="000000"/>
          <w:sz w:val="22"/>
          <w:szCs w:val="22"/>
          <w:shd w:val="clear" w:color="auto" w:fill="FFFFFF"/>
        </w:rPr>
        <w:t xml:space="preserve"> в</w:t>
      </w:r>
      <w:r>
        <w:rPr>
          <w:rFonts w:ascii="Times New Roman" w:hAnsi="Times New Roman"/>
          <w:color w:val="000000"/>
          <w:sz w:val="22"/>
          <w:szCs w:val="22"/>
          <w:shd w:val="clear" w:color="auto" w:fill="FFFFFF"/>
        </w:rPr>
        <w:t xml:space="preserve"> ходе</w:t>
      </w:r>
      <w:r w:rsidRPr="001119CF">
        <w:rPr>
          <w:rFonts w:ascii="Times New Roman" w:hAnsi="Times New Roman"/>
          <w:color w:val="000000"/>
          <w:sz w:val="22"/>
          <w:szCs w:val="22"/>
          <w:shd w:val="clear" w:color="auto" w:fill="FFFFFF"/>
        </w:rPr>
        <w:t xml:space="preserve"> конфликта Кадырова с братьями </w:t>
      </w:r>
      <w:proofErr w:type="spellStart"/>
      <w:r w:rsidRPr="001119CF">
        <w:rPr>
          <w:rFonts w:ascii="Times New Roman" w:hAnsi="Times New Roman"/>
          <w:color w:val="000000"/>
          <w:sz w:val="22"/>
          <w:szCs w:val="22"/>
          <w:shd w:val="clear" w:color="auto" w:fill="FFFFFF"/>
        </w:rPr>
        <w:t>Ямадаевыми</w:t>
      </w:r>
      <w:proofErr w:type="spellEnd"/>
      <w:r w:rsidRPr="001119CF">
        <w:rPr>
          <w:rFonts w:ascii="Times New Roman" w:hAnsi="Times New Roman"/>
          <w:color w:val="000000"/>
          <w:sz w:val="22"/>
          <w:szCs w:val="22"/>
          <w:shd w:val="clear" w:color="auto" w:fill="FFFFFF"/>
        </w:rPr>
        <w:t xml:space="preserve"> батальоны «Север» и «Юг» блокировали места дислокации </w:t>
      </w:r>
      <w:proofErr w:type="spellStart"/>
      <w:r w:rsidRPr="001119CF">
        <w:rPr>
          <w:rFonts w:ascii="Times New Roman" w:hAnsi="Times New Roman"/>
          <w:color w:val="000000"/>
          <w:sz w:val="22"/>
          <w:szCs w:val="22"/>
          <w:shd w:val="clear" w:color="auto" w:fill="FFFFFF"/>
        </w:rPr>
        <w:t>ямадаевских</w:t>
      </w:r>
      <w:proofErr w:type="spellEnd"/>
      <w:r w:rsidRPr="001119CF">
        <w:rPr>
          <w:rFonts w:ascii="Times New Roman" w:hAnsi="Times New Roman"/>
          <w:color w:val="000000"/>
          <w:sz w:val="22"/>
          <w:szCs w:val="22"/>
          <w:shd w:val="clear" w:color="auto" w:fill="FFFFFF"/>
        </w:rPr>
        <w:t xml:space="preserve"> подразделений в </w:t>
      </w:r>
      <w:r w:rsidRPr="00086343">
        <w:rPr>
          <w:rFonts w:ascii="Times New Roman" w:hAnsi="Times New Roman"/>
          <w:i/>
          <w:color w:val="000000"/>
          <w:sz w:val="22"/>
          <w:szCs w:val="22"/>
          <w:shd w:val="clear" w:color="auto" w:fill="FFFFFF"/>
        </w:rPr>
        <w:t>Гудермесе</w:t>
      </w:r>
      <w:r w:rsidRPr="001119CF">
        <w:rPr>
          <w:rFonts w:ascii="Times New Roman" w:hAnsi="Times New Roman"/>
          <w:color w:val="000000"/>
          <w:sz w:val="22"/>
          <w:szCs w:val="22"/>
          <w:shd w:val="clear" w:color="auto" w:fill="FFFFFF"/>
        </w:rPr>
        <w:t>.</w:t>
      </w:r>
      <w:r>
        <w:rPr>
          <w:rFonts w:ascii="Times New Roman" w:hAnsi="Times New Roman"/>
          <w:color w:val="000000"/>
          <w:sz w:val="22"/>
          <w:szCs w:val="22"/>
          <w:shd w:val="clear" w:color="auto" w:fill="FFFFFF"/>
        </w:rPr>
        <w:t xml:space="preserve"> </w:t>
      </w:r>
      <w:r w:rsidRPr="001119CF">
        <w:rPr>
          <w:rStyle w:val="ae"/>
          <w:rFonts w:ascii="Times New Roman" w:hAnsi="Times New Roman"/>
          <w:b w:val="0"/>
          <w:bCs/>
          <w:iCs/>
          <w:color w:val="000000"/>
          <w:sz w:val="22"/>
          <w:szCs w:val="22"/>
          <w:shd w:val="clear" w:color="auto" w:fill="FAFAFA"/>
        </w:rPr>
        <w:t>В настоящее время батальон преобразован в 141-й специальный моторизованный полк им. Ахмат-хаджи Кадырова</w:t>
      </w:r>
      <w:r>
        <w:rPr>
          <w:rStyle w:val="ae"/>
          <w:rFonts w:ascii="Times New Roman" w:hAnsi="Times New Roman"/>
          <w:b w:val="0"/>
          <w:bCs/>
          <w:iCs/>
          <w:color w:val="000000"/>
          <w:sz w:val="22"/>
          <w:szCs w:val="22"/>
          <w:shd w:val="clear" w:color="auto" w:fill="FAFAFA"/>
        </w:rPr>
        <w:t xml:space="preserve">, </w:t>
      </w:r>
      <w:r w:rsidRPr="001119CF">
        <w:rPr>
          <w:rStyle w:val="ae"/>
          <w:rFonts w:ascii="Times New Roman" w:hAnsi="Times New Roman"/>
          <w:b w:val="0"/>
          <w:bCs/>
          <w:iCs/>
          <w:color w:val="000000"/>
          <w:sz w:val="22"/>
          <w:szCs w:val="22"/>
          <w:shd w:val="clear" w:color="auto" w:fill="FAFAFA"/>
        </w:rPr>
        <w:t>сохрани</w:t>
      </w:r>
      <w:r>
        <w:rPr>
          <w:rStyle w:val="ae"/>
          <w:rFonts w:ascii="Times New Roman" w:hAnsi="Times New Roman"/>
          <w:b w:val="0"/>
          <w:bCs/>
          <w:iCs/>
          <w:color w:val="000000"/>
          <w:sz w:val="22"/>
          <w:szCs w:val="22"/>
          <w:shd w:val="clear" w:color="auto" w:fill="FAFAFA"/>
        </w:rPr>
        <w:t xml:space="preserve">в </w:t>
      </w:r>
      <w:r w:rsidRPr="001119CF">
        <w:rPr>
          <w:rStyle w:val="ae"/>
          <w:rFonts w:ascii="Times New Roman" w:hAnsi="Times New Roman"/>
          <w:b w:val="0"/>
          <w:bCs/>
          <w:iCs/>
          <w:color w:val="000000"/>
          <w:sz w:val="22"/>
          <w:szCs w:val="22"/>
          <w:shd w:val="clear" w:color="auto" w:fill="FAFAFA"/>
        </w:rPr>
        <w:t>название «Север».</w:t>
      </w:r>
    </w:p>
  </w:footnote>
  <w:footnote w:id="95">
    <w:p w:rsidR="003419FC" w:rsidRDefault="003419FC" w:rsidP="00574C3A">
      <w:pPr>
        <w:pStyle w:val="a9"/>
        <w:spacing w:after="0"/>
        <w:jc w:val="both"/>
        <w:rPr>
          <w:rFonts w:ascii="Times New Roman" w:hAnsi="Times New Roman"/>
          <w:sz w:val="22"/>
          <w:szCs w:val="22"/>
        </w:rPr>
      </w:pPr>
      <w:r w:rsidRPr="00D84906">
        <w:rPr>
          <w:rStyle w:val="aa"/>
          <w:rFonts w:ascii="Times New Roman" w:hAnsi="Times New Roman"/>
          <w:sz w:val="22"/>
          <w:szCs w:val="22"/>
        </w:rPr>
        <w:footnoteRef/>
      </w:r>
      <w:hyperlink r:id="rId133" w:history="1">
        <w:r w:rsidRPr="00D84906">
          <w:rPr>
            <w:rStyle w:val="a3"/>
            <w:rFonts w:ascii="Times New Roman" w:hAnsi="Times New Roman"/>
            <w:sz w:val="22"/>
            <w:szCs w:val="22"/>
          </w:rPr>
          <w:t>https://www.znak.com/2015-07-09/smi_odin_iz_podozrevaemyh_v_ubiystve_nemcova_priletel_v_moskvu_po_pravitelstvennoy_broni</w:t>
        </w:r>
      </w:hyperlink>
      <w:r w:rsidRPr="00D84906">
        <w:rPr>
          <w:rFonts w:ascii="Times New Roman" w:hAnsi="Times New Roman"/>
          <w:sz w:val="22"/>
          <w:szCs w:val="22"/>
        </w:rPr>
        <w:t>;</w:t>
      </w:r>
    </w:p>
    <w:p w:rsidR="003419FC" w:rsidRDefault="00951F73" w:rsidP="00574C3A">
      <w:pPr>
        <w:pStyle w:val="a9"/>
        <w:spacing w:after="0"/>
        <w:jc w:val="both"/>
      </w:pPr>
      <w:hyperlink r:id="rId134" w:history="1">
        <w:r w:rsidR="003419FC" w:rsidRPr="00D84906">
          <w:rPr>
            <w:rStyle w:val="a3"/>
            <w:rFonts w:ascii="Times New Roman" w:hAnsi="Times New Roman"/>
            <w:sz w:val="22"/>
            <w:szCs w:val="22"/>
          </w:rPr>
          <w:t>http://polit.ru/news/2015/07/09/nemtsov</w:t>
        </w:r>
      </w:hyperlink>
      <w:r w:rsidR="003419FC">
        <w:t>.</w:t>
      </w:r>
    </w:p>
  </w:footnote>
  <w:footnote w:id="96">
    <w:p w:rsidR="003419FC" w:rsidRDefault="003419FC" w:rsidP="00574C3A">
      <w:pPr>
        <w:pStyle w:val="a9"/>
        <w:spacing w:after="0"/>
        <w:jc w:val="both"/>
      </w:pPr>
      <w:r w:rsidRPr="00D84906">
        <w:rPr>
          <w:rStyle w:val="aa"/>
          <w:rFonts w:ascii="Times New Roman" w:hAnsi="Times New Roman"/>
          <w:sz w:val="22"/>
          <w:szCs w:val="22"/>
        </w:rPr>
        <w:footnoteRef/>
      </w:r>
      <w:r w:rsidRPr="00D84906">
        <w:rPr>
          <w:rFonts w:ascii="Times New Roman" w:hAnsi="Times New Roman"/>
          <w:sz w:val="22"/>
          <w:szCs w:val="22"/>
        </w:rPr>
        <w:t xml:space="preserve"> </w:t>
      </w:r>
      <w:hyperlink r:id="rId135" w:history="1">
        <w:r w:rsidRPr="00D84906">
          <w:rPr>
            <w:rStyle w:val="a3"/>
            <w:rFonts w:ascii="Times New Roman" w:hAnsi="Times New Roman"/>
            <w:sz w:val="22"/>
            <w:szCs w:val="22"/>
          </w:rPr>
          <w:t>http://www.kavkaz-uzel.ru/articles/259145</w:t>
        </w:r>
      </w:hyperlink>
      <w:r>
        <w:rPr>
          <w:rFonts w:ascii="Times New Roman" w:hAnsi="Times New Roman"/>
          <w:sz w:val="22"/>
          <w:szCs w:val="22"/>
        </w:rPr>
        <w:t xml:space="preserve">; </w:t>
      </w:r>
      <w:hyperlink r:id="rId136" w:history="1">
        <w:r w:rsidRPr="00D84906">
          <w:rPr>
            <w:rStyle w:val="a3"/>
            <w:rFonts w:ascii="Times New Roman" w:hAnsi="Times New Roman"/>
            <w:sz w:val="22"/>
            <w:szCs w:val="22"/>
          </w:rPr>
          <w:t>http://www.novayagazeta.ru/inquests/69418.html</w:t>
        </w:r>
      </w:hyperlink>
      <w:r w:rsidRPr="00D84906">
        <w:rPr>
          <w:rFonts w:ascii="Times New Roman" w:hAnsi="Times New Roman"/>
          <w:sz w:val="22"/>
          <w:szCs w:val="22"/>
        </w:rPr>
        <w:t xml:space="preserve">; </w:t>
      </w:r>
      <w:hyperlink r:id="rId137" w:history="1">
        <w:r w:rsidRPr="00D84906">
          <w:rPr>
            <w:rStyle w:val="a3"/>
            <w:rFonts w:ascii="Times New Roman" w:hAnsi="Times New Roman"/>
            <w:sz w:val="22"/>
            <w:szCs w:val="22"/>
          </w:rPr>
          <w:t>https://zona.media/news/geremeev_djalka</w:t>
        </w:r>
      </w:hyperlink>
      <w:r w:rsidRPr="00D84906">
        <w:rPr>
          <w:rFonts w:ascii="Times New Roman" w:hAnsi="Times New Roman"/>
          <w:sz w:val="22"/>
          <w:szCs w:val="22"/>
        </w:rPr>
        <w:t>;</w:t>
      </w:r>
      <w:r>
        <w:rPr>
          <w:rFonts w:ascii="Times New Roman" w:hAnsi="Times New Roman"/>
          <w:sz w:val="22"/>
          <w:szCs w:val="22"/>
        </w:rPr>
        <w:t xml:space="preserve"> </w:t>
      </w:r>
      <w:hyperlink r:id="rId138" w:history="1">
        <w:r w:rsidRPr="00D84906">
          <w:rPr>
            <w:rStyle w:val="a3"/>
            <w:rFonts w:ascii="Times New Roman" w:hAnsi="Times New Roman"/>
            <w:sz w:val="22"/>
            <w:szCs w:val="22"/>
          </w:rPr>
          <w:t>http://www.rosbalt.ru/moscow/2015/03/25/1381130.html</w:t>
        </w:r>
      </w:hyperlink>
      <w:r>
        <w:t>.</w:t>
      </w:r>
    </w:p>
  </w:footnote>
  <w:footnote w:id="97">
    <w:p w:rsidR="003419FC" w:rsidRDefault="003419FC" w:rsidP="00574C3A">
      <w:pPr>
        <w:pStyle w:val="a9"/>
        <w:spacing w:after="0" w:line="240" w:lineRule="auto"/>
        <w:jc w:val="both"/>
      </w:pPr>
      <w:r w:rsidRPr="001F4963">
        <w:rPr>
          <w:rStyle w:val="aa"/>
          <w:rFonts w:ascii="Times New Roman" w:hAnsi="Times New Roman"/>
          <w:sz w:val="22"/>
          <w:szCs w:val="22"/>
        </w:rPr>
        <w:footnoteRef/>
      </w:r>
      <w:r w:rsidRPr="001F4963">
        <w:rPr>
          <w:rFonts w:ascii="Times New Roman" w:hAnsi="Times New Roman"/>
          <w:sz w:val="22"/>
          <w:szCs w:val="22"/>
        </w:rPr>
        <w:t xml:space="preserve"> Доклад ПЦ «Мемориал» «Механизмы безнаказанности на Северном Кавказе (2009-2010 годы) – как они работают?» (</w:t>
      </w:r>
      <w:hyperlink r:id="rId139" w:history="1">
        <w:r w:rsidRPr="001F4963">
          <w:rPr>
            <w:rStyle w:val="a3"/>
            <w:rFonts w:ascii="Times New Roman" w:hAnsi="Times New Roman"/>
            <w:sz w:val="22"/>
            <w:szCs w:val="22"/>
          </w:rPr>
          <w:t>http://memohrc.org/reports/mehanizmy-beznakazannosti-na-severnom-kavkaze-2009-2010-gody-kak-oni-rabotayut</w:t>
        </w:r>
      </w:hyperlink>
      <w:r w:rsidRPr="001F4963">
        <w:rPr>
          <w:rFonts w:ascii="Times New Roman" w:hAnsi="Times New Roman"/>
          <w:sz w:val="22"/>
          <w:szCs w:val="22"/>
        </w:rPr>
        <w:t>)</w:t>
      </w:r>
      <w:r>
        <w:rPr>
          <w:rFonts w:ascii="Times New Roman" w:hAnsi="Times New Roman"/>
          <w:sz w:val="22"/>
          <w:szCs w:val="22"/>
        </w:rPr>
        <w:t>.</w:t>
      </w:r>
    </w:p>
  </w:footnote>
  <w:footnote w:id="98">
    <w:p w:rsidR="003419FC" w:rsidRDefault="003419FC" w:rsidP="003E5BC7">
      <w:pPr>
        <w:pStyle w:val="a9"/>
        <w:spacing w:after="0" w:line="240" w:lineRule="auto"/>
        <w:jc w:val="both"/>
      </w:pPr>
      <w:r w:rsidRPr="003E5BC7">
        <w:rPr>
          <w:rStyle w:val="aa"/>
          <w:rFonts w:ascii="Times New Roman" w:hAnsi="Times New Roman"/>
          <w:sz w:val="22"/>
          <w:szCs w:val="22"/>
        </w:rPr>
        <w:footnoteRef/>
      </w:r>
      <w:r w:rsidRPr="003E5BC7">
        <w:rPr>
          <w:rFonts w:ascii="Times New Roman" w:hAnsi="Times New Roman"/>
          <w:sz w:val="22"/>
          <w:szCs w:val="22"/>
        </w:rPr>
        <w:t xml:space="preserve"> </w:t>
      </w:r>
      <w:hyperlink r:id="rId140" w:history="1">
        <w:r w:rsidRPr="003E5BC7">
          <w:rPr>
            <w:rStyle w:val="a3"/>
            <w:rFonts w:ascii="Times New Roman" w:hAnsi="Times New Roman"/>
            <w:sz w:val="22"/>
            <w:szCs w:val="22"/>
          </w:rPr>
          <w:t>http://memohrc.org/news/chechnya-sledstvennyy-komitet-i-prokuratura-raspisalis-v-sobstvennom-bessilii</w:t>
        </w:r>
      </w:hyperlink>
      <w:r w:rsidRPr="003E5BC7">
        <w:rPr>
          <w:rFonts w:ascii="Times New Roman" w:hAnsi="Times New Roman"/>
          <w:sz w:val="22"/>
          <w:szCs w:val="22"/>
        </w:rPr>
        <w:t xml:space="preserve">; </w:t>
      </w:r>
      <w:hyperlink r:id="rId141" w:history="1">
        <w:r w:rsidRPr="003E5BC7">
          <w:rPr>
            <w:rStyle w:val="a3"/>
            <w:rFonts w:ascii="Times New Roman" w:hAnsi="Times New Roman"/>
            <w:sz w:val="22"/>
            <w:szCs w:val="22"/>
          </w:rPr>
          <w:t>http://www.memo.ru/2011/04/20/pc/led.pdf</w:t>
        </w:r>
      </w:hyperlink>
      <w:r>
        <w:rPr>
          <w:rFonts w:ascii="Times New Roman" w:hAnsi="Times New Roman"/>
          <w:sz w:val="22"/>
          <w:szCs w:val="22"/>
        </w:rPr>
        <w:t xml:space="preserve">; </w:t>
      </w:r>
      <w:hyperlink r:id="rId142" w:history="1">
        <w:r w:rsidRPr="003E5BC7">
          <w:rPr>
            <w:rStyle w:val="a3"/>
            <w:rFonts w:ascii="Times New Roman" w:hAnsi="Times New Roman"/>
            <w:sz w:val="22"/>
            <w:szCs w:val="22"/>
          </w:rPr>
          <w:t>http://www.memo.ru/2011/04/20/pc/pr.pdf</w:t>
        </w:r>
      </w:hyperlink>
      <w:r>
        <w:t>.</w:t>
      </w:r>
    </w:p>
  </w:footnote>
  <w:footnote w:id="99">
    <w:p w:rsidR="003419FC" w:rsidRDefault="003419FC" w:rsidP="003E5BC7">
      <w:pPr>
        <w:pStyle w:val="a9"/>
        <w:spacing w:after="0" w:line="240" w:lineRule="auto"/>
        <w:jc w:val="both"/>
      </w:pPr>
      <w:r w:rsidRPr="0001231C">
        <w:rPr>
          <w:rStyle w:val="aa"/>
          <w:rFonts w:ascii="Times New Roman" w:hAnsi="Times New Roman"/>
          <w:sz w:val="22"/>
          <w:szCs w:val="22"/>
        </w:rPr>
        <w:footnoteRef/>
      </w:r>
      <w:r w:rsidRPr="0001231C">
        <w:rPr>
          <w:rFonts w:ascii="Times New Roman" w:hAnsi="Times New Roman"/>
          <w:sz w:val="22"/>
          <w:szCs w:val="22"/>
        </w:rPr>
        <w:t xml:space="preserve"> </w:t>
      </w:r>
      <w:hyperlink r:id="rId143" w:history="1">
        <w:r w:rsidRPr="0001231C">
          <w:rPr>
            <w:rStyle w:val="a3"/>
            <w:rFonts w:ascii="Times New Roman" w:hAnsi="Times New Roman"/>
            <w:sz w:val="22"/>
            <w:szCs w:val="22"/>
          </w:rPr>
          <w:t>http://www.novayagazeta.ru/inquests/69418.html</w:t>
        </w:r>
      </w:hyperlink>
      <w:r>
        <w:t>.</w:t>
      </w:r>
    </w:p>
  </w:footnote>
  <w:footnote w:id="100">
    <w:p w:rsidR="003419FC" w:rsidRDefault="003419FC" w:rsidP="003E5BC7">
      <w:pPr>
        <w:pStyle w:val="a9"/>
        <w:spacing w:after="0" w:line="240" w:lineRule="auto"/>
        <w:jc w:val="both"/>
      </w:pPr>
      <w:r w:rsidRPr="0001231C">
        <w:rPr>
          <w:rStyle w:val="aa"/>
          <w:rFonts w:ascii="Times New Roman" w:hAnsi="Times New Roman"/>
          <w:sz w:val="22"/>
          <w:szCs w:val="22"/>
        </w:rPr>
        <w:footnoteRef/>
      </w:r>
      <w:r w:rsidRPr="0001231C">
        <w:rPr>
          <w:rFonts w:ascii="Times New Roman" w:hAnsi="Times New Roman"/>
          <w:sz w:val="22"/>
          <w:szCs w:val="22"/>
        </w:rPr>
        <w:t xml:space="preserve"> </w:t>
      </w:r>
      <w:hyperlink r:id="rId144" w:history="1">
        <w:r w:rsidRPr="0001231C">
          <w:rPr>
            <w:rStyle w:val="a3"/>
            <w:rFonts w:ascii="Times New Roman" w:hAnsi="Times New Roman"/>
            <w:sz w:val="22"/>
            <w:szCs w:val="22"/>
          </w:rPr>
          <w:t>http://www.rosbalt.ru/moscow/2016/02/14/1489520.html</w:t>
        </w:r>
      </w:hyperlink>
      <w:r>
        <w:t>.</w:t>
      </w:r>
    </w:p>
  </w:footnote>
  <w:footnote w:id="101">
    <w:p w:rsidR="003419FC" w:rsidRDefault="003419FC" w:rsidP="00683282">
      <w:pPr>
        <w:pStyle w:val="a9"/>
        <w:spacing w:after="0" w:line="240" w:lineRule="auto"/>
        <w:jc w:val="both"/>
      </w:pPr>
      <w:r w:rsidRPr="00683282">
        <w:rPr>
          <w:rStyle w:val="aa"/>
          <w:rFonts w:ascii="Times New Roman" w:hAnsi="Times New Roman"/>
          <w:sz w:val="22"/>
          <w:szCs w:val="22"/>
        </w:rPr>
        <w:footnoteRef/>
      </w:r>
      <w:r w:rsidRPr="00683282">
        <w:rPr>
          <w:rFonts w:ascii="Times New Roman" w:hAnsi="Times New Roman"/>
          <w:sz w:val="22"/>
          <w:szCs w:val="22"/>
        </w:rPr>
        <w:t xml:space="preserve"> </w:t>
      </w:r>
      <w:hyperlink r:id="rId145" w:history="1">
        <w:r w:rsidRPr="00683282">
          <w:rPr>
            <w:rStyle w:val="a3"/>
            <w:rFonts w:ascii="Times New Roman" w:hAnsi="Times New Roman"/>
            <w:sz w:val="22"/>
            <w:szCs w:val="22"/>
          </w:rPr>
          <w:t>http://www.interfax.ru/russia/448043</w:t>
        </w:r>
      </w:hyperlink>
      <w:r>
        <w:t>.</w:t>
      </w:r>
    </w:p>
  </w:footnote>
  <w:footnote w:id="102">
    <w:p w:rsidR="003419FC" w:rsidRDefault="003419FC" w:rsidP="00683282">
      <w:pPr>
        <w:pStyle w:val="a9"/>
        <w:spacing w:after="0" w:line="240" w:lineRule="auto"/>
        <w:jc w:val="both"/>
      </w:pPr>
      <w:r w:rsidRPr="00683282">
        <w:rPr>
          <w:rStyle w:val="aa"/>
          <w:rFonts w:ascii="Times New Roman" w:hAnsi="Times New Roman"/>
          <w:sz w:val="22"/>
          <w:szCs w:val="22"/>
        </w:rPr>
        <w:footnoteRef/>
      </w:r>
      <w:r w:rsidRPr="00683282">
        <w:rPr>
          <w:rFonts w:ascii="Times New Roman" w:hAnsi="Times New Roman"/>
          <w:sz w:val="22"/>
          <w:szCs w:val="22"/>
        </w:rPr>
        <w:t xml:space="preserve"> </w:t>
      </w:r>
      <w:hyperlink r:id="rId146" w:history="1">
        <w:r w:rsidRPr="00683282">
          <w:rPr>
            <w:rStyle w:val="a3"/>
            <w:rFonts w:ascii="Times New Roman" w:hAnsi="Times New Roman"/>
            <w:sz w:val="22"/>
            <w:szCs w:val="22"/>
          </w:rPr>
          <w:t>http://www.interfax.ru/russia/490653</w:t>
        </w:r>
      </w:hyperlink>
      <w:r>
        <w:t>.</w:t>
      </w:r>
    </w:p>
  </w:footnote>
  <w:footnote w:id="103">
    <w:p w:rsidR="003419FC" w:rsidRDefault="003419FC" w:rsidP="002F5973">
      <w:pPr>
        <w:pStyle w:val="ab"/>
        <w:shd w:val="clear" w:color="auto" w:fill="FFFFFF"/>
        <w:spacing w:after="0" w:line="240" w:lineRule="auto"/>
        <w:jc w:val="both"/>
        <w:textAlignment w:val="baseline"/>
      </w:pPr>
      <w:r w:rsidRPr="00FC0F26">
        <w:rPr>
          <w:rStyle w:val="aa"/>
          <w:sz w:val="22"/>
          <w:szCs w:val="22"/>
        </w:rPr>
        <w:footnoteRef/>
      </w:r>
      <w:r w:rsidRPr="00FC0F26">
        <w:rPr>
          <w:sz w:val="22"/>
          <w:szCs w:val="22"/>
        </w:rPr>
        <w:t xml:space="preserve"> </w:t>
      </w:r>
      <w:r>
        <w:rPr>
          <w:sz w:val="22"/>
          <w:szCs w:val="22"/>
        </w:rPr>
        <w:t>«</w:t>
      </w:r>
      <w:r w:rsidRPr="00FC0F26">
        <w:rPr>
          <w:sz w:val="22"/>
          <w:szCs w:val="22"/>
        </w:rPr>
        <w:t>Комитет по предотвращению пыток</w:t>
      </w:r>
      <w:r>
        <w:rPr>
          <w:sz w:val="22"/>
          <w:szCs w:val="22"/>
        </w:rPr>
        <w:t>»</w:t>
      </w:r>
      <w:r w:rsidRPr="00FC0F26">
        <w:rPr>
          <w:sz w:val="22"/>
          <w:szCs w:val="22"/>
        </w:rPr>
        <w:t xml:space="preserve"> (</w:t>
      </w:r>
      <w:r>
        <w:rPr>
          <w:sz w:val="22"/>
          <w:szCs w:val="22"/>
        </w:rPr>
        <w:t xml:space="preserve">КПП, </w:t>
      </w:r>
      <w:r w:rsidRPr="00FC0F26">
        <w:rPr>
          <w:sz w:val="22"/>
          <w:szCs w:val="22"/>
        </w:rPr>
        <w:t xml:space="preserve">создан после самоликвидации </w:t>
      </w:r>
      <w:r>
        <w:rPr>
          <w:sz w:val="22"/>
          <w:szCs w:val="22"/>
        </w:rPr>
        <w:t>«</w:t>
      </w:r>
      <w:r w:rsidRPr="00FC0F26">
        <w:rPr>
          <w:sz w:val="22"/>
          <w:szCs w:val="22"/>
        </w:rPr>
        <w:t>Комитета против пыток</w:t>
      </w:r>
      <w:r>
        <w:rPr>
          <w:sz w:val="22"/>
          <w:szCs w:val="22"/>
        </w:rPr>
        <w:t>»</w:t>
      </w:r>
      <w:r w:rsidRPr="00FC0F26">
        <w:rPr>
          <w:sz w:val="22"/>
          <w:szCs w:val="22"/>
        </w:rPr>
        <w:t>; руководитель – И.Каляпин) направил в ЕСПЧ жалобу от имени Заура Дад</w:t>
      </w:r>
      <w:r>
        <w:rPr>
          <w:sz w:val="22"/>
          <w:szCs w:val="22"/>
        </w:rPr>
        <w:t>а</w:t>
      </w:r>
      <w:r w:rsidRPr="00FC0F26">
        <w:rPr>
          <w:sz w:val="22"/>
          <w:szCs w:val="22"/>
        </w:rPr>
        <w:t xml:space="preserve">ева в связи с тем, что </w:t>
      </w:r>
      <w:r w:rsidRPr="00FC0F26">
        <w:rPr>
          <w:noProof w:val="0"/>
          <w:color w:val="000000"/>
          <w:sz w:val="22"/>
          <w:szCs w:val="22"/>
          <w:lang w:eastAsia="ru-RU"/>
        </w:rPr>
        <w:t>ходе проверки, ка</w:t>
      </w:r>
      <w:r>
        <w:rPr>
          <w:noProof w:val="0"/>
          <w:color w:val="000000"/>
          <w:sz w:val="22"/>
          <w:szCs w:val="22"/>
          <w:lang w:eastAsia="ru-RU"/>
        </w:rPr>
        <w:t xml:space="preserve">к указывают правозащитники, не </w:t>
      </w:r>
      <w:r w:rsidRPr="00FC0F26">
        <w:rPr>
          <w:noProof w:val="0"/>
          <w:color w:val="000000"/>
          <w:sz w:val="22"/>
          <w:szCs w:val="22"/>
          <w:lang w:eastAsia="ru-RU"/>
        </w:rPr>
        <w:t>проводилось «практически никаких следственных действий</w:t>
      </w:r>
      <w:r>
        <w:rPr>
          <w:noProof w:val="0"/>
          <w:color w:val="000000"/>
          <w:sz w:val="22"/>
          <w:szCs w:val="22"/>
          <w:lang w:eastAsia="ru-RU"/>
        </w:rPr>
        <w:t>,</w:t>
      </w:r>
      <w:r w:rsidRPr="00FC0F26">
        <w:rPr>
          <w:noProof w:val="0"/>
          <w:color w:val="000000"/>
          <w:sz w:val="22"/>
          <w:szCs w:val="22"/>
          <w:lang w:eastAsia="ru-RU"/>
        </w:rPr>
        <w:t xml:space="preserve"> кро</w:t>
      </w:r>
      <w:r>
        <w:rPr>
          <w:noProof w:val="0"/>
          <w:color w:val="000000"/>
          <w:sz w:val="22"/>
          <w:szCs w:val="22"/>
          <w:lang w:eastAsia="ru-RU"/>
        </w:rPr>
        <w:t xml:space="preserve">ме опроса сотрудников полиции и </w:t>
      </w:r>
      <w:r w:rsidRPr="00FC0F26">
        <w:rPr>
          <w:noProof w:val="0"/>
          <w:color w:val="000000"/>
          <w:sz w:val="22"/>
          <w:szCs w:val="22"/>
          <w:lang w:eastAsia="ru-RU"/>
        </w:rPr>
        <w:t>Следственного комитета». Кро</w:t>
      </w:r>
      <w:r>
        <w:rPr>
          <w:noProof w:val="0"/>
          <w:color w:val="000000"/>
          <w:sz w:val="22"/>
          <w:szCs w:val="22"/>
          <w:lang w:eastAsia="ru-RU"/>
        </w:rPr>
        <w:t>ме того, как указали в</w:t>
      </w:r>
      <w:r w:rsidRPr="0040791A">
        <w:rPr>
          <w:noProof w:val="0"/>
          <w:color w:val="000000"/>
          <w:sz w:val="22"/>
          <w:szCs w:val="22"/>
          <w:lang w:eastAsia="ru-RU"/>
        </w:rPr>
        <w:t xml:space="preserve"> </w:t>
      </w:r>
      <w:r>
        <w:rPr>
          <w:noProof w:val="0"/>
          <w:color w:val="000000"/>
          <w:sz w:val="22"/>
          <w:szCs w:val="22"/>
          <w:lang w:eastAsia="ru-RU"/>
        </w:rPr>
        <w:t>КПП,</w:t>
      </w:r>
      <w:r w:rsidRPr="00FC0F26">
        <w:rPr>
          <w:noProof w:val="0"/>
          <w:color w:val="000000"/>
          <w:sz w:val="22"/>
          <w:szCs w:val="22"/>
          <w:lang w:eastAsia="ru-RU"/>
        </w:rPr>
        <w:t xml:space="preserve"> след</w:t>
      </w:r>
      <w:r>
        <w:rPr>
          <w:noProof w:val="0"/>
          <w:color w:val="000000"/>
          <w:sz w:val="22"/>
          <w:szCs w:val="22"/>
          <w:lang w:eastAsia="ru-RU"/>
        </w:rPr>
        <w:t xml:space="preserve">ствие нарушило право </w:t>
      </w:r>
      <w:proofErr w:type="spellStart"/>
      <w:r>
        <w:rPr>
          <w:noProof w:val="0"/>
          <w:color w:val="000000"/>
          <w:sz w:val="22"/>
          <w:szCs w:val="22"/>
          <w:lang w:eastAsia="ru-RU"/>
        </w:rPr>
        <w:t>Дадаева</w:t>
      </w:r>
      <w:proofErr w:type="spellEnd"/>
      <w:r>
        <w:rPr>
          <w:noProof w:val="0"/>
          <w:color w:val="000000"/>
          <w:sz w:val="22"/>
          <w:szCs w:val="22"/>
          <w:lang w:eastAsia="ru-RU"/>
        </w:rPr>
        <w:t xml:space="preserve"> на </w:t>
      </w:r>
      <w:r w:rsidRPr="00FC0F26">
        <w:rPr>
          <w:noProof w:val="0"/>
          <w:color w:val="000000"/>
          <w:sz w:val="22"/>
          <w:szCs w:val="22"/>
          <w:lang w:eastAsia="ru-RU"/>
        </w:rPr>
        <w:t>получение квалифициров</w:t>
      </w:r>
      <w:r>
        <w:rPr>
          <w:noProof w:val="0"/>
          <w:color w:val="000000"/>
          <w:sz w:val="22"/>
          <w:szCs w:val="22"/>
          <w:lang w:eastAsia="ru-RU"/>
        </w:rPr>
        <w:t xml:space="preserve">анной юридической помощи, отказав адвокату Евгению Губину в возможности встретиться с ним и </w:t>
      </w:r>
      <w:r w:rsidRPr="00FC0F26">
        <w:rPr>
          <w:noProof w:val="0"/>
          <w:color w:val="000000"/>
          <w:sz w:val="22"/>
          <w:szCs w:val="22"/>
          <w:lang w:eastAsia="ru-RU"/>
        </w:rPr>
        <w:t xml:space="preserve">получить подробные объяснения. См. </w:t>
      </w:r>
      <w:hyperlink r:id="rId147" w:history="1">
        <w:r w:rsidRPr="00FC0F26">
          <w:rPr>
            <w:rStyle w:val="a3"/>
            <w:noProof w:val="0"/>
            <w:sz w:val="22"/>
            <w:szCs w:val="22"/>
            <w:lang w:eastAsia="ru-RU"/>
          </w:rPr>
          <w:t>http://www.pytkam.net/press-centr.novosti/4330</w:t>
        </w:r>
      </w:hyperlink>
      <w:r w:rsidRPr="00FC0F26">
        <w:rPr>
          <w:noProof w:val="0"/>
          <w:color w:val="000000"/>
          <w:sz w:val="22"/>
          <w:szCs w:val="22"/>
          <w:lang w:eastAsia="ru-RU"/>
        </w:rPr>
        <w:t xml:space="preserve">; </w:t>
      </w:r>
      <w:hyperlink r:id="rId148" w:history="1">
        <w:r w:rsidRPr="00FC0F26">
          <w:rPr>
            <w:rStyle w:val="a3"/>
            <w:noProof w:val="0"/>
            <w:sz w:val="22"/>
            <w:szCs w:val="22"/>
            <w:lang w:eastAsia="ru-RU"/>
          </w:rPr>
          <w:t>https://meduza.io/news/2016/02/25/advokaty-obvinyaemogo-po-delu-ob-ubiystve-nemtsova-pozhalovalis-v-espch</w:t>
        </w:r>
      </w:hyperlink>
      <w:r>
        <w:t>.</w:t>
      </w:r>
    </w:p>
  </w:footnote>
  <w:footnote w:id="104">
    <w:p w:rsidR="003419FC" w:rsidRDefault="003419FC" w:rsidP="00A066EF">
      <w:pPr>
        <w:pStyle w:val="a9"/>
        <w:spacing w:after="0" w:line="240" w:lineRule="auto"/>
        <w:jc w:val="both"/>
      </w:pPr>
      <w:r w:rsidRPr="006B0867">
        <w:rPr>
          <w:rStyle w:val="aa"/>
          <w:rFonts w:ascii="Times New Roman" w:hAnsi="Times New Roman"/>
          <w:sz w:val="22"/>
          <w:szCs w:val="22"/>
        </w:rPr>
        <w:footnoteRef/>
      </w:r>
      <w:r w:rsidRPr="006B0867">
        <w:rPr>
          <w:rFonts w:ascii="Times New Roman" w:hAnsi="Times New Roman"/>
          <w:sz w:val="22"/>
          <w:szCs w:val="22"/>
        </w:rPr>
        <w:t xml:space="preserve"> В республике формально действует региональный закон, прямо запрещающий «ваххабизм» </w:t>
      </w:r>
      <w:r>
        <w:rPr>
          <w:rFonts w:ascii="Times New Roman" w:hAnsi="Times New Roman"/>
          <w:sz w:val="22"/>
          <w:szCs w:val="22"/>
        </w:rPr>
        <w:t>(т</w:t>
      </w:r>
      <w:r w:rsidRPr="006B0867">
        <w:rPr>
          <w:rFonts w:ascii="Times New Roman" w:hAnsi="Times New Roman"/>
          <w:sz w:val="22"/>
          <w:szCs w:val="22"/>
        </w:rPr>
        <w:t xml:space="preserve">екст закона см.: </w:t>
      </w:r>
      <w:hyperlink r:id="rId149" w:history="1">
        <w:r w:rsidRPr="00EF3456">
          <w:rPr>
            <w:rStyle w:val="a3"/>
            <w:rFonts w:ascii="Times New Roman" w:hAnsi="Times New Roman"/>
            <w:sz w:val="22"/>
            <w:szCs w:val="22"/>
          </w:rPr>
          <w:t>http://www.kavkaz-uzel.ru/articles/9315</w:t>
        </w:r>
      </w:hyperlink>
      <w:r>
        <w:t>)</w:t>
      </w:r>
      <w:r w:rsidRPr="006B0867">
        <w:rPr>
          <w:rFonts w:ascii="Times New Roman" w:hAnsi="Times New Roman"/>
          <w:sz w:val="22"/>
          <w:szCs w:val="22"/>
        </w:rPr>
        <w:t xml:space="preserve">. Определения термина «ваххабизм» в этом законе нет, а очень многие члены </w:t>
      </w:r>
      <w:proofErr w:type="spellStart"/>
      <w:r w:rsidRPr="006B0867">
        <w:rPr>
          <w:rFonts w:ascii="Times New Roman" w:hAnsi="Times New Roman"/>
          <w:sz w:val="22"/>
          <w:szCs w:val="22"/>
        </w:rPr>
        <w:t>салафитских</w:t>
      </w:r>
      <w:proofErr w:type="spellEnd"/>
      <w:r w:rsidRPr="006B0867">
        <w:rPr>
          <w:rFonts w:ascii="Times New Roman" w:hAnsi="Times New Roman"/>
          <w:sz w:val="22"/>
          <w:szCs w:val="22"/>
        </w:rPr>
        <w:t xml:space="preserve"> общин Дагестана вряд ли согласятся с тем, что они «ваххабиты».</w:t>
      </w:r>
    </w:p>
  </w:footnote>
  <w:footnote w:id="105">
    <w:p w:rsidR="003419FC" w:rsidRDefault="003419FC" w:rsidP="00A066EF">
      <w:pPr>
        <w:pStyle w:val="a9"/>
        <w:spacing w:after="0" w:line="240" w:lineRule="auto"/>
        <w:jc w:val="both"/>
      </w:pPr>
      <w:r w:rsidRPr="006B0867">
        <w:rPr>
          <w:rStyle w:val="aa"/>
          <w:rFonts w:ascii="Times New Roman" w:hAnsi="Times New Roman"/>
          <w:sz w:val="22"/>
          <w:szCs w:val="22"/>
        </w:rPr>
        <w:footnoteRef/>
      </w:r>
      <w:hyperlink r:id="rId150" w:history="1">
        <w:r w:rsidRPr="006B0867">
          <w:rPr>
            <w:rStyle w:val="a3"/>
            <w:rFonts w:ascii="Times New Roman" w:hAnsi="Times New Roman"/>
            <w:sz w:val="22"/>
            <w:szCs w:val="22"/>
          </w:rPr>
          <w:t>http://www.kavkaz-uzel.ru/articles/176479</w:t>
        </w:r>
      </w:hyperlink>
      <w:r>
        <w:t>.</w:t>
      </w:r>
    </w:p>
  </w:footnote>
  <w:footnote w:id="106">
    <w:p w:rsidR="003419FC" w:rsidRDefault="003419FC" w:rsidP="00A066EF">
      <w:pPr>
        <w:pStyle w:val="a9"/>
        <w:spacing w:after="0" w:line="240" w:lineRule="auto"/>
        <w:jc w:val="both"/>
      </w:pPr>
      <w:r w:rsidRPr="006B0867">
        <w:rPr>
          <w:rStyle w:val="aa"/>
          <w:rFonts w:ascii="Times New Roman" w:hAnsi="Times New Roman"/>
          <w:sz w:val="22"/>
          <w:szCs w:val="22"/>
        </w:rPr>
        <w:footnoteRef/>
      </w:r>
      <w:hyperlink r:id="rId151" w:history="1">
        <w:r w:rsidRPr="00D474A2">
          <w:rPr>
            <w:rStyle w:val="a3"/>
            <w:rFonts w:ascii="Times New Roman" w:hAnsi="Times New Roman"/>
            <w:sz w:val="22"/>
            <w:szCs w:val="22"/>
          </w:rPr>
          <w:t>http://memohrc.org/reports/novyy-kurs-magomedova-situaciya-s-pravami-cheloveka-i-popytki-konsolidacii-obshchestva-v</w:t>
        </w:r>
      </w:hyperlink>
      <w:r>
        <w:t>.</w:t>
      </w:r>
    </w:p>
  </w:footnote>
  <w:footnote w:id="107">
    <w:p w:rsidR="003419FC" w:rsidRDefault="003419FC" w:rsidP="00A066EF">
      <w:pPr>
        <w:pStyle w:val="a9"/>
        <w:spacing w:after="0" w:line="240" w:lineRule="auto"/>
        <w:jc w:val="both"/>
      </w:pPr>
      <w:r w:rsidRPr="006B0867">
        <w:rPr>
          <w:rStyle w:val="aa"/>
          <w:rFonts w:ascii="Times New Roman" w:hAnsi="Times New Roman"/>
          <w:sz w:val="22"/>
          <w:szCs w:val="22"/>
        </w:rPr>
        <w:footnoteRef/>
      </w:r>
      <w:r w:rsidRPr="006B0867">
        <w:rPr>
          <w:rFonts w:ascii="Times New Roman" w:hAnsi="Times New Roman"/>
          <w:sz w:val="22"/>
          <w:szCs w:val="22"/>
        </w:rPr>
        <w:t xml:space="preserve"> Сотрудники ПЦ «Мемориал» многократно посещали пос. Временный</w:t>
      </w:r>
      <w:r>
        <w:rPr>
          <w:rFonts w:ascii="Times New Roman" w:hAnsi="Times New Roman"/>
          <w:sz w:val="22"/>
          <w:szCs w:val="22"/>
        </w:rPr>
        <w:t>.</w:t>
      </w:r>
    </w:p>
  </w:footnote>
  <w:footnote w:id="108">
    <w:p w:rsidR="003419FC" w:rsidRDefault="003419FC" w:rsidP="00A066EF">
      <w:pPr>
        <w:spacing w:after="0" w:line="240" w:lineRule="auto"/>
        <w:contextualSpacing/>
        <w:jc w:val="both"/>
      </w:pPr>
      <w:r w:rsidRPr="006B0867">
        <w:rPr>
          <w:rStyle w:val="aa"/>
          <w:rFonts w:ascii="Times New Roman" w:hAnsi="Times New Roman"/>
        </w:rPr>
        <w:footnoteRef/>
      </w:r>
      <w:r w:rsidRPr="006B0867">
        <w:rPr>
          <w:rFonts w:ascii="Times New Roman" w:hAnsi="Times New Roman"/>
        </w:rPr>
        <w:t xml:space="preserve"> Подробно о </w:t>
      </w:r>
      <w:r>
        <w:rPr>
          <w:rFonts w:ascii="Times New Roman" w:hAnsi="Times New Roman"/>
        </w:rPr>
        <w:t>«</w:t>
      </w:r>
      <w:r w:rsidRPr="006B0867">
        <w:rPr>
          <w:rFonts w:ascii="Times New Roman" w:hAnsi="Times New Roman"/>
        </w:rPr>
        <w:t>зачистке</w:t>
      </w:r>
      <w:r>
        <w:rPr>
          <w:rFonts w:ascii="Times New Roman" w:hAnsi="Times New Roman"/>
        </w:rPr>
        <w:t>»</w:t>
      </w:r>
      <w:r w:rsidRPr="006B0867">
        <w:rPr>
          <w:rFonts w:ascii="Times New Roman" w:hAnsi="Times New Roman"/>
        </w:rPr>
        <w:t xml:space="preserve"> Майданского см. в бюллетене ПЦ «Мемориал» </w:t>
      </w:r>
      <w:hyperlink r:id="rId152" w:history="1">
        <w:r w:rsidRPr="006B0867">
          <w:rPr>
            <w:rStyle w:val="a3"/>
            <w:rFonts w:ascii="Times New Roman" w:hAnsi="Times New Roman"/>
          </w:rPr>
          <w:t>http://memohrc.org/uploads/files/1385.pdf</w:t>
        </w:r>
      </w:hyperlink>
      <w:r>
        <w:t>.</w:t>
      </w:r>
    </w:p>
  </w:footnote>
  <w:footnote w:id="109">
    <w:p w:rsidR="003419FC" w:rsidRDefault="003419FC" w:rsidP="00A066EF">
      <w:pPr>
        <w:autoSpaceDE w:val="0"/>
        <w:autoSpaceDN w:val="0"/>
        <w:adjustRightInd w:val="0"/>
        <w:spacing w:after="0" w:line="240" w:lineRule="auto"/>
        <w:jc w:val="both"/>
      </w:pPr>
      <w:r w:rsidRPr="006B0867">
        <w:rPr>
          <w:rStyle w:val="aa"/>
          <w:rFonts w:ascii="Times New Roman" w:hAnsi="Times New Roman"/>
        </w:rPr>
        <w:footnoteRef/>
      </w:r>
      <w:r>
        <w:rPr>
          <w:rFonts w:ascii="Times New Roman" w:hAnsi="Times New Roman"/>
          <w:lang w:eastAsia="ru-RU"/>
        </w:rPr>
        <w:t xml:space="preserve"> </w:t>
      </w:r>
      <w:r w:rsidRPr="006B0867">
        <w:rPr>
          <w:rFonts w:ascii="Times New Roman" w:hAnsi="Times New Roman"/>
          <w:lang w:eastAsia="ru-RU"/>
        </w:rPr>
        <w:t>Новое дело, 14.7.2014</w:t>
      </w:r>
      <w:r>
        <w:rPr>
          <w:rFonts w:ascii="Times New Roman" w:hAnsi="Times New Roman"/>
          <w:lang w:eastAsia="ru-RU"/>
        </w:rPr>
        <w:t>.</w:t>
      </w:r>
    </w:p>
  </w:footnote>
  <w:footnote w:id="110">
    <w:p w:rsidR="003419FC" w:rsidRDefault="003419FC" w:rsidP="00A066EF">
      <w:pPr>
        <w:pStyle w:val="a9"/>
        <w:spacing w:after="0" w:line="240" w:lineRule="auto"/>
        <w:jc w:val="both"/>
      </w:pPr>
      <w:r w:rsidRPr="008F061E">
        <w:rPr>
          <w:rStyle w:val="aa"/>
          <w:rFonts w:ascii="Times New Roman" w:hAnsi="Times New Roman"/>
          <w:sz w:val="22"/>
          <w:szCs w:val="22"/>
        </w:rPr>
        <w:footnoteRef/>
      </w:r>
      <w:r>
        <w:t xml:space="preserve"> </w:t>
      </w:r>
      <w:hyperlink r:id="rId153" w:history="1">
        <w:r w:rsidRPr="008F061E">
          <w:rPr>
            <w:rStyle w:val="a3"/>
            <w:rFonts w:ascii="Times New Roman" w:hAnsi="Times New Roman"/>
            <w:sz w:val="22"/>
            <w:szCs w:val="22"/>
          </w:rPr>
          <w:t>http://www.kommersant.ru/doc/2521070</w:t>
        </w:r>
      </w:hyperlink>
      <w:r>
        <w:t>.</w:t>
      </w:r>
    </w:p>
  </w:footnote>
  <w:footnote w:id="111">
    <w:p w:rsidR="003419FC" w:rsidRDefault="003419FC" w:rsidP="00A066EF">
      <w:pPr>
        <w:pStyle w:val="a9"/>
        <w:spacing w:after="0" w:line="240" w:lineRule="auto"/>
      </w:pPr>
      <w:r w:rsidRPr="008F061E">
        <w:rPr>
          <w:rStyle w:val="aa"/>
          <w:rFonts w:ascii="Times New Roman" w:hAnsi="Times New Roman"/>
          <w:sz w:val="22"/>
          <w:szCs w:val="22"/>
        </w:rPr>
        <w:footnoteRef/>
      </w:r>
      <w:hyperlink r:id="rId154" w:history="1">
        <w:r w:rsidRPr="008F061E">
          <w:rPr>
            <w:rStyle w:val="a3"/>
            <w:rFonts w:ascii="Times New Roman" w:hAnsi="Times New Roman"/>
            <w:sz w:val="22"/>
            <w:szCs w:val="22"/>
          </w:rPr>
          <w:t>http://www.kavkaz-uzel.ru/articles/245699</w:t>
        </w:r>
      </w:hyperlink>
      <w:r>
        <w:t>.</w:t>
      </w:r>
    </w:p>
  </w:footnote>
  <w:footnote w:id="112">
    <w:p w:rsidR="003419FC" w:rsidRPr="00363E41" w:rsidRDefault="003419FC" w:rsidP="00A066EF">
      <w:pPr>
        <w:pStyle w:val="a9"/>
        <w:spacing w:after="0" w:line="240" w:lineRule="auto"/>
        <w:rPr>
          <w:rFonts w:ascii="Times New Roman" w:hAnsi="Times New Roman"/>
          <w:sz w:val="22"/>
          <w:szCs w:val="22"/>
        </w:rPr>
      </w:pPr>
      <w:r w:rsidRPr="00363E41">
        <w:rPr>
          <w:rStyle w:val="aa"/>
          <w:rFonts w:ascii="Times New Roman" w:hAnsi="Times New Roman"/>
          <w:sz w:val="22"/>
          <w:szCs w:val="22"/>
        </w:rPr>
        <w:footnoteRef/>
      </w:r>
      <w:hyperlink r:id="rId155" w:history="1">
        <w:r w:rsidRPr="00363E41">
          <w:rPr>
            <w:rStyle w:val="a3"/>
            <w:rFonts w:ascii="Times New Roman" w:hAnsi="Times New Roman"/>
            <w:sz w:val="22"/>
            <w:szCs w:val="22"/>
          </w:rPr>
          <w:t>http://memohrc.org/bulletins/byulleten-pravozashchitnogo-centra-memorial-situaciya-v-zone-konflikta-na-severnom-kavka-5</w:t>
        </w:r>
      </w:hyperlink>
      <w:r>
        <w:t>.</w:t>
      </w:r>
    </w:p>
    <w:p w:rsidR="003419FC" w:rsidRDefault="003419FC" w:rsidP="00A066EF">
      <w:pPr>
        <w:pStyle w:val="a9"/>
        <w:spacing w:after="0" w:line="240" w:lineRule="auto"/>
        <w:jc w:val="both"/>
      </w:pPr>
      <w:r>
        <w:rPr>
          <w:rFonts w:ascii="Times New Roman" w:hAnsi="Times New Roman"/>
          <w:sz w:val="22"/>
          <w:szCs w:val="22"/>
        </w:rPr>
        <w:t>И</w:t>
      </w:r>
      <w:r w:rsidRPr="00363E41">
        <w:rPr>
          <w:rFonts w:ascii="Times New Roman" w:hAnsi="Times New Roman"/>
          <w:sz w:val="22"/>
          <w:szCs w:val="22"/>
        </w:rPr>
        <w:t>менно при Абдулати</w:t>
      </w:r>
      <w:r w:rsidRPr="00D87A8C">
        <w:rPr>
          <w:rFonts w:ascii="Times New Roman" w:hAnsi="Times New Roman"/>
          <w:sz w:val="22"/>
          <w:szCs w:val="22"/>
        </w:rPr>
        <w:t>пове силовики в Дагестане взяли на вооружение незаконную практику своих коллег из Чечни – уничтож</w:t>
      </w:r>
      <w:r>
        <w:rPr>
          <w:rFonts w:ascii="Times New Roman" w:hAnsi="Times New Roman"/>
          <w:sz w:val="22"/>
          <w:szCs w:val="22"/>
        </w:rPr>
        <w:t>ение</w:t>
      </w:r>
      <w:r w:rsidRPr="00D87A8C">
        <w:rPr>
          <w:rFonts w:ascii="Times New Roman" w:hAnsi="Times New Roman"/>
          <w:sz w:val="22"/>
          <w:szCs w:val="22"/>
        </w:rPr>
        <w:t xml:space="preserve"> дом</w:t>
      </w:r>
      <w:r>
        <w:rPr>
          <w:rFonts w:ascii="Times New Roman" w:hAnsi="Times New Roman"/>
          <w:sz w:val="22"/>
          <w:szCs w:val="22"/>
        </w:rPr>
        <w:t>ов</w:t>
      </w:r>
      <w:r w:rsidRPr="00D87A8C">
        <w:rPr>
          <w:rFonts w:ascii="Times New Roman" w:hAnsi="Times New Roman"/>
          <w:sz w:val="22"/>
          <w:szCs w:val="22"/>
        </w:rPr>
        <w:t xml:space="preserve"> семей, члены которых подозреваются в участии в НВФ. Этот </w:t>
      </w:r>
      <w:r w:rsidRPr="002518EA">
        <w:rPr>
          <w:rFonts w:ascii="Times New Roman" w:hAnsi="Times New Roman"/>
          <w:sz w:val="22"/>
          <w:szCs w:val="22"/>
        </w:rPr>
        <w:t>«метод борьбы с терроризмом» был опробован</w:t>
      </w:r>
      <w:r>
        <w:rPr>
          <w:rFonts w:ascii="Times New Roman" w:hAnsi="Times New Roman"/>
          <w:sz w:val="22"/>
          <w:szCs w:val="22"/>
        </w:rPr>
        <w:t xml:space="preserve"> </w:t>
      </w:r>
      <w:r w:rsidRPr="002518EA">
        <w:rPr>
          <w:rFonts w:ascii="Times New Roman" w:hAnsi="Times New Roman"/>
          <w:sz w:val="22"/>
          <w:szCs w:val="22"/>
        </w:rPr>
        <w:t xml:space="preserve">ими в </w:t>
      </w:r>
      <w:r w:rsidRPr="002518EA">
        <w:rPr>
          <w:rFonts w:ascii="Times New Roman" w:hAnsi="Times New Roman"/>
          <w:b/>
          <w:i/>
          <w:sz w:val="22"/>
          <w:szCs w:val="22"/>
        </w:rPr>
        <w:t>2013 г.</w:t>
      </w:r>
      <w:r w:rsidRPr="002518EA">
        <w:rPr>
          <w:rFonts w:ascii="Times New Roman" w:hAnsi="Times New Roman"/>
          <w:sz w:val="22"/>
          <w:szCs w:val="22"/>
        </w:rPr>
        <w:t xml:space="preserve">, при «зачистке» горного </w:t>
      </w:r>
      <w:proofErr w:type="spellStart"/>
      <w:r w:rsidRPr="002518EA">
        <w:rPr>
          <w:rFonts w:ascii="Times New Roman" w:hAnsi="Times New Roman"/>
          <w:sz w:val="22"/>
          <w:szCs w:val="22"/>
        </w:rPr>
        <w:t>с.</w:t>
      </w:r>
      <w:r w:rsidRPr="002518EA">
        <w:rPr>
          <w:rFonts w:ascii="Times New Roman" w:hAnsi="Times New Roman"/>
          <w:i/>
          <w:sz w:val="22"/>
          <w:szCs w:val="22"/>
        </w:rPr>
        <w:t>Гимры</w:t>
      </w:r>
      <w:proofErr w:type="spellEnd"/>
      <w:r w:rsidRPr="002518EA">
        <w:rPr>
          <w:rFonts w:ascii="Times New Roman" w:hAnsi="Times New Roman"/>
          <w:sz w:val="22"/>
          <w:szCs w:val="22"/>
        </w:rPr>
        <w:t xml:space="preserve">, а затем в </w:t>
      </w:r>
      <w:proofErr w:type="spellStart"/>
      <w:r w:rsidRPr="002518EA">
        <w:rPr>
          <w:rFonts w:ascii="Times New Roman" w:hAnsi="Times New Roman"/>
          <w:i/>
          <w:sz w:val="22"/>
          <w:szCs w:val="22"/>
        </w:rPr>
        <w:t>г.Буйнакск</w:t>
      </w:r>
      <w:proofErr w:type="spellEnd"/>
      <w:r w:rsidRPr="002518EA">
        <w:rPr>
          <w:rFonts w:ascii="Times New Roman" w:hAnsi="Times New Roman"/>
          <w:sz w:val="22"/>
          <w:szCs w:val="22"/>
        </w:rPr>
        <w:t xml:space="preserve">. </w:t>
      </w:r>
      <w:r w:rsidRPr="002518EA">
        <w:rPr>
          <w:rFonts w:ascii="Times New Roman" w:hAnsi="Times New Roman"/>
          <w:b/>
          <w:i/>
          <w:sz w:val="22"/>
          <w:szCs w:val="22"/>
        </w:rPr>
        <w:t>6 мая 2013 г.</w:t>
      </w:r>
      <w:r w:rsidRPr="002518EA">
        <w:rPr>
          <w:rFonts w:ascii="Times New Roman" w:hAnsi="Times New Roman"/>
          <w:sz w:val="22"/>
          <w:szCs w:val="22"/>
        </w:rPr>
        <w:t xml:space="preserve"> в Буйнакске силовики взорвали три дома членов семей предполага</w:t>
      </w:r>
      <w:r>
        <w:rPr>
          <w:rFonts w:ascii="Times New Roman" w:hAnsi="Times New Roman"/>
          <w:sz w:val="22"/>
          <w:szCs w:val="22"/>
        </w:rPr>
        <w:t>емых участников НВФ. О</w:t>
      </w:r>
      <w:r w:rsidRPr="002518EA">
        <w:rPr>
          <w:rFonts w:ascii="Times New Roman" w:hAnsi="Times New Roman"/>
          <w:sz w:val="22"/>
          <w:szCs w:val="22"/>
        </w:rPr>
        <w:t xml:space="preserve">ни заявили, что в домах были подорваны </w:t>
      </w:r>
      <w:r>
        <w:rPr>
          <w:rFonts w:ascii="Times New Roman" w:hAnsi="Times New Roman"/>
          <w:sz w:val="22"/>
          <w:szCs w:val="22"/>
        </w:rPr>
        <w:t xml:space="preserve">найденные </w:t>
      </w:r>
      <w:r w:rsidRPr="002518EA">
        <w:rPr>
          <w:rFonts w:ascii="Times New Roman" w:hAnsi="Times New Roman"/>
          <w:sz w:val="22"/>
          <w:szCs w:val="22"/>
        </w:rPr>
        <w:t xml:space="preserve">самодельные взрывные устройства, которые саперы посчитали опасным извлекать и транспортировать. Однако обстоятельства указывают на то, что это была </w:t>
      </w:r>
      <w:r>
        <w:rPr>
          <w:rFonts w:ascii="Times New Roman" w:hAnsi="Times New Roman"/>
          <w:sz w:val="22"/>
          <w:szCs w:val="22"/>
        </w:rPr>
        <w:t>показательная</w:t>
      </w:r>
      <w:r w:rsidRPr="002518EA">
        <w:rPr>
          <w:rFonts w:ascii="Times New Roman" w:hAnsi="Times New Roman"/>
          <w:sz w:val="22"/>
          <w:szCs w:val="22"/>
        </w:rPr>
        <w:t xml:space="preserve"> акция мести и устрашения. Как рассказали сотрудникам ПЦ «Мемориал» местные жители, силовики, вошедшие тем утром в дома, сразу же, без объяснения причин начали выгонять </w:t>
      </w:r>
      <w:r>
        <w:rPr>
          <w:rFonts w:ascii="Times New Roman" w:hAnsi="Times New Roman"/>
          <w:sz w:val="22"/>
          <w:szCs w:val="22"/>
        </w:rPr>
        <w:t xml:space="preserve">обитателей </w:t>
      </w:r>
      <w:r w:rsidRPr="002518EA">
        <w:rPr>
          <w:rFonts w:ascii="Times New Roman" w:hAnsi="Times New Roman"/>
          <w:sz w:val="22"/>
          <w:szCs w:val="22"/>
        </w:rPr>
        <w:t>на улицу</w:t>
      </w:r>
      <w:r>
        <w:rPr>
          <w:rFonts w:ascii="Times New Roman" w:hAnsi="Times New Roman"/>
          <w:sz w:val="22"/>
          <w:szCs w:val="22"/>
        </w:rPr>
        <w:t xml:space="preserve"> со словами</w:t>
      </w:r>
      <w:r w:rsidRPr="002518EA">
        <w:rPr>
          <w:rFonts w:ascii="Times New Roman" w:hAnsi="Times New Roman"/>
          <w:sz w:val="22"/>
          <w:szCs w:val="22"/>
        </w:rPr>
        <w:t>: «</w:t>
      </w:r>
      <w:r w:rsidRPr="002518EA">
        <w:rPr>
          <w:rFonts w:ascii="Times New Roman" w:hAnsi="Times New Roman"/>
          <w:i/>
          <w:sz w:val="22"/>
          <w:szCs w:val="22"/>
        </w:rPr>
        <w:t>Паспорта и деньги брать с собой!</w:t>
      </w:r>
      <w:r w:rsidRPr="002518EA">
        <w:rPr>
          <w:rFonts w:ascii="Times New Roman" w:hAnsi="Times New Roman"/>
          <w:sz w:val="22"/>
          <w:szCs w:val="22"/>
        </w:rPr>
        <w:t xml:space="preserve">». Хозяев в дома больше не пускали, </w:t>
      </w:r>
      <w:proofErr w:type="gramStart"/>
      <w:r w:rsidRPr="002518EA">
        <w:rPr>
          <w:rFonts w:ascii="Times New Roman" w:hAnsi="Times New Roman"/>
          <w:sz w:val="22"/>
          <w:szCs w:val="22"/>
        </w:rPr>
        <w:t>обысков  практически</w:t>
      </w:r>
      <w:proofErr w:type="gramEnd"/>
      <w:r w:rsidRPr="002518EA">
        <w:rPr>
          <w:rFonts w:ascii="Times New Roman" w:hAnsi="Times New Roman"/>
          <w:sz w:val="22"/>
          <w:szCs w:val="22"/>
        </w:rPr>
        <w:t xml:space="preserve"> не проводили. Сапер</w:t>
      </w:r>
      <w:r>
        <w:rPr>
          <w:rFonts w:ascii="Times New Roman" w:hAnsi="Times New Roman"/>
          <w:sz w:val="22"/>
          <w:szCs w:val="22"/>
        </w:rPr>
        <w:t>ы входили в дом, что-то там дела</w:t>
      </w:r>
      <w:r w:rsidRPr="002518EA">
        <w:rPr>
          <w:rFonts w:ascii="Times New Roman" w:hAnsi="Times New Roman"/>
          <w:sz w:val="22"/>
          <w:szCs w:val="22"/>
        </w:rPr>
        <w:t xml:space="preserve">ли, после чего покидали дом, </w:t>
      </w:r>
      <w:r>
        <w:rPr>
          <w:rFonts w:ascii="Times New Roman" w:hAnsi="Times New Roman"/>
          <w:sz w:val="22"/>
          <w:szCs w:val="22"/>
        </w:rPr>
        <w:t xml:space="preserve">и </w:t>
      </w:r>
      <w:r w:rsidRPr="002518EA">
        <w:rPr>
          <w:rFonts w:ascii="Times New Roman" w:hAnsi="Times New Roman"/>
          <w:sz w:val="22"/>
          <w:szCs w:val="22"/>
        </w:rPr>
        <w:t xml:space="preserve">происходил взрыв. Затем </w:t>
      </w:r>
      <w:r>
        <w:rPr>
          <w:rFonts w:ascii="Times New Roman" w:hAnsi="Times New Roman"/>
          <w:sz w:val="22"/>
          <w:szCs w:val="22"/>
        </w:rPr>
        <w:t>э</w:t>
      </w:r>
      <w:r w:rsidRPr="002518EA">
        <w:rPr>
          <w:rFonts w:ascii="Times New Roman" w:hAnsi="Times New Roman"/>
          <w:sz w:val="22"/>
          <w:szCs w:val="22"/>
        </w:rPr>
        <w:t>то повторялось в другом доме. На ворота одного из взорванных домов силовики, уходя, приклеили фотографию сына хозяев, который, по-</w:t>
      </w:r>
      <w:r w:rsidRPr="00D87A8C">
        <w:rPr>
          <w:rFonts w:ascii="Times New Roman" w:hAnsi="Times New Roman"/>
          <w:sz w:val="22"/>
          <w:szCs w:val="22"/>
        </w:rPr>
        <w:t>видимому, находится «в лесу».</w:t>
      </w:r>
    </w:p>
  </w:footnote>
  <w:footnote w:id="113">
    <w:p w:rsidR="003419FC" w:rsidRDefault="003419FC" w:rsidP="00A066EF">
      <w:pPr>
        <w:pStyle w:val="a9"/>
        <w:spacing w:after="0"/>
      </w:pPr>
      <w:r w:rsidRPr="00363E41">
        <w:rPr>
          <w:rStyle w:val="aa"/>
          <w:rFonts w:ascii="Times New Roman" w:hAnsi="Times New Roman"/>
          <w:sz w:val="22"/>
          <w:szCs w:val="22"/>
        </w:rPr>
        <w:footnoteRef/>
      </w:r>
      <w:hyperlink r:id="rId156" w:history="1">
        <w:r w:rsidRPr="00363E41">
          <w:rPr>
            <w:rStyle w:val="a3"/>
            <w:rFonts w:ascii="Times New Roman" w:hAnsi="Times New Roman"/>
            <w:sz w:val="22"/>
            <w:szCs w:val="22"/>
          </w:rPr>
          <w:t>http://www.riadagestan.ru/mobile/news/politics/s_melikov_v_dagestane_planomerno_osushchestvlyaetsya_kompleksnyy_plan_protivodeystviya_ideologii_terrorizma/</w:t>
        </w:r>
      </w:hyperlink>
      <w:r>
        <w:t>.</w:t>
      </w:r>
    </w:p>
  </w:footnote>
  <w:footnote w:id="114">
    <w:p w:rsidR="003419FC" w:rsidRDefault="003419FC" w:rsidP="00A066EF">
      <w:pPr>
        <w:pStyle w:val="a9"/>
        <w:spacing w:after="0"/>
      </w:pPr>
      <w:r w:rsidRPr="00976946">
        <w:rPr>
          <w:rStyle w:val="aa"/>
          <w:rFonts w:ascii="Times New Roman" w:hAnsi="Times New Roman"/>
          <w:sz w:val="22"/>
          <w:szCs w:val="22"/>
        </w:rPr>
        <w:footnoteRef/>
      </w:r>
      <w:r>
        <w:t xml:space="preserve"> </w:t>
      </w:r>
      <w:hyperlink r:id="rId157" w:history="1">
        <w:r w:rsidRPr="00976946">
          <w:rPr>
            <w:rStyle w:val="a3"/>
            <w:rFonts w:ascii="Times New Roman" w:hAnsi="Times New Roman"/>
            <w:sz w:val="22"/>
            <w:szCs w:val="22"/>
          </w:rPr>
          <w:t>http://memohrc.org/news/dagestan-posle-zachistki-v-poselke-vremennyy-ostalis-tolko-zhenshchiny-i-deti</w:t>
        </w:r>
      </w:hyperlink>
      <w:r>
        <w:t>.</w:t>
      </w:r>
    </w:p>
  </w:footnote>
  <w:footnote w:id="115">
    <w:p w:rsidR="003419FC" w:rsidRPr="00463289" w:rsidRDefault="003419FC" w:rsidP="002518EA">
      <w:pPr>
        <w:pStyle w:val="a9"/>
        <w:spacing w:after="0" w:line="240" w:lineRule="auto"/>
        <w:jc w:val="both"/>
        <w:rPr>
          <w:rFonts w:ascii="Times New Roman" w:hAnsi="Times New Roman"/>
          <w:sz w:val="22"/>
          <w:szCs w:val="22"/>
        </w:rPr>
      </w:pPr>
      <w:r w:rsidRPr="00463289">
        <w:rPr>
          <w:rStyle w:val="aa"/>
          <w:rFonts w:ascii="Times New Roman" w:hAnsi="Times New Roman"/>
          <w:sz w:val="22"/>
          <w:szCs w:val="22"/>
        </w:rPr>
        <w:footnoteRef/>
      </w:r>
      <w:r w:rsidRPr="00463289">
        <w:rPr>
          <w:rFonts w:ascii="Times New Roman" w:hAnsi="Times New Roman"/>
          <w:sz w:val="22"/>
          <w:szCs w:val="22"/>
        </w:rPr>
        <w:t xml:space="preserve"> Там же.</w:t>
      </w:r>
    </w:p>
  </w:footnote>
  <w:footnote w:id="116">
    <w:p w:rsidR="003419FC" w:rsidRDefault="003419FC" w:rsidP="002518EA">
      <w:pPr>
        <w:pStyle w:val="a9"/>
        <w:spacing w:after="0"/>
        <w:jc w:val="both"/>
      </w:pPr>
      <w:r w:rsidRPr="002518EA">
        <w:rPr>
          <w:rStyle w:val="aa"/>
          <w:rFonts w:ascii="Times New Roman" w:hAnsi="Times New Roman"/>
          <w:sz w:val="22"/>
          <w:szCs w:val="22"/>
        </w:rPr>
        <w:footnoteRef/>
      </w:r>
      <w:r w:rsidRPr="002518EA">
        <w:rPr>
          <w:rFonts w:ascii="Times New Roman" w:hAnsi="Times New Roman"/>
          <w:sz w:val="22"/>
          <w:szCs w:val="22"/>
        </w:rPr>
        <w:t xml:space="preserve"> </w:t>
      </w:r>
      <w:hyperlink r:id="rId158" w:history="1">
        <w:r w:rsidRPr="003C1B19">
          <w:rPr>
            <w:rStyle w:val="a3"/>
            <w:rFonts w:ascii="Times New Roman" w:hAnsi="Times New Roman"/>
            <w:sz w:val="22"/>
            <w:szCs w:val="22"/>
          </w:rPr>
          <w:t>http://www.kavkaz-uzel.ru/articles/250957</w:t>
        </w:r>
      </w:hyperlink>
      <w:r>
        <w:rPr>
          <w:rFonts w:ascii="Times New Roman" w:hAnsi="Times New Roman"/>
          <w:sz w:val="22"/>
          <w:szCs w:val="22"/>
        </w:rPr>
        <w:t>.</w:t>
      </w:r>
    </w:p>
  </w:footnote>
  <w:footnote w:id="117">
    <w:p w:rsidR="003419FC" w:rsidRPr="002518EA" w:rsidRDefault="003419FC" w:rsidP="002518EA">
      <w:pPr>
        <w:pStyle w:val="a9"/>
        <w:spacing w:after="0" w:line="240" w:lineRule="auto"/>
        <w:jc w:val="both"/>
        <w:rPr>
          <w:rFonts w:ascii="Times New Roman" w:hAnsi="Times New Roman"/>
          <w:sz w:val="22"/>
          <w:szCs w:val="22"/>
        </w:rPr>
      </w:pPr>
      <w:r w:rsidRPr="002518EA">
        <w:rPr>
          <w:rStyle w:val="aa"/>
          <w:rFonts w:ascii="Times New Roman" w:hAnsi="Times New Roman"/>
          <w:sz w:val="22"/>
          <w:szCs w:val="22"/>
        </w:rPr>
        <w:footnoteRef/>
      </w:r>
      <w:hyperlink r:id="rId159" w:history="1">
        <w:r w:rsidRPr="002518EA">
          <w:rPr>
            <w:rStyle w:val="a3"/>
            <w:rFonts w:ascii="Times New Roman" w:hAnsi="Times New Roman"/>
            <w:sz w:val="22"/>
            <w:szCs w:val="22"/>
          </w:rPr>
          <w:t>http://memohrc.org/news/dagestan-itogi-specoperacii-v-poselke-vremennyy-foto</w:t>
        </w:r>
      </w:hyperlink>
      <w:r w:rsidRPr="002518EA">
        <w:rPr>
          <w:rFonts w:ascii="Times New Roman" w:hAnsi="Times New Roman"/>
          <w:sz w:val="22"/>
          <w:szCs w:val="22"/>
        </w:rPr>
        <w:t>;</w:t>
      </w:r>
    </w:p>
    <w:p w:rsidR="003419FC" w:rsidRDefault="00951F73" w:rsidP="002518EA">
      <w:pPr>
        <w:pStyle w:val="a9"/>
        <w:spacing w:after="0" w:line="240" w:lineRule="auto"/>
        <w:jc w:val="both"/>
      </w:pPr>
      <w:hyperlink r:id="rId160" w:history="1">
        <w:r w:rsidR="003419FC" w:rsidRPr="002518EA">
          <w:rPr>
            <w:rStyle w:val="a3"/>
            <w:rFonts w:ascii="Times New Roman" w:hAnsi="Times New Roman"/>
            <w:sz w:val="22"/>
            <w:szCs w:val="22"/>
          </w:rPr>
          <w:t>http://www.novayagazeta.ru/society/68040.html</w:t>
        </w:r>
      </w:hyperlink>
      <w:r w:rsidR="003419FC">
        <w:t>.</w:t>
      </w:r>
    </w:p>
  </w:footnote>
  <w:footnote w:id="118">
    <w:p w:rsidR="003419FC" w:rsidRDefault="003419FC" w:rsidP="00A066EF">
      <w:pPr>
        <w:pStyle w:val="a9"/>
        <w:spacing w:after="0"/>
      </w:pPr>
      <w:r w:rsidRPr="00D455BC">
        <w:rPr>
          <w:rStyle w:val="aa"/>
          <w:rFonts w:ascii="Times New Roman" w:eastAsia="BatangChe" w:hAnsi="Times New Roman"/>
          <w:sz w:val="22"/>
          <w:szCs w:val="22"/>
        </w:rPr>
        <w:footnoteRef/>
      </w:r>
      <w:hyperlink r:id="rId161" w:history="1">
        <w:r w:rsidRPr="00D455BC">
          <w:rPr>
            <w:rStyle w:val="a3"/>
            <w:rFonts w:ascii="Times New Roman" w:eastAsia="BatangChe" w:hAnsi="Times New Roman"/>
            <w:sz w:val="22"/>
            <w:szCs w:val="22"/>
          </w:rPr>
          <w:t>http://memohrc.org/news/obrashchenie-k-rg-abdulatipovu</w:t>
        </w:r>
      </w:hyperlink>
      <w:r>
        <w:t>.</w:t>
      </w:r>
    </w:p>
  </w:footnote>
  <w:footnote w:id="119">
    <w:p w:rsidR="003419FC" w:rsidRDefault="003419FC" w:rsidP="00A066EF">
      <w:pPr>
        <w:pStyle w:val="a9"/>
      </w:pPr>
      <w:r w:rsidRPr="00D455BC">
        <w:rPr>
          <w:rStyle w:val="aa"/>
          <w:rFonts w:ascii="Times New Roman" w:hAnsi="Times New Roman"/>
          <w:sz w:val="22"/>
          <w:szCs w:val="22"/>
        </w:rPr>
        <w:footnoteRef/>
      </w:r>
      <w:r w:rsidRPr="00D455BC">
        <w:rPr>
          <w:rFonts w:ascii="Times New Roman" w:hAnsi="Times New Roman"/>
          <w:sz w:val="22"/>
          <w:szCs w:val="22"/>
        </w:rPr>
        <w:t xml:space="preserve"> Подробнее см: </w:t>
      </w:r>
      <w:hyperlink r:id="rId162" w:history="1">
        <w:r w:rsidRPr="00D455BC">
          <w:rPr>
            <w:rStyle w:val="a3"/>
            <w:rFonts w:ascii="Times New Roman" w:hAnsi="Times New Roman"/>
            <w:sz w:val="22"/>
            <w:szCs w:val="22"/>
          </w:rPr>
          <w:t>http://memohrc.org/bulletins/byulleten-pravozashchitnogo-centra-memorial-situaciya-v-zone-konflikta-na-severnom-kavka-1</w:t>
        </w:r>
      </w:hyperlink>
      <w:r>
        <w:t>.</w:t>
      </w:r>
    </w:p>
  </w:footnote>
  <w:footnote w:id="120">
    <w:p w:rsidR="003419FC" w:rsidRDefault="003419FC" w:rsidP="00BB4476">
      <w:pPr>
        <w:pStyle w:val="a9"/>
        <w:spacing w:after="0" w:line="240" w:lineRule="auto"/>
      </w:pPr>
      <w:r w:rsidRPr="00053C6E">
        <w:rPr>
          <w:rStyle w:val="aa"/>
          <w:rFonts w:ascii="Times New Roman" w:hAnsi="Times New Roman"/>
          <w:sz w:val="22"/>
          <w:szCs w:val="22"/>
        </w:rPr>
        <w:footnoteRef/>
      </w:r>
      <w:hyperlink r:id="rId163" w:history="1">
        <w:r w:rsidRPr="00053C6E">
          <w:rPr>
            <w:rStyle w:val="a3"/>
            <w:rFonts w:ascii="Times New Roman" w:hAnsi="Times New Roman"/>
            <w:sz w:val="22"/>
            <w:szCs w:val="22"/>
          </w:rPr>
          <w:t>http://kavpolit.com/articles/podpisano_soglashenie_po_voprosam_vzaimodejstvija-261</w:t>
        </w:r>
      </w:hyperlink>
      <w:r>
        <w:t>.</w:t>
      </w:r>
    </w:p>
  </w:footnote>
  <w:footnote w:id="121">
    <w:p w:rsidR="003419FC" w:rsidRDefault="003419FC" w:rsidP="00A066EF">
      <w:pPr>
        <w:pStyle w:val="a9"/>
        <w:spacing w:after="0" w:line="240" w:lineRule="auto"/>
        <w:jc w:val="both"/>
      </w:pPr>
      <w:r w:rsidRPr="008D7AA0">
        <w:rPr>
          <w:rStyle w:val="aa"/>
          <w:rFonts w:ascii="Times New Roman" w:eastAsia="BatangChe" w:hAnsi="Times New Roman"/>
          <w:sz w:val="22"/>
          <w:szCs w:val="22"/>
        </w:rPr>
        <w:footnoteRef/>
      </w:r>
      <w:r w:rsidRPr="008D7AA0">
        <w:rPr>
          <w:rFonts w:ascii="Times New Roman" w:eastAsia="BatangChe" w:hAnsi="Times New Roman"/>
          <w:sz w:val="22"/>
          <w:szCs w:val="22"/>
        </w:rPr>
        <w:t xml:space="preserve"> ПЦ «Мемориал» в ответ на</w:t>
      </w:r>
      <w:r>
        <w:rPr>
          <w:rFonts w:ascii="Times New Roman" w:eastAsia="BatangChe" w:hAnsi="Times New Roman"/>
          <w:sz w:val="22"/>
          <w:szCs w:val="22"/>
        </w:rPr>
        <w:t xml:space="preserve"> свои</w:t>
      </w:r>
      <w:r w:rsidRPr="008D7AA0">
        <w:rPr>
          <w:rFonts w:ascii="Times New Roman" w:eastAsia="BatangChe" w:hAnsi="Times New Roman"/>
          <w:sz w:val="22"/>
          <w:szCs w:val="22"/>
        </w:rPr>
        <w:t xml:space="preserve"> обращения получал из МВД по РД ответы о том, что таки</w:t>
      </w:r>
      <w:r>
        <w:rPr>
          <w:rFonts w:ascii="Times New Roman" w:eastAsia="BatangChe" w:hAnsi="Times New Roman"/>
          <w:sz w:val="22"/>
          <w:szCs w:val="22"/>
        </w:rPr>
        <w:t>е</w:t>
      </w:r>
      <w:r w:rsidRPr="008D7AA0">
        <w:rPr>
          <w:rFonts w:ascii="Times New Roman" w:eastAsia="BatangChe" w:hAnsi="Times New Roman"/>
          <w:sz w:val="22"/>
          <w:szCs w:val="22"/>
        </w:rPr>
        <w:t>-то граждане «</w:t>
      </w:r>
      <w:r w:rsidRPr="00B07425">
        <w:rPr>
          <w:rFonts w:ascii="Times New Roman" w:eastAsia="BatangChe" w:hAnsi="Times New Roman"/>
          <w:i/>
          <w:sz w:val="22"/>
          <w:szCs w:val="22"/>
        </w:rPr>
        <w:t>поставлены на централизованный профилактический учет по категории «ВАХХАБИТ» обоснован</w:t>
      </w:r>
      <w:r>
        <w:rPr>
          <w:rFonts w:ascii="Times New Roman" w:eastAsia="BatangChe" w:hAnsi="Times New Roman"/>
          <w:i/>
          <w:sz w:val="22"/>
          <w:szCs w:val="22"/>
        </w:rPr>
        <w:t>н</w:t>
      </w:r>
      <w:r w:rsidRPr="00B07425">
        <w:rPr>
          <w:rFonts w:ascii="Times New Roman" w:eastAsia="BatangChe" w:hAnsi="Times New Roman"/>
          <w:i/>
          <w:sz w:val="22"/>
          <w:szCs w:val="22"/>
        </w:rPr>
        <w:t>о».</w:t>
      </w:r>
    </w:p>
  </w:footnote>
  <w:footnote w:id="122">
    <w:p w:rsidR="003419FC" w:rsidRDefault="003419FC" w:rsidP="00A066EF">
      <w:pPr>
        <w:pStyle w:val="a9"/>
        <w:spacing w:after="0" w:line="240" w:lineRule="auto"/>
      </w:pPr>
      <w:r w:rsidRPr="008D7AA0">
        <w:rPr>
          <w:rStyle w:val="aa"/>
          <w:rFonts w:ascii="Times New Roman" w:eastAsia="BatangChe" w:hAnsi="Times New Roman"/>
          <w:sz w:val="22"/>
          <w:szCs w:val="22"/>
        </w:rPr>
        <w:footnoteRef/>
      </w:r>
      <w:hyperlink r:id="rId164" w:history="1">
        <w:r w:rsidRPr="008D7AA0">
          <w:rPr>
            <w:rStyle w:val="a3"/>
            <w:rFonts w:ascii="Times New Roman" w:eastAsia="BatangChe" w:hAnsi="Times New Roman"/>
            <w:sz w:val="22"/>
            <w:szCs w:val="22"/>
          </w:rPr>
          <w:t>http://memohrc.org/news/dagestan-antikonstitucionnaya-praktika-profilakticheskogo-ucheta-grazhdan-prodolzhaetsya</w:t>
        </w:r>
      </w:hyperlink>
      <w:r w:rsidRPr="008D7AA0">
        <w:rPr>
          <w:rFonts w:ascii="Times New Roman" w:eastAsia="BatangChe" w:hAnsi="Times New Roman"/>
          <w:sz w:val="22"/>
          <w:szCs w:val="22"/>
        </w:rPr>
        <w:t xml:space="preserve">;  </w:t>
      </w:r>
      <w:hyperlink r:id="rId165" w:history="1">
        <w:r w:rsidRPr="008D7AA0">
          <w:rPr>
            <w:rStyle w:val="a3"/>
            <w:rFonts w:ascii="Times New Roman" w:eastAsia="BatangChe" w:hAnsi="Times New Roman"/>
            <w:sz w:val="22"/>
            <w:szCs w:val="22"/>
          </w:rPr>
          <w:t>http://memohrc.org/special-projects/dagestan-postanovka-na-profuchet-delo-alhasova</w:t>
        </w:r>
      </w:hyperlink>
      <w:r w:rsidRPr="008D7AA0">
        <w:rPr>
          <w:rFonts w:ascii="Times New Roman" w:eastAsia="BatangChe" w:hAnsi="Times New Roman"/>
          <w:sz w:val="22"/>
          <w:szCs w:val="22"/>
        </w:rPr>
        <w:t xml:space="preserve">; </w:t>
      </w:r>
      <w:hyperlink r:id="rId166" w:history="1">
        <w:r w:rsidRPr="008D7AA0">
          <w:rPr>
            <w:rStyle w:val="a3"/>
            <w:rFonts w:ascii="Times New Roman" w:eastAsia="BatangChe" w:hAnsi="Times New Roman"/>
            <w:sz w:val="22"/>
            <w:szCs w:val="22"/>
            <w:lang w:val="en-US"/>
          </w:rPr>
          <w:t>http</w:t>
        </w:r>
        <w:r w:rsidRPr="008D7AA0">
          <w:rPr>
            <w:rStyle w:val="a3"/>
            <w:rFonts w:ascii="Times New Roman" w:eastAsia="BatangChe" w:hAnsi="Times New Roman"/>
            <w:sz w:val="22"/>
            <w:szCs w:val="22"/>
          </w:rPr>
          <w:t>://</w:t>
        </w:r>
        <w:proofErr w:type="spellStart"/>
        <w:r w:rsidRPr="008D7AA0">
          <w:rPr>
            <w:rStyle w:val="a3"/>
            <w:rFonts w:ascii="Times New Roman" w:eastAsia="BatangChe" w:hAnsi="Times New Roman"/>
            <w:sz w:val="22"/>
            <w:szCs w:val="22"/>
            <w:lang w:val="en-US"/>
          </w:rPr>
          <w:t>memohrc</w:t>
        </w:r>
        <w:proofErr w:type="spellEnd"/>
        <w:r w:rsidRPr="008D7AA0">
          <w:rPr>
            <w:rStyle w:val="a3"/>
            <w:rFonts w:ascii="Times New Roman" w:eastAsia="BatangChe" w:hAnsi="Times New Roman"/>
            <w:sz w:val="22"/>
            <w:szCs w:val="22"/>
          </w:rPr>
          <w:t>.</w:t>
        </w:r>
        <w:r w:rsidRPr="008D7AA0">
          <w:rPr>
            <w:rStyle w:val="a3"/>
            <w:rFonts w:ascii="Times New Roman" w:eastAsia="BatangChe" w:hAnsi="Times New Roman"/>
            <w:sz w:val="22"/>
            <w:szCs w:val="22"/>
            <w:lang w:val="en-US"/>
          </w:rPr>
          <w:t>org</w:t>
        </w:r>
        <w:r w:rsidRPr="008D7AA0">
          <w:rPr>
            <w:rStyle w:val="a3"/>
            <w:rFonts w:ascii="Times New Roman" w:eastAsia="BatangChe" w:hAnsi="Times New Roman"/>
            <w:sz w:val="22"/>
            <w:szCs w:val="22"/>
          </w:rPr>
          <w:t>/</w:t>
        </w:r>
        <w:r w:rsidRPr="008D7AA0">
          <w:rPr>
            <w:rStyle w:val="a3"/>
            <w:rFonts w:ascii="Times New Roman" w:eastAsia="BatangChe" w:hAnsi="Times New Roman"/>
            <w:sz w:val="22"/>
            <w:szCs w:val="22"/>
            <w:lang w:val="en-US"/>
          </w:rPr>
          <w:t>news</w:t>
        </w:r>
        <w:r w:rsidRPr="008D7AA0">
          <w:rPr>
            <w:rStyle w:val="a3"/>
            <w:rFonts w:ascii="Times New Roman" w:eastAsia="BatangChe" w:hAnsi="Times New Roman"/>
            <w:sz w:val="22"/>
            <w:szCs w:val="22"/>
          </w:rPr>
          <w:t>/</w:t>
        </w:r>
        <w:proofErr w:type="spellStart"/>
        <w:r w:rsidRPr="008D7AA0">
          <w:rPr>
            <w:rStyle w:val="a3"/>
            <w:rFonts w:ascii="Times New Roman" w:eastAsia="BatangChe" w:hAnsi="Times New Roman"/>
            <w:sz w:val="22"/>
            <w:szCs w:val="22"/>
            <w:lang w:val="en-US"/>
          </w:rPr>
          <w:t>dagestan</w:t>
        </w:r>
        <w:proofErr w:type="spellEnd"/>
        <w:r w:rsidRPr="008D7AA0">
          <w:rPr>
            <w:rStyle w:val="a3"/>
            <w:rFonts w:ascii="Times New Roman" w:eastAsia="BatangChe" w:hAnsi="Times New Roman"/>
            <w:sz w:val="22"/>
            <w:szCs w:val="22"/>
          </w:rPr>
          <w:t>-</w:t>
        </w:r>
        <w:proofErr w:type="spellStart"/>
        <w:r w:rsidRPr="008D7AA0">
          <w:rPr>
            <w:rStyle w:val="a3"/>
            <w:rFonts w:ascii="Times New Roman" w:eastAsia="BatangChe" w:hAnsi="Times New Roman"/>
            <w:sz w:val="22"/>
            <w:szCs w:val="22"/>
            <w:lang w:val="en-US"/>
          </w:rPr>
          <w:t>izdevatelskaya</w:t>
        </w:r>
        <w:proofErr w:type="spellEnd"/>
        <w:r w:rsidRPr="008D7AA0">
          <w:rPr>
            <w:rStyle w:val="a3"/>
            <w:rFonts w:ascii="Times New Roman" w:eastAsia="BatangChe" w:hAnsi="Times New Roman"/>
            <w:sz w:val="22"/>
            <w:szCs w:val="22"/>
          </w:rPr>
          <w:t>-</w:t>
        </w:r>
        <w:proofErr w:type="spellStart"/>
        <w:r w:rsidRPr="008D7AA0">
          <w:rPr>
            <w:rStyle w:val="a3"/>
            <w:rFonts w:ascii="Times New Roman" w:eastAsia="BatangChe" w:hAnsi="Times New Roman"/>
            <w:sz w:val="22"/>
            <w:szCs w:val="22"/>
            <w:lang w:val="en-US"/>
          </w:rPr>
          <w:t>praktika</w:t>
        </w:r>
        <w:proofErr w:type="spellEnd"/>
        <w:r w:rsidRPr="008D7AA0">
          <w:rPr>
            <w:rStyle w:val="a3"/>
            <w:rFonts w:ascii="Times New Roman" w:eastAsia="BatangChe" w:hAnsi="Times New Roman"/>
            <w:sz w:val="22"/>
            <w:szCs w:val="22"/>
          </w:rPr>
          <w:t>-</w:t>
        </w:r>
        <w:proofErr w:type="spellStart"/>
        <w:r w:rsidRPr="008D7AA0">
          <w:rPr>
            <w:rStyle w:val="a3"/>
            <w:rFonts w:ascii="Times New Roman" w:eastAsia="BatangChe" w:hAnsi="Times New Roman"/>
            <w:sz w:val="22"/>
            <w:szCs w:val="22"/>
            <w:lang w:val="en-US"/>
          </w:rPr>
          <w:t>profilakticheskogo</w:t>
        </w:r>
        <w:proofErr w:type="spellEnd"/>
        <w:r w:rsidRPr="008D7AA0">
          <w:rPr>
            <w:rStyle w:val="a3"/>
            <w:rFonts w:ascii="Times New Roman" w:eastAsia="BatangChe" w:hAnsi="Times New Roman"/>
            <w:sz w:val="22"/>
            <w:szCs w:val="22"/>
          </w:rPr>
          <w:t>-</w:t>
        </w:r>
        <w:proofErr w:type="spellStart"/>
        <w:r w:rsidRPr="008D7AA0">
          <w:rPr>
            <w:rStyle w:val="a3"/>
            <w:rFonts w:ascii="Times New Roman" w:eastAsia="BatangChe" w:hAnsi="Times New Roman"/>
            <w:sz w:val="22"/>
            <w:szCs w:val="22"/>
            <w:lang w:val="en-US"/>
          </w:rPr>
          <w:t>ucheta</w:t>
        </w:r>
        <w:proofErr w:type="spellEnd"/>
      </w:hyperlink>
      <w:r>
        <w:t>.</w:t>
      </w:r>
    </w:p>
  </w:footnote>
  <w:footnote w:id="123">
    <w:p w:rsidR="003419FC" w:rsidRDefault="003419FC" w:rsidP="00A066EF">
      <w:pPr>
        <w:pStyle w:val="a9"/>
        <w:spacing w:after="0" w:line="240" w:lineRule="auto"/>
      </w:pPr>
      <w:r w:rsidRPr="0069696F">
        <w:rPr>
          <w:rStyle w:val="aa"/>
          <w:rFonts w:ascii="Times New Roman" w:hAnsi="Times New Roman"/>
          <w:sz w:val="22"/>
          <w:szCs w:val="22"/>
        </w:rPr>
        <w:footnoteRef/>
      </w:r>
      <w:hyperlink r:id="rId167" w:history="1">
        <w:r w:rsidRPr="0069696F">
          <w:rPr>
            <w:rStyle w:val="a3"/>
            <w:rFonts w:ascii="Times New Roman" w:hAnsi="Times New Roman"/>
            <w:sz w:val="22"/>
            <w:szCs w:val="22"/>
          </w:rPr>
          <w:t>http://www.riadagestan.ru/mobile/news/politics/s_uchastiem_sergeya_melikova_obsuzhdeny_itogi_deyatelnosti_antiterroristicheskoy_komissii_v_respublike_dagestan</w:t>
        </w:r>
      </w:hyperlink>
      <w:r>
        <w:t>.</w:t>
      </w:r>
    </w:p>
  </w:footnote>
  <w:footnote w:id="124">
    <w:p w:rsidR="003419FC" w:rsidRDefault="003419FC" w:rsidP="00A066EF">
      <w:pPr>
        <w:pStyle w:val="a9"/>
        <w:spacing w:after="0"/>
      </w:pPr>
      <w:r w:rsidRPr="0069696F">
        <w:rPr>
          <w:rStyle w:val="aa"/>
          <w:rFonts w:ascii="Times New Roman" w:hAnsi="Times New Roman"/>
          <w:sz w:val="22"/>
          <w:szCs w:val="22"/>
        </w:rPr>
        <w:footnoteRef/>
      </w:r>
      <w:hyperlink r:id="rId168" w:history="1">
        <w:r w:rsidRPr="0069696F">
          <w:rPr>
            <w:rStyle w:val="a3"/>
            <w:rFonts w:ascii="Times New Roman" w:hAnsi="Times New Roman"/>
            <w:sz w:val="22"/>
            <w:szCs w:val="22"/>
          </w:rPr>
          <w:t>http://memohrc.org/news/dagestan-zaderzhany-prihozhane-dvuh-mechetey-mahachkaly</w:t>
        </w:r>
      </w:hyperlink>
      <w:r w:rsidRPr="0069696F">
        <w:rPr>
          <w:rFonts w:ascii="Times New Roman" w:hAnsi="Times New Roman"/>
          <w:sz w:val="22"/>
          <w:szCs w:val="22"/>
        </w:rPr>
        <w:t xml:space="preserve">; </w:t>
      </w:r>
      <w:hyperlink r:id="rId169" w:history="1">
        <w:r w:rsidRPr="00053C6E">
          <w:rPr>
            <w:rStyle w:val="a3"/>
            <w:rFonts w:ascii="Times New Roman" w:hAnsi="Times New Roman"/>
            <w:sz w:val="22"/>
            <w:szCs w:val="22"/>
          </w:rPr>
          <w:t>http://ndelo.ru/news/politika/1075</w:t>
        </w:r>
      </w:hyperlink>
      <w:r>
        <w:t>.</w:t>
      </w:r>
    </w:p>
  </w:footnote>
  <w:footnote w:id="125">
    <w:p w:rsidR="003419FC" w:rsidRDefault="003419FC" w:rsidP="00A066EF">
      <w:pPr>
        <w:pStyle w:val="a9"/>
        <w:spacing w:after="0"/>
      </w:pPr>
      <w:r w:rsidRPr="0069696F">
        <w:rPr>
          <w:rStyle w:val="aa"/>
          <w:rFonts w:ascii="Times New Roman" w:hAnsi="Times New Roman"/>
          <w:sz w:val="22"/>
          <w:szCs w:val="22"/>
        </w:rPr>
        <w:footnoteRef/>
      </w:r>
      <w:hyperlink r:id="rId170" w:history="1">
        <w:r w:rsidRPr="0069696F">
          <w:rPr>
            <w:rStyle w:val="a3"/>
            <w:rFonts w:ascii="Times New Roman" w:hAnsi="Times New Roman"/>
            <w:sz w:val="22"/>
            <w:szCs w:val="22"/>
          </w:rPr>
          <w:t>http://memohrc.org/news/dagestan-zaderzhany-prihozhane-dvuh-mechetey-mahachkaly</w:t>
        </w:r>
      </w:hyperlink>
      <w:r>
        <w:t>.</w:t>
      </w:r>
    </w:p>
  </w:footnote>
  <w:footnote w:id="126">
    <w:p w:rsidR="003419FC" w:rsidRDefault="003419FC" w:rsidP="00A066EF">
      <w:pPr>
        <w:pStyle w:val="a9"/>
        <w:spacing w:after="0"/>
        <w:jc w:val="both"/>
      </w:pPr>
      <w:r w:rsidRPr="00AE681F">
        <w:rPr>
          <w:rStyle w:val="aa"/>
          <w:rFonts w:ascii="Times New Roman" w:hAnsi="Times New Roman"/>
          <w:sz w:val="22"/>
          <w:szCs w:val="22"/>
        </w:rPr>
        <w:footnoteRef/>
      </w:r>
      <w:hyperlink r:id="rId171" w:history="1">
        <w:r w:rsidRPr="00AE681F">
          <w:rPr>
            <w:rStyle w:val="a3"/>
            <w:rFonts w:ascii="Times New Roman" w:hAnsi="Times New Roman"/>
            <w:sz w:val="22"/>
            <w:szCs w:val="22"/>
          </w:rPr>
          <w:t>http://muftiyatrd.ru/content/muhammadrasul-hadzhi-saaduev-naznachen-imamom-v-mecheti-nadyriyya</w:t>
        </w:r>
      </w:hyperlink>
      <w:r w:rsidRPr="00AE681F">
        <w:rPr>
          <w:rFonts w:ascii="Times New Roman" w:hAnsi="Times New Roman"/>
          <w:sz w:val="22"/>
          <w:szCs w:val="22"/>
        </w:rPr>
        <w:t>;</w:t>
      </w:r>
      <w:hyperlink r:id="rId172" w:history="1">
        <w:r w:rsidRPr="00AE681F">
          <w:rPr>
            <w:rStyle w:val="a3"/>
            <w:rFonts w:ascii="Times New Roman" w:hAnsi="Times New Roman"/>
            <w:sz w:val="22"/>
            <w:szCs w:val="22"/>
          </w:rPr>
          <w:t>http://chernovik.net/content/politika/operaciya-kotrovanash</w:t>
        </w:r>
      </w:hyperlink>
      <w:r>
        <w:t>.</w:t>
      </w:r>
    </w:p>
  </w:footnote>
  <w:footnote w:id="127">
    <w:p w:rsidR="003419FC" w:rsidRDefault="003419FC" w:rsidP="00A066EF">
      <w:pPr>
        <w:pStyle w:val="a9"/>
        <w:spacing w:after="0"/>
        <w:jc w:val="both"/>
      </w:pPr>
      <w:r w:rsidRPr="00AE681F">
        <w:rPr>
          <w:rStyle w:val="aa"/>
          <w:rFonts w:ascii="Times New Roman" w:hAnsi="Times New Roman"/>
          <w:sz w:val="22"/>
          <w:szCs w:val="22"/>
        </w:rPr>
        <w:footnoteRef/>
      </w:r>
      <w:hyperlink r:id="rId173" w:history="1">
        <w:r w:rsidRPr="00AE681F">
          <w:rPr>
            <w:rStyle w:val="a3"/>
            <w:rFonts w:ascii="Times New Roman" w:hAnsi="Times New Roman"/>
            <w:sz w:val="22"/>
            <w:szCs w:val="22"/>
          </w:rPr>
          <w:t>http://muftiyatrd.ru/content/reshenie-muftiyata-rd</w:t>
        </w:r>
      </w:hyperlink>
      <w:r>
        <w:t>.</w:t>
      </w:r>
    </w:p>
  </w:footnote>
  <w:footnote w:id="128">
    <w:p w:rsidR="003419FC" w:rsidRDefault="003419FC" w:rsidP="00605A2D">
      <w:pPr>
        <w:pStyle w:val="a9"/>
        <w:spacing w:after="0" w:line="240" w:lineRule="auto"/>
        <w:jc w:val="both"/>
      </w:pPr>
      <w:r w:rsidRPr="00AE681F">
        <w:rPr>
          <w:rStyle w:val="aa"/>
          <w:rFonts w:ascii="Times New Roman" w:hAnsi="Times New Roman"/>
          <w:sz w:val="22"/>
          <w:szCs w:val="22"/>
        </w:rPr>
        <w:footnoteRef/>
      </w:r>
      <w:r w:rsidRPr="00AE681F">
        <w:rPr>
          <w:rFonts w:ascii="Times New Roman" w:hAnsi="Times New Roman"/>
          <w:sz w:val="22"/>
          <w:szCs w:val="22"/>
        </w:rPr>
        <w:t xml:space="preserve"> Согласно нормам шариата, имама мечети выбирают прихожане или уполномоченный ими совет мечети (шура). </w:t>
      </w:r>
      <w:proofErr w:type="spellStart"/>
      <w:r w:rsidRPr="00AE681F">
        <w:rPr>
          <w:rFonts w:ascii="Times New Roman" w:hAnsi="Times New Roman"/>
          <w:sz w:val="22"/>
          <w:szCs w:val="22"/>
        </w:rPr>
        <w:t>Муфтият</w:t>
      </w:r>
      <w:proofErr w:type="spellEnd"/>
      <w:r w:rsidRPr="00AE681F">
        <w:rPr>
          <w:rFonts w:ascii="Times New Roman" w:hAnsi="Times New Roman"/>
          <w:sz w:val="22"/>
          <w:szCs w:val="22"/>
        </w:rPr>
        <w:t xml:space="preserve"> может лишь выдвинуть свои кандидатуры на утверждение общины</w:t>
      </w:r>
      <w:r>
        <w:rPr>
          <w:rFonts w:ascii="Times New Roman" w:hAnsi="Times New Roman"/>
          <w:sz w:val="22"/>
          <w:szCs w:val="22"/>
        </w:rPr>
        <w:t>, и н</w:t>
      </w:r>
      <w:r w:rsidRPr="00AE681F">
        <w:rPr>
          <w:rFonts w:ascii="Times New Roman" w:hAnsi="Times New Roman"/>
          <w:sz w:val="22"/>
          <w:szCs w:val="22"/>
        </w:rPr>
        <w:t>а практике это решение нередко бывает формальным</w:t>
      </w:r>
      <w:r>
        <w:rPr>
          <w:rFonts w:ascii="Times New Roman" w:hAnsi="Times New Roman"/>
          <w:sz w:val="22"/>
          <w:szCs w:val="22"/>
        </w:rPr>
        <w:t>. Н</w:t>
      </w:r>
      <w:r w:rsidRPr="00AE681F">
        <w:rPr>
          <w:rFonts w:ascii="Times New Roman" w:hAnsi="Times New Roman"/>
          <w:sz w:val="22"/>
          <w:szCs w:val="22"/>
        </w:rPr>
        <w:t>о в конфликтных ситуациях, как в данном случае, оно приобретает принципиальн</w:t>
      </w:r>
      <w:r>
        <w:rPr>
          <w:rFonts w:ascii="Times New Roman" w:hAnsi="Times New Roman"/>
          <w:sz w:val="22"/>
          <w:szCs w:val="22"/>
        </w:rPr>
        <w:t>ое значение</w:t>
      </w:r>
      <w:r w:rsidRPr="00AE681F">
        <w:rPr>
          <w:rFonts w:ascii="Times New Roman" w:hAnsi="Times New Roman"/>
          <w:sz w:val="22"/>
          <w:szCs w:val="22"/>
        </w:rPr>
        <w:t xml:space="preserve">. </w:t>
      </w:r>
      <w:r>
        <w:rPr>
          <w:rFonts w:ascii="Times New Roman" w:hAnsi="Times New Roman"/>
          <w:sz w:val="22"/>
          <w:szCs w:val="22"/>
        </w:rPr>
        <w:t>Л</w:t>
      </w:r>
      <w:r w:rsidRPr="00AE681F">
        <w:rPr>
          <w:rFonts w:ascii="Times New Roman" w:hAnsi="Times New Roman"/>
          <w:sz w:val="22"/>
          <w:szCs w:val="22"/>
        </w:rPr>
        <w:t xml:space="preserve">юди, захватившие мечеть на ул. </w:t>
      </w:r>
      <w:proofErr w:type="spellStart"/>
      <w:r w:rsidRPr="00AE681F">
        <w:rPr>
          <w:rFonts w:ascii="Times New Roman" w:hAnsi="Times New Roman"/>
          <w:sz w:val="22"/>
          <w:szCs w:val="22"/>
        </w:rPr>
        <w:t>Котрова</w:t>
      </w:r>
      <w:proofErr w:type="spellEnd"/>
      <w:r w:rsidRPr="00AE681F">
        <w:rPr>
          <w:rFonts w:ascii="Times New Roman" w:hAnsi="Times New Roman"/>
          <w:sz w:val="22"/>
          <w:szCs w:val="22"/>
        </w:rPr>
        <w:t xml:space="preserve"> вечером 20 ноября</w:t>
      </w:r>
      <w:r>
        <w:rPr>
          <w:rFonts w:ascii="Times New Roman" w:hAnsi="Times New Roman"/>
          <w:sz w:val="22"/>
          <w:szCs w:val="22"/>
        </w:rPr>
        <w:t xml:space="preserve">, как раз </w:t>
      </w:r>
      <w:r w:rsidRPr="00AE681F">
        <w:rPr>
          <w:rFonts w:ascii="Times New Roman" w:hAnsi="Times New Roman"/>
          <w:sz w:val="22"/>
          <w:szCs w:val="22"/>
        </w:rPr>
        <w:t xml:space="preserve">имитировали процедуру голосования. В любом случае, навязанный силой имам не пользовался бы авторитетом и уважением </w:t>
      </w:r>
      <w:proofErr w:type="spellStart"/>
      <w:r w:rsidRPr="00AE681F">
        <w:rPr>
          <w:rFonts w:ascii="Times New Roman" w:hAnsi="Times New Roman"/>
          <w:sz w:val="22"/>
          <w:szCs w:val="22"/>
        </w:rPr>
        <w:t>джамаата</w:t>
      </w:r>
      <w:proofErr w:type="spellEnd"/>
      <w:r w:rsidRPr="00AE681F">
        <w:rPr>
          <w:rFonts w:ascii="Times New Roman" w:hAnsi="Times New Roman"/>
          <w:sz w:val="22"/>
          <w:szCs w:val="22"/>
        </w:rPr>
        <w:t>, а значит</w:t>
      </w:r>
      <w:r>
        <w:rPr>
          <w:rFonts w:ascii="Times New Roman" w:hAnsi="Times New Roman"/>
          <w:sz w:val="22"/>
          <w:szCs w:val="22"/>
        </w:rPr>
        <w:t>,</w:t>
      </w:r>
      <w:r w:rsidRPr="00AE681F">
        <w:rPr>
          <w:rFonts w:ascii="Times New Roman" w:hAnsi="Times New Roman"/>
          <w:sz w:val="22"/>
          <w:szCs w:val="22"/>
        </w:rPr>
        <w:t xml:space="preserve"> и не мог бы позитивно влиять на прихожан.</w:t>
      </w:r>
    </w:p>
  </w:footnote>
  <w:footnote w:id="129">
    <w:p w:rsidR="003419FC" w:rsidRPr="001765CB" w:rsidRDefault="003419FC" w:rsidP="00A066EF">
      <w:pPr>
        <w:pStyle w:val="a9"/>
        <w:spacing w:after="0" w:line="240" w:lineRule="auto"/>
        <w:jc w:val="both"/>
        <w:rPr>
          <w:sz w:val="22"/>
          <w:szCs w:val="22"/>
        </w:rPr>
      </w:pPr>
      <w:r w:rsidRPr="00AE681F">
        <w:rPr>
          <w:rStyle w:val="aa"/>
          <w:rFonts w:ascii="Times New Roman" w:hAnsi="Times New Roman"/>
          <w:sz w:val="22"/>
          <w:szCs w:val="22"/>
        </w:rPr>
        <w:footnoteRef/>
      </w:r>
      <w:r w:rsidRPr="00AE681F">
        <w:rPr>
          <w:rFonts w:ascii="Times New Roman" w:hAnsi="Times New Roman"/>
          <w:sz w:val="22"/>
          <w:szCs w:val="22"/>
        </w:rPr>
        <w:t xml:space="preserve"> Черновик, 27.11.2015 </w:t>
      </w:r>
      <w:hyperlink r:id="rId174" w:history="1">
        <w:r w:rsidRPr="00AE681F">
          <w:rPr>
            <w:rStyle w:val="a3"/>
            <w:rFonts w:ascii="Times New Roman" w:hAnsi="Times New Roman"/>
            <w:sz w:val="22"/>
            <w:szCs w:val="22"/>
          </w:rPr>
          <w:t>http://chernovik.net/content/politika/operaciya-kotrovanash</w:t>
        </w:r>
      </w:hyperlink>
      <w:r w:rsidRPr="00AE681F">
        <w:rPr>
          <w:rFonts w:ascii="Times New Roman" w:hAnsi="Times New Roman"/>
          <w:sz w:val="22"/>
          <w:szCs w:val="22"/>
        </w:rPr>
        <w:t xml:space="preserve">; Коммерсант, </w:t>
      </w:r>
      <w:r w:rsidRPr="001765CB">
        <w:rPr>
          <w:rFonts w:ascii="Times New Roman" w:hAnsi="Times New Roman"/>
          <w:sz w:val="22"/>
          <w:szCs w:val="22"/>
        </w:rPr>
        <w:t xml:space="preserve">24.11.2015 </w:t>
      </w:r>
      <w:hyperlink r:id="rId175" w:history="1">
        <w:r w:rsidRPr="001765CB">
          <w:rPr>
            <w:rStyle w:val="a3"/>
            <w:rFonts w:ascii="Times New Roman" w:hAnsi="Times New Roman"/>
            <w:sz w:val="22"/>
            <w:szCs w:val="22"/>
          </w:rPr>
          <w:t>http://www.kommersant.ru/doc/2861649</w:t>
        </w:r>
      </w:hyperlink>
      <w:r w:rsidRPr="001765CB">
        <w:rPr>
          <w:sz w:val="22"/>
          <w:szCs w:val="22"/>
        </w:rPr>
        <w:t>.</w:t>
      </w:r>
    </w:p>
  </w:footnote>
  <w:footnote w:id="130">
    <w:p w:rsidR="003419FC" w:rsidRDefault="003419FC" w:rsidP="00A066EF">
      <w:pPr>
        <w:pStyle w:val="a9"/>
        <w:spacing w:after="0" w:line="240" w:lineRule="auto"/>
      </w:pPr>
      <w:r w:rsidRPr="00AE681F">
        <w:rPr>
          <w:rStyle w:val="aa"/>
          <w:rFonts w:ascii="Times New Roman" w:hAnsi="Times New Roman"/>
          <w:sz w:val="22"/>
          <w:szCs w:val="22"/>
        </w:rPr>
        <w:footnoteRef/>
      </w:r>
      <w:r w:rsidRPr="00AE681F">
        <w:rPr>
          <w:rFonts w:ascii="Times New Roman" w:hAnsi="Times New Roman"/>
          <w:sz w:val="22"/>
          <w:szCs w:val="22"/>
        </w:rPr>
        <w:t xml:space="preserve"> Черновик, 27.11.2015 </w:t>
      </w:r>
      <w:hyperlink r:id="rId176" w:history="1">
        <w:r w:rsidRPr="00AE681F">
          <w:rPr>
            <w:rStyle w:val="a3"/>
            <w:rFonts w:ascii="Times New Roman" w:hAnsi="Times New Roman"/>
            <w:sz w:val="22"/>
            <w:szCs w:val="22"/>
          </w:rPr>
          <w:t>http://chernovik.net/content/politika/operaciya-kotrovanash</w:t>
        </w:r>
      </w:hyperlink>
      <w:r>
        <w:t>.</w:t>
      </w:r>
    </w:p>
  </w:footnote>
  <w:footnote w:id="131">
    <w:p w:rsidR="003419FC" w:rsidRDefault="003419FC" w:rsidP="00A066EF">
      <w:pPr>
        <w:pStyle w:val="a9"/>
        <w:spacing w:after="0" w:line="240" w:lineRule="auto"/>
      </w:pPr>
      <w:r w:rsidRPr="00AE681F">
        <w:rPr>
          <w:rStyle w:val="aa"/>
          <w:rFonts w:ascii="Times New Roman" w:hAnsi="Times New Roman"/>
          <w:sz w:val="22"/>
          <w:szCs w:val="22"/>
        </w:rPr>
        <w:footnoteRef/>
      </w:r>
      <w:r>
        <w:rPr>
          <w:rFonts w:ascii="Times New Roman" w:hAnsi="Times New Roman"/>
          <w:sz w:val="22"/>
          <w:szCs w:val="22"/>
        </w:rPr>
        <w:t xml:space="preserve"> См. подробно: </w:t>
      </w:r>
      <w:hyperlink r:id="rId177" w:history="1">
        <w:r w:rsidRPr="002518EA">
          <w:rPr>
            <w:rStyle w:val="a3"/>
            <w:rFonts w:ascii="Times New Roman" w:hAnsi="Times New Roman"/>
            <w:sz w:val="22"/>
            <w:szCs w:val="22"/>
          </w:rPr>
          <w:t>http://memohrc.org/bulletins/situaciya-v-zone-konflikta-na-severnom-kavkaze-ocenka-pravozashchitnikov-zima-2015-2016-gg</w:t>
        </w:r>
      </w:hyperlink>
      <w:r>
        <w:t>.</w:t>
      </w:r>
    </w:p>
  </w:footnote>
  <w:footnote w:id="132">
    <w:p w:rsidR="003419FC" w:rsidRPr="001765CB" w:rsidRDefault="003419FC" w:rsidP="00A066EF">
      <w:pPr>
        <w:pStyle w:val="a9"/>
        <w:spacing w:after="0" w:line="240" w:lineRule="auto"/>
        <w:rPr>
          <w:sz w:val="22"/>
          <w:szCs w:val="22"/>
        </w:rPr>
      </w:pPr>
      <w:r w:rsidRPr="001765CB">
        <w:rPr>
          <w:rStyle w:val="aa"/>
          <w:rFonts w:ascii="Times New Roman" w:hAnsi="Times New Roman"/>
          <w:sz w:val="22"/>
          <w:szCs w:val="22"/>
        </w:rPr>
        <w:footnoteRef/>
      </w:r>
      <w:r>
        <w:rPr>
          <w:rFonts w:ascii="Times New Roman" w:hAnsi="Times New Roman"/>
          <w:sz w:val="22"/>
          <w:szCs w:val="22"/>
        </w:rPr>
        <w:t xml:space="preserve"> Такое положение сохранялось</w:t>
      </w:r>
      <w:r w:rsidRPr="001765CB">
        <w:rPr>
          <w:rFonts w:ascii="Times New Roman" w:hAnsi="Times New Roman"/>
          <w:sz w:val="22"/>
          <w:szCs w:val="22"/>
        </w:rPr>
        <w:t xml:space="preserve"> на момент написания этого доклада.</w:t>
      </w:r>
    </w:p>
  </w:footnote>
  <w:footnote w:id="133">
    <w:p w:rsidR="003419FC" w:rsidRDefault="003419FC" w:rsidP="00A066EF">
      <w:pPr>
        <w:spacing w:after="0" w:line="240" w:lineRule="auto"/>
        <w:jc w:val="both"/>
      </w:pPr>
      <w:r w:rsidRPr="002518EA">
        <w:rPr>
          <w:rFonts w:ascii="Times New Roman" w:hAnsi="Times New Roman"/>
          <w:vertAlign w:val="superscript"/>
        </w:rPr>
        <w:footnoteRef/>
      </w:r>
      <w:r w:rsidRPr="002518EA">
        <w:rPr>
          <w:rFonts w:ascii="Times New Roman" w:hAnsi="Times New Roman"/>
          <w:vertAlign w:val="superscript"/>
        </w:rPr>
        <w:t xml:space="preserve"> </w:t>
      </w:r>
      <w:hyperlink r:id="rId178">
        <w:r w:rsidRPr="002518EA">
          <w:rPr>
            <w:rFonts w:ascii="Times New Roman" w:hAnsi="Times New Roman"/>
            <w:color w:val="0000FF"/>
            <w:u w:val="single"/>
          </w:rPr>
          <w:t>http://memohrc.org/news/dagestan-popytka-zakrytiya-privokzalnoy-mecheti-v-poselke-shamhal</w:t>
        </w:r>
      </w:hyperlink>
      <w:hyperlink r:id="rId179"/>
      <w:r>
        <w:t>.</w:t>
      </w:r>
    </w:p>
  </w:footnote>
  <w:footnote w:id="134">
    <w:p w:rsidR="003419FC" w:rsidRDefault="003419FC" w:rsidP="00A066EF">
      <w:pPr>
        <w:spacing w:after="0" w:line="240" w:lineRule="auto"/>
        <w:jc w:val="both"/>
      </w:pPr>
      <w:r w:rsidRPr="002518EA">
        <w:rPr>
          <w:rFonts w:ascii="Times New Roman" w:hAnsi="Times New Roman"/>
          <w:vertAlign w:val="superscript"/>
        </w:rPr>
        <w:footnoteRef/>
      </w:r>
      <w:r w:rsidRPr="002518EA">
        <w:rPr>
          <w:rFonts w:ascii="Times New Roman" w:hAnsi="Times New Roman"/>
          <w:vertAlign w:val="superscript"/>
        </w:rPr>
        <w:t xml:space="preserve"> </w:t>
      </w:r>
      <w:r w:rsidRPr="002518EA">
        <w:rPr>
          <w:rFonts w:ascii="Times New Roman" w:hAnsi="Times New Roman"/>
        </w:rPr>
        <w:t xml:space="preserve"> Новое дело, 6.2.2016 </w:t>
      </w:r>
      <w:hyperlink r:id="rId180">
        <w:r w:rsidRPr="002518EA">
          <w:rPr>
            <w:rFonts w:ascii="Times New Roman" w:hAnsi="Times New Roman"/>
            <w:color w:val="0000FF"/>
            <w:u w:val="single"/>
          </w:rPr>
          <w:t>http://ndelo.ru/news/obshchestvo/1516/</w:t>
        </w:r>
      </w:hyperlink>
      <w:hyperlink r:id="rId181"/>
      <w:r>
        <w:t>.</w:t>
      </w:r>
    </w:p>
  </w:footnote>
  <w:footnote w:id="135">
    <w:p w:rsidR="003419FC" w:rsidRDefault="003419FC" w:rsidP="00A066EF">
      <w:pPr>
        <w:spacing w:after="0" w:line="240" w:lineRule="auto"/>
        <w:jc w:val="both"/>
      </w:pPr>
      <w:r w:rsidRPr="009F5D1E">
        <w:rPr>
          <w:rFonts w:ascii="Times New Roman" w:hAnsi="Times New Roman"/>
          <w:vertAlign w:val="superscript"/>
        </w:rPr>
        <w:footnoteRef/>
      </w:r>
      <w:r w:rsidRPr="009F5D1E">
        <w:rPr>
          <w:rFonts w:ascii="Times New Roman" w:hAnsi="Times New Roman"/>
        </w:rPr>
        <w:t xml:space="preserve"> </w:t>
      </w:r>
      <w:r>
        <w:rPr>
          <w:rFonts w:ascii="Times New Roman" w:hAnsi="Times New Roman"/>
        </w:rPr>
        <w:t>О</w:t>
      </w:r>
      <w:r w:rsidRPr="009F5D1E">
        <w:rPr>
          <w:rFonts w:ascii="Times New Roman" w:hAnsi="Times New Roman"/>
        </w:rPr>
        <w:t xml:space="preserve"> «более тысячи» человек </w:t>
      </w:r>
      <w:r>
        <w:rPr>
          <w:rFonts w:ascii="Times New Roman" w:hAnsi="Times New Roman"/>
        </w:rPr>
        <w:t>сообщала</w:t>
      </w:r>
      <w:r w:rsidRPr="009F5D1E">
        <w:rPr>
          <w:rFonts w:ascii="Times New Roman" w:hAnsi="Times New Roman"/>
        </w:rPr>
        <w:t xml:space="preserve"> городская администрация Хасавюрта. Значительно выше оценивала количество участников акции пресса: от пяти до десяти тысяч человек (Кавполит, 1.2.2016 </w:t>
      </w:r>
      <w:hyperlink r:id="rId182">
        <w:r w:rsidRPr="009F5D1E">
          <w:rPr>
            <w:rFonts w:ascii="Times New Roman" w:hAnsi="Times New Roman"/>
            <w:color w:val="0000FF"/>
            <w:u w:val="single"/>
          </w:rPr>
          <w:t>http://kavpolit.com/articles/zhiteli_hasavjurta_trebujut_u_administratsii_gorod-23132/</w:t>
        </w:r>
      </w:hyperlink>
      <w:r w:rsidRPr="009F5D1E">
        <w:rPr>
          <w:rFonts w:ascii="Times New Roman" w:hAnsi="Times New Roman"/>
        </w:rPr>
        <w:t xml:space="preserve">: Черновик, 5.2.2016 </w:t>
      </w:r>
      <w:hyperlink r:id="rId183">
        <w:r w:rsidRPr="009F5D1E">
          <w:rPr>
            <w:rFonts w:ascii="Times New Roman" w:hAnsi="Times New Roman"/>
            <w:color w:val="0000FF"/>
            <w:u w:val="single"/>
          </w:rPr>
          <w:t>http://chernovik.net/content/respublika/klyuch-ot-problemy</w:t>
        </w:r>
      </w:hyperlink>
      <w:r w:rsidRPr="009F5D1E">
        <w:rPr>
          <w:rFonts w:ascii="Times New Roman" w:hAnsi="Times New Roman"/>
        </w:rPr>
        <w:t xml:space="preserve">; </w:t>
      </w:r>
      <w:hyperlink r:id="rId184">
        <w:r w:rsidRPr="009F5D1E">
          <w:rPr>
            <w:rFonts w:ascii="Times New Roman" w:hAnsi="Times New Roman"/>
            <w:color w:val="0000FF"/>
            <w:u w:val="single"/>
          </w:rPr>
          <w:t>http://kavpolit.com/articles/zhiteli_hasavjurta_trebujut_u_administratsii_gorod-23132/</w:t>
        </w:r>
      </w:hyperlink>
      <w:r w:rsidRPr="009F5D1E">
        <w:rPr>
          <w:rFonts w:ascii="Times New Roman" w:hAnsi="Times New Roman"/>
        </w:rPr>
        <w:t xml:space="preserve">; ИА Дагестан сегодня, 1.2.2016 </w:t>
      </w:r>
      <w:hyperlink r:id="rId185">
        <w:r w:rsidRPr="009F5D1E">
          <w:rPr>
            <w:rFonts w:ascii="Times New Roman" w:hAnsi="Times New Roman"/>
            <w:color w:val="0000FF"/>
            <w:u w:val="single"/>
          </w:rPr>
          <w:t>http://dagestan-today.com/socium/7735-vlasti-hasavyurta-otkryli-zakrytuyu-nakanune-mechet.html</w:t>
        </w:r>
      </w:hyperlink>
      <w:r w:rsidRPr="009F5D1E">
        <w:rPr>
          <w:rFonts w:ascii="Times New Roman" w:hAnsi="Times New Roman"/>
        </w:rPr>
        <w:t>).</w:t>
      </w:r>
      <w:r>
        <w:rPr>
          <w:rFonts w:ascii="Times New Roman" w:hAnsi="Times New Roman"/>
        </w:rPr>
        <w:t xml:space="preserve"> </w:t>
      </w:r>
      <w:r w:rsidRPr="009F5D1E">
        <w:rPr>
          <w:rFonts w:ascii="Times New Roman" w:hAnsi="Times New Roman"/>
        </w:rPr>
        <w:t xml:space="preserve">Видео шествия можно найти здесь: </w:t>
      </w:r>
      <w:hyperlink r:id="rId186">
        <w:r w:rsidRPr="009F5D1E">
          <w:rPr>
            <w:rFonts w:ascii="Times New Roman" w:hAnsi="Times New Roman"/>
            <w:color w:val="0000FF"/>
            <w:u w:val="single"/>
          </w:rPr>
          <w:t>http://www.youtube.com/watch?v=ayHhXJoEGKQ</w:t>
        </w:r>
      </w:hyperlink>
      <w:r w:rsidRPr="009F5D1E">
        <w:rPr>
          <w:rFonts w:ascii="Times New Roman" w:hAnsi="Times New Roman"/>
        </w:rPr>
        <w:t xml:space="preserve"> ; </w:t>
      </w:r>
      <w:hyperlink r:id="rId187">
        <w:r w:rsidRPr="009F5D1E">
          <w:rPr>
            <w:rFonts w:ascii="Times New Roman" w:hAnsi="Times New Roman"/>
            <w:color w:val="0000FF"/>
            <w:u w:val="single"/>
          </w:rPr>
          <w:t>http://kavpolit.com/articles/zhiteli_hasavjurta_trebujut_u_administratsii_gorod-23132/</w:t>
        </w:r>
      </w:hyperlink>
      <w:hyperlink r:id="rId188"/>
      <w:hyperlink r:id="rId189"/>
    </w:p>
  </w:footnote>
  <w:footnote w:id="136">
    <w:p w:rsidR="003419FC" w:rsidRDefault="003419FC" w:rsidP="00A066EF">
      <w:pPr>
        <w:spacing w:after="0" w:line="240" w:lineRule="auto"/>
      </w:pPr>
      <w:r w:rsidRPr="009F5D1E">
        <w:rPr>
          <w:rFonts w:ascii="Times New Roman" w:hAnsi="Times New Roman"/>
          <w:vertAlign w:val="superscript"/>
        </w:rPr>
        <w:footnoteRef/>
      </w:r>
      <w:r>
        <w:rPr>
          <w:rFonts w:ascii="Times New Roman" w:hAnsi="Times New Roman"/>
          <w:vertAlign w:val="superscript"/>
        </w:rPr>
        <w:t xml:space="preserve"> </w:t>
      </w:r>
      <w:r w:rsidRPr="009F5D1E">
        <w:rPr>
          <w:rFonts w:ascii="Times New Roman" w:hAnsi="Times New Roman"/>
        </w:rPr>
        <w:t xml:space="preserve"> Черновик, 5.2.2016 </w:t>
      </w:r>
      <w:hyperlink r:id="rId190">
        <w:r w:rsidRPr="009F5D1E">
          <w:rPr>
            <w:rFonts w:ascii="Times New Roman" w:hAnsi="Times New Roman"/>
            <w:color w:val="0000FF"/>
            <w:u w:val="single"/>
          </w:rPr>
          <w:t>http://chernovik.net/content/respublika/klyuch-ot-problemy</w:t>
        </w:r>
      </w:hyperlink>
      <w:hyperlink r:id="rId191"/>
      <w:r>
        <w:t>.</w:t>
      </w:r>
    </w:p>
  </w:footnote>
  <w:footnote w:id="137">
    <w:p w:rsidR="003419FC" w:rsidRDefault="003419FC" w:rsidP="00A066EF">
      <w:pPr>
        <w:spacing w:after="0" w:line="240" w:lineRule="auto"/>
        <w:jc w:val="both"/>
      </w:pPr>
      <w:r w:rsidRPr="009F5D1E">
        <w:rPr>
          <w:rFonts w:ascii="Times New Roman" w:hAnsi="Times New Roman"/>
          <w:vertAlign w:val="superscript"/>
        </w:rPr>
        <w:footnoteRef/>
      </w:r>
      <w:r>
        <w:rPr>
          <w:rFonts w:ascii="Times New Roman" w:hAnsi="Times New Roman"/>
          <w:vertAlign w:val="superscript"/>
        </w:rPr>
        <w:t xml:space="preserve"> </w:t>
      </w:r>
      <w:r w:rsidRPr="009F5D1E">
        <w:rPr>
          <w:rFonts w:ascii="Times New Roman" w:hAnsi="Times New Roman"/>
        </w:rPr>
        <w:t xml:space="preserve"> Сайт администрации МО города Хасавюрт, 1.2.2016 </w:t>
      </w:r>
      <w:hyperlink r:id="rId192">
        <w:r w:rsidRPr="002518EA">
          <w:rPr>
            <w:rFonts w:ascii="Times New Roman" w:hAnsi="Times New Roman"/>
            <w:color w:val="0000FF"/>
            <w:u w:val="single"/>
          </w:rPr>
          <w:t>https://xacavurt.ru/news/1376-hasavyurt-cherez-dialog-k-kompromissu.html</w:t>
        </w:r>
      </w:hyperlink>
      <w:r>
        <w:t>.</w:t>
      </w:r>
      <w:hyperlink r:id="rId193"/>
    </w:p>
  </w:footnote>
  <w:footnote w:id="138">
    <w:p w:rsidR="003419FC" w:rsidRDefault="003419FC" w:rsidP="00A066EF">
      <w:pPr>
        <w:spacing w:after="0" w:line="240" w:lineRule="auto"/>
        <w:jc w:val="both"/>
      </w:pPr>
      <w:r w:rsidRPr="002518EA">
        <w:rPr>
          <w:rFonts w:ascii="Times New Roman" w:hAnsi="Times New Roman"/>
          <w:vertAlign w:val="superscript"/>
        </w:rPr>
        <w:footnoteRef/>
      </w:r>
      <w:r w:rsidRPr="002518EA">
        <w:rPr>
          <w:rFonts w:ascii="Times New Roman" w:hAnsi="Times New Roman"/>
          <w:vertAlign w:val="superscript"/>
        </w:rPr>
        <w:t xml:space="preserve"> </w:t>
      </w:r>
      <w:r>
        <w:rPr>
          <w:rFonts w:ascii="Times New Roman" w:hAnsi="Times New Roman"/>
        </w:rPr>
        <w:t xml:space="preserve"> Новое дело, 6</w:t>
      </w:r>
      <w:r w:rsidRPr="002518EA">
        <w:rPr>
          <w:rFonts w:ascii="Times New Roman" w:hAnsi="Times New Roman"/>
        </w:rPr>
        <w:t xml:space="preserve">.2.2016 </w:t>
      </w:r>
      <w:hyperlink r:id="rId194">
        <w:r w:rsidRPr="002518EA">
          <w:rPr>
            <w:rFonts w:ascii="Times New Roman" w:hAnsi="Times New Roman"/>
            <w:color w:val="0000FF"/>
            <w:u w:val="single"/>
          </w:rPr>
          <w:t>http://ndelo.ru/news/obshchestvo/1516/</w:t>
        </w:r>
      </w:hyperlink>
      <w:hyperlink r:id="rId195"/>
      <w:r>
        <w:t>.</w:t>
      </w:r>
    </w:p>
  </w:footnote>
  <w:footnote w:id="139">
    <w:p w:rsidR="003419FC" w:rsidRDefault="003419FC" w:rsidP="00A066EF">
      <w:pPr>
        <w:spacing w:after="0" w:line="240" w:lineRule="auto"/>
        <w:jc w:val="both"/>
      </w:pPr>
      <w:r w:rsidRPr="002518EA">
        <w:rPr>
          <w:rFonts w:ascii="Times New Roman" w:hAnsi="Times New Roman"/>
          <w:vertAlign w:val="superscript"/>
        </w:rPr>
        <w:footnoteRef/>
      </w:r>
      <w:r w:rsidRPr="002518EA">
        <w:rPr>
          <w:rFonts w:ascii="Times New Roman" w:hAnsi="Times New Roman"/>
          <w:vertAlign w:val="superscript"/>
        </w:rPr>
        <w:t xml:space="preserve"> </w:t>
      </w:r>
      <w:r w:rsidRPr="002518EA">
        <w:rPr>
          <w:rFonts w:ascii="Times New Roman" w:hAnsi="Times New Roman"/>
        </w:rPr>
        <w:t xml:space="preserve"> Черновик, 5.2.2016 </w:t>
      </w:r>
      <w:hyperlink r:id="rId196">
        <w:r w:rsidRPr="002518EA">
          <w:rPr>
            <w:rFonts w:ascii="Times New Roman" w:hAnsi="Times New Roman"/>
            <w:color w:val="0000FF"/>
            <w:u w:val="single"/>
          </w:rPr>
          <w:t>http://chernovik.net/content/respublika/klyuch-ot-problemy</w:t>
        </w:r>
      </w:hyperlink>
      <w:r w:rsidRPr="002518EA">
        <w:rPr>
          <w:rFonts w:ascii="Times New Roman" w:hAnsi="Times New Roman"/>
          <w:color w:val="0000FF"/>
          <w:u w:val="single"/>
        </w:rPr>
        <w:t xml:space="preserve">; </w:t>
      </w:r>
      <w:r w:rsidRPr="002518EA">
        <w:rPr>
          <w:rFonts w:ascii="Times New Roman" w:hAnsi="Times New Roman"/>
        </w:rPr>
        <w:t>на момент написания этого доклада мечеть продолжала функционировать в качестве молельного дома</w:t>
      </w:r>
      <w:hyperlink r:id="rId197"/>
      <w:r>
        <w:t>.</w:t>
      </w:r>
    </w:p>
  </w:footnote>
  <w:footnote w:id="140">
    <w:p w:rsidR="003419FC" w:rsidRDefault="003419FC" w:rsidP="00A066EF">
      <w:pPr>
        <w:spacing w:after="0" w:line="240" w:lineRule="auto"/>
        <w:jc w:val="both"/>
      </w:pPr>
      <w:r w:rsidRPr="002518EA">
        <w:rPr>
          <w:rFonts w:ascii="Times New Roman" w:hAnsi="Times New Roman"/>
          <w:vertAlign w:val="superscript"/>
        </w:rPr>
        <w:footnoteRef/>
      </w:r>
      <w:r w:rsidRPr="002518EA">
        <w:rPr>
          <w:rFonts w:ascii="Times New Roman" w:hAnsi="Times New Roman"/>
          <w:vertAlign w:val="superscript"/>
        </w:rPr>
        <w:t xml:space="preserve"> </w:t>
      </w:r>
      <w:r w:rsidRPr="002518EA">
        <w:rPr>
          <w:rFonts w:ascii="Times New Roman" w:hAnsi="Times New Roman"/>
        </w:rPr>
        <w:t xml:space="preserve"> Кавказский узел, 3.2.2016 </w:t>
      </w:r>
      <w:hyperlink r:id="rId198">
        <w:r w:rsidRPr="002518EA">
          <w:rPr>
            <w:rFonts w:ascii="Times New Roman" w:hAnsi="Times New Roman"/>
            <w:color w:val="0000FF"/>
            <w:u w:val="single"/>
          </w:rPr>
          <w:t>http://www.kavkaz-uzel.ru/articles/276968/</w:t>
        </w:r>
      </w:hyperlink>
      <w:hyperlink r:id="rId199"/>
      <w:r>
        <w:t>.</w:t>
      </w:r>
    </w:p>
  </w:footnote>
  <w:footnote w:id="141">
    <w:p w:rsidR="003419FC" w:rsidRDefault="003419FC" w:rsidP="00A066EF">
      <w:pPr>
        <w:spacing w:after="0" w:line="240" w:lineRule="auto"/>
        <w:jc w:val="both"/>
      </w:pPr>
      <w:r w:rsidRPr="0066536F">
        <w:rPr>
          <w:rFonts w:ascii="Times New Roman" w:hAnsi="Times New Roman"/>
          <w:vertAlign w:val="superscript"/>
        </w:rPr>
        <w:footnoteRef/>
      </w:r>
      <w:r>
        <w:rPr>
          <w:rFonts w:ascii="Times New Roman" w:hAnsi="Times New Roman"/>
          <w:vertAlign w:val="superscript"/>
        </w:rPr>
        <w:t xml:space="preserve"> </w:t>
      </w:r>
      <w:r w:rsidRPr="0066536F">
        <w:rPr>
          <w:rFonts w:ascii="Times New Roman" w:hAnsi="Times New Roman"/>
        </w:rPr>
        <w:t xml:space="preserve"> Черновик, 5.2.2016 </w:t>
      </w:r>
      <w:hyperlink r:id="rId200">
        <w:r w:rsidRPr="0066536F">
          <w:rPr>
            <w:rFonts w:ascii="Times New Roman" w:hAnsi="Times New Roman"/>
            <w:color w:val="0000FF"/>
            <w:u w:val="single"/>
          </w:rPr>
          <w:t>http://chernovik.net/content/respublika/klyuch-ot-problemy</w:t>
        </w:r>
      </w:hyperlink>
      <w:hyperlink r:id="rId201"/>
      <w:r>
        <w:t>.</w:t>
      </w:r>
    </w:p>
  </w:footnote>
  <w:footnote w:id="142">
    <w:p w:rsidR="003419FC" w:rsidRDefault="003419FC" w:rsidP="00A066EF">
      <w:pPr>
        <w:pStyle w:val="a9"/>
        <w:spacing w:after="0" w:line="240" w:lineRule="auto"/>
        <w:jc w:val="both"/>
      </w:pPr>
      <w:r w:rsidRPr="0066536F">
        <w:rPr>
          <w:rStyle w:val="aa"/>
          <w:rFonts w:ascii="Times New Roman" w:hAnsi="Times New Roman"/>
          <w:sz w:val="22"/>
          <w:szCs w:val="22"/>
        </w:rPr>
        <w:footnoteRef/>
      </w:r>
      <w:r w:rsidRPr="0066536F">
        <w:rPr>
          <w:rFonts w:ascii="Times New Roman" w:hAnsi="Times New Roman"/>
          <w:sz w:val="22"/>
          <w:szCs w:val="22"/>
        </w:rPr>
        <w:t xml:space="preserve"> Интервью с </w:t>
      </w:r>
      <w:proofErr w:type="spellStart"/>
      <w:r>
        <w:rPr>
          <w:rFonts w:ascii="Times New Roman" w:hAnsi="Times New Roman"/>
          <w:sz w:val="22"/>
          <w:szCs w:val="22"/>
        </w:rPr>
        <w:t>Магомеднаби</w:t>
      </w:r>
      <w:proofErr w:type="spellEnd"/>
      <w:r>
        <w:rPr>
          <w:rFonts w:ascii="Times New Roman" w:hAnsi="Times New Roman"/>
          <w:sz w:val="22"/>
          <w:szCs w:val="22"/>
        </w:rPr>
        <w:t xml:space="preserve"> Магомедовым об этом и других событиях в Хасавюрте</w:t>
      </w:r>
      <w:r w:rsidRPr="0066536F">
        <w:rPr>
          <w:rFonts w:ascii="Times New Roman" w:hAnsi="Times New Roman"/>
          <w:sz w:val="22"/>
          <w:szCs w:val="22"/>
        </w:rPr>
        <w:t xml:space="preserve"> см: </w:t>
      </w:r>
      <w:hyperlink r:id="rId202" w:history="1">
        <w:r w:rsidRPr="00C30CA3">
          <w:rPr>
            <w:rStyle w:val="a3"/>
            <w:rFonts w:ascii="Times New Roman" w:hAnsi="Times New Roman"/>
            <w:sz w:val="22"/>
            <w:szCs w:val="22"/>
          </w:rPr>
          <w:t>http://memohrc.org/news/dagestan-imam-vostochnoy-mecheti-hasavyurta-magomednabi-magomedov-rasskazal-sotrudniku</w:t>
        </w:r>
      </w:hyperlink>
      <w:r>
        <w:t>.</w:t>
      </w:r>
    </w:p>
  </w:footnote>
  <w:footnote w:id="143">
    <w:p w:rsidR="003419FC" w:rsidRDefault="003419FC" w:rsidP="00A066EF">
      <w:pPr>
        <w:pStyle w:val="a9"/>
        <w:spacing w:after="0" w:line="240" w:lineRule="auto"/>
        <w:jc w:val="both"/>
      </w:pPr>
      <w:r w:rsidRPr="00C30CA3">
        <w:rPr>
          <w:rStyle w:val="aa"/>
          <w:rFonts w:ascii="Times New Roman" w:hAnsi="Times New Roman"/>
          <w:sz w:val="22"/>
          <w:szCs w:val="22"/>
        </w:rPr>
        <w:footnoteRef/>
      </w:r>
      <w:r w:rsidRPr="00C30CA3">
        <w:rPr>
          <w:rFonts w:ascii="Times New Roman" w:hAnsi="Times New Roman"/>
          <w:sz w:val="22"/>
          <w:szCs w:val="22"/>
        </w:rPr>
        <w:t xml:space="preserve"> На самом деле улица еще с 2005 г. носит имя убитого боевиками в этом же году генерала МВД М. Омарова, однако старое название по-прежнему более </w:t>
      </w:r>
      <w:proofErr w:type="spellStart"/>
      <w:r w:rsidRPr="00C30CA3">
        <w:rPr>
          <w:rFonts w:ascii="Times New Roman" w:hAnsi="Times New Roman"/>
          <w:sz w:val="22"/>
          <w:szCs w:val="22"/>
        </w:rPr>
        <w:t>употребимо</w:t>
      </w:r>
      <w:proofErr w:type="spellEnd"/>
      <w:r w:rsidRPr="00C30CA3">
        <w:rPr>
          <w:rFonts w:ascii="Times New Roman" w:hAnsi="Times New Roman"/>
          <w:sz w:val="22"/>
          <w:szCs w:val="22"/>
        </w:rPr>
        <w:t>.</w:t>
      </w:r>
    </w:p>
  </w:footnote>
  <w:footnote w:id="144">
    <w:p w:rsidR="003419FC" w:rsidRDefault="003419FC" w:rsidP="00A066EF">
      <w:pPr>
        <w:pStyle w:val="a9"/>
        <w:spacing w:after="0"/>
        <w:jc w:val="both"/>
      </w:pPr>
      <w:r w:rsidRPr="00C30CA3">
        <w:rPr>
          <w:rStyle w:val="aa"/>
          <w:rFonts w:ascii="Times New Roman" w:hAnsi="Times New Roman"/>
          <w:sz w:val="22"/>
          <w:szCs w:val="22"/>
        </w:rPr>
        <w:footnoteRef/>
      </w:r>
      <w:r w:rsidRPr="00C30CA3">
        <w:rPr>
          <w:rFonts w:ascii="Times New Roman" w:hAnsi="Times New Roman"/>
          <w:sz w:val="22"/>
          <w:szCs w:val="22"/>
        </w:rPr>
        <w:t xml:space="preserve"> Запрещенные на территории России организации.</w:t>
      </w:r>
    </w:p>
  </w:footnote>
  <w:footnote w:id="145">
    <w:p w:rsidR="003419FC" w:rsidRPr="00FE4BFA" w:rsidRDefault="003419FC" w:rsidP="00A066EF">
      <w:pPr>
        <w:pStyle w:val="a9"/>
        <w:spacing w:after="0" w:line="240" w:lineRule="auto"/>
        <w:rPr>
          <w:rFonts w:ascii="Times New Roman" w:hAnsi="Times New Roman"/>
          <w:sz w:val="22"/>
          <w:szCs w:val="22"/>
        </w:rPr>
      </w:pPr>
      <w:r w:rsidRPr="00FE4BFA">
        <w:rPr>
          <w:rStyle w:val="aa"/>
          <w:rFonts w:ascii="Times New Roman" w:hAnsi="Times New Roman"/>
          <w:sz w:val="22"/>
          <w:szCs w:val="22"/>
        </w:rPr>
        <w:footnoteRef/>
      </w:r>
      <w:r w:rsidRPr="00FE4BFA">
        <w:rPr>
          <w:rFonts w:ascii="Times New Roman" w:hAnsi="Times New Roman"/>
          <w:sz w:val="22"/>
          <w:szCs w:val="22"/>
        </w:rPr>
        <w:t xml:space="preserve"> Об этих событиях см. в интервью: </w:t>
      </w:r>
      <w:hyperlink r:id="rId203" w:history="1">
        <w:r w:rsidRPr="00FE4BFA">
          <w:rPr>
            <w:rStyle w:val="a3"/>
            <w:rFonts w:ascii="Times New Roman" w:hAnsi="Times New Roman"/>
            <w:sz w:val="22"/>
            <w:szCs w:val="22"/>
          </w:rPr>
          <w:t>http://memohrc.org/news/dagestan-imam-vostochnoy-mecheti-hasavyurta-magomednabi-magomedov-rasskazal-sotrudniku</w:t>
        </w:r>
      </w:hyperlink>
    </w:p>
  </w:footnote>
  <w:footnote w:id="146">
    <w:p w:rsidR="003419FC" w:rsidRDefault="003419FC" w:rsidP="00A066EF">
      <w:pPr>
        <w:pStyle w:val="a9"/>
        <w:spacing w:after="0" w:line="240" w:lineRule="auto"/>
      </w:pPr>
      <w:r w:rsidRPr="002518EA">
        <w:rPr>
          <w:rStyle w:val="aa"/>
        </w:rPr>
        <w:footnoteRef/>
      </w:r>
      <w:hyperlink r:id="rId204" w:history="1">
        <w:r w:rsidRPr="002518EA">
          <w:rPr>
            <w:rStyle w:val="a3"/>
          </w:rPr>
          <w:t>https://www.youtube.com/watch?v=sP8EtbGrI08</w:t>
        </w:r>
      </w:hyperlink>
      <w:r w:rsidRPr="002518EA">
        <w:t xml:space="preserve">; </w:t>
      </w:r>
      <w:hyperlink r:id="rId205" w:history="1">
        <w:r w:rsidRPr="002518EA">
          <w:rPr>
            <w:rStyle w:val="a3"/>
          </w:rPr>
          <w:t>http://www.tube5.ga/video/-05022016/TqsXAz-QA0k</w:t>
        </w:r>
      </w:hyperlink>
    </w:p>
  </w:footnote>
  <w:footnote w:id="147">
    <w:p w:rsidR="003419FC" w:rsidRDefault="003419FC" w:rsidP="00A066EF">
      <w:pPr>
        <w:pStyle w:val="a9"/>
        <w:spacing w:after="0" w:line="240" w:lineRule="auto"/>
      </w:pPr>
      <w:r w:rsidRPr="00C30CA3">
        <w:rPr>
          <w:rStyle w:val="aa"/>
          <w:rFonts w:ascii="Times New Roman" w:hAnsi="Times New Roman"/>
          <w:sz w:val="22"/>
          <w:szCs w:val="22"/>
        </w:rPr>
        <w:footnoteRef/>
      </w:r>
      <w:r w:rsidRPr="00C30CA3">
        <w:rPr>
          <w:rFonts w:ascii="Times New Roman" w:hAnsi="Times New Roman"/>
          <w:color w:val="333333"/>
          <w:sz w:val="22"/>
          <w:szCs w:val="22"/>
          <w:shd w:val="clear" w:color="auto" w:fill="FFFFFF"/>
        </w:rPr>
        <w:t xml:space="preserve">См. </w:t>
      </w:r>
      <w:proofErr w:type="spellStart"/>
      <w:r w:rsidRPr="00C30CA3">
        <w:rPr>
          <w:rFonts w:ascii="Times New Roman" w:hAnsi="Times New Roman"/>
          <w:color w:val="333333"/>
          <w:sz w:val="22"/>
          <w:szCs w:val="22"/>
          <w:shd w:val="clear" w:color="auto" w:fill="FFFFFF"/>
        </w:rPr>
        <w:t>видесюжеты</w:t>
      </w:r>
      <w:proofErr w:type="spellEnd"/>
      <w:r w:rsidRPr="00C30CA3">
        <w:rPr>
          <w:rFonts w:ascii="Times New Roman" w:hAnsi="Times New Roman"/>
          <w:color w:val="333333"/>
          <w:sz w:val="22"/>
          <w:szCs w:val="22"/>
          <w:shd w:val="clear" w:color="auto" w:fill="FFFFFF"/>
        </w:rPr>
        <w:t xml:space="preserve">: </w:t>
      </w:r>
      <w:hyperlink r:id="rId206" w:history="1">
        <w:r w:rsidRPr="00C30CA3">
          <w:rPr>
            <w:rStyle w:val="a3"/>
            <w:rFonts w:ascii="Times New Roman" w:hAnsi="Times New Roman"/>
            <w:sz w:val="22"/>
            <w:szCs w:val="22"/>
            <w:shd w:val="clear" w:color="auto" w:fill="FFFFFF"/>
          </w:rPr>
          <w:t>https://www.youtube.com/watch?v=4Wlp-DSQkYw</w:t>
        </w:r>
      </w:hyperlink>
      <w:r>
        <w:rPr>
          <w:rFonts w:ascii="Times New Roman" w:hAnsi="Times New Roman"/>
          <w:color w:val="333333"/>
          <w:sz w:val="22"/>
          <w:szCs w:val="22"/>
          <w:shd w:val="clear" w:color="auto" w:fill="FFFFFF"/>
        </w:rPr>
        <w:t xml:space="preserve"> </w:t>
      </w:r>
      <w:r w:rsidRPr="00C30CA3">
        <w:rPr>
          <w:rFonts w:ascii="Times New Roman" w:hAnsi="Times New Roman"/>
          <w:color w:val="333333"/>
          <w:sz w:val="22"/>
          <w:szCs w:val="22"/>
          <w:shd w:val="clear" w:color="auto" w:fill="FFFFFF"/>
        </w:rPr>
        <w:t>и</w:t>
      </w:r>
      <w:r>
        <w:rPr>
          <w:rFonts w:ascii="Times New Roman" w:hAnsi="Times New Roman"/>
          <w:color w:val="333333"/>
          <w:sz w:val="22"/>
          <w:szCs w:val="22"/>
          <w:shd w:val="clear" w:color="auto" w:fill="FFFFFF"/>
        </w:rPr>
        <w:t xml:space="preserve"> </w:t>
      </w:r>
      <w:hyperlink r:id="rId207" w:history="1">
        <w:r w:rsidRPr="00C30CA3">
          <w:rPr>
            <w:rStyle w:val="a3"/>
            <w:rFonts w:ascii="Times New Roman" w:hAnsi="Times New Roman"/>
            <w:sz w:val="22"/>
            <w:szCs w:val="22"/>
            <w:shd w:val="clear" w:color="auto" w:fill="FFFFFF"/>
          </w:rPr>
          <w:t>https://www.youtube.com/watch?v=zgHB8wx3txc</w:t>
        </w:r>
      </w:hyperlink>
      <w:r>
        <w:t>.</w:t>
      </w:r>
    </w:p>
  </w:footnote>
  <w:footnote w:id="148">
    <w:p w:rsidR="003419FC" w:rsidRDefault="003419FC" w:rsidP="00A066EF">
      <w:pPr>
        <w:pStyle w:val="a9"/>
        <w:spacing w:after="0"/>
      </w:pPr>
      <w:r w:rsidRPr="00AC71EE">
        <w:rPr>
          <w:rStyle w:val="aa"/>
          <w:rFonts w:ascii="Times New Roman" w:hAnsi="Times New Roman"/>
          <w:sz w:val="22"/>
          <w:szCs w:val="22"/>
        </w:rPr>
        <w:footnoteRef/>
      </w:r>
      <w:hyperlink r:id="rId208" w:history="1">
        <w:r w:rsidRPr="00AC71EE">
          <w:rPr>
            <w:rStyle w:val="a3"/>
            <w:rFonts w:ascii="Times New Roman" w:hAnsi="Times New Roman"/>
            <w:sz w:val="22"/>
            <w:szCs w:val="22"/>
          </w:rPr>
          <w:t>https://www.facebook.com/permalink.php?story_fbid=567064786795331&amp;id=304761999692279&amp;pnref=story</w:t>
        </w:r>
      </w:hyperlink>
      <w:r>
        <w:t>.</w:t>
      </w:r>
    </w:p>
  </w:footnote>
  <w:footnote w:id="149">
    <w:p w:rsidR="003419FC" w:rsidRDefault="003419FC" w:rsidP="00A066EF">
      <w:pPr>
        <w:pStyle w:val="a9"/>
        <w:spacing w:after="0"/>
      </w:pPr>
      <w:r w:rsidRPr="00AC71EE">
        <w:rPr>
          <w:rStyle w:val="aa"/>
          <w:rFonts w:ascii="Times New Roman" w:hAnsi="Times New Roman"/>
          <w:sz w:val="22"/>
          <w:szCs w:val="22"/>
        </w:rPr>
        <w:footnoteRef/>
      </w:r>
      <w:hyperlink r:id="rId209" w:history="1">
        <w:r w:rsidRPr="00AC71EE">
          <w:rPr>
            <w:rStyle w:val="a3"/>
            <w:rFonts w:ascii="Times New Roman" w:hAnsi="Times New Roman"/>
            <w:sz w:val="22"/>
            <w:szCs w:val="22"/>
          </w:rPr>
          <w:t>http://www.memo.ru/d/212055.html</w:t>
        </w:r>
      </w:hyperlink>
      <w:r>
        <w:t>.</w:t>
      </w:r>
    </w:p>
  </w:footnote>
  <w:footnote w:id="150">
    <w:p w:rsidR="003419FC" w:rsidRPr="00DB1FBE" w:rsidRDefault="003419FC" w:rsidP="00A066EF">
      <w:pPr>
        <w:pStyle w:val="a9"/>
        <w:spacing w:after="0"/>
        <w:rPr>
          <w:sz w:val="22"/>
          <w:szCs w:val="22"/>
        </w:rPr>
      </w:pPr>
      <w:r w:rsidRPr="00DB1FBE">
        <w:rPr>
          <w:rStyle w:val="aa"/>
          <w:rFonts w:ascii="Times New Roman" w:hAnsi="Times New Roman"/>
          <w:sz w:val="22"/>
          <w:szCs w:val="22"/>
        </w:rPr>
        <w:footnoteRef/>
      </w:r>
      <w:r>
        <w:rPr>
          <w:sz w:val="22"/>
          <w:szCs w:val="22"/>
        </w:rPr>
        <w:t xml:space="preserve"> </w:t>
      </w:r>
      <w:hyperlink r:id="rId210" w:history="1">
        <w:r w:rsidRPr="00DB1FBE">
          <w:rPr>
            <w:rStyle w:val="a3"/>
            <w:rFonts w:ascii="Times New Roman" w:hAnsi="Times New Roman"/>
            <w:sz w:val="22"/>
            <w:szCs w:val="22"/>
          </w:rPr>
          <w:t>http://www.memo.ru/d/197596.html</w:t>
        </w:r>
      </w:hyperlink>
      <w:r w:rsidRPr="00DB1FBE">
        <w:rPr>
          <w:rFonts w:ascii="Times New Roman" w:hAnsi="Times New Roman"/>
          <w:sz w:val="22"/>
          <w:szCs w:val="22"/>
        </w:rPr>
        <w:t xml:space="preserve">, </w:t>
      </w:r>
      <w:hyperlink r:id="rId211" w:history="1">
        <w:r w:rsidRPr="00DB1FBE">
          <w:rPr>
            <w:rStyle w:val="a3"/>
            <w:rFonts w:ascii="Times New Roman" w:hAnsi="Times New Roman"/>
            <w:sz w:val="22"/>
            <w:szCs w:val="22"/>
          </w:rPr>
          <w:t>http://www.memo.ru/d/219867.html</w:t>
        </w:r>
      </w:hyperlink>
      <w:r w:rsidRPr="00DB1FBE">
        <w:rPr>
          <w:rFonts w:ascii="Times New Roman" w:hAnsi="Times New Roman"/>
          <w:sz w:val="22"/>
          <w:szCs w:val="22"/>
        </w:rPr>
        <w:t xml:space="preserve">, </w:t>
      </w:r>
      <w:hyperlink r:id="rId212" w:history="1">
        <w:r w:rsidRPr="00DB1FBE">
          <w:rPr>
            <w:rStyle w:val="a3"/>
            <w:rFonts w:ascii="Times New Roman" w:hAnsi="Times New Roman"/>
            <w:sz w:val="22"/>
            <w:szCs w:val="22"/>
          </w:rPr>
          <w:t>http://www.memo.ru/d/218995.html</w:t>
        </w:r>
      </w:hyperlink>
      <w:r w:rsidRPr="00DB1FBE">
        <w:rPr>
          <w:rFonts w:ascii="Times New Roman" w:hAnsi="Times New Roman"/>
          <w:sz w:val="22"/>
          <w:szCs w:val="22"/>
        </w:rPr>
        <w:t xml:space="preserve">, </w:t>
      </w:r>
      <w:hyperlink r:id="rId213" w:history="1">
        <w:r w:rsidRPr="00DB1FBE">
          <w:rPr>
            <w:rStyle w:val="a3"/>
            <w:rFonts w:ascii="Times New Roman" w:hAnsi="Times New Roman"/>
            <w:sz w:val="22"/>
            <w:szCs w:val="22"/>
          </w:rPr>
          <w:t>http://www.memo.ru/d/197596.html</w:t>
        </w:r>
      </w:hyperlink>
      <w:r w:rsidRPr="00DB1FBE">
        <w:rPr>
          <w:rFonts w:ascii="Times New Roman" w:hAnsi="Times New Roman"/>
          <w:sz w:val="22"/>
          <w:szCs w:val="22"/>
        </w:rPr>
        <w:t xml:space="preserve">, </w:t>
      </w:r>
      <w:hyperlink r:id="rId214" w:history="1">
        <w:r w:rsidRPr="00DB1FBE">
          <w:rPr>
            <w:rStyle w:val="a3"/>
            <w:rFonts w:ascii="Times New Roman" w:hAnsi="Times New Roman"/>
            <w:sz w:val="22"/>
            <w:szCs w:val="22"/>
          </w:rPr>
          <w:t>http://www.memo.ru/d/219233.html</w:t>
        </w:r>
      </w:hyperlink>
      <w:r w:rsidRPr="00DB1FBE">
        <w:rPr>
          <w:sz w:val="22"/>
          <w:szCs w:val="22"/>
        </w:rPr>
        <w:t>.</w:t>
      </w:r>
    </w:p>
  </w:footnote>
  <w:footnote w:id="151">
    <w:p w:rsidR="003419FC" w:rsidRPr="00DB1FBE" w:rsidRDefault="003419FC" w:rsidP="00A066EF">
      <w:pPr>
        <w:spacing w:after="0" w:line="100" w:lineRule="atLeast"/>
        <w:jc w:val="both"/>
      </w:pPr>
      <w:r w:rsidRPr="00DB1FBE">
        <w:rPr>
          <w:rStyle w:val="aa"/>
          <w:rFonts w:ascii="Times New Roman" w:hAnsi="Times New Roman"/>
        </w:rPr>
        <w:footnoteRef/>
      </w:r>
      <w:r w:rsidRPr="00DB1FBE">
        <w:rPr>
          <w:rFonts w:ascii="Times New Roman" w:hAnsi="Times New Roman"/>
        </w:rPr>
        <w:t xml:space="preserve"> Российская газета, 28.04.2014.</w:t>
      </w:r>
    </w:p>
  </w:footnote>
  <w:footnote w:id="152">
    <w:p w:rsidR="003419FC" w:rsidRPr="00DB1FBE" w:rsidRDefault="003419FC" w:rsidP="00A066EF">
      <w:pPr>
        <w:pStyle w:val="a9"/>
        <w:spacing w:after="0" w:line="240" w:lineRule="auto"/>
        <w:rPr>
          <w:sz w:val="22"/>
          <w:szCs w:val="22"/>
        </w:rPr>
      </w:pPr>
      <w:r w:rsidRPr="00DB1FBE">
        <w:rPr>
          <w:rStyle w:val="aa"/>
          <w:rFonts w:ascii="Times New Roman" w:hAnsi="Times New Roman"/>
          <w:sz w:val="22"/>
          <w:szCs w:val="22"/>
        </w:rPr>
        <w:footnoteRef/>
      </w:r>
      <w:r>
        <w:rPr>
          <w:sz w:val="22"/>
          <w:szCs w:val="22"/>
        </w:rPr>
        <w:t xml:space="preserve"> </w:t>
      </w:r>
      <w:hyperlink r:id="rId215" w:history="1">
        <w:r w:rsidRPr="00DB1FBE">
          <w:rPr>
            <w:rStyle w:val="a3"/>
            <w:rFonts w:ascii="Times New Roman" w:hAnsi="Times New Roman"/>
            <w:sz w:val="22"/>
            <w:szCs w:val="22"/>
          </w:rPr>
          <w:t>http://www.memo.ru/d/197596.html</w:t>
        </w:r>
      </w:hyperlink>
      <w:r w:rsidRPr="00DB1FBE">
        <w:rPr>
          <w:sz w:val="22"/>
          <w:szCs w:val="22"/>
        </w:rPr>
        <w:t>.</w:t>
      </w:r>
    </w:p>
  </w:footnote>
  <w:footnote w:id="153">
    <w:p w:rsidR="003419FC" w:rsidRDefault="003419FC" w:rsidP="00A066EF">
      <w:pPr>
        <w:pStyle w:val="a9"/>
        <w:spacing w:after="0" w:line="240" w:lineRule="auto"/>
      </w:pPr>
      <w:r w:rsidRPr="004755D8">
        <w:rPr>
          <w:rStyle w:val="aa"/>
          <w:rFonts w:ascii="Times New Roman" w:hAnsi="Times New Roman"/>
          <w:sz w:val="24"/>
          <w:szCs w:val="24"/>
        </w:rPr>
        <w:footnoteRef/>
      </w:r>
      <w:r>
        <w:t xml:space="preserve"> </w:t>
      </w:r>
      <w:hyperlink r:id="rId216" w:history="1">
        <w:r w:rsidRPr="003D2BBD">
          <w:rPr>
            <w:rStyle w:val="a3"/>
            <w:rFonts w:ascii="Times New Roman" w:hAnsi="Times New Roman"/>
            <w:sz w:val="22"/>
            <w:szCs w:val="22"/>
          </w:rPr>
          <w:t>http://www.kavkaz-uzel.ru/articles/258279</w:t>
        </w:r>
      </w:hyperlink>
      <w:r w:rsidRPr="003D2BBD">
        <w:rPr>
          <w:rFonts w:ascii="Times New Roman" w:hAnsi="Times New Roman"/>
          <w:sz w:val="22"/>
          <w:szCs w:val="22"/>
        </w:rPr>
        <w:t xml:space="preserve">; </w:t>
      </w:r>
      <w:hyperlink r:id="rId217" w:history="1">
        <w:r w:rsidRPr="003D2BBD">
          <w:rPr>
            <w:rStyle w:val="a3"/>
            <w:rFonts w:ascii="Times New Roman" w:hAnsi="Times New Roman"/>
            <w:sz w:val="22"/>
            <w:szCs w:val="22"/>
          </w:rPr>
          <w:t>http://flnka.ru/glav_lenta/8784-kto-pohischaet-lyudey-v-dagestane.html</w:t>
        </w:r>
      </w:hyperlink>
      <w:r w:rsidRPr="003D2BBD">
        <w:rPr>
          <w:sz w:val="22"/>
          <w:szCs w:val="22"/>
        </w:rPr>
        <w:t>.</w:t>
      </w:r>
    </w:p>
  </w:footnote>
  <w:footnote w:id="154">
    <w:p w:rsidR="003419FC" w:rsidRPr="007A6CC2" w:rsidRDefault="003419FC" w:rsidP="00A066EF">
      <w:pPr>
        <w:pStyle w:val="a9"/>
        <w:spacing w:after="0" w:line="240" w:lineRule="auto"/>
        <w:rPr>
          <w:sz w:val="22"/>
          <w:szCs w:val="22"/>
        </w:rPr>
      </w:pPr>
      <w:r w:rsidRPr="007A6CC2">
        <w:rPr>
          <w:rStyle w:val="aa"/>
          <w:rFonts w:ascii="Times New Roman" w:hAnsi="Times New Roman"/>
          <w:sz w:val="22"/>
          <w:szCs w:val="22"/>
        </w:rPr>
        <w:footnoteRef/>
      </w:r>
      <w:hyperlink r:id="rId218" w:history="1">
        <w:r w:rsidRPr="007A6CC2">
          <w:rPr>
            <w:rStyle w:val="a3"/>
            <w:rFonts w:ascii="Times New Roman" w:hAnsi="Times New Roman"/>
            <w:sz w:val="22"/>
            <w:szCs w:val="22"/>
          </w:rPr>
          <w:t>http://www.kavkaz-uzel.ru/articles/259085</w:t>
        </w:r>
      </w:hyperlink>
      <w:r w:rsidRPr="007A6CC2">
        <w:rPr>
          <w:rFonts w:ascii="Times New Roman" w:hAnsi="Times New Roman"/>
          <w:sz w:val="22"/>
          <w:szCs w:val="22"/>
        </w:rPr>
        <w:t xml:space="preserve">; </w:t>
      </w:r>
      <w:hyperlink r:id="rId219" w:history="1">
        <w:r w:rsidRPr="007A6CC2">
          <w:rPr>
            <w:rStyle w:val="a3"/>
            <w:rFonts w:ascii="Times New Roman" w:hAnsi="Times New Roman"/>
            <w:sz w:val="22"/>
            <w:szCs w:val="22"/>
          </w:rPr>
          <w:t>http://www.kavkaz-uzel.ru/articles/259219</w:t>
        </w:r>
      </w:hyperlink>
      <w:r w:rsidRPr="007A6CC2">
        <w:rPr>
          <w:rFonts w:ascii="Times New Roman" w:hAnsi="Times New Roman"/>
          <w:sz w:val="22"/>
          <w:szCs w:val="22"/>
        </w:rPr>
        <w:t xml:space="preserve">; </w:t>
      </w:r>
      <w:hyperlink r:id="rId220" w:history="1">
        <w:r w:rsidRPr="007A6CC2">
          <w:rPr>
            <w:rStyle w:val="a3"/>
            <w:rFonts w:ascii="Times New Roman" w:hAnsi="Times New Roman"/>
            <w:sz w:val="22"/>
            <w:szCs w:val="22"/>
          </w:rPr>
          <w:t>http://www.kavkaz-uzel.ru/articles/259271</w:t>
        </w:r>
      </w:hyperlink>
      <w:r w:rsidRPr="007A6CC2">
        <w:rPr>
          <w:sz w:val="22"/>
          <w:szCs w:val="22"/>
        </w:rPr>
        <w:t>.</w:t>
      </w:r>
    </w:p>
  </w:footnote>
  <w:footnote w:id="155">
    <w:p w:rsidR="003419FC" w:rsidRDefault="003419FC" w:rsidP="00A066EF">
      <w:pPr>
        <w:pStyle w:val="a9"/>
        <w:spacing w:after="0" w:line="240" w:lineRule="auto"/>
      </w:pPr>
      <w:r w:rsidRPr="00AE0559">
        <w:rPr>
          <w:rStyle w:val="aa"/>
          <w:rFonts w:ascii="Times New Roman" w:hAnsi="Times New Roman"/>
          <w:sz w:val="22"/>
          <w:szCs w:val="22"/>
        </w:rPr>
        <w:footnoteRef/>
      </w:r>
      <w:hyperlink r:id="rId221" w:history="1">
        <w:r w:rsidRPr="00AE0559">
          <w:rPr>
            <w:rStyle w:val="a3"/>
            <w:rFonts w:ascii="Times New Roman" w:hAnsi="Times New Roman"/>
            <w:sz w:val="22"/>
            <w:szCs w:val="22"/>
          </w:rPr>
          <w:t>http://memohrc.org/news/dagestan-odin-iz-troih-ischeznuvshih-zhiteley-derbenta-nayden-ubitym</w:t>
        </w:r>
      </w:hyperlink>
      <w:r w:rsidRPr="00AE0559">
        <w:rPr>
          <w:rFonts w:ascii="Times New Roman" w:hAnsi="Times New Roman"/>
          <w:sz w:val="22"/>
          <w:szCs w:val="22"/>
        </w:rPr>
        <w:t xml:space="preserve">; </w:t>
      </w:r>
      <w:hyperlink r:id="rId222" w:history="1">
        <w:r w:rsidRPr="00AE0559">
          <w:rPr>
            <w:rStyle w:val="a3"/>
            <w:rFonts w:ascii="Times New Roman" w:hAnsi="Times New Roman"/>
            <w:sz w:val="22"/>
            <w:szCs w:val="22"/>
          </w:rPr>
          <w:t>http://www.kavkaz-uzel.ru/articles/263012</w:t>
        </w:r>
      </w:hyperlink>
      <w:r>
        <w:t>.</w:t>
      </w:r>
    </w:p>
  </w:footnote>
  <w:footnote w:id="156">
    <w:p w:rsidR="003419FC" w:rsidRDefault="003419FC" w:rsidP="00A066EF">
      <w:pPr>
        <w:pStyle w:val="a9"/>
        <w:spacing w:after="0" w:line="240" w:lineRule="auto"/>
      </w:pPr>
      <w:r w:rsidRPr="00AE0559">
        <w:rPr>
          <w:rStyle w:val="aa"/>
          <w:rFonts w:ascii="Times New Roman" w:hAnsi="Times New Roman"/>
          <w:sz w:val="22"/>
          <w:szCs w:val="22"/>
        </w:rPr>
        <w:footnoteRef/>
      </w:r>
      <w:r>
        <w:t xml:space="preserve"> </w:t>
      </w:r>
      <w:hyperlink r:id="rId223" w:history="1">
        <w:r w:rsidRPr="0095274B">
          <w:rPr>
            <w:rStyle w:val="a3"/>
            <w:rFonts w:ascii="Times New Roman" w:hAnsi="Times New Roman"/>
            <w:sz w:val="22"/>
            <w:szCs w:val="22"/>
          </w:rPr>
          <w:t>http://www.kavkaz-uzel.ru/articles/266853</w:t>
        </w:r>
      </w:hyperlink>
      <w:r>
        <w:rPr>
          <w:rFonts w:ascii="Times New Roman" w:hAnsi="Times New Roman"/>
          <w:sz w:val="22"/>
          <w:szCs w:val="22"/>
        </w:rPr>
        <w:t xml:space="preserve">; </w:t>
      </w:r>
      <w:hyperlink r:id="rId224" w:history="1">
        <w:r w:rsidRPr="00AE0559">
          <w:rPr>
            <w:rStyle w:val="a3"/>
            <w:rFonts w:ascii="Times New Roman" w:hAnsi="Times New Roman"/>
            <w:sz w:val="22"/>
            <w:szCs w:val="22"/>
          </w:rPr>
          <w:t>http://www.kavkaz-uzel.ru/articles/266910</w:t>
        </w:r>
      </w:hyperlink>
      <w:r>
        <w:t>.</w:t>
      </w:r>
    </w:p>
  </w:footnote>
  <w:footnote w:id="157">
    <w:p w:rsidR="003419FC" w:rsidRPr="0044162A" w:rsidRDefault="003419FC" w:rsidP="003A73AE">
      <w:pPr>
        <w:pStyle w:val="a9"/>
        <w:spacing w:after="0" w:line="240" w:lineRule="auto"/>
        <w:jc w:val="both"/>
        <w:rPr>
          <w:rFonts w:ascii="Times New Roman" w:hAnsi="Times New Roman"/>
          <w:sz w:val="22"/>
          <w:szCs w:val="22"/>
        </w:rPr>
      </w:pPr>
      <w:r w:rsidRPr="005C1CD8">
        <w:rPr>
          <w:rStyle w:val="aa"/>
          <w:rFonts w:ascii="Times New Roman" w:hAnsi="Times New Roman"/>
          <w:sz w:val="22"/>
          <w:szCs w:val="22"/>
        </w:rPr>
        <w:footnoteRef/>
      </w:r>
      <w:r>
        <w:t xml:space="preserve"> </w:t>
      </w:r>
      <w:hyperlink r:id="rId225" w:history="1">
        <w:r w:rsidRPr="005C1CD8">
          <w:rPr>
            <w:rStyle w:val="a3"/>
            <w:rFonts w:ascii="Times New Roman" w:hAnsi="Times New Roman"/>
            <w:sz w:val="22"/>
            <w:szCs w:val="22"/>
          </w:rPr>
          <w:t>http://memohrc.org/news/dagestan-zhitel-hunzahskogo-rayona-ischez-posle-osvobozhdeniya-v-zale-suda</w:t>
        </w:r>
      </w:hyperlink>
      <w:r w:rsidRPr="005C1CD8">
        <w:rPr>
          <w:rFonts w:ascii="Times New Roman" w:hAnsi="Times New Roman"/>
          <w:sz w:val="22"/>
          <w:szCs w:val="22"/>
        </w:rPr>
        <w:t>;</w:t>
      </w:r>
      <w:r>
        <w:rPr>
          <w:rFonts w:ascii="Times New Roman" w:hAnsi="Times New Roman"/>
          <w:sz w:val="22"/>
          <w:szCs w:val="22"/>
        </w:rPr>
        <w:t xml:space="preserve"> </w:t>
      </w:r>
      <w:r>
        <w:t xml:space="preserve"> </w:t>
      </w:r>
      <w:hyperlink r:id="rId226" w:history="1">
        <w:r w:rsidRPr="005C1CD8">
          <w:rPr>
            <w:rStyle w:val="a3"/>
            <w:rFonts w:ascii="Times New Roman" w:hAnsi="Times New Roman"/>
            <w:sz w:val="22"/>
            <w:szCs w:val="22"/>
          </w:rPr>
          <w:t>http://memohrc.org/news/dagestan-zhitel-hunzahskogo-rayona-obnaruzhen-v-otdele-policii-cherez-8-dney-posle</w:t>
        </w:r>
      </w:hyperlink>
      <w:r>
        <w:t>.</w:t>
      </w:r>
    </w:p>
  </w:footnote>
  <w:footnote w:id="158">
    <w:p w:rsidR="003419FC" w:rsidRDefault="003419FC" w:rsidP="003A73AE">
      <w:pPr>
        <w:pStyle w:val="a9"/>
        <w:spacing w:after="0" w:line="240" w:lineRule="auto"/>
        <w:jc w:val="both"/>
      </w:pPr>
      <w:r w:rsidRPr="005C1CD8">
        <w:rPr>
          <w:rStyle w:val="aa"/>
          <w:rFonts w:ascii="Times New Roman" w:hAnsi="Times New Roman"/>
          <w:sz w:val="22"/>
          <w:szCs w:val="22"/>
        </w:rPr>
        <w:footnoteRef/>
      </w:r>
      <w:r>
        <w:t xml:space="preserve"> </w:t>
      </w:r>
      <w:hyperlink r:id="rId227" w:history="1">
        <w:r w:rsidRPr="005C1CD8">
          <w:rPr>
            <w:rStyle w:val="a3"/>
            <w:rFonts w:ascii="Times New Roman" w:hAnsi="Times New Roman"/>
            <w:sz w:val="22"/>
            <w:szCs w:val="22"/>
          </w:rPr>
          <w:t>http://www.kavkaz-uzel.ru/articles/275528</w:t>
        </w:r>
      </w:hyperlink>
      <w:r w:rsidRPr="005C1CD8">
        <w:rPr>
          <w:rFonts w:ascii="Times New Roman" w:hAnsi="Times New Roman"/>
          <w:sz w:val="22"/>
          <w:szCs w:val="22"/>
        </w:rPr>
        <w:t xml:space="preserve">; </w:t>
      </w:r>
      <w:hyperlink r:id="rId228" w:history="1">
        <w:r w:rsidRPr="005C1CD8">
          <w:rPr>
            <w:rStyle w:val="a3"/>
            <w:rFonts w:ascii="Times New Roman" w:hAnsi="Times New Roman"/>
            <w:sz w:val="22"/>
            <w:szCs w:val="22"/>
          </w:rPr>
          <w:t>http://www.kavkaz-uzel.ru/articles/275677</w:t>
        </w:r>
      </w:hyperlink>
      <w:r>
        <w:t>.</w:t>
      </w:r>
    </w:p>
  </w:footnote>
  <w:footnote w:id="159">
    <w:p w:rsidR="003419FC" w:rsidRDefault="003419FC" w:rsidP="003A73AE">
      <w:pPr>
        <w:pStyle w:val="a9"/>
        <w:spacing w:after="0" w:line="240" w:lineRule="auto"/>
      </w:pPr>
      <w:r w:rsidRPr="005C1CD8">
        <w:rPr>
          <w:rStyle w:val="aa"/>
          <w:rFonts w:ascii="Times New Roman" w:hAnsi="Times New Roman"/>
          <w:sz w:val="22"/>
          <w:szCs w:val="22"/>
        </w:rPr>
        <w:footnoteRef/>
      </w:r>
      <w:hyperlink r:id="rId229" w:history="1">
        <w:r w:rsidRPr="005C1CD8">
          <w:rPr>
            <w:rStyle w:val="a3"/>
            <w:rFonts w:ascii="Times New Roman" w:hAnsi="Times New Roman"/>
            <w:sz w:val="22"/>
            <w:szCs w:val="22"/>
          </w:rPr>
          <w:t>http://mahachkala.bezformata.ru/listnews/finansirovanie-bandpodpolya/19624250</w:t>
        </w:r>
      </w:hyperlink>
      <w:r>
        <w:t>.</w:t>
      </w:r>
    </w:p>
  </w:footnote>
  <w:footnote w:id="160">
    <w:p w:rsidR="003419FC" w:rsidRPr="004F20EF" w:rsidRDefault="003419FC" w:rsidP="003A73AE">
      <w:pPr>
        <w:pStyle w:val="3"/>
        <w:shd w:val="clear" w:color="auto" w:fill="FFFFFF"/>
        <w:spacing w:before="0" w:after="0" w:line="240" w:lineRule="auto"/>
        <w:jc w:val="both"/>
        <w:rPr>
          <w:sz w:val="22"/>
          <w:szCs w:val="22"/>
        </w:rPr>
      </w:pPr>
      <w:r w:rsidRPr="0076401A">
        <w:rPr>
          <w:rStyle w:val="aa"/>
          <w:rFonts w:ascii="Times New Roman" w:hAnsi="Times New Roman"/>
          <w:b w:val="0"/>
          <w:sz w:val="22"/>
          <w:szCs w:val="22"/>
        </w:rPr>
        <w:footnoteRef/>
      </w:r>
      <w:r w:rsidRPr="0076401A">
        <w:rPr>
          <w:rFonts w:ascii="Times New Roman" w:hAnsi="Times New Roman"/>
          <w:b w:val="0"/>
          <w:sz w:val="22"/>
          <w:szCs w:val="22"/>
          <w:shd w:val="clear" w:color="auto" w:fill="FFFFFF"/>
        </w:rPr>
        <w:t xml:space="preserve"> Подготовка уничтожения с помощью переносного зенитного ракетного комплекса пассажирского самолета, в котором должен был лететь руководитель отделения Пенсионного фонда Дагестана </w:t>
      </w:r>
      <w:proofErr w:type="spellStart"/>
      <w:r w:rsidRPr="0076401A">
        <w:rPr>
          <w:rFonts w:ascii="Times New Roman" w:hAnsi="Times New Roman"/>
          <w:b w:val="0"/>
          <w:sz w:val="22"/>
          <w:szCs w:val="22"/>
          <w:shd w:val="clear" w:color="auto" w:fill="FFFFFF"/>
        </w:rPr>
        <w:t>Сагид</w:t>
      </w:r>
      <w:proofErr w:type="spellEnd"/>
      <w:r>
        <w:rPr>
          <w:rFonts w:ascii="Times New Roman" w:hAnsi="Times New Roman"/>
          <w:b w:val="0"/>
          <w:sz w:val="22"/>
          <w:szCs w:val="22"/>
          <w:shd w:val="clear" w:color="auto" w:fill="FFFFFF"/>
        </w:rPr>
        <w:t xml:space="preserve"> </w:t>
      </w:r>
      <w:r w:rsidRPr="0076401A">
        <w:rPr>
          <w:rFonts w:ascii="Times New Roman" w:hAnsi="Times New Roman"/>
          <w:b w:val="0"/>
          <w:sz w:val="22"/>
          <w:szCs w:val="22"/>
          <w:shd w:val="clear" w:color="auto" w:fill="FFFFFF"/>
        </w:rPr>
        <w:t>Муртазалиев. А</w:t>
      </w:r>
      <w:r>
        <w:rPr>
          <w:rFonts w:ascii="Times New Roman" w:hAnsi="Times New Roman"/>
          <w:b w:val="0"/>
          <w:sz w:val="22"/>
          <w:szCs w:val="22"/>
          <w:shd w:val="clear" w:color="auto" w:fill="FFFFFF"/>
        </w:rPr>
        <w:t>миров и М</w:t>
      </w:r>
      <w:r w:rsidRPr="0076401A">
        <w:rPr>
          <w:rFonts w:ascii="Times New Roman" w:hAnsi="Times New Roman"/>
          <w:b w:val="0"/>
          <w:sz w:val="22"/>
          <w:szCs w:val="22"/>
          <w:shd w:val="clear" w:color="auto" w:fill="FFFFFF"/>
        </w:rPr>
        <w:t>уртазалиев находились в давних враждебных отношениях.</w:t>
      </w:r>
    </w:p>
  </w:footnote>
  <w:footnote w:id="161">
    <w:p w:rsidR="003419FC" w:rsidRDefault="003419FC" w:rsidP="00A066EF">
      <w:pPr>
        <w:pStyle w:val="a9"/>
        <w:spacing w:after="0" w:line="240" w:lineRule="auto"/>
        <w:jc w:val="both"/>
      </w:pPr>
      <w:r w:rsidRPr="0076401A">
        <w:rPr>
          <w:rStyle w:val="aa"/>
          <w:rFonts w:ascii="Times New Roman" w:hAnsi="Times New Roman"/>
          <w:sz w:val="22"/>
          <w:szCs w:val="22"/>
        </w:rPr>
        <w:footnoteRef/>
      </w:r>
      <w:r>
        <w:t xml:space="preserve"> </w:t>
      </w:r>
      <w:hyperlink r:id="rId230" w:history="1">
        <w:r w:rsidRPr="0076401A">
          <w:rPr>
            <w:rStyle w:val="a3"/>
            <w:rFonts w:ascii="Times New Roman" w:hAnsi="Times New Roman"/>
            <w:sz w:val="22"/>
            <w:szCs w:val="22"/>
          </w:rPr>
          <w:t>http://kavpolit.ru/articles/vymuchennaja_derbentskaja_otstavka-19040/</w:t>
        </w:r>
      </w:hyperlink>
      <w:r>
        <w:t>.</w:t>
      </w:r>
    </w:p>
  </w:footnote>
  <w:footnote w:id="162">
    <w:p w:rsidR="003419FC" w:rsidRDefault="003419FC" w:rsidP="00A066EF">
      <w:pPr>
        <w:pStyle w:val="a9"/>
        <w:spacing w:after="0" w:line="240" w:lineRule="auto"/>
        <w:jc w:val="both"/>
      </w:pPr>
      <w:r w:rsidRPr="0076401A">
        <w:rPr>
          <w:rStyle w:val="aa"/>
          <w:rFonts w:ascii="Times New Roman" w:hAnsi="Times New Roman"/>
          <w:sz w:val="22"/>
          <w:szCs w:val="22"/>
        </w:rPr>
        <w:footnoteRef/>
      </w:r>
      <w:r>
        <w:t xml:space="preserve"> </w:t>
      </w:r>
      <w:hyperlink r:id="rId231" w:history="1">
        <w:r w:rsidRPr="0076401A">
          <w:rPr>
            <w:rStyle w:val="a3"/>
            <w:rFonts w:ascii="Times New Roman" w:hAnsi="Times New Roman"/>
            <w:sz w:val="22"/>
            <w:szCs w:val="22"/>
          </w:rPr>
          <w:t>http://www.kommersant.ru/doc/2785624</w:t>
        </w:r>
      </w:hyperlink>
      <w:r>
        <w:t>.</w:t>
      </w:r>
    </w:p>
  </w:footnote>
  <w:footnote w:id="163">
    <w:p w:rsidR="003419FC" w:rsidRDefault="003419FC" w:rsidP="00A066EF">
      <w:pPr>
        <w:pStyle w:val="a9"/>
        <w:spacing w:after="0" w:line="240" w:lineRule="auto"/>
        <w:jc w:val="both"/>
      </w:pPr>
      <w:r w:rsidRPr="0076401A">
        <w:rPr>
          <w:rStyle w:val="aa"/>
          <w:rFonts w:ascii="Times New Roman" w:hAnsi="Times New Roman"/>
          <w:sz w:val="22"/>
          <w:szCs w:val="22"/>
        </w:rPr>
        <w:footnoteRef/>
      </w:r>
      <w:r>
        <w:t xml:space="preserve"> </w:t>
      </w:r>
      <w:hyperlink r:id="rId232" w:history="1">
        <w:r w:rsidRPr="0076401A">
          <w:rPr>
            <w:rStyle w:val="a3"/>
            <w:rFonts w:ascii="Times New Roman" w:hAnsi="Times New Roman"/>
            <w:sz w:val="22"/>
            <w:szCs w:val="22"/>
          </w:rPr>
          <w:t>http://president.e-dag.ru/novosti/v-centre-vnimaniya/poslanie-glavy-dagestana-r-abdulatipova-narodnomu-sobraniyu-rd</w:t>
        </w:r>
      </w:hyperlink>
      <w:r>
        <w:t>.</w:t>
      </w:r>
    </w:p>
  </w:footnote>
  <w:footnote w:id="164">
    <w:p w:rsidR="003419FC" w:rsidRDefault="003419FC" w:rsidP="00A066EF">
      <w:pPr>
        <w:pStyle w:val="a9"/>
        <w:spacing w:after="0" w:line="240" w:lineRule="auto"/>
        <w:jc w:val="both"/>
      </w:pPr>
      <w:r w:rsidRPr="0076401A">
        <w:rPr>
          <w:rStyle w:val="aa"/>
          <w:rFonts w:ascii="Times New Roman" w:hAnsi="Times New Roman"/>
          <w:sz w:val="22"/>
          <w:szCs w:val="22"/>
        </w:rPr>
        <w:footnoteRef/>
      </w:r>
      <w:hyperlink r:id="rId233" w:history="1">
        <w:r w:rsidRPr="003A7334">
          <w:rPr>
            <w:rStyle w:val="a3"/>
            <w:rFonts w:ascii="Times New Roman" w:hAnsi="Times New Roman"/>
            <w:sz w:val="22"/>
            <w:szCs w:val="22"/>
          </w:rPr>
          <w:t>http://www.riadagestan.ru/news/president/ramazan_abdulatipov_prinyal_uchastie_v_zasedanii_pravitelstva_respubliki_dagestan/?print=Y</w:t>
        </w:r>
      </w:hyperlink>
      <w:r w:rsidRPr="0076401A">
        <w:rPr>
          <w:rStyle w:val="a3"/>
          <w:rFonts w:ascii="Times New Roman" w:hAnsi="Times New Roman"/>
          <w:sz w:val="22"/>
          <w:szCs w:val="22"/>
        </w:rPr>
        <w:t>.</w:t>
      </w:r>
      <w:r w:rsidRPr="0076401A">
        <w:rPr>
          <w:rFonts w:ascii="Times New Roman" w:hAnsi="Times New Roman"/>
          <w:sz w:val="22"/>
          <w:szCs w:val="22"/>
        </w:rPr>
        <w:t xml:space="preserve"> С тех пор слова об «очищении и обновлении» власти можно нередко встретить в выступлениях и интервью главы республики. См., например:</w:t>
      </w:r>
      <w:r>
        <w:rPr>
          <w:rFonts w:ascii="Times New Roman" w:hAnsi="Times New Roman"/>
          <w:sz w:val="22"/>
          <w:szCs w:val="22"/>
        </w:rPr>
        <w:t xml:space="preserve"> </w:t>
      </w:r>
      <w:hyperlink r:id="rId234" w:history="1">
        <w:r w:rsidRPr="0076401A">
          <w:rPr>
            <w:rStyle w:val="a3"/>
            <w:rFonts w:ascii="Times New Roman" w:hAnsi="Times New Roman"/>
            <w:sz w:val="22"/>
            <w:szCs w:val="22"/>
          </w:rPr>
          <w:t>http://lenta.ru/articles/2015/08/20/dagestan/</w:t>
        </w:r>
      </w:hyperlink>
      <w:r w:rsidRPr="0076401A">
        <w:rPr>
          <w:rFonts w:ascii="Times New Roman" w:hAnsi="Times New Roman"/>
          <w:sz w:val="22"/>
          <w:szCs w:val="22"/>
        </w:rPr>
        <w:t xml:space="preserve">; </w:t>
      </w:r>
      <w:hyperlink r:id="rId235" w:history="1">
        <w:r w:rsidRPr="0076401A">
          <w:rPr>
            <w:rStyle w:val="a3"/>
            <w:rFonts w:ascii="Times New Roman" w:hAnsi="Times New Roman"/>
            <w:sz w:val="22"/>
            <w:szCs w:val="22"/>
          </w:rPr>
          <w:t>http://president.e-dag.ru/novosti/v-centre-vnimaniya/ramazan-abdulatipov-prinyal-uchastie-v-52-j-sessii-narodnogo-sobraniya-rd</w:t>
        </w:r>
      </w:hyperlink>
      <w:r>
        <w:t>.</w:t>
      </w:r>
    </w:p>
  </w:footnote>
  <w:footnote w:id="165">
    <w:p w:rsidR="003419FC" w:rsidRDefault="003419FC" w:rsidP="00A066EF">
      <w:pPr>
        <w:pStyle w:val="a9"/>
        <w:spacing w:after="0" w:line="240" w:lineRule="auto"/>
        <w:jc w:val="both"/>
      </w:pPr>
      <w:r w:rsidRPr="00F97ECE">
        <w:rPr>
          <w:rStyle w:val="aa"/>
          <w:rFonts w:ascii="Times New Roman" w:hAnsi="Times New Roman"/>
          <w:sz w:val="22"/>
          <w:szCs w:val="22"/>
        </w:rPr>
        <w:footnoteRef/>
      </w:r>
      <w:r>
        <w:t xml:space="preserve"> </w:t>
      </w:r>
      <w:hyperlink r:id="rId236" w:history="1">
        <w:r w:rsidRPr="00F97ECE">
          <w:rPr>
            <w:rStyle w:val="a3"/>
            <w:rFonts w:ascii="Times New Roman" w:hAnsi="Times New Roman"/>
            <w:sz w:val="22"/>
            <w:szCs w:val="22"/>
          </w:rPr>
          <w:t>http://www.kavkaz-uzel.ru/articles/273431</w:t>
        </w:r>
      </w:hyperlink>
      <w:r>
        <w:t>.</w:t>
      </w:r>
    </w:p>
  </w:footnote>
  <w:footnote w:id="166">
    <w:p w:rsidR="003419FC" w:rsidRDefault="003419FC" w:rsidP="00A066EF">
      <w:pPr>
        <w:pStyle w:val="a9"/>
        <w:spacing w:after="0" w:line="240" w:lineRule="auto"/>
        <w:jc w:val="both"/>
      </w:pPr>
      <w:r w:rsidRPr="00F97ECE">
        <w:rPr>
          <w:rStyle w:val="aa"/>
          <w:rFonts w:ascii="Times New Roman" w:hAnsi="Times New Roman"/>
          <w:sz w:val="22"/>
          <w:szCs w:val="22"/>
        </w:rPr>
        <w:footnoteRef/>
      </w:r>
      <w:r>
        <w:t xml:space="preserve"> </w:t>
      </w:r>
      <w:hyperlink r:id="rId237" w:history="1">
        <w:r w:rsidRPr="00F97ECE">
          <w:rPr>
            <w:rStyle w:val="a3"/>
            <w:rFonts w:ascii="Times New Roman" w:hAnsi="Times New Roman"/>
            <w:sz w:val="22"/>
            <w:szCs w:val="22"/>
          </w:rPr>
          <w:t>http://chernovik.net/content/politika/vozvrashchenie-vertolyota</w:t>
        </w:r>
      </w:hyperlink>
      <w:r>
        <w:t>.</w:t>
      </w:r>
    </w:p>
  </w:footnote>
  <w:footnote w:id="167">
    <w:p w:rsidR="003419FC" w:rsidRDefault="003419FC" w:rsidP="00A066EF">
      <w:pPr>
        <w:pStyle w:val="a9"/>
        <w:spacing w:after="0" w:line="240" w:lineRule="auto"/>
        <w:jc w:val="both"/>
      </w:pPr>
      <w:r w:rsidRPr="00F97ECE">
        <w:rPr>
          <w:rStyle w:val="aa"/>
          <w:rFonts w:ascii="Times New Roman" w:hAnsi="Times New Roman"/>
          <w:sz w:val="22"/>
          <w:szCs w:val="22"/>
        </w:rPr>
        <w:footnoteRef/>
      </w:r>
      <w:r>
        <w:t xml:space="preserve"> </w:t>
      </w:r>
      <w:hyperlink r:id="rId238" w:history="1">
        <w:r w:rsidRPr="00F97ECE">
          <w:rPr>
            <w:rStyle w:val="a3"/>
            <w:rFonts w:ascii="Times New Roman" w:hAnsi="Times New Roman"/>
            <w:sz w:val="22"/>
            <w:szCs w:val="22"/>
          </w:rPr>
          <w:t>http://chernovik.net/content/politika/izyuminka-vyborov</w:t>
        </w:r>
      </w:hyperlink>
    </w:p>
  </w:footnote>
  <w:footnote w:id="168">
    <w:p w:rsidR="003419FC" w:rsidRDefault="003419FC" w:rsidP="00F97ECE">
      <w:pPr>
        <w:pStyle w:val="a9"/>
        <w:spacing w:after="0" w:line="240" w:lineRule="auto"/>
        <w:jc w:val="both"/>
      </w:pPr>
      <w:r w:rsidRPr="004E2DDC">
        <w:rPr>
          <w:rStyle w:val="aa"/>
          <w:rFonts w:ascii="Times New Roman" w:hAnsi="Times New Roman"/>
          <w:sz w:val="22"/>
          <w:szCs w:val="22"/>
        </w:rPr>
        <w:footnoteRef/>
      </w:r>
      <w:r w:rsidRPr="004E2DDC">
        <w:rPr>
          <w:rFonts w:ascii="Times New Roman" w:hAnsi="Times New Roman"/>
          <w:sz w:val="22"/>
          <w:szCs w:val="22"/>
        </w:rPr>
        <w:t xml:space="preserve"> См. например </w:t>
      </w:r>
      <w:hyperlink r:id="rId239" w:history="1">
        <w:r w:rsidRPr="004E2DDC">
          <w:rPr>
            <w:rStyle w:val="a3"/>
            <w:rFonts w:ascii="Times New Roman" w:hAnsi="Times New Roman"/>
            <w:sz w:val="22"/>
            <w:szCs w:val="22"/>
          </w:rPr>
          <w:t>http://memohrc.org/news/ingushetiya-mat-prosit-zashchitit-syna</w:t>
        </w:r>
      </w:hyperlink>
      <w:r w:rsidRPr="004E2DDC">
        <w:rPr>
          <w:rStyle w:val="a3"/>
          <w:rFonts w:ascii="Times New Roman" w:hAnsi="Times New Roman"/>
          <w:sz w:val="22"/>
          <w:szCs w:val="22"/>
        </w:rPr>
        <w:t xml:space="preserve">; </w:t>
      </w:r>
      <w:hyperlink r:id="rId240" w:history="1">
        <w:r w:rsidRPr="004E2DDC">
          <w:rPr>
            <w:rStyle w:val="a3"/>
            <w:rFonts w:ascii="Times New Roman" w:hAnsi="Times New Roman"/>
            <w:sz w:val="22"/>
            <w:szCs w:val="22"/>
          </w:rPr>
          <w:t>http://memohrc.org/news/ingushetiya-opravdannogo-po-delu-o-banditizme-obvinili-v-moshennichestve</w:t>
        </w:r>
      </w:hyperlink>
    </w:p>
  </w:footnote>
  <w:footnote w:id="169">
    <w:p w:rsidR="003419FC" w:rsidRDefault="003419FC" w:rsidP="00F97ECE">
      <w:pPr>
        <w:pStyle w:val="a9"/>
        <w:spacing w:after="0" w:line="240" w:lineRule="auto"/>
        <w:jc w:val="both"/>
      </w:pPr>
      <w:r w:rsidRPr="004E2DDC">
        <w:rPr>
          <w:rStyle w:val="aa"/>
          <w:rFonts w:ascii="Times New Roman" w:hAnsi="Times New Roman"/>
          <w:sz w:val="22"/>
          <w:szCs w:val="22"/>
        </w:rPr>
        <w:footnoteRef/>
      </w:r>
      <w:hyperlink r:id="rId241" w:history="1">
        <w:r w:rsidRPr="004E2DDC">
          <w:rPr>
            <w:rStyle w:val="a3"/>
            <w:rFonts w:ascii="Times New Roman" w:hAnsi="Times New Roman"/>
            <w:sz w:val="22"/>
            <w:szCs w:val="22"/>
          </w:rPr>
          <w:t>http://memohrc.org/news/ingushetiya-k-arestovannomu-poluchivshemu-travmy-ot-pytok-ne-dopuskayut-chlenov-onk-i</w:t>
        </w:r>
      </w:hyperlink>
      <w:r w:rsidRPr="004E2DDC">
        <w:rPr>
          <w:rFonts w:ascii="Times New Roman" w:hAnsi="Times New Roman"/>
          <w:sz w:val="22"/>
          <w:szCs w:val="22"/>
        </w:rPr>
        <w:t xml:space="preserve">; </w:t>
      </w:r>
      <w:hyperlink r:id="rId242" w:history="1">
        <w:r w:rsidRPr="004E2DDC">
          <w:rPr>
            <w:rStyle w:val="a3"/>
            <w:rFonts w:ascii="Times New Roman" w:hAnsi="Times New Roman"/>
            <w:sz w:val="22"/>
            <w:szCs w:val="22"/>
          </w:rPr>
          <w:t>http://memohrc.org/news/ingushetiya-vozbuzhdeno-ugolovnoe-delo-po-faktu-nasiliya-so-storony-policeyskih</w:t>
        </w:r>
      </w:hyperlink>
      <w:r w:rsidRPr="004E2DDC">
        <w:rPr>
          <w:rFonts w:ascii="Times New Roman" w:hAnsi="Times New Roman"/>
          <w:sz w:val="22"/>
          <w:szCs w:val="22"/>
        </w:rPr>
        <w:t xml:space="preserve">;  </w:t>
      </w:r>
      <w:hyperlink r:id="rId243" w:history="1">
        <w:r w:rsidRPr="004E2DDC">
          <w:rPr>
            <w:rStyle w:val="a3"/>
            <w:rFonts w:ascii="Times New Roman" w:hAnsi="Times New Roman"/>
            <w:sz w:val="22"/>
            <w:szCs w:val="22"/>
          </w:rPr>
          <w:t>http://memohrc.org/news/ingushetiya-magomed-aushev-osvobozhden-pod-podpisku-o-nevyezde</w:t>
        </w:r>
      </w:hyperlink>
      <w:r w:rsidRPr="004E2DDC">
        <w:rPr>
          <w:rFonts w:ascii="Times New Roman" w:hAnsi="Times New Roman"/>
          <w:sz w:val="22"/>
          <w:szCs w:val="22"/>
        </w:rPr>
        <w:t xml:space="preserve">; </w:t>
      </w:r>
      <w:hyperlink r:id="rId244" w:history="1">
        <w:r w:rsidRPr="004E2DDC">
          <w:rPr>
            <w:rStyle w:val="a3"/>
            <w:rFonts w:ascii="Times New Roman" w:hAnsi="Times New Roman"/>
            <w:sz w:val="22"/>
            <w:szCs w:val="22"/>
          </w:rPr>
          <w:t>http://memohrc.org/news/ingushetiya-rodstvenniki-magomeda-ausheva-obvinyaemogo-v-strelbe-na-svadbe-zhaluyutsya-na</w:t>
        </w:r>
      </w:hyperlink>
      <w:r w:rsidRPr="004E2DDC">
        <w:rPr>
          <w:rStyle w:val="a3"/>
          <w:rFonts w:ascii="Times New Roman" w:hAnsi="Times New Roman"/>
          <w:sz w:val="22"/>
          <w:szCs w:val="22"/>
        </w:rPr>
        <w:t xml:space="preserve">; </w:t>
      </w:r>
      <w:hyperlink r:id="rId245" w:history="1">
        <w:r w:rsidRPr="004E2DDC">
          <w:rPr>
            <w:rStyle w:val="a3"/>
            <w:rFonts w:ascii="Times New Roman" w:hAnsi="Times New Roman"/>
            <w:sz w:val="22"/>
            <w:szCs w:val="22"/>
          </w:rPr>
          <w:t>http://memohrc.org/news/ingushetiya-zaderzhany-syn-ingushskogo-oppozicionera-i-troe-ego-znakomyh</w:t>
        </w:r>
      </w:hyperlink>
      <w:r>
        <w:t xml:space="preserve">; </w:t>
      </w:r>
      <w:hyperlink r:id="rId246" w:history="1">
        <w:r w:rsidRPr="004E2DDC">
          <w:rPr>
            <w:rStyle w:val="a3"/>
            <w:rFonts w:ascii="Times New Roman" w:hAnsi="Times New Roman"/>
            <w:sz w:val="22"/>
            <w:szCs w:val="22"/>
          </w:rPr>
          <w:t>http://memohrc.org/news/ingushetiya-zaderzhannaya-l-chemurzieva-zhaluetsya-na-nasilie-so-storony-silovikov</w:t>
        </w:r>
      </w:hyperlink>
    </w:p>
  </w:footnote>
  <w:footnote w:id="170">
    <w:p w:rsidR="003419FC" w:rsidRDefault="003419FC" w:rsidP="004E2DDC">
      <w:pPr>
        <w:pStyle w:val="a9"/>
        <w:spacing w:after="0" w:line="240" w:lineRule="auto"/>
        <w:jc w:val="both"/>
      </w:pPr>
      <w:r w:rsidRPr="004E2DDC">
        <w:rPr>
          <w:rStyle w:val="aa"/>
          <w:rFonts w:ascii="Times New Roman" w:hAnsi="Times New Roman"/>
          <w:sz w:val="22"/>
          <w:szCs w:val="22"/>
        </w:rPr>
        <w:footnoteRef/>
      </w:r>
      <w:r w:rsidRPr="004E2DDC">
        <w:rPr>
          <w:rFonts w:ascii="Times New Roman" w:hAnsi="Times New Roman"/>
          <w:sz w:val="22"/>
          <w:szCs w:val="22"/>
        </w:rPr>
        <w:t xml:space="preserve"> </w:t>
      </w:r>
      <w:hyperlink r:id="rId247" w:history="1">
        <w:r w:rsidRPr="004E2DDC">
          <w:rPr>
            <w:rStyle w:val="a3"/>
            <w:rFonts w:ascii="Times New Roman" w:hAnsi="Times New Roman"/>
            <w:sz w:val="22"/>
            <w:szCs w:val="22"/>
          </w:rPr>
          <w:t>http://memohrc.org/news/ingushetiya-nezakonno-zaderzhannogo-doprashivali-neskolko-chasov</w:t>
        </w:r>
      </w:hyperlink>
      <w:r w:rsidRPr="004E2DDC">
        <w:rPr>
          <w:rFonts w:ascii="Times New Roman" w:hAnsi="Times New Roman"/>
          <w:sz w:val="22"/>
          <w:szCs w:val="22"/>
        </w:rPr>
        <w:t xml:space="preserve">; </w:t>
      </w:r>
      <w:hyperlink r:id="rId248" w:history="1">
        <w:r w:rsidRPr="004E2DDC">
          <w:rPr>
            <w:rStyle w:val="a3"/>
            <w:rFonts w:ascii="Times New Roman" w:hAnsi="Times New Roman"/>
            <w:sz w:val="22"/>
            <w:szCs w:val="22"/>
          </w:rPr>
          <w:t>http://memohrc.org/news/ingushetiya-zaderzhany-bratya-ubitogo-boevika</w:t>
        </w:r>
      </w:hyperlink>
      <w:r w:rsidRPr="004E2DDC">
        <w:rPr>
          <w:rStyle w:val="a3"/>
          <w:rFonts w:ascii="Times New Roman" w:hAnsi="Times New Roman"/>
          <w:sz w:val="22"/>
          <w:szCs w:val="22"/>
        </w:rPr>
        <w:t xml:space="preserve">; </w:t>
      </w:r>
      <w:hyperlink r:id="rId249" w:history="1">
        <w:r w:rsidRPr="004E2DDC">
          <w:rPr>
            <w:rStyle w:val="a3"/>
            <w:rFonts w:ascii="Times New Roman" w:hAnsi="Times New Roman"/>
            <w:sz w:val="22"/>
            <w:szCs w:val="22"/>
          </w:rPr>
          <w:t>http://www.kavkaz-uzel.ru/articles/263946/</w:t>
        </w:r>
      </w:hyperlink>
    </w:p>
  </w:footnote>
  <w:footnote w:id="171">
    <w:p w:rsidR="003419FC" w:rsidRDefault="003419FC" w:rsidP="00F97ECE">
      <w:pPr>
        <w:pStyle w:val="a9"/>
        <w:spacing w:after="0" w:line="240" w:lineRule="auto"/>
        <w:jc w:val="both"/>
      </w:pPr>
      <w:r w:rsidRPr="00F97ECE">
        <w:rPr>
          <w:rFonts w:ascii="Times New Roman" w:hAnsi="Times New Roman"/>
          <w:sz w:val="22"/>
          <w:szCs w:val="22"/>
        </w:rPr>
        <w:t xml:space="preserve"> </w:t>
      </w:r>
      <w:r w:rsidRPr="00F97ECE">
        <w:rPr>
          <w:rStyle w:val="aa"/>
          <w:rFonts w:ascii="Times New Roman" w:hAnsi="Times New Roman"/>
          <w:sz w:val="22"/>
          <w:szCs w:val="22"/>
        </w:rPr>
        <w:footnoteRef/>
      </w:r>
      <w:r w:rsidRPr="00F97ECE">
        <w:rPr>
          <w:rFonts w:ascii="Times New Roman" w:hAnsi="Times New Roman"/>
          <w:sz w:val="22"/>
          <w:szCs w:val="22"/>
        </w:rPr>
        <w:t xml:space="preserve"> </w:t>
      </w:r>
      <w:hyperlink r:id="rId250" w:history="1">
        <w:r w:rsidRPr="00F97ECE">
          <w:rPr>
            <w:rStyle w:val="a3"/>
            <w:rFonts w:ascii="Times New Roman" w:hAnsi="Times New Roman"/>
            <w:sz w:val="22"/>
            <w:szCs w:val="22"/>
          </w:rPr>
          <w:t>http://memohrc.org/news/ingushetiya-specoperaciya-v-plieve-boestolknovenie-ili-karatelnaya-operaciya</w:t>
        </w:r>
      </w:hyperlink>
      <w:r>
        <w:t>.</w:t>
      </w:r>
    </w:p>
  </w:footnote>
  <w:footnote w:id="172">
    <w:p w:rsidR="003419FC" w:rsidRDefault="003419FC" w:rsidP="002609E3">
      <w:pPr>
        <w:pStyle w:val="a9"/>
        <w:spacing w:after="0" w:line="240" w:lineRule="auto"/>
      </w:pPr>
      <w:r w:rsidRPr="00D432D2">
        <w:rPr>
          <w:rStyle w:val="aa"/>
          <w:rFonts w:ascii="Times New Roman" w:hAnsi="Times New Roman"/>
          <w:sz w:val="22"/>
          <w:szCs w:val="22"/>
        </w:rPr>
        <w:footnoteRef/>
      </w:r>
      <w:r>
        <w:rPr>
          <w:rFonts w:ascii="Times New Roman" w:hAnsi="Times New Roman"/>
          <w:sz w:val="22"/>
          <w:szCs w:val="22"/>
        </w:rPr>
        <w:t xml:space="preserve"> Данные ПЦ «Мемориал»; </w:t>
      </w:r>
      <w:hyperlink r:id="rId251" w:history="1">
        <w:r w:rsidRPr="00D432D2">
          <w:rPr>
            <w:rStyle w:val="a3"/>
            <w:rFonts w:ascii="Times New Roman" w:hAnsi="Times New Roman"/>
            <w:bCs/>
            <w:sz w:val="22"/>
            <w:szCs w:val="22"/>
          </w:rPr>
          <w:t>http://www.novayagazeta.ru/inquests/66667.html</w:t>
        </w:r>
      </w:hyperlink>
      <w:r>
        <w:t>.</w:t>
      </w:r>
    </w:p>
  </w:footnote>
  <w:footnote w:id="173">
    <w:p w:rsidR="003419FC" w:rsidRDefault="003419FC" w:rsidP="00F97ECE">
      <w:pPr>
        <w:pStyle w:val="a9"/>
        <w:spacing w:after="0" w:line="240" w:lineRule="auto"/>
        <w:jc w:val="both"/>
      </w:pPr>
      <w:r w:rsidRPr="008C7EBF">
        <w:rPr>
          <w:rStyle w:val="aa"/>
          <w:rFonts w:ascii="Times New Roman" w:hAnsi="Times New Roman"/>
          <w:sz w:val="22"/>
          <w:szCs w:val="22"/>
        </w:rPr>
        <w:footnoteRef/>
      </w:r>
      <w:r w:rsidRPr="008C7EBF">
        <w:rPr>
          <w:rFonts w:ascii="Times New Roman" w:hAnsi="Times New Roman"/>
          <w:sz w:val="22"/>
          <w:szCs w:val="22"/>
        </w:rPr>
        <w:t xml:space="preserve"> </w:t>
      </w:r>
      <w:hyperlink r:id="rId252" w:history="1">
        <w:r w:rsidRPr="008C7EBF">
          <w:rPr>
            <w:rStyle w:val="a3"/>
            <w:rFonts w:ascii="Times New Roman" w:hAnsi="Times New Roman"/>
            <w:bCs/>
            <w:sz w:val="22"/>
            <w:szCs w:val="22"/>
            <w:lang w:eastAsia="ar-SA"/>
          </w:rPr>
          <w:t>http://www.memo.ru/d/189782.html</w:t>
        </w:r>
      </w:hyperlink>
      <w:r w:rsidRPr="008C7EBF">
        <w:rPr>
          <w:rFonts w:ascii="Times New Roman" w:hAnsi="Times New Roman"/>
          <w:sz w:val="22"/>
          <w:szCs w:val="22"/>
        </w:rPr>
        <w:t xml:space="preserve">; </w:t>
      </w:r>
      <w:hyperlink r:id="rId253" w:history="1">
        <w:r w:rsidRPr="008C7EBF">
          <w:rPr>
            <w:rStyle w:val="a3"/>
            <w:rFonts w:ascii="Times New Roman" w:hAnsi="Times New Roman"/>
            <w:bCs/>
            <w:sz w:val="22"/>
            <w:szCs w:val="22"/>
            <w:lang w:eastAsia="ar-SA"/>
          </w:rPr>
          <w:t>http://www.memo.ru/d/202061.html</w:t>
        </w:r>
      </w:hyperlink>
      <w:r w:rsidRPr="008C7EBF">
        <w:rPr>
          <w:rFonts w:ascii="Times New Roman" w:hAnsi="Times New Roman"/>
          <w:sz w:val="22"/>
          <w:szCs w:val="22"/>
        </w:rPr>
        <w:t xml:space="preserve">; </w:t>
      </w:r>
      <w:hyperlink r:id="rId254" w:history="1">
        <w:r w:rsidRPr="008C7EBF">
          <w:rPr>
            <w:rStyle w:val="a3"/>
            <w:rFonts w:ascii="Times New Roman" w:hAnsi="Times New Roman"/>
            <w:bCs/>
            <w:sz w:val="22"/>
            <w:szCs w:val="22"/>
            <w:lang w:eastAsia="ar-SA"/>
          </w:rPr>
          <w:t>http://www.memo.ru/d/219261.html</w:t>
        </w:r>
      </w:hyperlink>
      <w:r>
        <w:t xml:space="preserve">. </w:t>
      </w:r>
    </w:p>
  </w:footnote>
  <w:footnote w:id="174">
    <w:p w:rsidR="003419FC" w:rsidRDefault="003419FC" w:rsidP="00E850CC">
      <w:pPr>
        <w:pStyle w:val="a9"/>
        <w:spacing w:after="0" w:line="240" w:lineRule="auto"/>
        <w:jc w:val="both"/>
      </w:pPr>
      <w:r w:rsidRPr="008C7EBF">
        <w:rPr>
          <w:rStyle w:val="aa"/>
          <w:rFonts w:ascii="Times New Roman" w:hAnsi="Times New Roman"/>
          <w:sz w:val="22"/>
          <w:szCs w:val="22"/>
        </w:rPr>
        <w:footnoteRef/>
      </w:r>
      <w:r w:rsidRPr="008C7EBF">
        <w:rPr>
          <w:rFonts w:ascii="Times New Roman" w:hAnsi="Times New Roman"/>
          <w:sz w:val="22"/>
          <w:szCs w:val="22"/>
        </w:rPr>
        <w:t xml:space="preserve"> </w:t>
      </w:r>
      <w:hyperlink r:id="rId255" w:history="1">
        <w:r w:rsidRPr="008C7EBF">
          <w:rPr>
            <w:rStyle w:val="a3"/>
            <w:rFonts w:ascii="Times New Roman" w:hAnsi="Times New Roman"/>
            <w:sz w:val="22"/>
            <w:szCs w:val="22"/>
          </w:rPr>
          <w:t>http://www.memo.ru/d/170872.html</w:t>
        </w:r>
      </w:hyperlink>
      <w:r>
        <w:t xml:space="preserve">. </w:t>
      </w:r>
    </w:p>
  </w:footnote>
  <w:footnote w:id="175">
    <w:p w:rsidR="003419FC" w:rsidRDefault="003419FC" w:rsidP="002609E3">
      <w:pPr>
        <w:pStyle w:val="a9"/>
        <w:spacing w:after="0" w:line="240" w:lineRule="auto"/>
      </w:pPr>
      <w:r w:rsidRPr="008C7EBF">
        <w:rPr>
          <w:rStyle w:val="aa"/>
          <w:rFonts w:ascii="Times New Roman" w:hAnsi="Times New Roman"/>
          <w:sz w:val="22"/>
          <w:szCs w:val="22"/>
        </w:rPr>
        <w:footnoteRef/>
      </w:r>
      <w:r w:rsidRPr="008C7EBF">
        <w:rPr>
          <w:rFonts w:ascii="Times New Roman" w:hAnsi="Times New Roman"/>
          <w:sz w:val="22"/>
          <w:szCs w:val="22"/>
        </w:rPr>
        <w:t xml:space="preserve"> </w:t>
      </w:r>
      <w:hyperlink r:id="rId256" w:history="1">
        <w:r w:rsidRPr="008C7EBF">
          <w:rPr>
            <w:rStyle w:val="a3"/>
            <w:rFonts w:ascii="Times New Roman" w:hAnsi="Times New Roman"/>
            <w:sz w:val="22"/>
            <w:szCs w:val="22"/>
          </w:rPr>
          <w:t>http://www.memo.ru/d/224862.html</w:t>
        </w:r>
      </w:hyperlink>
      <w:r w:rsidRPr="008C7EBF">
        <w:rPr>
          <w:rFonts w:ascii="Times New Roman" w:hAnsi="Times New Roman"/>
          <w:sz w:val="22"/>
          <w:szCs w:val="22"/>
        </w:rPr>
        <w:t xml:space="preserve">; </w:t>
      </w:r>
      <w:hyperlink r:id="rId257" w:history="1">
        <w:r w:rsidRPr="008C7EBF">
          <w:rPr>
            <w:rStyle w:val="a3"/>
            <w:rFonts w:ascii="Times New Roman" w:hAnsi="Times New Roman"/>
            <w:sz w:val="22"/>
            <w:szCs w:val="22"/>
          </w:rPr>
          <w:t>http://memohrc.org/news/ingushetiya-zhene-boevika-otkazali-v-adaptacii-k-mirnoy-zhizni</w:t>
        </w:r>
      </w:hyperlink>
      <w:r w:rsidRPr="008C7EBF">
        <w:rPr>
          <w:rFonts w:ascii="Times New Roman" w:hAnsi="Times New Roman"/>
          <w:sz w:val="22"/>
          <w:szCs w:val="22"/>
        </w:rPr>
        <w:t xml:space="preserve">; </w:t>
      </w:r>
      <w:hyperlink r:id="rId258" w:history="1">
        <w:r w:rsidRPr="008C7EBF">
          <w:rPr>
            <w:rStyle w:val="a3"/>
            <w:rFonts w:ascii="Times New Roman" w:hAnsi="Times New Roman"/>
            <w:sz w:val="22"/>
            <w:szCs w:val="22"/>
          </w:rPr>
          <w:t>http://memohrc.org/news/ingushetiya-komissiya-po-adaptacii-okazhet-pomoshch-vernuvshemusya-iz-sirii-mestnomu-zhitelyu</w:t>
        </w:r>
      </w:hyperlink>
      <w:r>
        <w:t>.</w:t>
      </w:r>
    </w:p>
  </w:footnote>
  <w:footnote w:id="176">
    <w:p w:rsidR="003419FC" w:rsidRDefault="003419FC" w:rsidP="00072B4F">
      <w:pPr>
        <w:pStyle w:val="a9"/>
      </w:pPr>
      <w:r w:rsidRPr="008C7EBF">
        <w:rPr>
          <w:rStyle w:val="aa"/>
          <w:rFonts w:ascii="Times New Roman" w:hAnsi="Times New Roman"/>
          <w:sz w:val="22"/>
          <w:szCs w:val="22"/>
        </w:rPr>
        <w:footnoteRef/>
      </w:r>
      <w:hyperlink r:id="rId259" w:history="1">
        <w:r w:rsidRPr="008C7EBF">
          <w:rPr>
            <w:rStyle w:val="a3"/>
            <w:rFonts w:ascii="Times New Roman" w:hAnsi="Times New Roman"/>
            <w:sz w:val="22"/>
            <w:szCs w:val="22"/>
          </w:rPr>
          <w:t>http://www.memo.ru/d/224862.html</w:t>
        </w:r>
      </w:hyperlink>
      <w:r w:rsidRPr="008C7EBF">
        <w:rPr>
          <w:rFonts w:ascii="Times New Roman" w:hAnsi="Times New Roman"/>
          <w:sz w:val="22"/>
          <w:szCs w:val="22"/>
        </w:rPr>
        <w:t xml:space="preserve">; </w:t>
      </w:r>
      <w:hyperlink r:id="rId260" w:history="1">
        <w:r w:rsidRPr="008C7EBF">
          <w:rPr>
            <w:rStyle w:val="a3"/>
            <w:rFonts w:ascii="Times New Roman" w:hAnsi="Times New Roman"/>
            <w:sz w:val="22"/>
            <w:szCs w:val="22"/>
          </w:rPr>
          <w:t>http://memohrc.org/news/ingushetiya-zhene-boevika-otkazali-v-adaptacii-k-mirnoy-zhizni</w:t>
        </w:r>
      </w:hyperlink>
      <w:r w:rsidRPr="008C7EBF">
        <w:rPr>
          <w:rFonts w:ascii="Times New Roman" w:hAnsi="Times New Roman"/>
          <w:sz w:val="22"/>
          <w:szCs w:val="22"/>
        </w:rPr>
        <w:t xml:space="preserve">; </w:t>
      </w:r>
      <w:hyperlink r:id="rId261" w:history="1">
        <w:r w:rsidRPr="008C7EBF">
          <w:rPr>
            <w:rStyle w:val="a3"/>
            <w:rFonts w:ascii="Times New Roman" w:hAnsi="Times New Roman"/>
            <w:sz w:val="22"/>
            <w:szCs w:val="22"/>
          </w:rPr>
          <w:t>http://memohrc.org/news/ingushetiya-komissiya-po-adaptacii-okazhet-pomoshch-vernuvshemusya-iz-sirii-mestnomu-zhitelyu</w:t>
        </w:r>
      </w:hyperlink>
    </w:p>
    <w:p w:rsidR="003419FC" w:rsidRDefault="003419FC" w:rsidP="00072B4F">
      <w:pPr>
        <w:pStyle w:val="a9"/>
      </w:pPr>
    </w:p>
  </w:footnote>
  <w:footnote w:id="177">
    <w:p w:rsidR="003419FC" w:rsidRDefault="003419FC" w:rsidP="00072B4F">
      <w:pPr>
        <w:pStyle w:val="a9"/>
        <w:spacing w:after="0" w:line="240" w:lineRule="auto"/>
        <w:jc w:val="both"/>
      </w:pPr>
      <w:r w:rsidRPr="008C7EBF">
        <w:rPr>
          <w:rStyle w:val="aa"/>
          <w:rFonts w:ascii="Times New Roman" w:hAnsi="Times New Roman"/>
          <w:sz w:val="22"/>
          <w:szCs w:val="22"/>
        </w:rPr>
        <w:footnoteRef/>
      </w:r>
      <w:r w:rsidRPr="008C7EBF">
        <w:rPr>
          <w:rFonts w:ascii="Times New Roman" w:hAnsi="Times New Roman"/>
          <w:sz w:val="22"/>
          <w:szCs w:val="22"/>
        </w:rPr>
        <w:t xml:space="preserve"> </w:t>
      </w:r>
      <w:hyperlink r:id="rId262" w:history="1">
        <w:r w:rsidRPr="008C7EBF">
          <w:rPr>
            <w:rStyle w:val="a3"/>
            <w:rFonts w:ascii="Times New Roman" w:hAnsi="Times New Roman"/>
            <w:sz w:val="22"/>
            <w:szCs w:val="22"/>
          </w:rPr>
          <w:t>http://memohrc.org/news/v-chechne-osudili-boevika-reabilitirovannogo-v-ingushetii</w:t>
        </w:r>
      </w:hyperlink>
    </w:p>
  </w:footnote>
  <w:footnote w:id="178">
    <w:p w:rsidR="003419FC" w:rsidRDefault="003419FC" w:rsidP="002609E3">
      <w:pPr>
        <w:pStyle w:val="a9"/>
        <w:spacing w:after="0" w:line="240" w:lineRule="auto"/>
      </w:pPr>
      <w:r w:rsidRPr="00D432D2">
        <w:rPr>
          <w:rStyle w:val="aa"/>
          <w:rFonts w:ascii="Times New Roman" w:hAnsi="Times New Roman"/>
          <w:sz w:val="22"/>
          <w:szCs w:val="22"/>
        </w:rPr>
        <w:footnoteRef/>
      </w:r>
      <w:r w:rsidRPr="00D432D2">
        <w:rPr>
          <w:rFonts w:ascii="Times New Roman" w:hAnsi="Times New Roman"/>
          <w:sz w:val="22"/>
          <w:szCs w:val="22"/>
        </w:rPr>
        <w:t xml:space="preserve"> Некоторые проповеди Чумакова с русским переводом см.: </w:t>
      </w:r>
      <w:hyperlink r:id="rId263" w:history="1">
        <w:r w:rsidRPr="00D432D2">
          <w:rPr>
            <w:rStyle w:val="a3"/>
            <w:rFonts w:ascii="Times New Roman" w:hAnsi="Times New Roman"/>
            <w:sz w:val="22"/>
            <w:szCs w:val="22"/>
          </w:rPr>
          <w:t>http://www.youtube.com/watch?v=gDJ1VMg5n7o&amp;spfreload=10</w:t>
        </w:r>
      </w:hyperlink>
      <w:r w:rsidRPr="00D432D2">
        <w:rPr>
          <w:rFonts w:ascii="Times New Roman" w:hAnsi="Times New Roman"/>
          <w:sz w:val="22"/>
          <w:szCs w:val="22"/>
        </w:rPr>
        <w:t xml:space="preserve">; </w:t>
      </w:r>
      <w:hyperlink r:id="rId264" w:history="1">
        <w:r w:rsidRPr="00D432D2">
          <w:rPr>
            <w:rStyle w:val="a3"/>
            <w:rFonts w:ascii="Times New Roman" w:hAnsi="Times New Roman"/>
            <w:sz w:val="22"/>
            <w:szCs w:val="22"/>
          </w:rPr>
          <w:t>http://www.youtube.com/watch?v=bwaVwgK6bkY</w:t>
        </w:r>
      </w:hyperlink>
      <w:r w:rsidRPr="00D432D2">
        <w:rPr>
          <w:rFonts w:ascii="Times New Roman" w:hAnsi="Times New Roman"/>
          <w:sz w:val="22"/>
          <w:szCs w:val="22"/>
        </w:rPr>
        <w:t xml:space="preserve">; </w:t>
      </w:r>
      <w:hyperlink r:id="rId265" w:history="1">
        <w:r w:rsidRPr="00D432D2">
          <w:rPr>
            <w:rStyle w:val="a3"/>
            <w:rFonts w:ascii="Times New Roman" w:hAnsi="Times New Roman"/>
            <w:sz w:val="22"/>
            <w:szCs w:val="22"/>
          </w:rPr>
          <w:t>http://www.youtube.com/watch?v=8EVDiEB-jTA&amp;spfreload=10</w:t>
        </w:r>
      </w:hyperlink>
      <w:r w:rsidRPr="00D432D2">
        <w:rPr>
          <w:rFonts w:ascii="Times New Roman" w:hAnsi="Times New Roman"/>
          <w:sz w:val="22"/>
          <w:szCs w:val="22"/>
        </w:rPr>
        <w:t xml:space="preserve">; </w:t>
      </w:r>
      <w:hyperlink r:id="rId266" w:history="1">
        <w:r w:rsidRPr="00D432D2">
          <w:rPr>
            <w:rStyle w:val="a3"/>
            <w:rFonts w:ascii="Times New Roman" w:hAnsi="Times New Roman"/>
            <w:sz w:val="22"/>
            <w:szCs w:val="22"/>
          </w:rPr>
          <w:t>http://www.youtube.com/watch?v=QSbJD2VUJeE</w:t>
        </w:r>
      </w:hyperlink>
      <w:r w:rsidRPr="00D432D2">
        <w:rPr>
          <w:rFonts w:ascii="Times New Roman" w:hAnsi="Times New Roman"/>
          <w:sz w:val="22"/>
          <w:szCs w:val="22"/>
        </w:rPr>
        <w:t xml:space="preserve">; </w:t>
      </w:r>
      <w:hyperlink r:id="rId267" w:history="1">
        <w:r w:rsidRPr="00D432D2">
          <w:rPr>
            <w:rStyle w:val="a3"/>
            <w:rFonts w:ascii="Times New Roman" w:hAnsi="Times New Roman"/>
            <w:sz w:val="22"/>
            <w:szCs w:val="22"/>
          </w:rPr>
          <w:t>http://www.youtube.com/watch?v=-lXJYcBgDYA&amp;spfreload=10</w:t>
        </w:r>
      </w:hyperlink>
      <w:r w:rsidRPr="00D432D2">
        <w:rPr>
          <w:rFonts w:ascii="Times New Roman" w:hAnsi="Times New Roman"/>
          <w:sz w:val="22"/>
          <w:szCs w:val="22"/>
        </w:rPr>
        <w:t xml:space="preserve">; </w:t>
      </w:r>
      <w:hyperlink r:id="rId268" w:history="1">
        <w:r w:rsidRPr="00D432D2">
          <w:rPr>
            <w:rStyle w:val="a3"/>
            <w:rFonts w:ascii="Times New Roman" w:hAnsi="Times New Roman"/>
            <w:sz w:val="22"/>
            <w:szCs w:val="22"/>
          </w:rPr>
          <w:t>http://www.youtube.com/watch?v=8EVDiEB-jTA</w:t>
        </w:r>
      </w:hyperlink>
      <w:r w:rsidRPr="00D432D2">
        <w:rPr>
          <w:rFonts w:ascii="Times New Roman" w:hAnsi="Times New Roman"/>
          <w:sz w:val="22"/>
          <w:szCs w:val="22"/>
        </w:rPr>
        <w:t xml:space="preserve"> </w:t>
      </w:r>
      <w:r>
        <w:rPr>
          <w:rFonts w:ascii="Times New Roman" w:hAnsi="Times New Roman"/>
          <w:sz w:val="22"/>
          <w:szCs w:val="22"/>
        </w:rPr>
        <w:t>.</w:t>
      </w:r>
    </w:p>
  </w:footnote>
  <w:footnote w:id="179">
    <w:p w:rsidR="003419FC" w:rsidRDefault="003419FC" w:rsidP="007A4640">
      <w:pPr>
        <w:pStyle w:val="a9"/>
        <w:spacing w:after="0"/>
      </w:pPr>
      <w:r w:rsidRPr="007A4640">
        <w:rPr>
          <w:rStyle w:val="aa"/>
          <w:rFonts w:ascii="Times New Roman" w:hAnsi="Times New Roman"/>
          <w:sz w:val="22"/>
          <w:szCs w:val="22"/>
        </w:rPr>
        <w:footnoteRef/>
      </w:r>
      <w:r w:rsidRPr="007A4640">
        <w:rPr>
          <w:rFonts w:ascii="Times New Roman" w:hAnsi="Times New Roman"/>
          <w:sz w:val="22"/>
          <w:szCs w:val="22"/>
        </w:rPr>
        <w:t xml:space="preserve"> </w:t>
      </w:r>
      <w:hyperlink r:id="rId269" w:history="1">
        <w:r w:rsidRPr="007A4640">
          <w:rPr>
            <w:rStyle w:val="a3"/>
            <w:rFonts w:ascii="Times New Roman" w:hAnsi="Times New Roman"/>
            <w:sz w:val="22"/>
            <w:szCs w:val="22"/>
          </w:rPr>
          <w:t>http://www.kavkaz-uzel.ru/articles/263530/</w:t>
        </w:r>
      </w:hyperlink>
      <w:r w:rsidRPr="007A4640">
        <w:rPr>
          <w:rFonts w:ascii="Times New Roman" w:hAnsi="Times New Roman"/>
          <w:sz w:val="22"/>
          <w:szCs w:val="22"/>
        </w:rPr>
        <w:t xml:space="preserve"> </w:t>
      </w:r>
    </w:p>
  </w:footnote>
  <w:footnote w:id="180">
    <w:p w:rsidR="003419FC" w:rsidRDefault="003419FC" w:rsidP="007A4640">
      <w:pPr>
        <w:pStyle w:val="a9"/>
        <w:spacing w:after="0"/>
      </w:pPr>
      <w:r w:rsidRPr="007A4640">
        <w:rPr>
          <w:rStyle w:val="aa"/>
          <w:rFonts w:ascii="Times New Roman" w:hAnsi="Times New Roman"/>
          <w:sz w:val="22"/>
          <w:szCs w:val="22"/>
        </w:rPr>
        <w:footnoteRef/>
      </w:r>
      <w:r w:rsidRPr="007A4640">
        <w:rPr>
          <w:rFonts w:ascii="Times New Roman" w:hAnsi="Times New Roman"/>
          <w:sz w:val="22"/>
          <w:szCs w:val="22"/>
        </w:rPr>
        <w:t xml:space="preserve"> </w:t>
      </w:r>
      <w:hyperlink r:id="rId270" w:history="1">
        <w:r w:rsidRPr="007A4640">
          <w:rPr>
            <w:rStyle w:val="a3"/>
            <w:rFonts w:ascii="Times New Roman" w:hAnsi="Times New Roman"/>
            <w:sz w:val="22"/>
            <w:szCs w:val="22"/>
          </w:rPr>
          <w:t>http://www.islaming.ru/index.php/home/1695-2015-06-05-17-29-13.html</w:t>
        </w:r>
      </w:hyperlink>
      <w:r>
        <w:t>.</w:t>
      </w:r>
      <w:r w:rsidRPr="007A4640">
        <w:rPr>
          <w:rFonts w:ascii="Times New Roman" w:hAnsi="Times New Roman"/>
          <w:sz w:val="22"/>
          <w:szCs w:val="22"/>
        </w:rPr>
        <w:t xml:space="preserve"> </w:t>
      </w:r>
    </w:p>
  </w:footnote>
  <w:footnote w:id="181">
    <w:p w:rsidR="003419FC" w:rsidRDefault="003419FC" w:rsidP="007E2108">
      <w:pPr>
        <w:pStyle w:val="a9"/>
        <w:spacing w:after="0"/>
      </w:pPr>
      <w:r w:rsidRPr="00E135CF">
        <w:rPr>
          <w:rStyle w:val="aa"/>
          <w:rFonts w:ascii="Times New Roman" w:hAnsi="Times New Roman"/>
          <w:sz w:val="22"/>
          <w:szCs w:val="22"/>
        </w:rPr>
        <w:footnoteRef/>
      </w:r>
      <w:r w:rsidRPr="00E135CF">
        <w:rPr>
          <w:rFonts w:ascii="Times New Roman" w:hAnsi="Times New Roman"/>
          <w:sz w:val="22"/>
          <w:szCs w:val="22"/>
        </w:rPr>
        <w:t xml:space="preserve"> </w:t>
      </w:r>
      <w:hyperlink r:id="rId271" w:history="1">
        <w:r w:rsidRPr="00E135CF">
          <w:rPr>
            <w:rStyle w:val="a3"/>
            <w:rFonts w:ascii="Times New Roman" w:hAnsi="Times New Roman"/>
            <w:sz w:val="22"/>
            <w:szCs w:val="22"/>
          </w:rPr>
          <w:t>http://www.islaming.ru/index.php/home/1994-2015-12-27-13-09-15.html</w:t>
        </w:r>
      </w:hyperlink>
    </w:p>
  </w:footnote>
  <w:footnote w:id="182">
    <w:p w:rsidR="003419FC" w:rsidRDefault="003419FC" w:rsidP="007E2108">
      <w:pPr>
        <w:pStyle w:val="a9"/>
        <w:spacing w:after="0"/>
      </w:pPr>
      <w:r w:rsidRPr="00E135CF">
        <w:rPr>
          <w:rStyle w:val="aa"/>
          <w:rFonts w:ascii="Times New Roman" w:hAnsi="Times New Roman"/>
          <w:sz w:val="22"/>
          <w:szCs w:val="22"/>
        </w:rPr>
        <w:footnoteRef/>
      </w:r>
      <w:r w:rsidRPr="00E135CF">
        <w:rPr>
          <w:rFonts w:ascii="Times New Roman" w:hAnsi="Times New Roman"/>
          <w:sz w:val="22"/>
          <w:szCs w:val="22"/>
        </w:rPr>
        <w:t xml:space="preserve"> </w:t>
      </w:r>
      <w:hyperlink r:id="rId272" w:history="1">
        <w:r w:rsidRPr="00E135CF">
          <w:rPr>
            <w:rStyle w:val="a3"/>
            <w:rFonts w:ascii="Times New Roman" w:hAnsi="Times New Roman"/>
            <w:sz w:val="22"/>
            <w:szCs w:val="22"/>
          </w:rPr>
          <w:t>http://www.ekhokavkaza.com/content/article/27479203.html</w:t>
        </w:r>
      </w:hyperlink>
    </w:p>
  </w:footnote>
  <w:footnote w:id="183">
    <w:p w:rsidR="003419FC" w:rsidRDefault="003419FC" w:rsidP="007E2108">
      <w:pPr>
        <w:pStyle w:val="a9"/>
        <w:spacing w:after="0"/>
      </w:pPr>
      <w:r w:rsidRPr="00E135CF">
        <w:rPr>
          <w:rStyle w:val="aa"/>
          <w:rFonts w:ascii="Times New Roman" w:hAnsi="Times New Roman"/>
          <w:sz w:val="22"/>
          <w:szCs w:val="22"/>
        </w:rPr>
        <w:footnoteRef/>
      </w:r>
      <w:r w:rsidRPr="00E135CF">
        <w:rPr>
          <w:rFonts w:ascii="Times New Roman" w:hAnsi="Times New Roman"/>
          <w:sz w:val="22"/>
          <w:szCs w:val="22"/>
        </w:rPr>
        <w:t xml:space="preserve"> Алим – знаток И</w:t>
      </w:r>
      <w:r>
        <w:rPr>
          <w:rFonts w:ascii="Times New Roman" w:hAnsi="Times New Roman"/>
          <w:sz w:val="22"/>
          <w:szCs w:val="22"/>
        </w:rPr>
        <w:t>с</w:t>
      </w:r>
      <w:r w:rsidRPr="00E135CF">
        <w:rPr>
          <w:rFonts w:ascii="Times New Roman" w:hAnsi="Times New Roman"/>
          <w:sz w:val="22"/>
          <w:szCs w:val="22"/>
        </w:rPr>
        <w:t>лама</w:t>
      </w:r>
      <w:r>
        <w:rPr>
          <w:rFonts w:ascii="Times New Roman" w:hAnsi="Times New Roman"/>
          <w:sz w:val="22"/>
          <w:szCs w:val="22"/>
        </w:rPr>
        <w:t>.</w:t>
      </w:r>
    </w:p>
  </w:footnote>
  <w:footnote w:id="184">
    <w:p w:rsidR="003419FC" w:rsidRDefault="003419FC" w:rsidP="00791CEA">
      <w:pPr>
        <w:pStyle w:val="a9"/>
        <w:spacing w:after="0" w:line="240" w:lineRule="auto"/>
        <w:jc w:val="both"/>
      </w:pPr>
      <w:r w:rsidRPr="00791CEA">
        <w:rPr>
          <w:rStyle w:val="aa"/>
          <w:rFonts w:ascii="Times New Roman" w:hAnsi="Times New Roman"/>
          <w:sz w:val="22"/>
          <w:szCs w:val="22"/>
        </w:rPr>
        <w:footnoteRef/>
      </w:r>
      <w:r w:rsidRPr="00791CEA">
        <w:rPr>
          <w:rFonts w:ascii="Times New Roman" w:hAnsi="Times New Roman"/>
          <w:sz w:val="22"/>
          <w:szCs w:val="22"/>
        </w:rPr>
        <w:t xml:space="preserve"> И</w:t>
      </w:r>
      <w:r>
        <w:rPr>
          <w:rFonts w:ascii="Times New Roman" w:hAnsi="Times New Roman"/>
          <w:sz w:val="22"/>
          <w:szCs w:val="22"/>
        </w:rPr>
        <w:t xml:space="preserve">з выступление </w:t>
      </w:r>
      <w:proofErr w:type="spellStart"/>
      <w:r>
        <w:rPr>
          <w:rFonts w:ascii="Times New Roman" w:hAnsi="Times New Roman"/>
          <w:sz w:val="22"/>
          <w:szCs w:val="22"/>
        </w:rPr>
        <w:t>Р.Кадырова</w:t>
      </w:r>
      <w:proofErr w:type="spellEnd"/>
      <w:r>
        <w:rPr>
          <w:rFonts w:ascii="Times New Roman" w:hAnsi="Times New Roman"/>
          <w:sz w:val="22"/>
          <w:szCs w:val="22"/>
        </w:rPr>
        <w:t xml:space="preserve"> </w:t>
      </w:r>
      <w:r>
        <w:rPr>
          <w:rFonts w:ascii="Times New Roman" w:hAnsi="Times New Roman"/>
          <w:b/>
          <w:i/>
          <w:sz w:val="22"/>
          <w:szCs w:val="22"/>
        </w:rPr>
        <w:t>23 мая 2009 г.</w:t>
      </w:r>
      <w:r w:rsidRPr="00791CEA">
        <w:rPr>
          <w:rFonts w:ascii="Times New Roman" w:hAnsi="Times New Roman"/>
          <w:sz w:val="22"/>
          <w:szCs w:val="22"/>
        </w:rPr>
        <w:t xml:space="preserve"> по телеканалу «Грозный» в программе «Итоги» в 20:00</w:t>
      </w:r>
      <w:r>
        <w:rPr>
          <w:rFonts w:ascii="Times New Roman" w:hAnsi="Times New Roman"/>
          <w:sz w:val="22"/>
          <w:szCs w:val="22"/>
        </w:rPr>
        <w:t>.</w:t>
      </w:r>
    </w:p>
  </w:footnote>
  <w:footnote w:id="185">
    <w:p w:rsidR="003419FC" w:rsidRDefault="003419FC" w:rsidP="007B0AC3">
      <w:pPr>
        <w:pStyle w:val="a9"/>
        <w:spacing w:after="0" w:line="240" w:lineRule="auto"/>
      </w:pPr>
      <w:r w:rsidRPr="007B0AC3">
        <w:rPr>
          <w:rStyle w:val="aa"/>
          <w:rFonts w:ascii="Times New Roman" w:hAnsi="Times New Roman"/>
          <w:sz w:val="22"/>
          <w:szCs w:val="22"/>
        </w:rPr>
        <w:footnoteRef/>
      </w:r>
      <w:r w:rsidRPr="007B0AC3">
        <w:rPr>
          <w:rFonts w:ascii="Times New Roman" w:hAnsi="Times New Roman"/>
          <w:sz w:val="22"/>
          <w:szCs w:val="22"/>
        </w:rPr>
        <w:t xml:space="preserve"> </w:t>
      </w:r>
      <w:hyperlink r:id="rId273" w:history="1">
        <w:r w:rsidRPr="007B0AC3">
          <w:rPr>
            <w:rStyle w:val="a3"/>
            <w:rFonts w:ascii="Times New Roman" w:hAnsi="Times New Roman"/>
            <w:sz w:val="22"/>
            <w:szCs w:val="22"/>
          </w:rPr>
          <w:t>http://kavpolit.com/articles/my_budem_borotsja_s_vahhabistami_vezde_v_chechne_i-23179</w:t>
        </w:r>
      </w:hyperlink>
      <w:r>
        <w:t>.</w:t>
      </w:r>
    </w:p>
  </w:footnote>
  <w:footnote w:id="186">
    <w:p w:rsidR="003419FC" w:rsidRDefault="003419FC" w:rsidP="007B0AC3">
      <w:pPr>
        <w:pStyle w:val="a9"/>
        <w:spacing w:after="0" w:line="240" w:lineRule="auto"/>
      </w:pPr>
      <w:r w:rsidRPr="007B0AC3">
        <w:rPr>
          <w:rStyle w:val="aa"/>
          <w:rFonts w:ascii="Times New Roman" w:hAnsi="Times New Roman"/>
          <w:sz w:val="22"/>
          <w:szCs w:val="22"/>
        </w:rPr>
        <w:footnoteRef/>
      </w:r>
      <w:r w:rsidRPr="007B0AC3">
        <w:rPr>
          <w:rFonts w:ascii="Times New Roman" w:hAnsi="Times New Roman"/>
          <w:sz w:val="22"/>
          <w:szCs w:val="22"/>
        </w:rPr>
        <w:t xml:space="preserve"> Там же.</w:t>
      </w:r>
    </w:p>
  </w:footnote>
  <w:footnote w:id="187">
    <w:p w:rsidR="003419FC" w:rsidRDefault="003419FC" w:rsidP="009520CD">
      <w:pPr>
        <w:pStyle w:val="a9"/>
        <w:spacing w:after="0" w:line="240" w:lineRule="auto"/>
      </w:pPr>
      <w:r w:rsidRPr="007B0AC3">
        <w:rPr>
          <w:rStyle w:val="aa"/>
          <w:rFonts w:ascii="Times New Roman" w:hAnsi="Times New Roman"/>
          <w:sz w:val="22"/>
          <w:szCs w:val="22"/>
        </w:rPr>
        <w:footnoteRef/>
      </w:r>
      <w:r w:rsidRPr="007B0AC3">
        <w:rPr>
          <w:rFonts w:ascii="Times New Roman" w:hAnsi="Times New Roman"/>
          <w:sz w:val="22"/>
          <w:szCs w:val="22"/>
        </w:rPr>
        <w:t xml:space="preserve"> </w:t>
      </w:r>
      <w:hyperlink r:id="rId274" w:history="1">
        <w:r w:rsidRPr="007B0AC3">
          <w:rPr>
            <w:rStyle w:val="a3"/>
            <w:rFonts w:ascii="Times New Roman" w:hAnsi="Times New Roman"/>
            <w:sz w:val="22"/>
            <w:szCs w:val="22"/>
          </w:rPr>
          <w:t>http://www.kommersant.ru/doc/2913081</w:t>
        </w:r>
      </w:hyperlink>
      <w:r>
        <w:t>.</w:t>
      </w:r>
    </w:p>
  </w:footnote>
  <w:footnote w:id="188">
    <w:p w:rsidR="00FE0282" w:rsidRPr="00FE0282" w:rsidRDefault="00FE0282" w:rsidP="00FE0282">
      <w:pPr>
        <w:pStyle w:val="a9"/>
        <w:spacing w:after="0" w:line="240" w:lineRule="auto"/>
        <w:jc w:val="both"/>
        <w:rPr>
          <w:rFonts w:ascii="Times New Roman" w:hAnsi="Times New Roman"/>
          <w:sz w:val="22"/>
          <w:szCs w:val="22"/>
        </w:rPr>
      </w:pPr>
      <w:r w:rsidRPr="00FE0282">
        <w:rPr>
          <w:rStyle w:val="aa"/>
          <w:rFonts w:ascii="Times New Roman" w:hAnsi="Times New Roman"/>
          <w:sz w:val="22"/>
          <w:szCs w:val="22"/>
        </w:rPr>
        <w:footnoteRef/>
      </w:r>
      <w:r w:rsidRPr="00FE0282">
        <w:rPr>
          <w:rFonts w:ascii="Times New Roman" w:hAnsi="Times New Roman"/>
          <w:sz w:val="22"/>
          <w:szCs w:val="22"/>
        </w:rPr>
        <w:t xml:space="preserve"> </w:t>
      </w:r>
      <w:r w:rsidR="0001483B">
        <w:rPr>
          <w:rFonts w:ascii="Times New Roman" w:hAnsi="Times New Roman"/>
          <w:sz w:val="22"/>
          <w:szCs w:val="22"/>
        </w:rPr>
        <w:t>П</w:t>
      </w:r>
      <w:r w:rsidRPr="00FE0282">
        <w:rPr>
          <w:rFonts w:ascii="Times New Roman" w:hAnsi="Times New Roman"/>
          <w:sz w:val="22"/>
          <w:szCs w:val="22"/>
        </w:rPr>
        <w:t xml:space="preserve">равдоподобно и чуть более сложное объяснение: жесткие действия силовиков в Дагестане </w:t>
      </w:r>
      <w:r w:rsidR="0001483B">
        <w:rPr>
          <w:rFonts w:ascii="Times New Roman" w:hAnsi="Times New Roman"/>
          <w:sz w:val="22"/>
          <w:szCs w:val="22"/>
        </w:rPr>
        <w:t xml:space="preserve">обусловлено (полностью или отчасти) </w:t>
      </w:r>
      <w:r w:rsidRPr="00FE0282">
        <w:rPr>
          <w:rFonts w:ascii="Times New Roman" w:hAnsi="Times New Roman"/>
          <w:sz w:val="22"/>
          <w:szCs w:val="22"/>
        </w:rPr>
        <w:t>давлением федерального центра, впечатленного отчетами из Грозного об успехах в борьбе с «ваххабитами».</w:t>
      </w:r>
    </w:p>
  </w:footnote>
  <w:footnote w:id="189">
    <w:p w:rsidR="003419FC" w:rsidRDefault="003419FC" w:rsidP="00224BC8">
      <w:pPr>
        <w:pStyle w:val="a9"/>
        <w:spacing w:after="0" w:line="240" w:lineRule="auto"/>
        <w:jc w:val="both"/>
      </w:pPr>
      <w:r w:rsidRPr="00224BC8">
        <w:rPr>
          <w:rStyle w:val="aa"/>
          <w:rFonts w:ascii="Times New Roman" w:hAnsi="Times New Roman"/>
          <w:sz w:val="22"/>
          <w:szCs w:val="22"/>
        </w:rPr>
        <w:footnoteRef/>
      </w:r>
      <w:r w:rsidRPr="00224BC8">
        <w:rPr>
          <w:rFonts w:ascii="Times New Roman" w:hAnsi="Times New Roman"/>
          <w:sz w:val="22"/>
          <w:szCs w:val="22"/>
        </w:rPr>
        <w:t xml:space="preserve"> </w:t>
      </w:r>
      <w:hyperlink r:id="rId275" w:history="1">
        <w:r w:rsidRPr="00224BC8">
          <w:rPr>
            <w:rStyle w:val="a3"/>
            <w:rFonts w:ascii="Times New Roman" w:hAnsi="Times New Roman"/>
            <w:sz w:val="22"/>
            <w:szCs w:val="22"/>
          </w:rPr>
          <w:t>http://kopomko.ru/ramzan-kadyirov-o-saygidpashe-umahanove</w:t>
        </w:r>
      </w:hyperlink>
      <w:r>
        <w:t>.</w:t>
      </w:r>
    </w:p>
  </w:footnote>
  <w:footnote w:id="190">
    <w:p w:rsidR="003419FC" w:rsidRDefault="003419FC" w:rsidP="00224BC8">
      <w:pPr>
        <w:spacing w:after="0" w:line="240" w:lineRule="auto"/>
        <w:contextualSpacing/>
        <w:jc w:val="both"/>
      </w:pPr>
      <w:r w:rsidRPr="00224BC8">
        <w:rPr>
          <w:rStyle w:val="aa"/>
          <w:rFonts w:ascii="Times New Roman" w:hAnsi="Times New Roman"/>
        </w:rPr>
        <w:footnoteRef/>
      </w:r>
      <w:r w:rsidRPr="00224BC8">
        <w:rPr>
          <w:rFonts w:ascii="Times New Roman" w:hAnsi="Times New Roman"/>
        </w:rPr>
        <w:t xml:space="preserve"> </w:t>
      </w:r>
      <w:hyperlink r:id="rId276" w:history="1">
        <w:r w:rsidRPr="00224BC8">
          <w:rPr>
            <w:rStyle w:val="a3"/>
            <w:rFonts w:ascii="Times New Roman" w:hAnsi="Times New Roman"/>
            <w:lang w:eastAsia="ar-SA"/>
          </w:rPr>
          <w:t>http://kopomko.ru/zayavlenie-saygidpashi-umahanova-po-povodu-obvineniy-ramzanova-kadyirova-polnyiy-tekst</w:t>
        </w:r>
      </w:hyperlink>
      <w:r>
        <w:t>.</w:t>
      </w:r>
    </w:p>
  </w:footnote>
  <w:footnote w:id="191">
    <w:p w:rsidR="003419FC" w:rsidRDefault="003419FC" w:rsidP="00224BC8">
      <w:pPr>
        <w:pStyle w:val="a9"/>
        <w:spacing w:after="0" w:line="240" w:lineRule="auto"/>
        <w:jc w:val="both"/>
      </w:pPr>
      <w:r w:rsidRPr="00224BC8">
        <w:rPr>
          <w:rStyle w:val="aa"/>
          <w:rFonts w:ascii="Times New Roman" w:hAnsi="Times New Roman"/>
          <w:sz w:val="22"/>
          <w:szCs w:val="22"/>
        </w:rPr>
        <w:footnoteRef/>
      </w:r>
      <w:r w:rsidRPr="00224BC8">
        <w:rPr>
          <w:rFonts w:ascii="Times New Roman" w:hAnsi="Times New Roman"/>
          <w:sz w:val="22"/>
          <w:szCs w:val="22"/>
        </w:rPr>
        <w:t xml:space="preserve"> </w:t>
      </w:r>
      <w:proofErr w:type="spellStart"/>
      <w:r w:rsidRPr="00224BC8">
        <w:rPr>
          <w:rFonts w:ascii="Times New Roman" w:hAnsi="Times New Roman"/>
          <w:color w:val="100F0F"/>
          <w:sz w:val="22"/>
          <w:szCs w:val="22"/>
        </w:rPr>
        <w:t>Шаа</w:t>
      </w:r>
      <w:proofErr w:type="spellEnd"/>
      <w:r w:rsidRPr="00224BC8">
        <w:rPr>
          <w:rFonts w:ascii="Times New Roman" w:hAnsi="Times New Roman"/>
          <w:color w:val="100F0F"/>
          <w:sz w:val="22"/>
          <w:szCs w:val="22"/>
        </w:rPr>
        <w:t xml:space="preserve"> </w:t>
      </w:r>
      <w:proofErr w:type="spellStart"/>
      <w:r w:rsidRPr="00224BC8">
        <w:rPr>
          <w:rFonts w:ascii="Times New Roman" w:hAnsi="Times New Roman"/>
          <w:color w:val="100F0F"/>
          <w:sz w:val="22"/>
          <w:szCs w:val="22"/>
        </w:rPr>
        <w:t>Турлаев</w:t>
      </w:r>
      <w:proofErr w:type="spellEnd"/>
      <w:r w:rsidRPr="00224BC8">
        <w:rPr>
          <w:rFonts w:ascii="Times New Roman" w:hAnsi="Times New Roman"/>
          <w:color w:val="100F0F"/>
          <w:sz w:val="22"/>
          <w:szCs w:val="22"/>
        </w:rPr>
        <w:t xml:space="preserve"> – активный учас</w:t>
      </w:r>
      <w:r>
        <w:rPr>
          <w:rFonts w:ascii="Times New Roman" w:hAnsi="Times New Roman"/>
          <w:color w:val="100F0F"/>
          <w:sz w:val="22"/>
          <w:szCs w:val="22"/>
        </w:rPr>
        <w:t>тник вооруженных формирований са</w:t>
      </w:r>
      <w:r w:rsidRPr="00224BC8">
        <w:rPr>
          <w:rFonts w:ascii="Times New Roman" w:hAnsi="Times New Roman"/>
          <w:color w:val="100F0F"/>
          <w:sz w:val="22"/>
          <w:szCs w:val="22"/>
        </w:rPr>
        <w:t>мопровозглашенной Чечен</w:t>
      </w:r>
      <w:r>
        <w:rPr>
          <w:rFonts w:ascii="Times New Roman" w:hAnsi="Times New Roman"/>
          <w:color w:val="100F0F"/>
          <w:sz w:val="22"/>
          <w:szCs w:val="22"/>
        </w:rPr>
        <w:t xml:space="preserve">ской Республики Ичкерия. </w:t>
      </w:r>
      <w:r w:rsidRPr="00224BC8">
        <w:rPr>
          <w:rFonts w:ascii="Times New Roman" w:hAnsi="Times New Roman"/>
          <w:color w:val="100F0F"/>
          <w:sz w:val="22"/>
          <w:szCs w:val="22"/>
        </w:rPr>
        <w:t xml:space="preserve">В </w:t>
      </w:r>
      <w:r w:rsidRPr="00002F2E">
        <w:rPr>
          <w:rFonts w:ascii="Times New Roman" w:hAnsi="Times New Roman"/>
          <w:b/>
          <w:i/>
          <w:color w:val="100F0F"/>
          <w:sz w:val="22"/>
          <w:szCs w:val="22"/>
        </w:rPr>
        <w:t>2004 г.</w:t>
      </w:r>
      <w:r w:rsidRPr="00224BC8">
        <w:rPr>
          <w:rFonts w:ascii="Times New Roman" w:hAnsi="Times New Roman"/>
          <w:color w:val="100F0F"/>
          <w:sz w:val="22"/>
          <w:szCs w:val="22"/>
        </w:rPr>
        <w:t xml:space="preserve"> после ранения сдался под гарантии Рамзана Кадырова. Был амнистирован. Ему ампутировали ногу. После излечения был назначен советником Кадырова. Основная функция – агентурная работа по действующим и бывшим членам подполья. Фигурант нескольких уголовных дел о</w:t>
      </w:r>
      <w:r>
        <w:rPr>
          <w:rFonts w:ascii="Times New Roman" w:hAnsi="Times New Roman"/>
          <w:color w:val="100F0F"/>
          <w:sz w:val="22"/>
          <w:szCs w:val="22"/>
        </w:rPr>
        <w:t>б убийствах и покушениях</w:t>
      </w:r>
      <w:r w:rsidRPr="00224BC8">
        <w:rPr>
          <w:rFonts w:ascii="Times New Roman" w:hAnsi="Times New Roman"/>
          <w:color w:val="100F0F"/>
          <w:sz w:val="22"/>
          <w:szCs w:val="22"/>
        </w:rPr>
        <w:t xml:space="preserve"> на убийство людей, являющихся врагами или противниками руководства ЧР: дело </w:t>
      </w:r>
      <w:r w:rsidRPr="00002F2E">
        <w:rPr>
          <w:rFonts w:ascii="Times New Roman" w:hAnsi="Times New Roman"/>
          <w:b/>
          <w:color w:val="100F0F"/>
          <w:sz w:val="22"/>
          <w:szCs w:val="22"/>
        </w:rPr>
        <w:t xml:space="preserve">Умара </w:t>
      </w:r>
      <w:proofErr w:type="spellStart"/>
      <w:r w:rsidRPr="00002F2E">
        <w:rPr>
          <w:rFonts w:ascii="Times New Roman" w:hAnsi="Times New Roman"/>
          <w:b/>
          <w:color w:val="100F0F"/>
          <w:sz w:val="22"/>
          <w:szCs w:val="22"/>
        </w:rPr>
        <w:t>Исраилова</w:t>
      </w:r>
      <w:proofErr w:type="spellEnd"/>
      <w:r>
        <w:rPr>
          <w:rFonts w:ascii="Times New Roman" w:hAnsi="Times New Roman"/>
          <w:color w:val="100F0F"/>
          <w:sz w:val="22"/>
          <w:szCs w:val="22"/>
        </w:rPr>
        <w:t xml:space="preserve"> </w:t>
      </w:r>
      <w:r w:rsidRPr="00224BC8">
        <w:rPr>
          <w:rFonts w:ascii="Times New Roman" w:hAnsi="Times New Roman"/>
          <w:color w:val="100F0F"/>
          <w:sz w:val="22"/>
          <w:szCs w:val="22"/>
        </w:rPr>
        <w:t xml:space="preserve">(убит </w:t>
      </w:r>
      <w:r w:rsidRPr="00002F2E">
        <w:rPr>
          <w:rFonts w:ascii="Times New Roman" w:hAnsi="Times New Roman"/>
          <w:b/>
          <w:i/>
          <w:color w:val="100F0F"/>
          <w:sz w:val="22"/>
          <w:szCs w:val="22"/>
        </w:rPr>
        <w:t>в январе 2009 г.</w:t>
      </w:r>
      <w:r w:rsidRPr="00224BC8">
        <w:rPr>
          <w:rFonts w:ascii="Times New Roman" w:hAnsi="Times New Roman"/>
          <w:color w:val="100F0F"/>
          <w:sz w:val="22"/>
          <w:szCs w:val="22"/>
        </w:rPr>
        <w:t xml:space="preserve"> в </w:t>
      </w:r>
      <w:r w:rsidRPr="00002F2E">
        <w:rPr>
          <w:rFonts w:ascii="Times New Roman" w:hAnsi="Times New Roman"/>
          <w:i/>
          <w:color w:val="100F0F"/>
          <w:sz w:val="22"/>
          <w:szCs w:val="22"/>
        </w:rPr>
        <w:t>Вене</w:t>
      </w:r>
      <w:r w:rsidRPr="00224BC8">
        <w:rPr>
          <w:rFonts w:ascii="Times New Roman" w:hAnsi="Times New Roman"/>
          <w:color w:val="100F0F"/>
          <w:sz w:val="22"/>
          <w:szCs w:val="22"/>
        </w:rPr>
        <w:t xml:space="preserve">), дело </w:t>
      </w:r>
      <w:r w:rsidRPr="00002F2E">
        <w:rPr>
          <w:rFonts w:ascii="Times New Roman" w:hAnsi="Times New Roman"/>
          <w:b/>
          <w:color w:val="100F0F"/>
          <w:sz w:val="22"/>
          <w:szCs w:val="22"/>
        </w:rPr>
        <w:t xml:space="preserve">Руслана </w:t>
      </w:r>
      <w:proofErr w:type="spellStart"/>
      <w:r w:rsidRPr="00002F2E">
        <w:rPr>
          <w:rFonts w:ascii="Times New Roman" w:hAnsi="Times New Roman"/>
          <w:b/>
          <w:color w:val="100F0F"/>
          <w:sz w:val="22"/>
          <w:szCs w:val="22"/>
        </w:rPr>
        <w:t>Ямадаева</w:t>
      </w:r>
      <w:proofErr w:type="spellEnd"/>
      <w:r>
        <w:rPr>
          <w:rFonts w:ascii="Times New Roman" w:hAnsi="Times New Roman"/>
          <w:color w:val="100F0F"/>
          <w:sz w:val="22"/>
          <w:szCs w:val="22"/>
        </w:rPr>
        <w:t xml:space="preserve"> </w:t>
      </w:r>
      <w:r w:rsidRPr="00224BC8">
        <w:rPr>
          <w:rFonts w:ascii="Times New Roman" w:hAnsi="Times New Roman"/>
          <w:color w:val="100F0F"/>
          <w:sz w:val="22"/>
          <w:szCs w:val="22"/>
        </w:rPr>
        <w:t xml:space="preserve">(убит </w:t>
      </w:r>
      <w:r w:rsidRPr="00002F2E">
        <w:rPr>
          <w:rFonts w:ascii="Times New Roman" w:hAnsi="Times New Roman"/>
          <w:b/>
          <w:i/>
          <w:color w:val="100F0F"/>
          <w:sz w:val="22"/>
          <w:szCs w:val="22"/>
        </w:rPr>
        <w:t>в 2008 г.</w:t>
      </w:r>
      <w:r w:rsidRPr="00224BC8">
        <w:rPr>
          <w:rFonts w:ascii="Times New Roman" w:hAnsi="Times New Roman"/>
          <w:color w:val="100F0F"/>
          <w:sz w:val="22"/>
          <w:szCs w:val="22"/>
        </w:rPr>
        <w:t xml:space="preserve"> в центре </w:t>
      </w:r>
      <w:r w:rsidRPr="00002F2E">
        <w:rPr>
          <w:rFonts w:ascii="Times New Roman" w:hAnsi="Times New Roman"/>
          <w:i/>
          <w:color w:val="100F0F"/>
          <w:sz w:val="22"/>
          <w:szCs w:val="22"/>
        </w:rPr>
        <w:t>Москвы</w:t>
      </w:r>
      <w:r w:rsidRPr="00224BC8">
        <w:rPr>
          <w:rFonts w:ascii="Times New Roman" w:hAnsi="Times New Roman"/>
          <w:color w:val="100F0F"/>
          <w:sz w:val="22"/>
          <w:szCs w:val="22"/>
        </w:rPr>
        <w:t xml:space="preserve">), дело о покушении на убийство </w:t>
      </w:r>
      <w:r w:rsidRPr="00002F2E">
        <w:rPr>
          <w:rFonts w:ascii="Times New Roman" w:hAnsi="Times New Roman"/>
          <w:b/>
          <w:color w:val="100F0F"/>
          <w:sz w:val="22"/>
          <w:szCs w:val="22"/>
        </w:rPr>
        <w:t xml:space="preserve">Магомеда </w:t>
      </w:r>
      <w:proofErr w:type="spellStart"/>
      <w:r w:rsidRPr="00002F2E">
        <w:rPr>
          <w:rFonts w:ascii="Times New Roman" w:hAnsi="Times New Roman"/>
          <w:b/>
          <w:color w:val="100F0F"/>
          <w:sz w:val="22"/>
          <w:szCs w:val="22"/>
        </w:rPr>
        <w:t>Очерхаджи</w:t>
      </w:r>
      <w:proofErr w:type="spellEnd"/>
      <w:r w:rsidRPr="00224BC8">
        <w:rPr>
          <w:rFonts w:ascii="Times New Roman" w:hAnsi="Times New Roman"/>
          <w:color w:val="100F0F"/>
          <w:sz w:val="22"/>
          <w:szCs w:val="22"/>
        </w:rPr>
        <w:t xml:space="preserve"> в </w:t>
      </w:r>
      <w:r w:rsidRPr="00002F2E">
        <w:rPr>
          <w:rFonts w:ascii="Times New Roman" w:hAnsi="Times New Roman"/>
          <w:i/>
          <w:color w:val="100F0F"/>
          <w:sz w:val="22"/>
          <w:szCs w:val="22"/>
        </w:rPr>
        <w:t>Норвегии</w:t>
      </w:r>
      <w:r w:rsidRPr="00224BC8">
        <w:rPr>
          <w:rFonts w:ascii="Times New Roman" w:hAnsi="Times New Roman"/>
          <w:color w:val="100F0F"/>
          <w:sz w:val="22"/>
          <w:szCs w:val="22"/>
        </w:rPr>
        <w:t xml:space="preserve">, дело о покушении на убийство </w:t>
      </w:r>
      <w:r w:rsidRPr="00002F2E">
        <w:rPr>
          <w:rFonts w:ascii="Times New Roman" w:hAnsi="Times New Roman"/>
          <w:b/>
          <w:color w:val="100F0F"/>
          <w:sz w:val="22"/>
          <w:szCs w:val="22"/>
        </w:rPr>
        <w:t xml:space="preserve">Исы </w:t>
      </w:r>
      <w:proofErr w:type="spellStart"/>
      <w:r w:rsidRPr="00002F2E">
        <w:rPr>
          <w:rFonts w:ascii="Times New Roman" w:hAnsi="Times New Roman"/>
          <w:b/>
          <w:color w:val="100F0F"/>
          <w:sz w:val="22"/>
          <w:szCs w:val="22"/>
        </w:rPr>
        <w:t>Ямадаева</w:t>
      </w:r>
      <w:proofErr w:type="spellEnd"/>
      <w:r w:rsidRPr="00224BC8">
        <w:rPr>
          <w:rFonts w:ascii="Times New Roman" w:hAnsi="Times New Roman"/>
          <w:color w:val="100F0F"/>
          <w:sz w:val="22"/>
          <w:szCs w:val="22"/>
        </w:rPr>
        <w:t xml:space="preserve"> в Москве. Объявлен в международный и федеральный розыск. По многим свидете</w:t>
      </w:r>
      <w:r>
        <w:rPr>
          <w:rFonts w:ascii="Times New Roman" w:hAnsi="Times New Roman"/>
          <w:color w:val="100F0F"/>
          <w:sz w:val="22"/>
          <w:szCs w:val="22"/>
        </w:rPr>
        <w:t xml:space="preserve">льствам, </w:t>
      </w:r>
      <w:proofErr w:type="spellStart"/>
      <w:r>
        <w:rPr>
          <w:rFonts w:ascii="Times New Roman" w:hAnsi="Times New Roman"/>
          <w:color w:val="100F0F"/>
          <w:sz w:val="22"/>
          <w:szCs w:val="22"/>
        </w:rPr>
        <w:t>Шаа</w:t>
      </w:r>
      <w:proofErr w:type="spellEnd"/>
      <w:r>
        <w:rPr>
          <w:rFonts w:ascii="Times New Roman" w:hAnsi="Times New Roman"/>
          <w:color w:val="100F0F"/>
          <w:sz w:val="22"/>
          <w:szCs w:val="22"/>
        </w:rPr>
        <w:t xml:space="preserve"> </w:t>
      </w:r>
      <w:proofErr w:type="spellStart"/>
      <w:r>
        <w:rPr>
          <w:rFonts w:ascii="Times New Roman" w:hAnsi="Times New Roman"/>
          <w:color w:val="100F0F"/>
          <w:sz w:val="22"/>
          <w:szCs w:val="22"/>
        </w:rPr>
        <w:t>Турлаев</w:t>
      </w:r>
      <w:proofErr w:type="spellEnd"/>
      <w:r>
        <w:rPr>
          <w:rFonts w:ascii="Times New Roman" w:hAnsi="Times New Roman"/>
          <w:color w:val="100F0F"/>
          <w:sz w:val="22"/>
          <w:szCs w:val="22"/>
        </w:rPr>
        <w:t xml:space="preserve"> открыто жив</w:t>
      </w:r>
      <w:r w:rsidRPr="00224BC8">
        <w:rPr>
          <w:rFonts w:ascii="Times New Roman" w:hAnsi="Times New Roman"/>
          <w:color w:val="100F0F"/>
          <w:sz w:val="22"/>
          <w:szCs w:val="22"/>
        </w:rPr>
        <w:t>ет в Чечне</w:t>
      </w:r>
      <w:r>
        <w:rPr>
          <w:rFonts w:ascii="Times New Roman" w:hAnsi="Times New Roman"/>
          <w:color w:val="100F0F"/>
          <w:sz w:val="22"/>
          <w:szCs w:val="22"/>
        </w:rPr>
        <w:t xml:space="preserve"> и с</w:t>
      </w:r>
      <w:r w:rsidRPr="00224BC8">
        <w:rPr>
          <w:rFonts w:ascii="Times New Roman" w:hAnsi="Times New Roman"/>
          <w:color w:val="100F0F"/>
          <w:sz w:val="22"/>
          <w:szCs w:val="22"/>
        </w:rPr>
        <w:t xml:space="preserve">вободно передвигается по территории республики. В материалах дела о покушении на </w:t>
      </w:r>
      <w:proofErr w:type="spellStart"/>
      <w:r w:rsidRPr="00224BC8">
        <w:rPr>
          <w:rFonts w:ascii="Times New Roman" w:hAnsi="Times New Roman"/>
          <w:color w:val="100F0F"/>
          <w:sz w:val="22"/>
          <w:szCs w:val="22"/>
        </w:rPr>
        <w:t>Сайгидпашу</w:t>
      </w:r>
      <w:proofErr w:type="spellEnd"/>
      <w:r w:rsidRPr="00224BC8">
        <w:rPr>
          <w:rFonts w:ascii="Times New Roman" w:hAnsi="Times New Roman"/>
          <w:color w:val="100F0F"/>
          <w:sz w:val="22"/>
          <w:szCs w:val="22"/>
        </w:rPr>
        <w:t xml:space="preserve"> </w:t>
      </w:r>
      <w:proofErr w:type="spellStart"/>
      <w:r w:rsidRPr="00224BC8">
        <w:rPr>
          <w:rFonts w:ascii="Times New Roman" w:hAnsi="Times New Roman"/>
          <w:color w:val="100F0F"/>
          <w:sz w:val="22"/>
          <w:szCs w:val="22"/>
        </w:rPr>
        <w:t>Умаханова</w:t>
      </w:r>
      <w:proofErr w:type="spellEnd"/>
      <w:r w:rsidRPr="00224BC8">
        <w:rPr>
          <w:rFonts w:ascii="Times New Roman" w:hAnsi="Times New Roman"/>
          <w:color w:val="100F0F"/>
          <w:sz w:val="22"/>
          <w:szCs w:val="22"/>
        </w:rPr>
        <w:t xml:space="preserve"> указано: «</w:t>
      </w:r>
      <w:r w:rsidRPr="00A8089B">
        <w:rPr>
          <w:rFonts w:ascii="Times New Roman" w:hAnsi="Times New Roman"/>
          <w:i/>
          <w:color w:val="100F0F"/>
          <w:sz w:val="22"/>
          <w:szCs w:val="22"/>
        </w:rPr>
        <w:t xml:space="preserve">Установить местонахождение </w:t>
      </w:r>
      <w:proofErr w:type="spellStart"/>
      <w:r w:rsidRPr="00A8089B">
        <w:rPr>
          <w:rFonts w:ascii="Times New Roman" w:hAnsi="Times New Roman"/>
          <w:i/>
          <w:color w:val="100F0F"/>
          <w:sz w:val="22"/>
          <w:szCs w:val="22"/>
        </w:rPr>
        <w:t>Турлаева</w:t>
      </w:r>
      <w:proofErr w:type="spellEnd"/>
      <w:r w:rsidRPr="00A8089B">
        <w:rPr>
          <w:rFonts w:ascii="Times New Roman" w:hAnsi="Times New Roman"/>
          <w:i/>
          <w:color w:val="100F0F"/>
          <w:sz w:val="22"/>
          <w:szCs w:val="22"/>
        </w:rPr>
        <w:t xml:space="preserve"> Ш.С. не представляется возможным</w:t>
      </w:r>
      <w:r w:rsidRPr="00224BC8">
        <w:rPr>
          <w:rFonts w:ascii="Times New Roman" w:hAnsi="Times New Roman"/>
          <w:color w:val="100F0F"/>
          <w:sz w:val="22"/>
          <w:szCs w:val="22"/>
        </w:rPr>
        <w:t>».</w:t>
      </w:r>
    </w:p>
  </w:footnote>
  <w:footnote w:id="192">
    <w:p w:rsidR="003419FC" w:rsidRDefault="003419FC" w:rsidP="00224BC8">
      <w:pPr>
        <w:pStyle w:val="a9"/>
        <w:spacing w:after="0" w:line="240" w:lineRule="auto"/>
        <w:jc w:val="both"/>
      </w:pPr>
      <w:r w:rsidRPr="00224BC8">
        <w:rPr>
          <w:rStyle w:val="aa"/>
          <w:rFonts w:ascii="Times New Roman" w:hAnsi="Times New Roman"/>
          <w:sz w:val="22"/>
          <w:szCs w:val="22"/>
        </w:rPr>
        <w:footnoteRef/>
      </w:r>
      <w:r w:rsidRPr="00224BC8">
        <w:rPr>
          <w:rFonts w:ascii="Times New Roman" w:hAnsi="Times New Roman"/>
          <w:sz w:val="22"/>
          <w:szCs w:val="22"/>
        </w:rPr>
        <w:t xml:space="preserve"> </w:t>
      </w:r>
      <w:r>
        <w:rPr>
          <w:rFonts w:ascii="Times New Roman" w:hAnsi="Times New Roman"/>
          <w:color w:val="100F0F"/>
          <w:sz w:val="22"/>
          <w:szCs w:val="22"/>
        </w:rPr>
        <w:t xml:space="preserve">Подробно о деле </w:t>
      </w:r>
      <w:r w:rsidRPr="00D55D7E">
        <w:rPr>
          <w:rFonts w:ascii="Times New Roman" w:hAnsi="Times New Roman"/>
          <w:color w:val="100F0F"/>
          <w:sz w:val="22"/>
          <w:szCs w:val="22"/>
        </w:rPr>
        <w:t xml:space="preserve">см. «Новая газета» № 24 от 11 марта 2015 г. </w:t>
      </w:r>
      <w:proofErr w:type="spellStart"/>
      <w:r w:rsidRPr="00D55D7E">
        <w:rPr>
          <w:rFonts w:ascii="Times New Roman" w:hAnsi="Times New Roman"/>
          <w:color w:val="100F0F"/>
          <w:sz w:val="22"/>
          <w:szCs w:val="22"/>
        </w:rPr>
        <w:t>Е.Милашина</w:t>
      </w:r>
      <w:proofErr w:type="spellEnd"/>
      <w:r w:rsidRPr="00D55D7E">
        <w:rPr>
          <w:rFonts w:ascii="Times New Roman" w:hAnsi="Times New Roman"/>
          <w:color w:val="100F0F"/>
          <w:sz w:val="22"/>
          <w:szCs w:val="22"/>
        </w:rPr>
        <w:t xml:space="preserve">. «Тендер» </w:t>
      </w:r>
      <w:hyperlink r:id="rId277" w:history="1">
        <w:r w:rsidRPr="00D55D7E">
          <w:rPr>
            <w:rStyle w:val="a3"/>
            <w:rFonts w:ascii="Times New Roman" w:hAnsi="Times New Roman"/>
            <w:sz w:val="22"/>
            <w:szCs w:val="22"/>
          </w:rPr>
          <w:t>http://www.novayagazeta.ru/inquests/67571.html</w:t>
        </w:r>
      </w:hyperlink>
      <w:r>
        <w:t>.</w:t>
      </w:r>
    </w:p>
  </w:footnote>
  <w:footnote w:id="193">
    <w:p w:rsidR="003419FC" w:rsidRDefault="003419FC" w:rsidP="00D55D7E">
      <w:pPr>
        <w:spacing w:after="0" w:line="240" w:lineRule="auto"/>
        <w:contextualSpacing/>
        <w:jc w:val="both"/>
      </w:pPr>
      <w:r w:rsidRPr="00224BC8">
        <w:rPr>
          <w:rStyle w:val="aa"/>
          <w:rFonts w:ascii="Times New Roman" w:hAnsi="Times New Roman"/>
        </w:rPr>
        <w:footnoteRef/>
      </w:r>
      <w:r w:rsidRPr="00224BC8">
        <w:rPr>
          <w:rFonts w:ascii="Times New Roman" w:hAnsi="Times New Roman"/>
        </w:rPr>
        <w:t xml:space="preserve"> </w:t>
      </w:r>
      <w:hyperlink r:id="rId278" w:history="1">
        <w:r w:rsidRPr="00224BC8">
          <w:rPr>
            <w:rStyle w:val="a3"/>
            <w:rFonts w:ascii="Times New Roman" w:hAnsi="Times New Roman"/>
            <w:lang w:eastAsia="ar-SA"/>
          </w:rPr>
          <w:t>http://kopomko.ru/saygidpasha-umahanov-ushel-pod-pressingom-ramzana-kadyirova/</w:t>
        </w:r>
      </w:hyperlink>
      <w:r>
        <w:t>.</w:t>
      </w:r>
    </w:p>
  </w:footnote>
  <w:footnote w:id="194">
    <w:p w:rsidR="003419FC" w:rsidRDefault="003419FC" w:rsidP="0098624C">
      <w:pPr>
        <w:pStyle w:val="a9"/>
        <w:spacing w:after="0" w:line="240" w:lineRule="auto"/>
        <w:jc w:val="both"/>
      </w:pPr>
      <w:r w:rsidRPr="00273BDE">
        <w:rPr>
          <w:rStyle w:val="aa"/>
          <w:rFonts w:ascii="Times New Roman" w:hAnsi="Times New Roman"/>
          <w:sz w:val="22"/>
          <w:szCs w:val="22"/>
        </w:rPr>
        <w:footnoteRef/>
      </w:r>
      <w:r w:rsidRPr="00273BDE">
        <w:rPr>
          <w:rFonts w:ascii="Times New Roman" w:hAnsi="Times New Roman"/>
          <w:sz w:val="22"/>
          <w:szCs w:val="22"/>
        </w:rPr>
        <w:t xml:space="preserve"> </w:t>
      </w:r>
      <w:hyperlink r:id="rId279" w:history="1">
        <w:r w:rsidRPr="00273BDE">
          <w:rPr>
            <w:rStyle w:val="a3"/>
            <w:rFonts w:ascii="Times New Roman" w:hAnsi="Times New Roman"/>
            <w:sz w:val="22"/>
            <w:szCs w:val="22"/>
          </w:rPr>
          <w:t>http://memohrc.org/news/chechnya-v-groznom-proshel-miting-v-podderzhku-ramzana-kadyrova</w:t>
        </w:r>
      </w:hyperlink>
      <w:r>
        <w:t>.</w:t>
      </w:r>
    </w:p>
  </w:footnote>
  <w:footnote w:id="195">
    <w:p w:rsidR="003419FC" w:rsidRDefault="003419FC" w:rsidP="00715877">
      <w:pPr>
        <w:pStyle w:val="a9"/>
        <w:spacing w:after="0" w:line="240" w:lineRule="auto"/>
        <w:jc w:val="both"/>
      </w:pPr>
      <w:r w:rsidRPr="00715877">
        <w:rPr>
          <w:rStyle w:val="aa"/>
          <w:rFonts w:ascii="Times New Roman" w:hAnsi="Times New Roman"/>
          <w:sz w:val="22"/>
          <w:szCs w:val="22"/>
        </w:rPr>
        <w:footnoteRef/>
      </w:r>
      <w:r w:rsidRPr="00715877">
        <w:rPr>
          <w:rFonts w:ascii="Times New Roman" w:hAnsi="Times New Roman"/>
          <w:sz w:val="22"/>
          <w:szCs w:val="22"/>
        </w:rPr>
        <w:t xml:space="preserve"> </w:t>
      </w:r>
      <w:hyperlink r:id="rId280" w:history="1">
        <w:r w:rsidRPr="00715877">
          <w:rPr>
            <w:rStyle w:val="a3"/>
            <w:rFonts w:ascii="Times New Roman" w:hAnsi="Times New Roman"/>
            <w:sz w:val="22"/>
            <w:szCs w:val="22"/>
          </w:rPr>
          <w:t>http://memohrc.org/news/kabardino-balkariya-advokaty-siloviki-i-pravozashchitniki-obsudili-problemy-soblyudeniya-prav</w:t>
        </w:r>
      </w:hyperlink>
      <w:r>
        <w:t>.</w:t>
      </w:r>
    </w:p>
  </w:footnote>
  <w:footnote w:id="196">
    <w:p w:rsidR="003419FC" w:rsidRPr="00A8089B" w:rsidRDefault="003419FC" w:rsidP="00715877">
      <w:pPr>
        <w:pStyle w:val="a9"/>
        <w:spacing w:after="0" w:line="240" w:lineRule="auto"/>
        <w:jc w:val="both"/>
        <w:rPr>
          <w:rFonts w:ascii="Times New Roman" w:hAnsi="Times New Roman"/>
          <w:sz w:val="22"/>
          <w:szCs w:val="22"/>
        </w:rPr>
      </w:pPr>
      <w:r w:rsidRPr="00715877">
        <w:rPr>
          <w:rStyle w:val="aa"/>
          <w:rFonts w:ascii="Times New Roman" w:hAnsi="Times New Roman"/>
          <w:sz w:val="22"/>
          <w:szCs w:val="22"/>
        </w:rPr>
        <w:footnoteRef/>
      </w:r>
      <w:r w:rsidRPr="00715877">
        <w:rPr>
          <w:rFonts w:ascii="Times New Roman" w:hAnsi="Times New Roman"/>
          <w:sz w:val="22"/>
          <w:szCs w:val="22"/>
        </w:rPr>
        <w:t xml:space="preserve"> См., например, материалы: </w:t>
      </w:r>
      <w:hyperlink r:id="rId281" w:history="1">
        <w:r w:rsidRPr="00715877">
          <w:rPr>
            <w:rStyle w:val="a3"/>
            <w:rFonts w:ascii="Times New Roman" w:hAnsi="Times New Roman"/>
            <w:sz w:val="22"/>
            <w:szCs w:val="22"/>
          </w:rPr>
          <w:t>http://memohrc.org/news/kabardino-balkariya-pri-nevyyasnennyh-obstoyatelstvah-ischez-zhitel-baksanskogo-rayona</w:t>
        </w:r>
      </w:hyperlink>
      <w:r w:rsidRPr="00715877">
        <w:rPr>
          <w:rFonts w:ascii="Times New Roman" w:hAnsi="Times New Roman"/>
          <w:sz w:val="22"/>
          <w:szCs w:val="22"/>
        </w:rPr>
        <w:t xml:space="preserve">; </w:t>
      </w:r>
      <w:hyperlink r:id="rId282" w:history="1">
        <w:r w:rsidRPr="00715877">
          <w:rPr>
            <w:rStyle w:val="a3"/>
            <w:rFonts w:ascii="Times New Roman" w:hAnsi="Times New Roman"/>
            <w:sz w:val="22"/>
            <w:szCs w:val="22"/>
          </w:rPr>
          <w:t>http://memohrc.org/news/kabardino-balkariya-podozrevaemogo-pytali-v-ivs-baksana</w:t>
        </w:r>
      </w:hyperlink>
      <w:r w:rsidRPr="00715877">
        <w:rPr>
          <w:rFonts w:ascii="Times New Roman" w:hAnsi="Times New Roman"/>
          <w:sz w:val="22"/>
          <w:szCs w:val="22"/>
        </w:rPr>
        <w:t>;</w:t>
      </w:r>
      <w:r>
        <w:rPr>
          <w:rFonts w:ascii="Times New Roman" w:hAnsi="Times New Roman"/>
          <w:sz w:val="22"/>
          <w:szCs w:val="22"/>
        </w:rPr>
        <w:t xml:space="preserve"> </w:t>
      </w:r>
      <w:hyperlink r:id="rId283" w:history="1">
        <w:r w:rsidRPr="00715877">
          <w:rPr>
            <w:rStyle w:val="a3"/>
            <w:rFonts w:ascii="Times New Roman" w:hAnsi="Times New Roman"/>
            <w:sz w:val="22"/>
            <w:szCs w:val="22"/>
          </w:rPr>
          <w:t>http://memohrc.org/news/kabardino-balkariya-mestnyy-zhitel-zhaluetsya-na-pytki-i-fabrikaciyu-protiv-nego-ugolovnogo</w:t>
        </w:r>
      </w:hyperlink>
      <w:r w:rsidRPr="00715877">
        <w:rPr>
          <w:rFonts w:ascii="Times New Roman" w:hAnsi="Times New Roman"/>
          <w:sz w:val="22"/>
          <w:szCs w:val="22"/>
        </w:rPr>
        <w:t>;</w:t>
      </w:r>
      <w:r>
        <w:rPr>
          <w:rFonts w:ascii="Times New Roman" w:hAnsi="Times New Roman"/>
          <w:sz w:val="22"/>
          <w:szCs w:val="22"/>
        </w:rPr>
        <w:t xml:space="preserve"> </w:t>
      </w:r>
      <w:hyperlink r:id="rId284" w:history="1">
        <w:r w:rsidRPr="00715877">
          <w:rPr>
            <w:rStyle w:val="a3"/>
            <w:rFonts w:ascii="Times New Roman" w:hAnsi="Times New Roman"/>
            <w:bCs/>
            <w:iCs/>
            <w:sz w:val="22"/>
            <w:szCs w:val="22"/>
          </w:rPr>
          <w:t>http://memohrc.org/news/kabardino-balkariya-pohishchennogo-obnaruzhili-v-otdele-policii</w:t>
        </w:r>
      </w:hyperlink>
      <w:r>
        <w:t>.</w:t>
      </w:r>
    </w:p>
  </w:footnote>
  <w:footnote w:id="197">
    <w:p w:rsidR="003419FC" w:rsidRPr="00816F5A" w:rsidRDefault="003419FC" w:rsidP="00816F5A">
      <w:pPr>
        <w:pStyle w:val="a9"/>
        <w:spacing w:after="0"/>
        <w:rPr>
          <w:rFonts w:ascii="Times New Roman" w:hAnsi="Times New Roman"/>
          <w:sz w:val="22"/>
          <w:szCs w:val="22"/>
        </w:rPr>
      </w:pPr>
      <w:r w:rsidRPr="00816F5A">
        <w:rPr>
          <w:rStyle w:val="aa"/>
          <w:rFonts w:ascii="Times New Roman" w:hAnsi="Times New Roman"/>
          <w:sz w:val="22"/>
          <w:szCs w:val="22"/>
        </w:rPr>
        <w:footnoteRef/>
      </w:r>
      <w:r w:rsidRPr="00816F5A">
        <w:rPr>
          <w:rFonts w:ascii="Times New Roman" w:hAnsi="Times New Roman"/>
          <w:sz w:val="22"/>
          <w:szCs w:val="22"/>
        </w:rPr>
        <w:t xml:space="preserve"> </w:t>
      </w:r>
      <w:hyperlink r:id="rId285" w:history="1">
        <w:r w:rsidRPr="00816F5A">
          <w:rPr>
            <w:rStyle w:val="a3"/>
            <w:rFonts w:ascii="Times New Roman" w:hAnsi="Times New Roman"/>
            <w:sz w:val="22"/>
            <w:szCs w:val="22"/>
          </w:rPr>
          <w:t>http://memohrc.org/news/kabardino-balkariya-zhitelya-nalchika-pytkami-vynudili-priznatsya-v-hranenii-granaty-i</w:t>
        </w:r>
      </w:hyperlink>
      <w:r>
        <w:rPr>
          <w:rStyle w:val="a3"/>
          <w:rFonts w:ascii="Times New Roman" w:hAnsi="Times New Roman"/>
          <w:sz w:val="22"/>
          <w:szCs w:val="22"/>
        </w:rPr>
        <w:t xml:space="preserve">; </w:t>
      </w:r>
      <w:hyperlink r:id="rId286" w:history="1">
        <w:r w:rsidRPr="007C4847">
          <w:rPr>
            <w:rStyle w:val="a3"/>
            <w:rFonts w:ascii="Times New Roman" w:hAnsi="Times New Roman"/>
            <w:sz w:val="22"/>
            <w:szCs w:val="22"/>
          </w:rPr>
          <w:t>http://www.kavkaz-uzel.ru/articles/261544</w:t>
        </w:r>
      </w:hyperlink>
      <w:r>
        <w:rPr>
          <w:rFonts w:ascii="Times New Roman" w:hAnsi="Times New Roman"/>
          <w:sz w:val="22"/>
          <w:szCs w:val="22"/>
        </w:rPr>
        <w:t>;</w:t>
      </w:r>
    </w:p>
    <w:p w:rsidR="003419FC" w:rsidRDefault="00951F73" w:rsidP="00816F5A">
      <w:pPr>
        <w:pStyle w:val="a9"/>
        <w:spacing w:after="0"/>
        <w:jc w:val="both"/>
        <w:rPr>
          <w:rStyle w:val="a3"/>
          <w:rFonts w:ascii="Times New Roman" w:hAnsi="Times New Roman"/>
          <w:sz w:val="22"/>
          <w:szCs w:val="22"/>
        </w:rPr>
      </w:pPr>
      <w:hyperlink r:id="rId287" w:history="1">
        <w:r w:rsidR="003419FC" w:rsidRPr="00816F5A">
          <w:rPr>
            <w:rStyle w:val="a3"/>
            <w:rFonts w:ascii="Times New Roman" w:hAnsi="Times New Roman"/>
            <w:sz w:val="22"/>
            <w:szCs w:val="22"/>
          </w:rPr>
          <w:t>http://memohrc.org/news/kabardino-balkariya-v-urvanskom-otdele-policii-izbit-advokat</w:t>
        </w:r>
      </w:hyperlink>
      <w:r w:rsidR="003419FC">
        <w:rPr>
          <w:rStyle w:val="a3"/>
          <w:rFonts w:ascii="Times New Roman" w:hAnsi="Times New Roman"/>
          <w:sz w:val="22"/>
          <w:szCs w:val="22"/>
        </w:rPr>
        <w:t>;</w:t>
      </w:r>
    </w:p>
    <w:p w:rsidR="003419FC" w:rsidRDefault="00951F73" w:rsidP="00816F5A">
      <w:pPr>
        <w:pStyle w:val="a9"/>
        <w:spacing w:after="0"/>
        <w:jc w:val="both"/>
      </w:pPr>
      <w:hyperlink r:id="rId288" w:history="1">
        <w:r w:rsidR="003419FC" w:rsidRPr="003A064A">
          <w:rPr>
            <w:rStyle w:val="a3"/>
            <w:rFonts w:ascii="Times New Roman" w:hAnsi="Times New Roman"/>
            <w:sz w:val="22"/>
            <w:szCs w:val="22"/>
          </w:rPr>
          <w:t>http://memohrc.org/news/kabardino-balkariya-podozrevaemogo-pytali-v-ivs-goroda-baksan</w:t>
        </w:r>
      </w:hyperlink>
    </w:p>
  </w:footnote>
  <w:footnote w:id="198">
    <w:p w:rsidR="003419FC" w:rsidRDefault="003419FC" w:rsidP="00816F5A">
      <w:pPr>
        <w:pStyle w:val="a9"/>
        <w:spacing w:after="0" w:line="240" w:lineRule="auto"/>
      </w:pPr>
      <w:r w:rsidRPr="00816F5A">
        <w:rPr>
          <w:rStyle w:val="aa"/>
          <w:rFonts w:ascii="Times New Roman" w:hAnsi="Times New Roman"/>
          <w:sz w:val="22"/>
          <w:szCs w:val="22"/>
        </w:rPr>
        <w:footnoteRef/>
      </w:r>
      <w:r w:rsidRPr="00816F5A">
        <w:rPr>
          <w:rFonts w:ascii="Times New Roman" w:hAnsi="Times New Roman"/>
          <w:sz w:val="22"/>
          <w:szCs w:val="22"/>
        </w:rPr>
        <w:t xml:space="preserve"> </w:t>
      </w:r>
      <w:r w:rsidRPr="00816F5A">
        <w:rPr>
          <w:rFonts w:ascii="Times New Roman" w:hAnsi="Times New Roman"/>
          <w:color w:val="0000FF"/>
          <w:sz w:val="22"/>
          <w:szCs w:val="22"/>
          <w:shd w:val="clear" w:color="auto" w:fill="FFFFFF"/>
        </w:rPr>
        <w:t>www.memo.ru/d/210458.htm</w:t>
      </w:r>
      <w:r w:rsidRPr="00816F5A">
        <w:rPr>
          <w:rFonts w:ascii="Times New Roman" w:hAnsi="Times New Roman"/>
          <w:color w:val="0000FF"/>
          <w:sz w:val="22"/>
          <w:szCs w:val="22"/>
          <w:u w:val="single"/>
          <w:shd w:val="clear" w:color="auto" w:fill="FFFFFF"/>
        </w:rPr>
        <w:t>l</w:t>
      </w:r>
      <w:r w:rsidRPr="00816F5A">
        <w:rPr>
          <w:rFonts w:ascii="Times New Roman" w:hAnsi="Times New Roman"/>
          <w:i/>
          <w:color w:val="222222"/>
          <w:sz w:val="22"/>
          <w:szCs w:val="22"/>
          <w:shd w:val="clear" w:color="auto" w:fill="FFFFFF"/>
        </w:rPr>
        <w:t xml:space="preserve">; </w:t>
      </w:r>
      <w:r w:rsidRPr="00816F5A">
        <w:rPr>
          <w:rFonts w:ascii="Times New Roman" w:hAnsi="Times New Roman"/>
          <w:sz w:val="22"/>
          <w:szCs w:val="22"/>
        </w:rPr>
        <w:t xml:space="preserve">Кавказский узел, 21.9.2014. </w:t>
      </w:r>
    </w:p>
  </w:footnote>
  <w:footnote w:id="199">
    <w:p w:rsidR="003419FC" w:rsidRDefault="003419FC" w:rsidP="00816F5A">
      <w:pPr>
        <w:pStyle w:val="a9"/>
        <w:spacing w:after="0"/>
      </w:pPr>
      <w:r w:rsidRPr="00816F5A">
        <w:rPr>
          <w:rStyle w:val="aa"/>
          <w:rFonts w:ascii="Times New Roman" w:hAnsi="Times New Roman"/>
          <w:sz w:val="22"/>
          <w:szCs w:val="22"/>
        </w:rPr>
        <w:footnoteRef/>
      </w:r>
      <w:r w:rsidRPr="00816F5A">
        <w:rPr>
          <w:rFonts w:ascii="Times New Roman" w:hAnsi="Times New Roman"/>
          <w:sz w:val="22"/>
          <w:szCs w:val="22"/>
        </w:rPr>
        <w:t xml:space="preserve"> </w:t>
      </w:r>
      <w:hyperlink r:id="rId289" w:history="1">
        <w:r w:rsidRPr="00816F5A">
          <w:rPr>
            <w:rStyle w:val="a3"/>
            <w:rFonts w:ascii="Times New Roman" w:hAnsi="Times New Roman"/>
            <w:sz w:val="22"/>
            <w:szCs w:val="22"/>
          </w:rPr>
          <w:t>http://memohrc.org/news/kabardino-balkariya-komissiya-po-adaptacii-k-mirnoy-zhizni-byvshih-boevikov-okazhet-pomoshch</w:t>
        </w:r>
      </w:hyperlink>
    </w:p>
  </w:footnote>
  <w:footnote w:id="200">
    <w:p w:rsidR="003419FC" w:rsidRDefault="003419FC" w:rsidP="00816F5A">
      <w:pPr>
        <w:pStyle w:val="a9"/>
        <w:spacing w:after="0" w:line="240" w:lineRule="auto"/>
      </w:pPr>
      <w:r w:rsidRPr="00816F5A">
        <w:rPr>
          <w:rStyle w:val="aa"/>
          <w:rFonts w:ascii="Times New Roman" w:hAnsi="Times New Roman"/>
          <w:sz w:val="22"/>
          <w:szCs w:val="22"/>
        </w:rPr>
        <w:footnoteRef/>
      </w:r>
      <w:r w:rsidRPr="00816F5A">
        <w:rPr>
          <w:rFonts w:ascii="Times New Roman" w:hAnsi="Times New Roman"/>
          <w:sz w:val="22"/>
          <w:szCs w:val="22"/>
        </w:rPr>
        <w:t xml:space="preserve"> </w:t>
      </w:r>
      <w:hyperlink r:id="rId290" w:history="1">
        <w:r w:rsidRPr="00816F5A">
          <w:rPr>
            <w:rStyle w:val="a3"/>
            <w:rFonts w:ascii="Times New Roman" w:hAnsi="Times New Roman"/>
            <w:sz w:val="22"/>
            <w:szCs w:val="22"/>
          </w:rPr>
          <w:t>http://memohrc.org/books/kabardino-balkariya-na-puti-k-katastrofe-predposylki-vooruzhyonnogo-vystupleniya-v-nalchike-13</w:t>
        </w:r>
      </w:hyperlink>
      <w:r>
        <w:t>.</w:t>
      </w:r>
    </w:p>
  </w:footnote>
  <w:footnote w:id="201">
    <w:p w:rsidR="003419FC" w:rsidRDefault="003419FC" w:rsidP="00485467">
      <w:pPr>
        <w:spacing w:after="0" w:line="240" w:lineRule="auto"/>
        <w:jc w:val="both"/>
      </w:pPr>
      <w:r w:rsidRPr="00485467">
        <w:rPr>
          <w:rStyle w:val="aa"/>
          <w:rFonts w:ascii="Times New Roman" w:hAnsi="Times New Roman"/>
        </w:rPr>
        <w:footnoteRef/>
      </w:r>
      <w:r w:rsidRPr="00485467">
        <w:rPr>
          <w:rFonts w:ascii="Times New Roman" w:hAnsi="Times New Roman"/>
        </w:rPr>
        <w:t xml:space="preserve"> </w:t>
      </w:r>
      <w:hyperlink r:id="rId291" w:history="1">
        <w:r w:rsidRPr="00485467">
          <w:rPr>
            <w:rStyle w:val="a3"/>
            <w:rFonts w:ascii="Times New Roman" w:hAnsi="Times New Roman"/>
            <w:iCs/>
            <w:bdr w:val="none" w:sz="0" w:space="0" w:color="auto" w:frame="1"/>
            <w:shd w:val="clear" w:color="auto" w:fill="FFFFFF"/>
          </w:rPr>
          <w:t>http://memohrc.org/uploads/files/1151.pdf</w:t>
        </w:r>
      </w:hyperlink>
      <w:r w:rsidRPr="00485467">
        <w:rPr>
          <w:rStyle w:val="ae"/>
          <w:rFonts w:ascii="Times New Roman" w:hAnsi="Times New Roman"/>
          <w:b w:val="0"/>
          <w:bCs/>
          <w:iCs/>
          <w:color w:val="000000"/>
          <w:bdr w:val="none" w:sz="0" w:space="0" w:color="auto" w:frame="1"/>
          <w:shd w:val="clear" w:color="auto" w:fill="FFFFFF"/>
        </w:rPr>
        <w:t xml:space="preserve">; </w:t>
      </w:r>
      <w:hyperlink r:id="rId292" w:history="1">
        <w:r w:rsidRPr="00485467">
          <w:rPr>
            <w:rStyle w:val="a3"/>
            <w:rFonts w:ascii="Times New Roman" w:hAnsi="Times New Roman"/>
          </w:rPr>
          <w:t>http://memohrc.org/uploads/files/1150.pdf</w:t>
        </w:r>
      </w:hyperlink>
      <w:r w:rsidRPr="00485467">
        <w:rPr>
          <w:rFonts w:ascii="Times New Roman" w:hAnsi="Times New Roman"/>
        </w:rPr>
        <w:t xml:space="preserve">; Расул Кудаев признан Правозащитным центром «Мемориал» политическим заключенным – см. </w:t>
      </w:r>
      <w:hyperlink r:id="rId293" w:history="1">
        <w:r w:rsidRPr="00485467">
          <w:rPr>
            <w:rStyle w:val="a3"/>
            <w:rFonts w:ascii="Times New Roman" w:hAnsi="Times New Roman"/>
          </w:rPr>
          <w:t>http://memohrc.org/special-projects/delo-kudaeva</w:t>
        </w:r>
      </w:hyperlink>
      <w:r>
        <w:t>.</w:t>
      </w:r>
    </w:p>
  </w:footnote>
  <w:footnote w:id="202">
    <w:p w:rsidR="003419FC" w:rsidRPr="009261E7" w:rsidRDefault="003419FC" w:rsidP="00485467">
      <w:pPr>
        <w:autoSpaceDE w:val="0"/>
        <w:spacing w:after="0" w:line="240" w:lineRule="auto"/>
        <w:jc w:val="both"/>
        <w:rPr>
          <w:rFonts w:ascii="Times New Roman" w:hAnsi="Times New Roman"/>
        </w:rPr>
      </w:pPr>
      <w:r w:rsidRPr="00485467">
        <w:rPr>
          <w:rStyle w:val="aa"/>
          <w:rFonts w:ascii="Times New Roman" w:hAnsi="Times New Roman"/>
        </w:rPr>
        <w:footnoteRef/>
      </w:r>
      <w:r w:rsidRPr="00485467">
        <w:rPr>
          <w:rFonts w:ascii="Times New Roman" w:hAnsi="Times New Roman"/>
        </w:rPr>
        <w:t xml:space="preserve"> Ничтожность «доказательной базы» вины К.Будтуева в ходе процесса стала очевидна и суду</w:t>
      </w:r>
      <w:r>
        <w:rPr>
          <w:rFonts w:ascii="Times New Roman" w:hAnsi="Times New Roman"/>
        </w:rPr>
        <w:t>, что</w:t>
      </w:r>
      <w:r w:rsidRPr="00485467">
        <w:rPr>
          <w:rFonts w:ascii="Times New Roman" w:hAnsi="Times New Roman"/>
        </w:rPr>
        <w:t xml:space="preserve"> в немалой степени повлияло на то, что </w:t>
      </w:r>
      <w:r w:rsidRPr="009261E7">
        <w:rPr>
          <w:rFonts w:ascii="Times New Roman" w:hAnsi="Times New Roman"/>
          <w:b/>
          <w:bCs/>
          <w:i/>
          <w:iCs/>
        </w:rPr>
        <w:t>21 июня 2010 г.</w:t>
      </w:r>
      <w:r w:rsidRPr="00485467">
        <w:rPr>
          <w:rFonts w:ascii="Times New Roman" w:hAnsi="Times New Roman"/>
        </w:rPr>
        <w:t xml:space="preserve"> суд изменил ему меру пресечения с содержания под стражей на домашний </w:t>
      </w:r>
      <w:r>
        <w:rPr>
          <w:rFonts w:ascii="Times New Roman" w:hAnsi="Times New Roman"/>
        </w:rPr>
        <w:t xml:space="preserve">арест, который впоследствии </w:t>
      </w:r>
      <w:r w:rsidRPr="00485467">
        <w:rPr>
          <w:rFonts w:ascii="Times New Roman" w:hAnsi="Times New Roman"/>
        </w:rPr>
        <w:t xml:space="preserve">заменил подпиской о невыезде. </w:t>
      </w:r>
      <w:hyperlink r:id="rId294" w:history="1"/>
      <w:r w:rsidRPr="00485467">
        <w:rPr>
          <w:rFonts w:ascii="Times New Roman" w:hAnsi="Times New Roman"/>
        </w:rPr>
        <w:t xml:space="preserve">Несмотря на невиновность Будтуева, он был приговорен к лишению свободы на 4 года и 10 месяцев, </w:t>
      </w:r>
      <w:r>
        <w:rPr>
          <w:rFonts w:ascii="Times New Roman" w:hAnsi="Times New Roman"/>
        </w:rPr>
        <w:t xml:space="preserve">- на </w:t>
      </w:r>
      <w:r w:rsidRPr="00485467">
        <w:rPr>
          <w:rFonts w:ascii="Times New Roman" w:hAnsi="Times New Roman"/>
        </w:rPr>
        <w:t xml:space="preserve">срок, </w:t>
      </w:r>
      <w:r>
        <w:rPr>
          <w:rFonts w:ascii="Times New Roman" w:hAnsi="Times New Roman"/>
        </w:rPr>
        <w:t>отбытый</w:t>
      </w:r>
      <w:r w:rsidRPr="00485467">
        <w:rPr>
          <w:rFonts w:ascii="Times New Roman" w:hAnsi="Times New Roman"/>
        </w:rPr>
        <w:t xml:space="preserve"> в следственном изоляторе.</w:t>
      </w:r>
      <w:r>
        <w:rPr>
          <w:rFonts w:ascii="Times New Roman" w:hAnsi="Times New Roman"/>
        </w:rPr>
        <w:t xml:space="preserve"> </w:t>
      </w:r>
      <w:hyperlink r:id="rId295" w:history="1">
        <w:r w:rsidRPr="00485467">
          <w:rPr>
            <w:rStyle w:val="a3"/>
            <w:rFonts w:ascii="Times New Roman" w:hAnsi="Times New Roman"/>
          </w:rPr>
          <w:t>http://memohrc.org/uploads/files/1152.pdf</w:t>
        </w:r>
      </w:hyperlink>
      <w:r>
        <w:t>.</w:t>
      </w:r>
    </w:p>
  </w:footnote>
  <w:footnote w:id="203">
    <w:p w:rsidR="003419FC" w:rsidRDefault="003419FC" w:rsidP="00485467">
      <w:pPr>
        <w:pStyle w:val="a9"/>
        <w:spacing w:after="0" w:line="240" w:lineRule="auto"/>
        <w:jc w:val="both"/>
      </w:pPr>
      <w:r w:rsidRPr="00485467">
        <w:rPr>
          <w:rStyle w:val="aa"/>
          <w:rFonts w:ascii="Times New Roman" w:hAnsi="Times New Roman"/>
          <w:sz w:val="22"/>
          <w:szCs w:val="22"/>
        </w:rPr>
        <w:footnoteRef/>
      </w:r>
      <w:r w:rsidRPr="00485467">
        <w:rPr>
          <w:rFonts w:ascii="Times New Roman" w:hAnsi="Times New Roman"/>
          <w:sz w:val="22"/>
          <w:szCs w:val="22"/>
        </w:rPr>
        <w:t xml:space="preserve"> </w:t>
      </w:r>
      <w:hyperlink r:id="rId296" w:history="1">
        <w:r w:rsidRPr="00485467">
          <w:rPr>
            <w:rStyle w:val="a3"/>
            <w:rFonts w:ascii="Times New Roman" w:hAnsi="Times New Roman"/>
            <w:sz w:val="22"/>
            <w:szCs w:val="22"/>
          </w:rPr>
          <w:t>http://www.memo.ru/d/220118.html</w:t>
        </w:r>
      </w:hyperlink>
      <w:r>
        <w:t>ю</w:t>
      </w:r>
    </w:p>
  </w:footnote>
  <w:footnote w:id="204">
    <w:p w:rsidR="003419FC" w:rsidRDefault="003419FC" w:rsidP="00485467">
      <w:pPr>
        <w:pStyle w:val="a9"/>
        <w:spacing w:after="0" w:line="240" w:lineRule="auto"/>
        <w:jc w:val="both"/>
      </w:pPr>
      <w:r w:rsidRPr="00485467">
        <w:rPr>
          <w:rStyle w:val="aa"/>
          <w:rFonts w:ascii="Times New Roman" w:hAnsi="Times New Roman"/>
          <w:sz w:val="22"/>
          <w:szCs w:val="22"/>
        </w:rPr>
        <w:footnoteRef/>
      </w:r>
      <w:r w:rsidRPr="00485467">
        <w:rPr>
          <w:rFonts w:ascii="Times New Roman" w:hAnsi="Times New Roman"/>
          <w:sz w:val="22"/>
          <w:szCs w:val="22"/>
        </w:rPr>
        <w:t xml:space="preserve"> Один из обвиняемых не дожил до вынесения приговора</w:t>
      </w:r>
      <w:r>
        <w:rPr>
          <w:rFonts w:ascii="Times New Roman" w:hAnsi="Times New Roman"/>
          <w:sz w:val="22"/>
          <w:szCs w:val="22"/>
        </w:rPr>
        <w:t>.</w:t>
      </w:r>
    </w:p>
  </w:footnote>
  <w:footnote w:id="205">
    <w:p w:rsidR="003419FC" w:rsidRDefault="003419FC" w:rsidP="00485467">
      <w:pPr>
        <w:spacing w:after="0" w:line="240" w:lineRule="auto"/>
        <w:jc w:val="both"/>
      </w:pPr>
      <w:r w:rsidRPr="00485467">
        <w:rPr>
          <w:rStyle w:val="aa"/>
          <w:rFonts w:ascii="Times New Roman" w:hAnsi="Times New Roman"/>
        </w:rPr>
        <w:footnoteRef/>
      </w:r>
      <w:r w:rsidRPr="00485467">
        <w:rPr>
          <w:rFonts w:ascii="Times New Roman" w:hAnsi="Times New Roman"/>
        </w:rPr>
        <w:t xml:space="preserve"> </w:t>
      </w:r>
      <w:hyperlink r:id="rId297" w:history="1">
        <w:r w:rsidRPr="00485467">
          <w:rPr>
            <w:rStyle w:val="a3"/>
            <w:rFonts w:ascii="Times New Roman" w:hAnsi="Times New Roman"/>
          </w:rPr>
          <w:t>www.memo.ru/uploads/files/1580.pdf</w:t>
        </w:r>
      </w:hyperlink>
      <w:r>
        <w:t>.</w:t>
      </w:r>
    </w:p>
  </w:footnote>
  <w:footnote w:id="206">
    <w:p w:rsidR="003419FC" w:rsidRDefault="003419FC" w:rsidP="009375AE">
      <w:pPr>
        <w:pStyle w:val="a9"/>
        <w:spacing w:after="0" w:line="240" w:lineRule="auto"/>
      </w:pPr>
      <w:r w:rsidRPr="009375AE">
        <w:rPr>
          <w:rStyle w:val="aa"/>
          <w:rFonts w:ascii="Times New Roman" w:hAnsi="Times New Roman"/>
          <w:sz w:val="22"/>
          <w:szCs w:val="22"/>
        </w:rPr>
        <w:footnoteRef/>
      </w:r>
      <w:r w:rsidRPr="009375AE">
        <w:rPr>
          <w:rFonts w:ascii="Times New Roman" w:hAnsi="Times New Roman"/>
          <w:sz w:val="22"/>
          <w:szCs w:val="22"/>
        </w:rPr>
        <w:t xml:space="preserve"> </w:t>
      </w:r>
      <w:hyperlink r:id="rId298" w:history="1">
        <w:r w:rsidRPr="009375AE">
          <w:rPr>
            <w:rStyle w:val="a3"/>
            <w:rFonts w:ascii="Times New Roman" w:hAnsi="Times New Roman"/>
            <w:sz w:val="22"/>
            <w:szCs w:val="22"/>
          </w:rPr>
          <w:t>http://www.kavpolit.ru/articles/kto_sozdaval_podpole_okonchanie-327</w:t>
        </w:r>
      </w:hyperlink>
      <w:r>
        <w:t>.</w:t>
      </w:r>
    </w:p>
  </w:footnote>
  <w:footnote w:id="207">
    <w:p w:rsidR="003419FC" w:rsidRDefault="003419FC" w:rsidP="009375AE">
      <w:pPr>
        <w:pStyle w:val="a9"/>
        <w:spacing w:after="0" w:line="240" w:lineRule="auto"/>
      </w:pPr>
      <w:r w:rsidRPr="009375AE">
        <w:rPr>
          <w:rStyle w:val="aa"/>
          <w:rFonts w:ascii="Times New Roman" w:hAnsi="Times New Roman"/>
          <w:sz w:val="22"/>
          <w:szCs w:val="22"/>
        </w:rPr>
        <w:footnoteRef/>
      </w:r>
      <w:r w:rsidRPr="009375AE">
        <w:rPr>
          <w:rFonts w:ascii="Times New Roman" w:hAnsi="Times New Roman"/>
          <w:sz w:val="22"/>
          <w:szCs w:val="22"/>
        </w:rPr>
        <w:t xml:space="preserve"> </w:t>
      </w:r>
      <w:r w:rsidRPr="009375AE">
        <w:rPr>
          <w:rFonts w:ascii="Times New Roman" w:hAnsi="Times New Roman"/>
          <w:i/>
          <w:sz w:val="22"/>
          <w:szCs w:val="22"/>
        </w:rPr>
        <w:t>Кавказская политика, 6.1.2015</w:t>
      </w:r>
      <w:r>
        <w:rPr>
          <w:rFonts w:ascii="Times New Roman" w:hAnsi="Times New Roman"/>
          <w:i/>
          <w:sz w:val="22"/>
          <w:szCs w:val="22"/>
        </w:rPr>
        <w:t>.</w:t>
      </w:r>
    </w:p>
  </w:footnote>
  <w:footnote w:id="208">
    <w:p w:rsidR="003419FC" w:rsidRDefault="003419FC" w:rsidP="009375AE">
      <w:pPr>
        <w:spacing w:after="0" w:line="240" w:lineRule="auto"/>
        <w:jc w:val="both"/>
      </w:pPr>
      <w:r w:rsidRPr="009375AE">
        <w:rPr>
          <w:rStyle w:val="aa"/>
          <w:rFonts w:ascii="Times New Roman" w:hAnsi="Times New Roman"/>
        </w:rPr>
        <w:footnoteRef/>
      </w:r>
      <w:r w:rsidRPr="009375AE">
        <w:rPr>
          <w:rFonts w:ascii="Times New Roman" w:hAnsi="Times New Roman"/>
        </w:rPr>
        <w:t xml:space="preserve"> </w:t>
      </w:r>
      <w:hyperlink r:id="rId299" w:history="1">
        <w:r w:rsidRPr="009375AE">
          <w:rPr>
            <w:rStyle w:val="a3"/>
            <w:rFonts w:ascii="Times New Roman" w:hAnsi="Times New Roman"/>
          </w:rPr>
          <w:t>http://memohrc.org/monitorings/eksperty-zayavili-o-sohranenii-faktorov-radikalizacii-spustya-10-let-posle-napadeniya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A49" w:rsidRDefault="00CB4A4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A49" w:rsidRDefault="00CB4A4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A49" w:rsidRDefault="00CB4A4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76606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8C001F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02A012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7484714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CFCA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2A7F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9A0F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D41D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ACF89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97EE9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singleLevel"/>
    <w:tmpl w:val="00000002"/>
    <w:name w:val="WW8Num1"/>
    <w:lvl w:ilvl="0">
      <w:start w:val="3"/>
      <w:numFmt w:val="decimal"/>
      <w:lvlText w:val="%1."/>
      <w:lvlJc w:val="left"/>
      <w:pPr>
        <w:tabs>
          <w:tab w:val="num" w:pos="0"/>
        </w:tabs>
        <w:ind w:left="720" w:hanging="360"/>
      </w:pPr>
      <w:rPr>
        <w:rFonts w:ascii="Times New Roman" w:eastAsia="Times New Roman" w:hAnsi="Times New Roman" w:cs="Times New Roman" w:hint="default"/>
        <w:bCs/>
        <w:color w:val="333333"/>
        <w:sz w:val="28"/>
        <w:szCs w:val="28"/>
      </w:rPr>
    </w:lvl>
  </w:abstractNum>
  <w:abstractNum w:abstractNumId="12" w15:restartNumberingAfterBreak="0">
    <w:nsid w:val="00000003"/>
    <w:multiLevelType w:val="singleLevel"/>
    <w:tmpl w:val="00000003"/>
    <w:name w:val="WW8Num2"/>
    <w:lvl w:ilvl="0">
      <w:start w:val="1"/>
      <w:numFmt w:val="decimal"/>
      <w:lvlText w:val="%1."/>
      <w:lvlJc w:val="left"/>
      <w:pPr>
        <w:tabs>
          <w:tab w:val="num" w:pos="0"/>
        </w:tabs>
        <w:ind w:left="720" w:hanging="360"/>
      </w:pPr>
      <w:rPr>
        <w:rFonts w:ascii="Times New Roman" w:hAnsi="Times New Roman" w:cs="Times New Roman" w:hint="default"/>
        <w:sz w:val="28"/>
        <w:szCs w:val="28"/>
      </w:rPr>
    </w:lvl>
  </w:abstractNum>
  <w:abstractNum w:abstractNumId="13" w15:restartNumberingAfterBreak="0">
    <w:nsid w:val="028C6FA4"/>
    <w:multiLevelType w:val="hybridMultilevel"/>
    <w:tmpl w:val="7F3491F2"/>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03B60232"/>
    <w:multiLevelType w:val="hybridMultilevel"/>
    <w:tmpl w:val="210AEF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04473C91"/>
    <w:multiLevelType w:val="hybridMultilevel"/>
    <w:tmpl w:val="67EC61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0C7B6FC4"/>
    <w:multiLevelType w:val="hybridMultilevel"/>
    <w:tmpl w:val="F9A273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13A6098B"/>
    <w:multiLevelType w:val="hybridMultilevel"/>
    <w:tmpl w:val="2BD2A0C6"/>
    <w:lvl w:ilvl="0" w:tplc="3D7E87A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15:restartNumberingAfterBreak="0">
    <w:nsid w:val="1F147B6F"/>
    <w:multiLevelType w:val="hybridMultilevel"/>
    <w:tmpl w:val="E280E7EA"/>
    <w:lvl w:ilvl="0" w:tplc="BAB437E2">
      <w:start w:val="1"/>
      <w:numFmt w:val="decimal"/>
      <w:lvlText w:val="%1."/>
      <w:lvlJc w:val="left"/>
      <w:pPr>
        <w:tabs>
          <w:tab w:val="num" w:pos="360"/>
        </w:tabs>
        <w:ind w:left="360" w:hanging="360"/>
      </w:pPr>
      <w:rPr>
        <w:rFonts w:cs="Times New Roman"/>
        <w:sz w:val="20"/>
        <w:szCs w:val="2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EDA2FEE"/>
    <w:multiLevelType w:val="hybridMultilevel"/>
    <w:tmpl w:val="2D3CD644"/>
    <w:lvl w:ilvl="0" w:tplc="8554796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0" w15:restartNumberingAfterBreak="0">
    <w:nsid w:val="4BCD483C"/>
    <w:multiLevelType w:val="hybridMultilevel"/>
    <w:tmpl w:val="E58CD6D2"/>
    <w:lvl w:ilvl="0" w:tplc="41023C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1" w15:restartNumberingAfterBreak="0">
    <w:nsid w:val="4D2D073B"/>
    <w:multiLevelType w:val="hybridMultilevel"/>
    <w:tmpl w:val="3D100D24"/>
    <w:lvl w:ilvl="0" w:tplc="8340CC5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2" w15:restartNumberingAfterBreak="0">
    <w:nsid w:val="629534D5"/>
    <w:multiLevelType w:val="hybridMultilevel"/>
    <w:tmpl w:val="3C32B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7C961AA"/>
    <w:multiLevelType w:val="hybridMultilevel"/>
    <w:tmpl w:val="70F032E8"/>
    <w:lvl w:ilvl="0" w:tplc="9A44B51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4" w15:restartNumberingAfterBreak="0">
    <w:nsid w:val="71EF3A39"/>
    <w:multiLevelType w:val="multilevel"/>
    <w:tmpl w:val="AA540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4D313E"/>
    <w:multiLevelType w:val="hybridMultilevel"/>
    <w:tmpl w:val="8A2C53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8"/>
  </w:num>
  <w:num w:numId="2">
    <w:abstractNumId w:val="16"/>
  </w:num>
  <w:num w:numId="3">
    <w:abstractNumId w:val="14"/>
  </w:num>
  <w:num w:numId="4">
    <w:abstractNumId w:val="13"/>
  </w:num>
  <w:num w:numId="5">
    <w:abstractNumId w:val="21"/>
  </w:num>
  <w:num w:numId="6">
    <w:abstractNumId w:val="2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1"/>
  </w:num>
  <w:num w:numId="19">
    <w:abstractNumId w:val="12"/>
  </w:num>
  <w:num w:numId="20">
    <w:abstractNumId w:val="22"/>
  </w:num>
  <w:num w:numId="21">
    <w:abstractNumId w:val="17"/>
  </w:num>
  <w:num w:numId="22">
    <w:abstractNumId w:val="23"/>
  </w:num>
  <w:num w:numId="23">
    <w:abstractNumId w:val="25"/>
  </w:num>
  <w:num w:numId="24">
    <w:abstractNumId w:val="15"/>
  </w:num>
  <w:num w:numId="25">
    <w:abstractNumId w:val="24"/>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7800"/>
    <w:rsid w:val="0000086A"/>
    <w:rsid w:val="00002499"/>
    <w:rsid w:val="0000254D"/>
    <w:rsid w:val="00002DE3"/>
    <w:rsid w:val="00002F2E"/>
    <w:rsid w:val="000035CE"/>
    <w:rsid w:val="00003FB8"/>
    <w:rsid w:val="00004FA5"/>
    <w:rsid w:val="00005984"/>
    <w:rsid w:val="00005D05"/>
    <w:rsid w:val="0001117F"/>
    <w:rsid w:val="00011A1E"/>
    <w:rsid w:val="00011E0E"/>
    <w:rsid w:val="0001231C"/>
    <w:rsid w:val="0001387B"/>
    <w:rsid w:val="0001420A"/>
    <w:rsid w:val="0001483B"/>
    <w:rsid w:val="00020FEC"/>
    <w:rsid w:val="00021067"/>
    <w:rsid w:val="000211C7"/>
    <w:rsid w:val="00024CF9"/>
    <w:rsid w:val="000258AB"/>
    <w:rsid w:val="00027A48"/>
    <w:rsid w:val="000322A1"/>
    <w:rsid w:val="00033278"/>
    <w:rsid w:val="000333A2"/>
    <w:rsid w:val="00033675"/>
    <w:rsid w:val="0003367F"/>
    <w:rsid w:val="00035C0E"/>
    <w:rsid w:val="00036775"/>
    <w:rsid w:val="0003685D"/>
    <w:rsid w:val="00040290"/>
    <w:rsid w:val="00041F40"/>
    <w:rsid w:val="00043E7B"/>
    <w:rsid w:val="0004463C"/>
    <w:rsid w:val="00044B37"/>
    <w:rsid w:val="00051D9A"/>
    <w:rsid w:val="00053C6E"/>
    <w:rsid w:val="000558D9"/>
    <w:rsid w:val="000566B2"/>
    <w:rsid w:val="0006074A"/>
    <w:rsid w:val="000621E7"/>
    <w:rsid w:val="000637D7"/>
    <w:rsid w:val="00064ECA"/>
    <w:rsid w:val="00066BE0"/>
    <w:rsid w:val="00070C80"/>
    <w:rsid w:val="000711AD"/>
    <w:rsid w:val="00072443"/>
    <w:rsid w:val="00072B4F"/>
    <w:rsid w:val="00072FB3"/>
    <w:rsid w:val="00076F17"/>
    <w:rsid w:val="000830DA"/>
    <w:rsid w:val="0008329F"/>
    <w:rsid w:val="00085621"/>
    <w:rsid w:val="0008596B"/>
    <w:rsid w:val="00086343"/>
    <w:rsid w:val="000863B9"/>
    <w:rsid w:val="0008673D"/>
    <w:rsid w:val="00087186"/>
    <w:rsid w:val="0008746D"/>
    <w:rsid w:val="00090569"/>
    <w:rsid w:val="00091150"/>
    <w:rsid w:val="000926A9"/>
    <w:rsid w:val="000936A2"/>
    <w:rsid w:val="00097AD7"/>
    <w:rsid w:val="000A00E4"/>
    <w:rsid w:val="000A0657"/>
    <w:rsid w:val="000A0659"/>
    <w:rsid w:val="000A5FBF"/>
    <w:rsid w:val="000B03F8"/>
    <w:rsid w:val="000B1982"/>
    <w:rsid w:val="000B4B0D"/>
    <w:rsid w:val="000B557C"/>
    <w:rsid w:val="000B60E9"/>
    <w:rsid w:val="000C02A9"/>
    <w:rsid w:val="000C0C29"/>
    <w:rsid w:val="000C198C"/>
    <w:rsid w:val="000C352B"/>
    <w:rsid w:val="000C417B"/>
    <w:rsid w:val="000C4D4C"/>
    <w:rsid w:val="000C67CB"/>
    <w:rsid w:val="000C763E"/>
    <w:rsid w:val="000D00C9"/>
    <w:rsid w:val="000D11C3"/>
    <w:rsid w:val="000D181F"/>
    <w:rsid w:val="000D1F1D"/>
    <w:rsid w:val="000D4BB5"/>
    <w:rsid w:val="000D51BD"/>
    <w:rsid w:val="000D55F4"/>
    <w:rsid w:val="000D5DD9"/>
    <w:rsid w:val="000D6C81"/>
    <w:rsid w:val="000D79F6"/>
    <w:rsid w:val="000E2794"/>
    <w:rsid w:val="000E2866"/>
    <w:rsid w:val="000E28B3"/>
    <w:rsid w:val="000E39BA"/>
    <w:rsid w:val="000E3C4B"/>
    <w:rsid w:val="000E5073"/>
    <w:rsid w:val="000E69F2"/>
    <w:rsid w:val="000E6E3B"/>
    <w:rsid w:val="000E7A26"/>
    <w:rsid w:val="000F121C"/>
    <w:rsid w:val="000F1C2D"/>
    <w:rsid w:val="000F36B7"/>
    <w:rsid w:val="000F3F50"/>
    <w:rsid w:val="000F5C2C"/>
    <w:rsid w:val="000F63DA"/>
    <w:rsid w:val="000F6A69"/>
    <w:rsid w:val="000F6B56"/>
    <w:rsid w:val="000F6DA0"/>
    <w:rsid w:val="000F742B"/>
    <w:rsid w:val="000F7F99"/>
    <w:rsid w:val="00100A41"/>
    <w:rsid w:val="00100E79"/>
    <w:rsid w:val="0010195E"/>
    <w:rsid w:val="00102D75"/>
    <w:rsid w:val="00103AFE"/>
    <w:rsid w:val="001056D1"/>
    <w:rsid w:val="00110447"/>
    <w:rsid w:val="001119CF"/>
    <w:rsid w:val="00112B05"/>
    <w:rsid w:val="0011404E"/>
    <w:rsid w:val="00116D6D"/>
    <w:rsid w:val="00117E80"/>
    <w:rsid w:val="0012073F"/>
    <w:rsid w:val="00120835"/>
    <w:rsid w:val="0012108E"/>
    <w:rsid w:val="00122416"/>
    <w:rsid w:val="001232E0"/>
    <w:rsid w:val="00125532"/>
    <w:rsid w:val="00125D3A"/>
    <w:rsid w:val="00127882"/>
    <w:rsid w:val="0013129D"/>
    <w:rsid w:val="0013186F"/>
    <w:rsid w:val="00132508"/>
    <w:rsid w:val="00133109"/>
    <w:rsid w:val="001331A8"/>
    <w:rsid w:val="001337FF"/>
    <w:rsid w:val="00133BBF"/>
    <w:rsid w:val="00135497"/>
    <w:rsid w:val="00136998"/>
    <w:rsid w:val="00137A48"/>
    <w:rsid w:val="00141FA0"/>
    <w:rsid w:val="0014404C"/>
    <w:rsid w:val="00146503"/>
    <w:rsid w:val="00146C3F"/>
    <w:rsid w:val="0015014C"/>
    <w:rsid w:val="00150EAD"/>
    <w:rsid w:val="00151B4B"/>
    <w:rsid w:val="00151F1F"/>
    <w:rsid w:val="001524F0"/>
    <w:rsid w:val="0015396B"/>
    <w:rsid w:val="00154F31"/>
    <w:rsid w:val="00164F6F"/>
    <w:rsid w:val="00165BEA"/>
    <w:rsid w:val="00166697"/>
    <w:rsid w:val="00167139"/>
    <w:rsid w:val="00167EA0"/>
    <w:rsid w:val="00170BE1"/>
    <w:rsid w:val="00170F4D"/>
    <w:rsid w:val="00171B27"/>
    <w:rsid w:val="00171C8F"/>
    <w:rsid w:val="00172442"/>
    <w:rsid w:val="00175AF4"/>
    <w:rsid w:val="001765CB"/>
    <w:rsid w:val="001779A4"/>
    <w:rsid w:val="00180442"/>
    <w:rsid w:val="00181160"/>
    <w:rsid w:val="00181453"/>
    <w:rsid w:val="001818EA"/>
    <w:rsid w:val="00181B03"/>
    <w:rsid w:val="00182041"/>
    <w:rsid w:val="00182AC4"/>
    <w:rsid w:val="001850E9"/>
    <w:rsid w:val="001910AF"/>
    <w:rsid w:val="00191B52"/>
    <w:rsid w:val="00191F4A"/>
    <w:rsid w:val="00192174"/>
    <w:rsid w:val="00192EF8"/>
    <w:rsid w:val="001931B2"/>
    <w:rsid w:val="00193442"/>
    <w:rsid w:val="00193469"/>
    <w:rsid w:val="0019372A"/>
    <w:rsid w:val="00194920"/>
    <w:rsid w:val="00194CD9"/>
    <w:rsid w:val="0019523D"/>
    <w:rsid w:val="001968BA"/>
    <w:rsid w:val="0019750B"/>
    <w:rsid w:val="001A1473"/>
    <w:rsid w:val="001A42A9"/>
    <w:rsid w:val="001A5426"/>
    <w:rsid w:val="001B0A99"/>
    <w:rsid w:val="001B104A"/>
    <w:rsid w:val="001B3C20"/>
    <w:rsid w:val="001B4374"/>
    <w:rsid w:val="001B5329"/>
    <w:rsid w:val="001B57FC"/>
    <w:rsid w:val="001B6D37"/>
    <w:rsid w:val="001B6FD3"/>
    <w:rsid w:val="001B729D"/>
    <w:rsid w:val="001B7B5E"/>
    <w:rsid w:val="001C0C1B"/>
    <w:rsid w:val="001C5E78"/>
    <w:rsid w:val="001C7A5E"/>
    <w:rsid w:val="001C7C52"/>
    <w:rsid w:val="001D275B"/>
    <w:rsid w:val="001D5775"/>
    <w:rsid w:val="001E0084"/>
    <w:rsid w:val="001E0646"/>
    <w:rsid w:val="001E1967"/>
    <w:rsid w:val="001E1D52"/>
    <w:rsid w:val="001E2CB9"/>
    <w:rsid w:val="001E35AD"/>
    <w:rsid w:val="001E46BE"/>
    <w:rsid w:val="001E52F0"/>
    <w:rsid w:val="001E5565"/>
    <w:rsid w:val="001E582F"/>
    <w:rsid w:val="001E583B"/>
    <w:rsid w:val="001E687E"/>
    <w:rsid w:val="001E70FC"/>
    <w:rsid w:val="001E7E08"/>
    <w:rsid w:val="001F2F0E"/>
    <w:rsid w:val="001F318A"/>
    <w:rsid w:val="001F3198"/>
    <w:rsid w:val="001F4963"/>
    <w:rsid w:val="001F4B5A"/>
    <w:rsid w:val="001F5F55"/>
    <w:rsid w:val="001F74C6"/>
    <w:rsid w:val="00203106"/>
    <w:rsid w:val="00203699"/>
    <w:rsid w:val="00203A2C"/>
    <w:rsid w:val="00203CED"/>
    <w:rsid w:val="002049B1"/>
    <w:rsid w:val="00206325"/>
    <w:rsid w:val="002065F7"/>
    <w:rsid w:val="00210E5E"/>
    <w:rsid w:val="0021100A"/>
    <w:rsid w:val="002119B5"/>
    <w:rsid w:val="002135C0"/>
    <w:rsid w:val="002156B7"/>
    <w:rsid w:val="00215C60"/>
    <w:rsid w:val="00216642"/>
    <w:rsid w:val="00217800"/>
    <w:rsid w:val="00220155"/>
    <w:rsid w:val="00220621"/>
    <w:rsid w:val="002216C2"/>
    <w:rsid w:val="002229C4"/>
    <w:rsid w:val="00224B61"/>
    <w:rsid w:val="00224BC8"/>
    <w:rsid w:val="00226440"/>
    <w:rsid w:val="0022776C"/>
    <w:rsid w:val="00227B06"/>
    <w:rsid w:val="002322D4"/>
    <w:rsid w:val="00234ED2"/>
    <w:rsid w:val="002372EE"/>
    <w:rsid w:val="00237595"/>
    <w:rsid w:val="00237717"/>
    <w:rsid w:val="00240B18"/>
    <w:rsid w:val="002425E1"/>
    <w:rsid w:val="00242FB8"/>
    <w:rsid w:val="00243131"/>
    <w:rsid w:val="00244435"/>
    <w:rsid w:val="0024572A"/>
    <w:rsid w:val="00245F44"/>
    <w:rsid w:val="00251192"/>
    <w:rsid w:val="00251437"/>
    <w:rsid w:val="002518EA"/>
    <w:rsid w:val="002519CF"/>
    <w:rsid w:val="00251B05"/>
    <w:rsid w:val="00252049"/>
    <w:rsid w:val="00254046"/>
    <w:rsid w:val="00255045"/>
    <w:rsid w:val="00256133"/>
    <w:rsid w:val="002574CA"/>
    <w:rsid w:val="002579A5"/>
    <w:rsid w:val="002609E3"/>
    <w:rsid w:val="00260A34"/>
    <w:rsid w:val="0026133C"/>
    <w:rsid w:val="0026181B"/>
    <w:rsid w:val="00262358"/>
    <w:rsid w:val="002627EB"/>
    <w:rsid w:val="00263B6C"/>
    <w:rsid w:val="0026509C"/>
    <w:rsid w:val="00265652"/>
    <w:rsid w:val="002662D4"/>
    <w:rsid w:val="00271C53"/>
    <w:rsid w:val="00273BDE"/>
    <w:rsid w:val="002769F6"/>
    <w:rsid w:val="002776AB"/>
    <w:rsid w:val="00280156"/>
    <w:rsid w:val="00280843"/>
    <w:rsid w:val="00281900"/>
    <w:rsid w:val="0028200B"/>
    <w:rsid w:val="002827AF"/>
    <w:rsid w:val="00282BA4"/>
    <w:rsid w:val="00282BF0"/>
    <w:rsid w:val="00285822"/>
    <w:rsid w:val="00285B34"/>
    <w:rsid w:val="00290063"/>
    <w:rsid w:val="00290F42"/>
    <w:rsid w:val="00291CFB"/>
    <w:rsid w:val="00292686"/>
    <w:rsid w:val="00293B21"/>
    <w:rsid w:val="00293EA9"/>
    <w:rsid w:val="002943DC"/>
    <w:rsid w:val="00294EA2"/>
    <w:rsid w:val="00297BC6"/>
    <w:rsid w:val="00297D19"/>
    <w:rsid w:val="002A0326"/>
    <w:rsid w:val="002A2EC2"/>
    <w:rsid w:val="002A53BD"/>
    <w:rsid w:val="002A63D0"/>
    <w:rsid w:val="002A7757"/>
    <w:rsid w:val="002B0432"/>
    <w:rsid w:val="002B1077"/>
    <w:rsid w:val="002B1EDA"/>
    <w:rsid w:val="002B4872"/>
    <w:rsid w:val="002B489C"/>
    <w:rsid w:val="002B5181"/>
    <w:rsid w:val="002B573A"/>
    <w:rsid w:val="002B5ED6"/>
    <w:rsid w:val="002B71B9"/>
    <w:rsid w:val="002B771F"/>
    <w:rsid w:val="002B7859"/>
    <w:rsid w:val="002C0085"/>
    <w:rsid w:val="002C168D"/>
    <w:rsid w:val="002C188A"/>
    <w:rsid w:val="002C19B2"/>
    <w:rsid w:val="002C2566"/>
    <w:rsid w:val="002C368F"/>
    <w:rsid w:val="002C50E6"/>
    <w:rsid w:val="002C50EB"/>
    <w:rsid w:val="002C66AD"/>
    <w:rsid w:val="002D0ADA"/>
    <w:rsid w:val="002D11B7"/>
    <w:rsid w:val="002D1241"/>
    <w:rsid w:val="002D13B6"/>
    <w:rsid w:val="002D24EF"/>
    <w:rsid w:val="002D5938"/>
    <w:rsid w:val="002E04FB"/>
    <w:rsid w:val="002E0D57"/>
    <w:rsid w:val="002E3B24"/>
    <w:rsid w:val="002E4B09"/>
    <w:rsid w:val="002E4BA2"/>
    <w:rsid w:val="002E55DE"/>
    <w:rsid w:val="002E5EA2"/>
    <w:rsid w:val="002E732F"/>
    <w:rsid w:val="002F2262"/>
    <w:rsid w:val="002F23F4"/>
    <w:rsid w:val="002F2ADE"/>
    <w:rsid w:val="002F4F36"/>
    <w:rsid w:val="002F5973"/>
    <w:rsid w:val="002F5DEE"/>
    <w:rsid w:val="002F6EF3"/>
    <w:rsid w:val="002F748A"/>
    <w:rsid w:val="00301F70"/>
    <w:rsid w:val="00303922"/>
    <w:rsid w:val="00303AC5"/>
    <w:rsid w:val="00306285"/>
    <w:rsid w:val="003063B3"/>
    <w:rsid w:val="00307D95"/>
    <w:rsid w:val="00307EB9"/>
    <w:rsid w:val="00311E4A"/>
    <w:rsid w:val="0031307E"/>
    <w:rsid w:val="0031518A"/>
    <w:rsid w:val="003157C6"/>
    <w:rsid w:val="003167DF"/>
    <w:rsid w:val="003178C7"/>
    <w:rsid w:val="00317B09"/>
    <w:rsid w:val="00317EAB"/>
    <w:rsid w:val="00321B8D"/>
    <w:rsid w:val="003227EB"/>
    <w:rsid w:val="00323A25"/>
    <w:rsid w:val="00324927"/>
    <w:rsid w:val="00324ACA"/>
    <w:rsid w:val="00326229"/>
    <w:rsid w:val="00326486"/>
    <w:rsid w:val="0032683E"/>
    <w:rsid w:val="0032686C"/>
    <w:rsid w:val="00334989"/>
    <w:rsid w:val="003349CA"/>
    <w:rsid w:val="00340418"/>
    <w:rsid w:val="0034176A"/>
    <w:rsid w:val="003419FC"/>
    <w:rsid w:val="00342BE6"/>
    <w:rsid w:val="00345B29"/>
    <w:rsid w:val="00345D59"/>
    <w:rsid w:val="003463C1"/>
    <w:rsid w:val="00346471"/>
    <w:rsid w:val="00346769"/>
    <w:rsid w:val="00347535"/>
    <w:rsid w:val="00350042"/>
    <w:rsid w:val="0035388D"/>
    <w:rsid w:val="00353ECA"/>
    <w:rsid w:val="00354BD0"/>
    <w:rsid w:val="00355A7C"/>
    <w:rsid w:val="00356C54"/>
    <w:rsid w:val="00360075"/>
    <w:rsid w:val="00361E06"/>
    <w:rsid w:val="0036207A"/>
    <w:rsid w:val="003626C4"/>
    <w:rsid w:val="00363E41"/>
    <w:rsid w:val="0036493E"/>
    <w:rsid w:val="00365BB1"/>
    <w:rsid w:val="003662D9"/>
    <w:rsid w:val="00366BE8"/>
    <w:rsid w:val="003700F8"/>
    <w:rsid w:val="00370A5B"/>
    <w:rsid w:val="00370A69"/>
    <w:rsid w:val="00373807"/>
    <w:rsid w:val="0037755D"/>
    <w:rsid w:val="00383092"/>
    <w:rsid w:val="00384BE3"/>
    <w:rsid w:val="00385C07"/>
    <w:rsid w:val="0038639C"/>
    <w:rsid w:val="0038651E"/>
    <w:rsid w:val="00394178"/>
    <w:rsid w:val="00395037"/>
    <w:rsid w:val="00396162"/>
    <w:rsid w:val="003971A8"/>
    <w:rsid w:val="003A064A"/>
    <w:rsid w:val="003A1266"/>
    <w:rsid w:val="003A1945"/>
    <w:rsid w:val="003A3B6B"/>
    <w:rsid w:val="003A56A6"/>
    <w:rsid w:val="003A5D34"/>
    <w:rsid w:val="003A7035"/>
    <w:rsid w:val="003A7334"/>
    <w:rsid w:val="003A73AE"/>
    <w:rsid w:val="003B0946"/>
    <w:rsid w:val="003B0FA1"/>
    <w:rsid w:val="003B1FFB"/>
    <w:rsid w:val="003B2606"/>
    <w:rsid w:val="003B62BF"/>
    <w:rsid w:val="003B6611"/>
    <w:rsid w:val="003B666B"/>
    <w:rsid w:val="003B6BE2"/>
    <w:rsid w:val="003B7025"/>
    <w:rsid w:val="003C042E"/>
    <w:rsid w:val="003C08FE"/>
    <w:rsid w:val="003C2404"/>
    <w:rsid w:val="003C4664"/>
    <w:rsid w:val="003C56CE"/>
    <w:rsid w:val="003C5EA7"/>
    <w:rsid w:val="003C6198"/>
    <w:rsid w:val="003C6C8A"/>
    <w:rsid w:val="003C6D63"/>
    <w:rsid w:val="003C6D91"/>
    <w:rsid w:val="003D23A4"/>
    <w:rsid w:val="003D2BBD"/>
    <w:rsid w:val="003D40F7"/>
    <w:rsid w:val="003D50FF"/>
    <w:rsid w:val="003D5B8A"/>
    <w:rsid w:val="003D76A1"/>
    <w:rsid w:val="003D79EF"/>
    <w:rsid w:val="003E0B18"/>
    <w:rsid w:val="003E26D3"/>
    <w:rsid w:val="003E32EE"/>
    <w:rsid w:val="003E5BC7"/>
    <w:rsid w:val="003F0C23"/>
    <w:rsid w:val="003F2FBF"/>
    <w:rsid w:val="003F4FCE"/>
    <w:rsid w:val="003F72A8"/>
    <w:rsid w:val="00402E62"/>
    <w:rsid w:val="0040385F"/>
    <w:rsid w:val="00403B0C"/>
    <w:rsid w:val="0040604D"/>
    <w:rsid w:val="004063BF"/>
    <w:rsid w:val="004076E6"/>
    <w:rsid w:val="0040791A"/>
    <w:rsid w:val="0041290C"/>
    <w:rsid w:val="00412EEF"/>
    <w:rsid w:val="0041306B"/>
    <w:rsid w:val="00413829"/>
    <w:rsid w:val="00413B5B"/>
    <w:rsid w:val="00413E85"/>
    <w:rsid w:val="0041531B"/>
    <w:rsid w:val="00415666"/>
    <w:rsid w:val="00415EC1"/>
    <w:rsid w:val="00416435"/>
    <w:rsid w:val="004172C4"/>
    <w:rsid w:val="00422A7B"/>
    <w:rsid w:val="00422C1F"/>
    <w:rsid w:val="004239CE"/>
    <w:rsid w:val="0042586D"/>
    <w:rsid w:val="00427F8E"/>
    <w:rsid w:val="00433351"/>
    <w:rsid w:val="0043477D"/>
    <w:rsid w:val="00434E95"/>
    <w:rsid w:val="00435685"/>
    <w:rsid w:val="004359BA"/>
    <w:rsid w:val="00435D6E"/>
    <w:rsid w:val="00436D88"/>
    <w:rsid w:val="00437FCD"/>
    <w:rsid w:val="0044162A"/>
    <w:rsid w:val="00442937"/>
    <w:rsid w:val="00447CC5"/>
    <w:rsid w:val="00447ECA"/>
    <w:rsid w:val="00450688"/>
    <w:rsid w:val="0045422B"/>
    <w:rsid w:val="00454404"/>
    <w:rsid w:val="004557C6"/>
    <w:rsid w:val="00455805"/>
    <w:rsid w:val="00456E5B"/>
    <w:rsid w:val="00460933"/>
    <w:rsid w:val="00461043"/>
    <w:rsid w:val="00463289"/>
    <w:rsid w:val="004640B3"/>
    <w:rsid w:val="00467DDD"/>
    <w:rsid w:val="004705B5"/>
    <w:rsid w:val="00471543"/>
    <w:rsid w:val="004734B1"/>
    <w:rsid w:val="00473AB3"/>
    <w:rsid w:val="0047400A"/>
    <w:rsid w:val="004755D8"/>
    <w:rsid w:val="00475646"/>
    <w:rsid w:val="00475989"/>
    <w:rsid w:val="00476383"/>
    <w:rsid w:val="004771F8"/>
    <w:rsid w:val="0048090E"/>
    <w:rsid w:val="00480CAE"/>
    <w:rsid w:val="0048109D"/>
    <w:rsid w:val="00484DED"/>
    <w:rsid w:val="0048514C"/>
    <w:rsid w:val="00485467"/>
    <w:rsid w:val="00487DC7"/>
    <w:rsid w:val="00490D68"/>
    <w:rsid w:val="00491363"/>
    <w:rsid w:val="00491BA5"/>
    <w:rsid w:val="00492A8C"/>
    <w:rsid w:val="00493703"/>
    <w:rsid w:val="0049403E"/>
    <w:rsid w:val="00494D46"/>
    <w:rsid w:val="004952AE"/>
    <w:rsid w:val="00496095"/>
    <w:rsid w:val="0049768F"/>
    <w:rsid w:val="004A26EB"/>
    <w:rsid w:val="004A4EB2"/>
    <w:rsid w:val="004A4F68"/>
    <w:rsid w:val="004A5492"/>
    <w:rsid w:val="004A572E"/>
    <w:rsid w:val="004B027A"/>
    <w:rsid w:val="004B2820"/>
    <w:rsid w:val="004B7433"/>
    <w:rsid w:val="004C035F"/>
    <w:rsid w:val="004C097E"/>
    <w:rsid w:val="004C321B"/>
    <w:rsid w:val="004C33BA"/>
    <w:rsid w:val="004C38D5"/>
    <w:rsid w:val="004C571D"/>
    <w:rsid w:val="004C5736"/>
    <w:rsid w:val="004C5832"/>
    <w:rsid w:val="004C5C7D"/>
    <w:rsid w:val="004C6091"/>
    <w:rsid w:val="004C7946"/>
    <w:rsid w:val="004D00C5"/>
    <w:rsid w:val="004D30EA"/>
    <w:rsid w:val="004D33EC"/>
    <w:rsid w:val="004D5FB8"/>
    <w:rsid w:val="004E081F"/>
    <w:rsid w:val="004E23D0"/>
    <w:rsid w:val="004E2B55"/>
    <w:rsid w:val="004E2DDA"/>
    <w:rsid w:val="004E2DDC"/>
    <w:rsid w:val="004E2F22"/>
    <w:rsid w:val="004E33CA"/>
    <w:rsid w:val="004E3FF4"/>
    <w:rsid w:val="004E4ACD"/>
    <w:rsid w:val="004E516C"/>
    <w:rsid w:val="004E6AA3"/>
    <w:rsid w:val="004F059F"/>
    <w:rsid w:val="004F20EF"/>
    <w:rsid w:val="004F214C"/>
    <w:rsid w:val="004F2BDA"/>
    <w:rsid w:val="004F3A7C"/>
    <w:rsid w:val="005004B7"/>
    <w:rsid w:val="005019F3"/>
    <w:rsid w:val="00502022"/>
    <w:rsid w:val="00502B75"/>
    <w:rsid w:val="00503B87"/>
    <w:rsid w:val="00504CD5"/>
    <w:rsid w:val="00504D7B"/>
    <w:rsid w:val="0050571F"/>
    <w:rsid w:val="005066A9"/>
    <w:rsid w:val="00507570"/>
    <w:rsid w:val="0051239B"/>
    <w:rsid w:val="005145E6"/>
    <w:rsid w:val="00515CED"/>
    <w:rsid w:val="00515D1D"/>
    <w:rsid w:val="00517ACF"/>
    <w:rsid w:val="00520192"/>
    <w:rsid w:val="005217F7"/>
    <w:rsid w:val="005224B2"/>
    <w:rsid w:val="00523975"/>
    <w:rsid w:val="00524F79"/>
    <w:rsid w:val="0052655B"/>
    <w:rsid w:val="00530898"/>
    <w:rsid w:val="00532C4D"/>
    <w:rsid w:val="005343C2"/>
    <w:rsid w:val="005356FA"/>
    <w:rsid w:val="00536190"/>
    <w:rsid w:val="00536799"/>
    <w:rsid w:val="005376E8"/>
    <w:rsid w:val="0054115C"/>
    <w:rsid w:val="00542763"/>
    <w:rsid w:val="00543AD5"/>
    <w:rsid w:val="0054484D"/>
    <w:rsid w:val="00546AD3"/>
    <w:rsid w:val="005472FC"/>
    <w:rsid w:val="005506A3"/>
    <w:rsid w:val="00552A6B"/>
    <w:rsid w:val="00552E87"/>
    <w:rsid w:val="00552EED"/>
    <w:rsid w:val="00552FD7"/>
    <w:rsid w:val="00553971"/>
    <w:rsid w:val="00553A49"/>
    <w:rsid w:val="005540F1"/>
    <w:rsid w:val="00555E28"/>
    <w:rsid w:val="00556CA1"/>
    <w:rsid w:val="00556E19"/>
    <w:rsid w:val="00556F99"/>
    <w:rsid w:val="00560394"/>
    <w:rsid w:val="00560DBE"/>
    <w:rsid w:val="005616D5"/>
    <w:rsid w:val="00561B3B"/>
    <w:rsid w:val="005622E9"/>
    <w:rsid w:val="0056230A"/>
    <w:rsid w:val="00562F00"/>
    <w:rsid w:val="0056463D"/>
    <w:rsid w:val="005647F6"/>
    <w:rsid w:val="00566D37"/>
    <w:rsid w:val="005676BC"/>
    <w:rsid w:val="00567BEA"/>
    <w:rsid w:val="00567D4A"/>
    <w:rsid w:val="00572593"/>
    <w:rsid w:val="0057477A"/>
    <w:rsid w:val="00574BB9"/>
    <w:rsid w:val="00574C3A"/>
    <w:rsid w:val="00575E10"/>
    <w:rsid w:val="00577C6D"/>
    <w:rsid w:val="005801DF"/>
    <w:rsid w:val="00583DB9"/>
    <w:rsid w:val="00584112"/>
    <w:rsid w:val="00587347"/>
    <w:rsid w:val="00591463"/>
    <w:rsid w:val="0059438A"/>
    <w:rsid w:val="005957DE"/>
    <w:rsid w:val="005A50B4"/>
    <w:rsid w:val="005A6A5A"/>
    <w:rsid w:val="005A6E2E"/>
    <w:rsid w:val="005B022F"/>
    <w:rsid w:val="005B32FC"/>
    <w:rsid w:val="005B33CF"/>
    <w:rsid w:val="005B3F9B"/>
    <w:rsid w:val="005B5523"/>
    <w:rsid w:val="005C0860"/>
    <w:rsid w:val="005C0E6D"/>
    <w:rsid w:val="005C1C76"/>
    <w:rsid w:val="005C1CD8"/>
    <w:rsid w:val="005C1EA6"/>
    <w:rsid w:val="005C3757"/>
    <w:rsid w:val="005C56C5"/>
    <w:rsid w:val="005C5EA8"/>
    <w:rsid w:val="005D0962"/>
    <w:rsid w:val="005D13FB"/>
    <w:rsid w:val="005D2560"/>
    <w:rsid w:val="005D3F9B"/>
    <w:rsid w:val="005E19D0"/>
    <w:rsid w:val="005E41E0"/>
    <w:rsid w:val="005E695B"/>
    <w:rsid w:val="005E7492"/>
    <w:rsid w:val="005E7687"/>
    <w:rsid w:val="005F02C2"/>
    <w:rsid w:val="005F1B27"/>
    <w:rsid w:val="005F249B"/>
    <w:rsid w:val="005F37A2"/>
    <w:rsid w:val="005F3E44"/>
    <w:rsid w:val="005F5106"/>
    <w:rsid w:val="005F644A"/>
    <w:rsid w:val="00600627"/>
    <w:rsid w:val="006006CB"/>
    <w:rsid w:val="00604A88"/>
    <w:rsid w:val="00605A2D"/>
    <w:rsid w:val="00605D63"/>
    <w:rsid w:val="00605DB5"/>
    <w:rsid w:val="00605F39"/>
    <w:rsid w:val="006069C8"/>
    <w:rsid w:val="00610EBB"/>
    <w:rsid w:val="00611BCC"/>
    <w:rsid w:val="00613977"/>
    <w:rsid w:val="00615041"/>
    <w:rsid w:val="00615E06"/>
    <w:rsid w:val="00616712"/>
    <w:rsid w:val="006172C3"/>
    <w:rsid w:val="006172F3"/>
    <w:rsid w:val="0061754B"/>
    <w:rsid w:val="00620237"/>
    <w:rsid w:val="00620292"/>
    <w:rsid w:val="006205CC"/>
    <w:rsid w:val="006205CF"/>
    <w:rsid w:val="00621310"/>
    <w:rsid w:val="006215B6"/>
    <w:rsid w:val="00622795"/>
    <w:rsid w:val="006249A8"/>
    <w:rsid w:val="006259D1"/>
    <w:rsid w:val="00626D5A"/>
    <w:rsid w:val="00626F04"/>
    <w:rsid w:val="0062763F"/>
    <w:rsid w:val="00627A83"/>
    <w:rsid w:val="00627EEB"/>
    <w:rsid w:val="0063053D"/>
    <w:rsid w:val="00631E22"/>
    <w:rsid w:val="00632298"/>
    <w:rsid w:val="00635DF4"/>
    <w:rsid w:val="00635E36"/>
    <w:rsid w:val="006364A9"/>
    <w:rsid w:val="006364B6"/>
    <w:rsid w:val="006415DE"/>
    <w:rsid w:val="00642D59"/>
    <w:rsid w:val="00642FA7"/>
    <w:rsid w:val="0064565C"/>
    <w:rsid w:val="0064596A"/>
    <w:rsid w:val="00645E6B"/>
    <w:rsid w:val="0065085A"/>
    <w:rsid w:val="00651BE7"/>
    <w:rsid w:val="00651E5B"/>
    <w:rsid w:val="00652167"/>
    <w:rsid w:val="0065295B"/>
    <w:rsid w:val="00652AF8"/>
    <w:rsid w:val="006535D4"/>
    <w:rsid w:val="00654E4D"/>
    <w:rsid w:val="0065532A"/>
    <w:rsid w:val="006614FA"/>
    <w:rsid w:val="006616E4"/>
    <w:rsid w:val="00662608"/>
    <w:rsid w:val="00662AE8"/>
    <w:rsid w:val="0066333B"/>
    <w:rsid w:val="00663496"/>
    <w:rsid w:val="00664B9D"/>
    <w:rsid w:val="0066536F"/>
    <w:rsid w:val="0066563E"/>
    <w:rsid w:val="00670845"/>
    <w:rsid w:val="00671C17"/>
    <w:rsid w:val="00673954"/>
    <w:rsid w:val="00677091"/>
    <w:rsid w:val="00677987"/>
    <w:rsid w:val="006803D5"/>
    <w:rsid w:val="0068279B"/>
    <w:rsid w:val="00683282"/>
    <w:rsid w:val="00684B02"/>
    <w:rsid w:val="00685B67"/>
    <w:rsid w:val="00685FAC"/>
    <w:rsid w:val="00685FB0"/>
    <w:rsid w:val="00686A4C"/>
    <w:rsid w:val="00687FFC"/>
    <w:rsid w:val="00692387"/>
    <w:rsid w:val="00692428"/>
    <w:rsid w:val="00692E95"/>
    <w:rsid w:val="00693DE7"/>
    <w:rsid w:val="0069437D"/>
    <w:rsid w:val="00694542"/>
    <w:rsid w:val="00694617"/>
    <w:rsid w:val="0069479F"/>
    <w:rsid w:val="006947B0"/>
    <w:rsid w:val="00694B23"/>
    <w:rsid w:val="0069541A"/>
    <w:rsid w:val="0069696F"/>
    <w:rsid w:val="00697957"/>
    <w:rsid w:val="006A0DBE"/>
    <w:rsid w:val="006A14F1"/>
    <w:rsid w:val="006A15DD"/>
    <w:rsid w:val="006A1829"/>
    <w:rsid w:val="006A29C2"/>
    <w:rsid w:val="006A3CD3"/>
    <w:rsid w:val="006A49C8"/>
    <w:rsid w:val="006A4EE7"/>
    <w:rsid w:val="006A54E5"/>
    <w:rsid w:val="006A7CFF"/>
    <w:rsid w:val="006B02FA"/>
    <w:rsid w:val="006B032E"/>
    <w:rsid w:val="006B0373"/>
    <w:rsid w:val="006B0867"/>
    <w:rsid w:val="006B1427"/>
    <w:rsid w:val="006B16B2"/>
    <w:rsid w:val="006B1B8E"/>
    <w:rsid w:val="006B2A26"/>
    <w:rsid w:val="006B2C8F"/>
    <w:rsid w:val="006B33BB"/>
    <w:rsid w:val="006B3CE1"/>
    <w:rsid w:val="006B52D1"/>
    <w:rsid w:val="006B56CC"/>
    <w:rsid w:val="006B7993"/>
    <w:rsid w:val="006C02A0"/>
    <w:rsid w:val="006C09C0"/>
    <w:rsid w:val="006C208C"/>
    <w:rsid w:val="006C29E2"/>
    <w:rsid w:val="006C2BB8"/>
    <w:rsid w:val="006C4653"/>
    <w:rsid w:val="006C5DB7"/>
    <w:rsid w:val="006D1FBB"/>
    <w:rsid w:val="006D2415"/>
    <w:rsid w:val="006D2A69"/>
    <w:rsid w:val="006D2D98"/>
    <w:rsid w:val="006D2E0E"/>
    <w:rsid w:val="006D429C"/>
    <w:rsid w:val="006D58F9"/>
    <w:rsid w:val="006D5A48"/>
    <w:rsid w:val="006D5AA9"/>
    <w:rsid w:val="006D5BC0"/>
    <w:rsid w:val="006D621D"/>
    <w:rsid w:val="006D7927"/>
    <w:rsid w:val="006E0796"/>
    <w:rsid w:val="006E11AF"/>
    <w:rsid w:val="006E2898"/>
    <w:rsid w:val="006E43CE"/>
    <w:rsid w:val="006E4533"/>
    <w:rsid w:val="006E6160"/>
    <w:rsid w:val="006E6AAF"/>
    <w:rsid w:val="006E70B0"/>
    <w:rsid w:val="006F0466"/>
    <w:rsid w:val="006F0B46"/>
    <w:rsid w:val="006F16F7"/>
    <w:rsid w:val="006F3A0F"/>
    <w:rsid w:val="006F3D09"/>
    <w:rsid w:val="006F534F"/>
    <w:rsid w:val="006F5357"/>
    <w:rsid w:val="006F64E3"/>
    <w:rsid w:val="006F6F1B"/>
    <w:rsid w:val="006F7FC6"/>
    <w:rsid w:val="007004EC"/>
    <w:rsid w:val="00702DAB"/>
    <w:rsid w:val="00703C15"/>
    <w:rsid w:val="0070632F"/>
    <w:rsid w:val="00707184"/>
    <w:rsid w:val="0071044C"/>
    <w:rsid w:val="0071058A"/>
    <w:rsid w:val="00710905"/>
    <w:rsid w:val="007118FC"/>
    <w:rsid w:val="007130F0"/>
    <w:rsid w:val="00714029"/>
    <w:rsid w:val="00715877"/>
    <w:rsid w:val="00715A85"/>
    <w:rsid w:val="0071605C"/>
    <w:rsid w:val="0072008A"/>
    <w:rsid w:val="00722457"/>
    <w:rsid w:val="00723FC4"/>
    <w:rsid w:val="00724741"/>
    <w:rsid w:val="00724947"/>
    <w:rsid w:val="0072515F"/>
    <w:rsid w:val="00726171"/>
    <w:rsid w:val="007304B3"/>
    <w:rsid w:val="007305EF"/>
    <w:rsid w:val="007319AB"/>
    <w:rsid w:val="0073224F"/>
    <w:rsid w:val="0073226F"/>
    <w:rsid w:val="00732C12"/>
    <w:rsid w:val="00733507"/>
    <w:rsid w:val="00741E4D"/>
    <w:rsid w:val="00742282"/>
    <w:rsid w:val="0074239A"/>
    <w:rsid w:val="007427D9"/>
    <w:rsid w:val="00743857"/>
    <w:rsid w:val="0074407D"/>
    <w:rsid w:val="0074582B"/>
    <w:rsid w:val="00750F7D"/>
    <w:rsid w:val="00751AC6"/>
    <w:rsid w:val="007532BC"/>
    <w:rsid w:val="00754838"/>
    <w:rsid w:val="00755D94"/>
    <w:rsid w:val="00757730"/>
    <w:rsid w:val="00757A13"/>
    <w:rsid w:val="007608A9"/>
    <w:rsid w:val="007608FC"/>
    <w:rsid w:val="00761F8A"/>
    <w:rsid w:val="0076401A"/>
    <w:rsid w:val="00765DF7"/>
    <w:rsid w:val="00765F5F"/>
    <w:rsid w:val="00766DDE"/>
    <w:rsid w:val="00766F8F"/>
    <w:rsid w:val="00766FF8"/>
    <w:rsid w:val="007712A6"/>
    <w:rsid w:val="0077460A"/>
    <w:rsid w:val="0077744B"/>
    <w:rsid w:val="00780532"/>
    <w:rsid w:val="00780747"/>
    <w:rsid w:val="00784A47"/>
    <w:rsid w:val="00785EEE"/>
    <w:rsid w:val="00786AB2"/>
    <w:rsid w:val="00787C30"/>
    <w:rsid w:val="0079027F"/>
    <w:rsid w:val="0079076A"/>
    <w:rsid w:val="00790B93"/>
    <w:rsid w:val="00791CEA"/>
    <w:rsid w:val="0079256D"/>
    <w:rsid w:val="00793A63"/>
    <w:rsid w:val="00793FE2"/>
    <w:rsid w:val="00794001"/>
    <w:rsid w:val="0079425D"/>
    <w:rsid w:val="00796A9E"/>
    <w:rsid w:val="007A0791"/>
    <w:rsid w:val="007A2B7B"/>
    <w:rsid w:val="007A4640"/>
    <w:rsid w:val="007A4D07"/>
    <w:rsid w:val="007A6214"/>
    <w:rsid w:val="007A6CC2"/>
    <w:rsid w:val="007A7C4C"/>
    <w:rsid w:val="007B0AC3"/>
    <w:rsid w:val="007B2150"/>
    <w:rsid w:val="007B2C65"/>
    <w:rsid w:val="007B2E5F"/>
    <w:rsid w:val="007B6286"/>
    <w:rsid w:val="007B693D"/>
    <w:rsid w:val="007C3052"/>
    <w:rsid w:val="007C4847"/>
    <w:rsid w:val="007C5364"/>
    <w:rsid w:val="007C5866"/>
    <w:rsid w:val="007C5ECD"/>
    <w:rsid w:val="007C6720"/>
    <w:rsid w:val="007C71A1"/>
    <w:rsid w:val="007C75BA"/>
    <w:rsid w:val="007D0FAB"/>
    <w:rsid w:val="007D1113"/>
    <w:rsid w:val="007D187D"/>
    <w:rsid w:val="007D19F4"/>
    <w:rsid w:val="007D4AB8"/>
    <w:rsid w:val="007D52AD"/>
    <w:rsid w:val="007D5422"/>
    <w:rsid w:val="007D5B36"/>
    <w:rsid w:val="007E20A0"/>
    <w:rsid w:val="007E2108"/>
    <w:rsid w:val="007E2D0D"/>
    <w:rsid w:val="007E31DB"/>
    <w:rsid w:val="007E7FDF"/>
    <w:rsid w:val="007F19E7"/>
    <w:rsid w:val="007F1A14"/>
    <w:rsid w:val="007F253D"/>
    <w:rsid w:val="007F66A9"/>
    <w:rsid w:val="00801952"/>
    <w:rsid w:val="00802473"/>
    <w:rsid w:val="00802C07"/>
    <w:rsid w:val="00802F46"/>
    <w:rsid w:val="00802FAB"/>
    <w:rsid w:val="00803B9B"/>
    <w:rsid w:val="0080429E"/>
    <w:rsid w:val="00804DDB"/>
    <w:rsid w:val="008065C7"/>
    <w:rsid w:val="00810C79"/>
    <w:rsid w:val="008115CF"/>
    <w:rsid w:val="00812330"/>
    <w:rsid w:val="00816F5A"/>
    <w:rsid w:val="00817D9C"/>
    <w:rsid w:val="008201C3"/>
    <w:rsid w:val="0082040D"/>
    <w:rsid w:val="00820D7B"/>
    <w:rsid w:val="00820FA2"/>
    <w:rsid w:val="008269C0"/>
    <w:rsid w:val="00833099"/>
    <w:rsid w:val="00833A60"/>
    <w:rsid w:val="00833F96"/>
    <w:rsid w:val="00835209"/>
    <w:rsid w:val="00836488"/>
    <w:rsid w:val="00836E2E"/>
    <w:rsid w:val="00836E5A"/>
    <w:rsid w:val="00837C31"/>
    <w:rsid w:val="0084358D"/>
    <w:rsid w:val="00843B6C"/>
    <w:rsid w:val="00846546"/>
    <w:rsid w:val="00850C41"/>
    <w:rsid w:val="00850D5A"/>
    <w:rsid w:val="008523DE"/>
    <w:rsid w:val="0085261B"/>
    <w:rsid w:val="0085412A"/>
    <w:rsid w:val="008543F4"/>
    <w:rsid w:val="00854C62"/>
    <w:rsid w:val="00855473"/>
    <w:rsid w:val="00855D07"/>
    <w:rsid w:val="0085612C"/>
    <w:rsid w:val="00856668"/>
    <w:rsid w:val="00856CF5"/>
    <w:rsid w:val="00857910"/>
    <w:rsid w:val="00861BFE"/>
    <w:rsid w:val="008620B0"/>
    <w:rsid w:val="0086244F"/>
    <w:rsid w:val="00862C77"/>
    <w:rsid w:val="00862FEB"/>
    <w:rsid w:val="008630BD"/>
    <w:rsid w:val="008636CE"/>
    <w:rsid w:val="0086373E"/>
    <w:rsid w:val="00863E6E"/>
    <w:rsid w:val="00866961"/>
    <w:rsid w:val="00867A29"/>
    <w:rsid w:val="00871631"/>
    <w:rsid w:val="00871DDD"/>
    <w:rsid w:val="00873C33"/>
    <w:rsid w:val="00874604"/>
    <w:rsid w:val="008773AA"/>
    <w:rsid w:val="00877FAB"/>
    <w:rsid w:val="0088088B"/>
    <w:rsid w:val="0088258F"/>
    <w:rsid w:val="008837C1"/>
    <w:rsid w:val="00887EF8"/>
    <w:rsid w:val="008908FC"/>
    <w:rsid w:val="0089265B"/>
    <w:rsid w:val="00892925"/>
    <w:rsid w:val="00892D68"/>
    <w:rsid w:val="00893502"/>
    <w:rsid w:val="0089601E"/>
    <w:rsid w:val="0089656A"/>
    <w:rsid w:val="00896F77"/>
    <w:rsid w:val="008A0E61"/>
    <w:rsid w:val="008A2C76"/>
    <w:rsid w:val="008A34FE"/>
    <w:rsid w:val="008A52F4"/>
    <w:rsid w:val="008B06F3"/>
    <w:rsid w:val="008B20D5"/>
    <w:rsid w:val="008B247A"/>
    <w:rsid w:val="008B559E"/>
    <w:rsid w:val="008B565D"/>
    <w:rsid w:val="008B6604"/>
    <w:rsid w:val="008C3AE0"/>
    <w:rsid w:val="008C5195"/>
    <w:rsid w:val="008C602C"/>
    <w:rsid w:val="008C6A2E"/>
    <w:rsid w:val="008C6DD0"/>
    <w:rsid w:val="008C7EBF"/>
    <w:rsid w:val="008D0584"/>
    <w:rsid w:val="008D08B0"/>
    <w:rsid w:val="008D18BA"/>
    <w:rsid w:val="008D3B42"/>
    <w:rsid w:val="008D4059"/>
    <w:rsid w:val="008D40DE"/>
    <w:rsid w:val="008D60CC"/>
    <w:rsid w:val="008D7584"/>
    <w:rsid w:val="008D7AA0"/>
    <w:rsid w:val="008E56DF"/>
    <w:rsid w:val="008E7CE6"/>
    <w:rsid w:val="008F061E"/>
    <w:rsid w:val="008F2EF5"/>
    <w:rsid w:val="008F383A"/>
    <w:rsid w:val="008F3DF9"/>
    <w:rsid w:val="008F47B3"/>
    <w:rsid w:val="008F5444"/>
    <w:rsid w:val="008F5BA3"/>
    <w:rsid w:val="008F5EFE"/>
    <w:rsid w:val="008F78E1"/>
    <w:rsid w:val="00905B40"/>
    <w:rsid w:val="00905D11"/>
    <w:rsid w:val="0090667A"/>
    <w:rsid w:val="00906753"/>
    <w:rsid w:val="0091055B"/>
    <w:rsid w:val="0091139E"/>
    <w:rsid w:val="0091196E"/>
    <w:rsid w:val="009123D1"/>
    <w:rsid w:val="00912A11"/>
    <w:rsid w:val="0091382C"/>
    <w:rsid w:val="00913B9F"/>
    <w:rsid w:val="00913CCC"/>
    <w:rsid w:val="009145AA"/>
    <w:rsid w:val="00914AF9"/>
    <w:rsid w:val="00914E83"/>
    <w:rsid w:val="00915B8A"/>
    <w:rsid w:val="00921143"/>
    <w:rsid w:val="0092443E"/>
    <w:rsid w:val="009245A5"/>
    <w:rsid w:val="00925015"/>
    <w:rsid w:val="009261E7"/>
    <w:rsid w:val="009264B1"/>
    <w:rsid w:val="00926D01"/>
    <w:rsid w:val="00927F5D"/>
    <w:rsid w:val="0093161D"/>
    <w:rsid w:val="00931EE3"/>
    <w:rsid w:val="00932F11"/>
    <w:rsid w:val="00933D29"/>
    <w:rsid w:val="00934108"/>
    <w:rsid w:val="00934416"/>
    <w:rsid w:val="00935E99"/>
    <w:rsid w:val="00936A17"/>
    <w:rsid w:val="009375AE"/>
    <w:rsid w:val="00941880"/>
    <w:rsid w:val="009421A7"/>
    <w:rsid w:val="00942652"/>
    <w:rsid w:val="009467DE"/>
    <w:rsid w:val="00947998"/>
    <w:rsid w:val="00950B7C"/>
    <w:rsid w:val="00950B98"/>
    <w:rsid w:val="00951F73"/>
    <w:rsid w:val="009520CD"/>
    <w:rsid w:val="0095274B"/>
    <w:rsid w:val="00954A56"/>
    <w:rsid w:val="00954AC8"/>
    <w:rsid w:val="009557C4"/>
    <w:rsid w:val="00956141"/>
    <w:rsid w:val="00956326"/>
    <w:rsid w:val="00956829"/>
    <w:rsid w:val="0095685A"/>
    <w:rsid w:val="00956D65"/>
    <w:rsid w:val="0096001F"/>
    <w:rsid w:val="00960193"/>
    <w:rsid w:val="00960DD0"/>
    <w:rsid w:val="009612C4"/>
    <w:rsid w:val="00962620"/>
    <w:rsid w:val="00962BD5"/>
    <w:rsid w:val="00964965"/>
    <w:rsid w:val="00965B46"/>
    <w:rsid w:val="00966D51"/>
    <w:rsid w:val="00967938"/>
    <w:rsid w:val="00972B9B"/>
    <w:rsid w:val="00973327"/>
    <w:rsid w:val="0097332A"/>
    <w:rsid w:val="00976946"/>
    <w:rsid w:val="00976CAD"/>
    <w:rsid w:val="00977655"/>
    <w:rsid w:val="009801D5"/>
    <w:rsid w:val="00980843"/>
    <w:rsid w:val="00981BF7"/>
    <w:rsid w:val="00984246"/>
    <w:rsid w:val="00984930"/>
    <w:rsid w:val="0098499D"/>
    <w:rsid w:val="0098612E"/>
    <w:rsid w:val="0098624C"/>
    <w:rsid w:val="00990420"/>
    <w:rsid w:val="0099065C"/>
    <w:rsid w:val="00990D15"/>
    <w:rsid w:val="009915B1"/>
    <w:rsid w:val="00991843"/>
    <w:rsid w:val="00991FA3"/>
    <w:rsid w:val="0099261C"/>
    <w:rsid w:val="00993ED2"/>
    <w:rsid w:val="00994431"/>
    <w:rsid w:val="00994E75"/>
    <w:rsid w:val="00995C37"/>
    <w:rsid w:val="00996144"/>
    <w:rsid w:val="00997BD1"/>
    <w:rsid w:val="009A3FA7"/>
    <w:rsid w:val="009A43F1"/>
    <w:rsid w:val="009A61DB"/>
    <w:rsid w:val="009A628D"/>
    <w:rsid w:val="009A7443"/>
    <w:rsid w:val="009A7687"/>
    <w:rsid w:val="009B0885"/>
    <w:rsid w:val="009B743B"/>
    <w:rsid w:val="009C3869"/>
    <w:rsid w:val="009C3F33"/>
    <w:rsid w:val="009C7218"/>
    <w:rsid w:val="009C7EC5"/>
    <w:rsid w:val="009D22FC"/>
    <w:rsid w:val="009D2E28"/>
    <w:rsid w:val="009D3760"/>
    <w:rsid w:val="009D49EE"/>
    <w:rsid w:val="009D4E66"/>
    <w:rsid w:val="009D6CF6"/>
    <w:rsid w:val="009E0751"/>
    <w:rsid w:val="009E0C7C"/>
    <w:rsid w:val="009E1E9F"/>
    <w:rsid w:val="009E5558"/>
    <w:rsid w:val="009E569A"/>
    <w:rsid w:val="009E75C2"/>
    <w:rsid w:val="009F1BEF"/>
    <w:rsid w:val="009F1E7E"/>
    <w:rsid w:val="009F33B9"/>
    <w:rsid w:val="009F3C59"/>
    <w:rsid w:val="009F5D1E"/>
    <w:rsid w:val="009F5DD3"/>
    <w:rsid w:val="009F7617"/>
    <w:rsid w:val="00A01014"/>
    <w:rsid w:val="00A02027"/>
    <w:rsid w:val="00A02768"/>
    <w:rsid w:val="00A04049"/>
    <w:rsid w:val="00A0582D"/>
    <w:rsid w:val="00A05FD1"/>
    <w:rsid w:val="00A066EF"/>
    <w:rsid w:val="00A0725B"/>
    <w:rsid w:val="00A07AC8"/>
    <w:rsid w:val="00A11209"/>
    <w:rsid w:val="00A1138A"/>
    <w:rsid w:val="00A125D8"/>
    <w:rsid w:val="00A14567"/>
    <w:rsid w:val="00A15A93"/>
    <w:rsid w:val="00A17A8C"/>
    <w:rsid w:val="00A211B4"/>
    <w:rsid w:val="00A2283A"/>
    <w:rsid w:val="00A23315"/>
    <w:rsid w:val="00A2378D"/>
    <w:rsid w:val="00A240CF"/>
    <w:rsid w:val="00A25E7E"/>
    <w:rsid w:val="00A378F3"/>
    <w:rsid w:val="00A40CD1"/>
    <w:rsid w:val="00A43A53"/>
    <w:rsid w:val="00A43D12"/>
    <w:rsid w:val="00A441B7"/>
    <w:rsid w:val="00A473E1"/>
    <w:rsid w:val="00A503BE"/>
    <w:rsid w:val="00A51561"/>
    <w:rsid w:val="00A515D3"/>
    <w:rsid w:val="00A518DF"/>
    <w:rsid w:val="00A5289C"/>
    <w:rsid w:val="00A53E3F"/>
    <w:rsid w:val="00A54285"/>
    <w:rsid w:val="00A553AC"/>
    <w:rsid w:val="00A5627E"/>
    <w:rsid w:val="00A5787C"/>
    <w:rsid w:val="00A61A28"/>
    <w:rsid w:val="00A62916"/>
    <w:rsid w:val="00A63A53"/>
    <w:rsid w:val="00A63A84"/>
    <w:rsid w:val="00A63B83"/>
    <w:rsid w:val="00A67FA1"/>
    <w:rsid w:val="00A742B5"/>
    <w:rsid w:val="00A7544D"/>
    <w:rsid w:val="00A8089B"/>
    <w:rsid w:val="00A809A8"/>
    <w:rsid w:val="00A820F7"/>
    <w:rsid w:val="00A8248F"/>
    <w:rsid w:val="00A8547D"/>
    <w:rsid w:val="00A85D57"/>
    <w:rsid w:val="00A86CEF"/>
    <w:rsid w:val="00A86FA1"/>
    <w:rsid w:val="00A905D2"/>
    <w:rsid w:val="00A9259B"/>
    <w:rsid w:val="00A930A4"/>
    <w:rsid w:val="00AA041D"/>
    <w:rsid w:val="00AA183B"/>
    <w:rsid w:val="00AA589E"/>
    <w:rsid w:val="00AA5D00"/>
    <w:rsid w:val="00AA5F00"/>
    <w:rsid w:val="00AA6133"/>
    <w:rsid w:val="00AA6E52"/>
    <w:rsid w:val="00AA77A0"/>
    <w:rsid w:val="00AB1927"/>
    <w:rsid w:val="00AB4DDE"/>
    <w:rsid w:val="00AB6641"/>
    <w:rsid w:val="00AB6C70"/>
    <w:rsid w:val="00AB6E0E"/>
    <w:rsid w:val="00AB7B50"/>
    <w:rsid w:val="00AB7BF0"/>
    <w:rsid w:val="00AC0F92"/>
    <w:rsid w:val="00AC111D"/>
    <w:rsid w:val="00AC13A5"/>
    <w:rsid w:val="00AC199F"/>
    <w:rsid w:val="00AC3356"/>
    <w:rsid w:val="00AC33E8"/>
    <w:rsid w:val="00AC3615"/>
    <w:rsid w:val="00AC4329"/>
    <w:rsid w:val="00AC549C"/>
    <w:rsid w:val="00AC71EE"/>
    <w:rsid w:val="00AC7957"/>
    <w:rsid w:val="00AD00B6"/>
    <w:rsid w:val="00AD1977"/>
    <w:rsid w:val="00AD4A5C"/>
    <w:rsid w:val="00AD7082"/>
    <w:rsid w:val="00AE0559"/>
    <w:rsid w:val="00AE0A97"/>
    <w:rsid w:val="00AE190E"/>
    <w:rsid w:val="00AE27F6"/>
    <w:rsid w:val="00AE55AE"/>
    <w:rsid w:val="00AE5F0E"/>
    <w:rsid w:val="00AE63BA"/>
    <w:rsid w:val="00AE681F"/>
    <w:rsid w:val="00AF2D09"/>
    <w:rsid w:val="00AF3177"/>
    <w:rsid w:val="00AF5ED4"/>
    <w:rsid w:val="00AF60F1"/>
    <w:rsid w:val="00AF6334"/>
    <w:rsid w:val="00AF6B8A"/>
    <w:rsid w:val="00AF7A83"/>
    <w:rsid w:val="00B010FD"/>
    <w:rsid w:val="00B051DA"/>
    <w:rsid w:val="00B05DEC"/>
    <w:rsid w:val="00B07425"/>
    <w:rsid w:val="00B0749E"/>
    <w:rsid w:val="00B10666"/>
    <w:rsid w:val="00B139EB"/>
    <w:rsid w:val="00B1508F"/>
    <w:rsid w:val="00B16AE3"/>
    <w:rsid w:val="00B16EDA"/>
    <w:rsid w:val="00B172D2"/>
    <w:rsid w:val="00B17488"/>
    <w:rsid w:val="00B1760D"/>
    <w:rsid w:val="00B20080"/>
    <w:rsid w:val="00B2138C"/>
    <w:rsid w:val="00B21B86"/>
    <w:rsid w:val="00B23B0F"/>
    <w:rsid w:val="00B24244"/>
    <w:rsid w:val="00B25FB9"/>
    <w:rsid w:val="00B27466"/>
    <w:rsid w:val="00B3386E"/>
    <w:rsid w:val="00B36091"/>
    <w:rsid w:val="00B3639C"/>
    <w:rsid w:val="00B41776"/>
    <w:rsid w:val="00B44E20"/>
    <w:rsid w:val="00B45E69"/>
    <w:rsid w:val="00B4647A"/>
    <w:rsid w:val="00B467D8"/>
    <w:rsid w:val="00B46848"/>
    <w:rsid w:val="00B47044"/>
    <w:rsid w:val="00B47441"/>
    <w:rsid w:val="00B47814"/>
    <w:rsid w:val="00B53DDB"/>
    <w:rsid w:val="00B55719"/>
    <w:rsid w:val="00B5601C"/>
    <w:rsid w:val="00B56379"/>
    <w:rsid w:val="00B5643A"/>
    <w:rsid w:val="00B57E24"/>
    <w:rsid w:val="00B60EC6"/>
    <w:rsid w:val="00B61CA4"/>
    <w:rsid w:val="00B634D9"/>
    <w:rsid w:val="00B65151"/>
    <w:rsid w:val="00B6671B"/>
    <w:rsid w:val="00B67308"/>
    <w:rsid w:val="00B71537"/>
    <w:rsid w:val="00B71CC0"/>
    <w:rsid w:val="00B72680"/>
    <w:rsid w:val="00B77A6C"/>
    <w:rsid w:val="00B77ED3"/>
    <w:rsid w:val="00B800DC"/>
    <w:rsid w:val="00B8073D"/>
    <w:rsid w:val="00B83145"/>
    <w:rsid w:val="00B86291"/>
    <w:rsid w:val="00B868BE"/>
    <w:rsid w:val="00B90310"/>
    <w:rsid w:val="00B90B0E"/>
    <w:rsid w:val="00B925C7"/>
    <w:rsid w:val="00B9350A"/>
    <w:rsid w:val="00B93D7D"/>
    <w:rsid w:val="00B96371"/>
    <w:rsid w:val="00B96A2E"/>
    <w:rsid w:val="00B96F41"/>
    <w:rsid w:val="00B97208"/>
    <w:rsid w:val="00BA234B"/>
    <w:rsid w:val="00BA45F4"/>
    <w:rsid w:val="00BA520F"/>
    <w:rsid w:val="00BB136D"/>
    <w:rsid w:val="00BB2111"/>
    <w:rsid w:val="00BB2BAF"/>
    <w:rsid w:val="00BB3936"/>
    <w:rsid w:val="00BB4476"/>
    <w:rsid w:val="00BB55BA"/>
    <w:rsid w:val="00BB6A2A"/>
    <w:rsid w:val="00BB7254"/>
    <w:rsid w:val="00BC07CE"/>
    <w:rsid w:val="00BC1391"/>
    <w:rsid w:val="00BC156E"/>
    <w:rsid w:val="00BC2666"/>
    <w:rsid w:val="00BC3E05"/>
    <w:rsid w:val="00BC4B7C"/>
    <w:rsid w:val="00BC6A72"/>
    <w:rsid w:val="00BC6B6D"/>
    <w:rsid w:val="00BD00A5"/>
    <w:rsid w:val="00BD1220"/>
    <w:rsid w:val="00BD12DD"/>
    <w:rsid w:val="00BD2009"/>
    <w:rsid w:val="00BD2A62"/>
    <w:rsid w:val="00BD57AA"/>
    <w:rsid w:val="00BD642F"/>
    <w:rsid w:val="00BD6B71"/>
    <w:rsid w:val="00BD7E45"/>
    <w:rsid w:val="00BE08FB"/>
    <w:rsid w:val="00BE1E12"/>
    <w:rsid w:val="00BE3039"/>
    <w:rsid w:val="00BE3394"/>
    <w:rsid w:val="00BE433C"/>
    <w:rsid w:val="00BE53FF"/>
    <w:rsid w:val="00BE5736"/>
    <w:rsid w:val="00BF0E84"/>
    <w:rsid w:val="00BF145B"/>
    <w:rsid w:val="00BF4684"/>
    <w:rsid w:val="00BF6054"/>
    <w:rsid w:val="00BF6D62"/>
    <w:rsid w:val="00BF7041"/>
    <w:rsid w:val="00C00F83"/>
    <w:rsid w:val="00C035A0"/>
    <w:rsid w:val="00C064DE"/>
    <w:rsid w:val="00C066B2"/>
    <w:rsid w:val="00C12898"/>
    <w:rsid w:val="00C12F78"/>
    <w:rsid w:val="00C14DFB"/>
    <w:rsid w:val="00C16043"/>
    <w:rsid w:val="00C17933"/>
    <w:rsid w:val="00C20208"/>
    <w:rsid w:val="00C20B90"/>
    <w:rsid w:val="00C22910"/>
    <w:rsid w:val="00C22E50"/>
    <w:rsid w:val="00C2450F"/>
    <w:rsid w:val="00C248C1"/>
    <w:rsid w:val="00C25194"/>
    <w:rsid w:val="00C2566E"/>
    <w:rsid w:val="00C25CB2"/>
    <w:rsid w:val="00C25F64"/>
    <w:rsid w:val="00C26FAD"/>
    <w:rsid w:val="00C30987"/>
    <w:rsid w:val="00C30CA3"/>
    <w:rsid w:val="00C31BC4"/>
    <w:rsid w:val="00C3344C"/>
    <w:rsid w:val="00C33E82"/>
    <w:rsid w:val="00C35146"/>
    <w:rsid w:val="00C35A99"/>
    <w:rsid w:val="00C37903"/>
    <w:rsid w:val="00C37E26"/>
    <w:rsid w:val="00C40DF5"/>
    <w:rsid w:val="00C4320E"/>
    <w:rsid w:val="00C4472A"/>
    <w:rsid w:val="00C46243"/>
    <w:rsid w:val="00C4687B"/>
    <w:rsid w:val="00C474CF"/>
    <w:rsid w:val="00C519AC"/>
    <w:rsid w:val="00C51B5B"/>
    <w:rsid w:val="00C51C6B"/>
    <w:rsid w:val="00C544B3"/>
    <w:rsid w:val="00C5585C"/>
    <w:rsid w:val="00C5603B"/>
    <w:rsid w:val="00C5715B"/>
    <w:rsid w:val="00C612A5"/>
    <w:rsid w:val="00C62A18"/>
    <w:rsid w:val="00C6363E"/>
    <w:rsid w:val="00C651BE"/>
    <w:rsid w:val="00C65FB0"/>
    <w:rsid w:val="00C72430"/>
    <w:rsid w:val="00C73362"/>
    <w:rsid w:val="00C735EF"/>
    <w:rsid w:val="00C73D3B"/>
    <w:rsid w:val="00C7429E"/>
    <w:rsid w:val="00C76152"/>
    <w:rsid w:val="00C76351"/>
    <w:rsid w:val="00C77083"/>
    <w:rsid w:val="00C8160E"/>
    <w:rsid w:val="00C8472A"/>
    <w:rsid w:val="00C8739E"/>
    <w:rsid w:val="00C9041C"/>
    <w:rsid w:val="00C90FDE"/>
    <w:rsid w:val="00C9518F"/>
    <w:rsid w:val="00C965DB"/>
    <w:rsid w:val="00C96AF8"/>
    <w:rsid w:val="00C96DCA"/>
    <w:rsid w:val="00CA1A73"/>
    <w:rsid w:val="00CA20D6"/>
    <w:rsid w:val="00CA28F1"/>
    <w:rsid w:val="00CA3F13"/>
    <w:rsid w:val="00CA4466"/>
    <w:rsid w:val="00CA50E6"/>
    <w:rsid w:val="00CA5744"/>
    <w:rsid w:val="00CA58D4"/>
    <w:rsid w:val="00CB3E90"/>
    <w:rsid w:val="00CB4A49"/>
    <w:rsid w:val="00CB4C29"/>
    <w:rsid w:val="00CB508D"/>
    <w:rsid w:val="00CB5CCE"/>
    <w:rsid w:val="00CB7099"/>
    <w:rsid w:val="00CC00C3"/>
    <w:rsid w:val="00CC1A18"/>
    <w:rsid w:val="00CC2803"/>
    <w:rsid w:val="00CC2D56"/>
    <w:rsid w:val="00CC3ACC"/>
    <w:rsid w:val="00CC4314"/>
    <w:rsid w:val="00CC4DA7"/>
    <w:rsid w:val="00CC622D"/>
    <w:rsid w:val="00CC6959"/>
    <w:rsid w:val="00CC6E51"/>
    <w:rsid w:val="00CC735C"/>
    <w:rsid w:val="00CD0028"/>
    <w:rsid w:val="00CD034B"/>
    <w:rsid w:val="00CD1AF3"/>
    <w:rsid w:val="00CD2F02"/>
    <w:rsid w:val="00CD4E8E"/>
    <w:rsid w:val="00CD541A"/>
    <w:rsid w:val="00CD64CC"/>
    <w:rsid w:val="00CD7289"/>
    <w:rsid w:val="00CE0AF7"/>
    <w:rsid w:val="00CE0FCB"/>
    <w:rsid w:val="00CE3788"/>
    <w:rsid w:val="00CE4848"/>
    <w:rsid w:val="00CE663A"/>
    <w:rsid w:val="00CE7097"/>
    <w:rsid w:val="00CE790B"/>
    <w:rsid w:val="00CE7D44"/>
    <w:rsid w:val="00CF0BA9"/>
    <w:rsid w:val="00CF3FB1"/>
    <w:rsid w:val="00CF4454"/>
    <w:rsid w:val="00CF5AA8"/>
    <w:rsid w:val="00CF67CB"/>
    <w:rsid w:val="00CF6F32"/>
    <w:rsid w:val="00CF7549"/>
    <w:rsid w:val="00D00C7D"/>
    <w:rsid w:val="00D01DF3"/>
    <w:rsid w:val="00D03CBA"/>
    <w:rsid w:val="00D03F64"/>
    <w:rsid w:val="00D04413"/>
    <w:rsid w:val="00D04C34"/>
    <w:rsid w:val="00D101C0"/>
    <w:rsid w:val="00D10EA6"/>
    <w:rsid w:val="00D122AE"/>
    <w:rsid w:val="00D13C30"/>
    <w:rsid w:val="00D14AD5"/>
    <w:rsid w:val="00D16397"/>
    <w:rsid w:val="00D20CBC"/>
    <w:rsid w:val="00D22099"/>
    <w:rsid w:val="00D220D5"/>
    <w:rsid w:val="00D2219B"/>
    <w:rsid w:val="00D25F59"/>
    <w:rsid w:val="00D260E8"/>
    <w:rsid w:val="00D262FC"/>
    <w:rsid w:val="00D278E1"/>
    <w:rsid w:val="00D33644"/>
    <w:rsid w:val="00D34382"/>
    <w:rsid w:val="00D34DED"/>
    <w:rsid w:val="00D3557B"/>
    <w:rsid w:val="00D35988"/>
    <w:rsid w:val="00D35F0F"/>
    <w:rsid w:val="00D362F9"/>
    <w:rsid w:val="00D3691E"/>
    <w:rsid w:val="00D4036C"/>
    <w:rsid w:val="00D40697"/>
    <w:rsid w:val="00D406D9"/>
    <w:rsid w:val="00D421FE"/>
    <w:rsid w:val="00D42383"/>
    <w:rsid w:val="00D425F5"/>
    <w:rsid w:val="00D4298D"/>
    <w:rsid w:val="00D432D2"/>
    <w:rsid w:val="00D43726"/>
    <w:rsid w:val="00D455BC"/>
    <w:rsid w:val="00D45E9E"/>
    <w:rsid w:val="00D46EB4"/>
    <w:rsid w:val="00D474A2"/>
    <w:rsid w:val="00D53CB7"/>
    <w:rsid w:val="00D549FA"/>
    <w:rsid w:val="00D54CE0"/>
    <w:rsid w:val="00D55D7E"/>
    <w:rsid w:val="00D60186"/>
    <w:rsid w:val="00D61A31"/>
    <w:rsid w:val="00D621D3"/>
    <w:rsid w:val="00D63062"/>
    <w:rsid w:val="00D631BA"/>
    <w:rsid w:val="00D65057"/>
    <w:rsid w:val="00D654B6"/>
    <w:rsid w:val="00D66824"/>
    <w:rsid w:val="00D67440"/>
    <w:rsid w:val="00D674AA"/>
    <w:rsid w:val="00D67E36"/>
    <w:rsid w:val="00D70051"/>
    <w:rsid w:val="00D714D3"/>
    <w:rsid w:val="00D71EF1"/>
    <w:rsid w:val="00D72189"/>
    <w:rsid w:val="00D740F6"/>
    <w:rsid w:val="00D74FE2"/>
    <w:rsid w:val="00D76135"/>
    <w:rsid w:val="00D77575"/>
    <w:rsid w:val="00D77F99"/>
    <w:rsid w:val="00D818C0"/>
    <w:rsid w:val="00D81BE7"/>
    <w:rsid w:val="00D832DC"/>
    <w:rsid w:val="00D8435E"/>
    <w:rsid w:val="00D84906"/>
    <w:rsid w:val="00D8501E"/>
    <w:rsid w:val="00D858E0"/>
    <w:rsid w:val="00D868D1"/>
    <w:rsid w:val="00D87A8C"/>
    <w:rsid w:val="00D91413"/>
    <w:rsid w:val="00D926FF"/>
    <w:rsid w:val="00D93D7D"/>
    <w:rsid w:val="00D96A55"/>
    <w:rsid w:val="00D97A75"/>
    <w:rsid w:val="00DA1842"/>
    <w:rsid w:val="00DA4D0F"/>
    <w:rsid w:val="00DA5625"/>
    <w:rsid w:val="00DA7709"/>
    <w:rsid w:val="00DA7DDF"/>
    <w:rsid w:val="00DA7E59"/>
    <w:rsid w:val="00DB05CE"/>
    <w:rsid w:val="00DB0751"/>
    <w:rsid w:val="00DB1FBE"/>
    <w:rsid w:val="00DB3B95"/>
    <w:rsid w:val="00DB64FC"/>
    <w:rsid w:val="00DB6C03"/>
    <w:rsid w:val="00DB749F"/>
    <w:rsid w:val="00DC025C"/>
    <w:rsid w:val="00DC0D1E"/>
    <w:rsid w:val="00DC27BE"/>
    <w:rsid w:val="00DC39B5"/>
    <w:rsid w:val="00DC464C"/>
    <w:rsid w:val="00DC47DC"/>
    <w:rsid w:val="00DC50A0"/>
    <w:rsid w:val="00DC56CB"/>
    <w:rsid w:val="00DC68C0"/>
    <w:rsid w:val="00DD05EF"/>
    <w:rsid w:val="00DD0A73"/>
    <w:rsid w:val="00DD0BFB"/>
    <w:rsid w:val="00DD1C6A"/>
    <w:rsid w:val="00DD2712"/>
    <w:rsid w:val="00DD443E"/>
    <w:rsid w:val="00DD447B"/>
    <w:rsid w:val="00DD5993"/>
    <w:rsid w:val="00DD5E7F"/>
    <w:rsid w:val="00DE01FF"/>
    <w:rsid w:val="00DE0968"/>
    <w:rsid w:val="00DE21E2"/>
    <w:rsid w:val="00DE2D7A"/>
    <w:rsid w:val="00DE398C"/>
    <w:rsid w:val="00DE746E"/>
    <w:rsid w:val="00DF00E8"/>
    <w:rsid w:val="00DF080F"/>
    <w:rsid w:val="00DF108F"/>
    <w:rsid w:val="00DF10E9"/>
    <w:rsid w:val="00DF3ECA"/>
    <w:rsid w:val="00DF4614"/>
    <w:rsid w:val="00DF75F9"/>
    <w:rsid w:val="00DF7E98"/>
    <w:rsid w:val="00E0006D"/>
    <w:rsid w:val="00E013F5"/>
    <w:rsid w:val="00E0163B"/>
    <w:rsid w:val="00E03284"/>
    <w:rsid w:val="00E0336A"/>
    <w:rsid w:val="00E03F10"/>
    <w:rsid w:val="00E051EC"/>
    <w:rsid w:val="00E0596E"/>
    <w:rsid w:val="00E06D9E"/>
    <w:rsid w:val="00E11C9F"/>
    <w:rsid w:val="00E135CF"/>
    <w:rsid w:val="00E13EEE"/>
    <w:rsid w:val="00E1413B"/>
    <w:rsid w:val="00E1673F"/>
    <w:rsid w:val="00E169CE"/>
    <w:rsid w:val="00E20244"/>
    <w:rsid w:val="00E229B6"/>
    <w:rsid w:val="00E232F5"/>
    <w:rsid w:val="00E24227"/>
    <w:rsid w:val="00E2568D"/>
    <w:rsid w:val="00E26097"/>
    <w:rsid w:val="00E260AC"/>
    <w:rsid w:val="00E279DB"/>
    <w:rsid w:val="00E30005"/>
    <w:rsid w:val="00E31162"/>
    <w:rsid w:val="00E31C89"/>
    <w:rsid w:val="00E34387"/>
    <w:rsid w:val="00E34C6A"/>
    <w:rsid w:val="00E36D03"/>
    <w:rsid w:val="00E37808"/>
    <w:rsid w:val="00E419B2"/>
    <w:rsid w:val="00E42180"/>
    <w:rsid w:val="00E42868"/>
    <w:rsid w:val="00E42B36"/>
    <w:rsid w:val="00E45053"/>
    <w:rsid w:val="00E477AE"/>
    <w:rsid w:val="00E51182"/>
    <w:rsid w:val="00E5157B"/>
    <w:rsid w:val="00E515AF"/>
    <w:rsid w:val="00E578C2"/>
    <w:rsid w:val="00E61CBC"/>
    <w:rsid w:val="00E6283F"/>
    <w:rsid w:val="00E64554"/>
    <w:rsid w:val="00E65874"/>
    <w:rsid w:val="00E65B5E"/>
    <w:rsid w:val="00E720EB"/>
    <w:rsid w:val="00E72192"/>
    <w:rsid w:val="00E7232A"/>
    <w:rsid w:val="00E72CBB"/>
    <w:rsid w:val="00E748CD"/>
    <w:rsid w:val="00E74A2C"/>
    <w:rsid w:val="00E755F2"/>
    <w:rsid w:val="00E75E59"/>
    <w:rsid w:val="00E84D8D"/>
    <w:rsid w:val="00E850CC"/>
    <w:rsid w:val="00E87252"/>
    <w:rsid w:val="00E87C4F"/>
    <w:rsid w:val="00E923C1"/>
    <w:rsid w:val="00E948E2"/>
    <w:rsid w:val="00E95209"/>
    <w:rsid w:val="00E963DD"/>
    <w:rsid w:val="00E96B6D"/>
    <w:rsid w:val="00E97F9D"/>
    <w:rsid w:val="00EA0FC9"/>
    <w:rsid w:val="00EA235E"/>
    <w:rsid w:val="00EA3648"/>
    <w:rsid w:val="00EA3DBC"/>
    <w:rsid w:val="00EA6142"/>
    <w:rsid w:val="00EA65CD"/>
    <w:rsid w:val="00EB063C"/>
    <w:rsid w:val="00EB2141"/>
    <w:rsid w:val="00EB25AA"/>
    <w:rsid w:val="00EB2A42"/>
    <w:rsid w:val="00EB311F"/>
    <w:rsid w:val="00EB704E"/>
    <w:rsid w:val="00EB7638"/>
    <w:rsid w:val="00EB77D7"/>
    <w:rsid w:val="00EC14B5"/>
    <w:rsid w:val="00EC409D"/>
    <w:rsid w:val="00EC40A2"/>
    <w:rsid w:val="00EC5812"/>
    <w:rsid w:val="00EC7040"/>
    <w:rsid w:val="00EC7EC8"/>
    <w:rsid w:val="00ED121E"/>
    <w:rsid w:val="00ED3482"/>
    <w:rsid w:val="00ED7883"/>
    <w:rsid w:val="00EE0A3F"/>
    <w:rsid w:val="00EE20B9"/>
    <w:rsid w:val="00EE4605"/>
    <w:rsid w:val="00EE6352"/>
    <w:rsid w:val="00EE6D86"/>
    <w:rsid w:val="00EE7282"/>
    <w:rsid w:val="00EE7915"/>
    <w:rsid w:val="00EF11A5"/>
    <w:rsid w:val="00EF14CB"/>
    <w:rsid w:val="00EF283D"/>
    <w:rsid w:val="00EF3456"/>
    <w:rsid w:val="00EF65EA"/>
    <w:rsid w:val="00EF727D"/>
    <w:rsid w:val="00EF7D99"/>
    <w:rsid w:val="00F00A0D"/>
    <w:rsid w:val="00F01339"/>
    <w:rsid w:val="00F02E9C"/>
    <w:rsid w:val="00F0325C"/>
    <w:rsid w:val="00F06D1A"/>
    <w:rsid w:val="00F07C65"/>
    <w:rsid w:val="00F1014E"/>
    <w:rsid w:val="00F1086F"/>
    <w:rsid w:val="00F119B5"/>
    <w:rsid w:val="00F1276B"/>
    <w:rsid w:val="00F13137"/>
    <w:rsid w:val="00F137B0"/>
    <w:rsid w:val="00F13AC8"/>
    <w:rsid w:val="00F13E86"/>
    <w:rsid w:val="00F149BA"/>
    <w:rsid w:val="00F14B72"/>
    <w:rsid w:val="00F15D9D"/>
    <w:rsid w:val="00F1725A"/>
    <w:rsid w:val="00F20A43"/>
    <w:rsid w:val="00F218D7"/>
    <w:rsid w:val="00F220DA"/>
    <w:rsid w:val="00F22159"/>
    <w:rsid w:val="00F238B2"/>
    <w:rsid w:val="00F240A3"/>
    <w:rsid w:val="00F26976"/>
    <w:rsid w:val="00F3030A"/>
    <w:rsid w:val="00F31923"/>
    <w:rsid w:val="00F32984"/>
    <w:rsid w:val="00F34466"/>
    <w:rsid w:val="00F35BBA"/>
    <w:rsid w:val="00F35EA4"/>
    <w:rsid w:val="00F37961"/>
    <w:rsid w:val="00F403CB"/>
    <w:rsid w:val="00F40720"/>
    <w:rsid w:val="00F40ED1"/>
    <w:rsid w:val="00F41815"/>
    <w:rsid w:val="00F44BBB"/>
    <w:rsid w:val="00F45C37"/>
    <w:rsid w:val="00F50252"/>
    <w:rsid w:val="00F50B67"/>
    <w:rsid w:val="00F50F84"/>
    <w:rsid w:val="00F51272"/>
    <w:rsid w:val="00F5163B"/>
    <w:rsid w:val="00F51AC9"/>
    <w:rsid w:val="00F53C98"/>
    <w:rsid w:val="00F561E3"/>
    <w:rsid w:val="00F57631"/>
    <w:rsid w:val="00F60825"/>
    <w:rsid w:val="00F6088E"/>
    <w:rsid w:val="00F60AE1"/>
    <w:rsid w:val="00F60DE3"/>
    <w:rsid w:val="00F61E05"/>
    <w:rsid w:val="00F61F0E"/>
    <w:rsid w:val="00F63496"/>
    <w:rsid w:val="00F64E9B"/>
    <w:rsid w:val="00F65506"/>
    <w:rsid w:val="00F65EFE"/>
    <w:rsid w:val="00F716EC"/>
    <w:rsid w:val="00F727D6"/>
    <w:rsid w:val="00F73BA1"/>
    <w:rsid w:val="00F7607E"/>
    <w:rsid w:val="00F762E5"/>
    <w:rsid w:val="00F770E8"/>
    <w:rsid w:val="00F773AB"/>
    <w:rsid w:val="00F80CB6"/>
    <w:rsid w:val="00F814A9"/>
    <w:rsid w:val="00F82128"/>
    <w:rsid w:val="00F83A73"/>
    <w:rsid w:val="00F8419B"/>
    <w:rsid w:val="00F85713"/>
    <w:rsid w:val="00F906B2"/>
    <w:rsid w:val="00F91645"/>
    <w:rsid w:val="00F93B92"/>
    <w:rsid w:val="00F97CC9"/>
    <w:rsid w:val="00F97ECE"/>
    <w:rsid w:val="00FA08F4"/>
    <w:rsid w:val="00FA17FD"/>
    <w:rsid w:val="00FA3149"/>
    <w:rsid w:val="00FA40FB"/>
    <w:rsid w:val="00FA4F5F"/>
    <w:rsid w:val="00FA5654"/>
    <w:rsid w:val="00FA58DB"/>
    <w:rsid w:val="00FA5A60"/>
    <w:rsid w:val="00FA76B8"/>
    <w:rsid w:val="00FB0345"/>
    <w:rsid w:val="00FB3CA5"/>
    <w:rsid w:val="00FB49EA"/>
    <w:rsid w:val="00FB505B"/>
    <w:rsid w:val="00FC0F26"/>
    <w:rsid w:val="00FC1FB5"/>
    <w:rsid w:val="00FC27C1"/>
    <w:rsid w:val="00FC2BB6"/>
    <w:rsid w:val="00FC3E67"/>
    <w:rsid w:val="00FC3F4A"/>
    <w:rsid w:val="00FC6B78"/>
    <w:rsid w:val="00FC6C6C"/>
    <w:rsid w:val="00FC6DDA"/>
    <w:rsid w:val="00FC7627"/>
    <w:rsid w:val="00FD0AD0"/>
    <w:rsid w:val="00FD215F"/>
    <w:rsid w:val="00FD226D"/>
    <w:rsid w:val="00FD2273"/>
    <w:rsid w:val="00FE0282"/>
    <w:rsid w:val="00FE2702"/>
    <w:rsid w:val="00FE4BFA"/>
    <w:rsid w:val="00FE52B0"/>
    <w:rsid w:val="00FE541D"/>
    <w:rsid w:val="00FE5662"/>
    <w:rsid w:val="00FF0BE0"/>
    <w:rsid w:val="00FF0F45"/>
    <w:rsid w:val="00FF1DA2"/>
    <w:rsid w:val="00FF3542"/>
    <w:rsid w:val="00FF513E"/>
    <w:rsid w:val="00FF5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E6CE4E5"/>
  <w15:docId w15:val="{13C71778-92EC-48E1-8CCE-8DC6DBA18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nhideWhenUsed="1"/>
    <w:lsdException w:name="annotation reference" w:semiHidden="1" w:unhideWhenUsed="1"/>
    <w:lsdException w:name="line number" w:semiHidden="1" w:unhideWhenUsed="1"/>
    <w:lsdException w:name="page number" w:locked="1" w:uiPriority="0" w:unhideWhenUsed="1"/>
    <w:lsdException w:name="endnote reference" w:locked="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unhideWhenUsed="1"/>
    <w:lsdException w:name="Table Grid" w:locked="1" w:semiHidden="1" w:uiPriority="0"/>
    <w:lsdException w:name="Table Theme"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2E87"/>
    <w:pPr>
      <w:spacing w:after="200" w:line="276" w:lineRule="auto"/>
    </w:pPr>
    <w:rPr>
      <w:noProof/>
      <w:sz w:val="22"/>
      <w:szCs w:val="22"/>
      <w:lang w:eastAsia="en-US"/>
    </w:rPr>
  </w:style>
  <w:style w:type="paragraph" w:styleId="1">
    <w:name w:val="heading 1"/>
    <w:basedOn w:val="a"/>
    <w:next w:val="a"/>
    <w:link w:val="10"/>
    <w:uiPriority w:val="99"/>
    <w:qFormat/>
    <w:rsid w:val="00217800"/>
    <w:pPr>
      <w:keepNext/>
      <w:spacing w:before="240" w:after="60"/>
      <w:outlineLvl w:val="0"/>
    </w:pPr>
    <w:rPr>
      <w:rFonts w:ascii="Arial" w:hAnsi="Arial"/>
      <w:b/>
      <w:bCs/>
      <w:noProof w:val="0"/>
      <w:kern w:val="32"/>
      <w:sz w:val="32"/>
      <w:szCs w:val="32"/>
      <w:lang w:eastAsia="ru-RU"/>
    </w:rPr>
  </w:style>
  <w:style w:type="paragraph" w:styleId="2">
    <w:name w:val="heading 2"/>
    <w:basedOn w:val="a"/>
    <w:next w:val="a"/>
    <w:link w:val="20"/>
    <w:uiPriority w:val="99"/>
    <w:qFormat/>
    <w:rsid w:val="00217800"/>
    <w:pPr>
      <w:keepNext/>
      <w:spacing w:before="240" w:after="60"/>
      <w:outlineLvl w:val="1"/>
    </w:pPr>
    <w:rPr>
      <w:rFonts w:ascii="Cambria" w:eastAsia="Times New Roman" w:hAnsi="Cambria"/>
      <w:b/>
      <w:bCs/>
      <w:i/>
      <w:iCs/>
      <w:noProof w:val="0"/>
      <w:sz w:val="28"/>
      <w:szCs w:val="28"/>
      <w:lang w:eastAsia="ru-RU"/>
    </w:rPr>
  </w:style>
  <w:style w:type="paragraph" w:styleId="3">
    <w:name w:val="heading 3"/>
    <w:basedOn w:val="a"/>
    <w:next w:val="a"/>
    <w:link w:val="30"/>
    <w:uiPriority w:val="99"/>
    <w:qFormat/>
    <w:rsid w:val="00217800"/>
    <w:pPr>
      <w:keepNext/>
      <w:spacing w:before="240" w:after="60"/>
      <w:outlineLvl w:val="2"/>
    </w:pPr>
    <w:rPr>
      <w:rFonts w:ascii="Cambria" w:eastAsia="Times New Roman" w:hAnsi="Cambria"/>
      <w:b/>
      <w:bCs/>
      <w:noProof w:val="0"/>
      <w:sz w:val="26"/>
      <w:szCs w:val="26"/>
      <w:lang w:eastAsia="ru-RU"/>
    </w:rPr>
  </w:style>
  <w:style w:type="paragraph" w:styleId="4">
    <w:name w:val="heading 4"/>
    <w:basedOn w:val="a"/>
    <w:next w:val="a"/>
    <w:link w:val="40"/>
    <w:unhideWhenUsed/>
    <w:qFormat/>
    <w:locked/>
    <w:rsid w:val="00F35EA4"/>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17800"/>
    <w:rPr>
      <w:rFonts w:ascii="Arial" w:eastAsia="Times New Roman" w:hAnsi="Arial"/>
      <w:b/>
      <w:kern w:val="32"/>
      <w:sz w:val="32"/>
    </w:rPr>
  </w:style>
  <w:style w:type="character" w:customStyle="1" w:styleId="20">
    <w:name w:val="Заголовок 2 Знак"/>
    <w:basedOn w:val="a0"/>
    <w:link w:val="2"/>
    <w:uiPriority w:val="99"/>
    <w:locked/>
    <w:rsid w:val="00217800"/>
    <w:rPr>
      <w:rFonts w:ascii="Cambria" w:hAnsi="Cambria"/>
      <w:b/>
      <w:i/>
      <w:sz w:val="28"/>
    </w:rPr>
  </w:style>
  <w:style w:type="character" w:customStyle="1" w:styleId="30">
    <w:name w:val="Заголовок 3 Знак"/>
    <w:basedOn w:val="a0"/>
    <w:link w:val="3"/>
    <w:uiPriority w:val="99"/>
    <w:locked/>
    <w:rsid w:val="00217800"/>
    <w:rPr>
      <w:rFonts w:ascii="Cambria" w:hAnsi="Cambria"/>
      <w:b/>
      <w:sz w:val="26"/>
    </w:rPr>
  </w:style>
  <w:style w:type="character" w:styleId="a3">
    <w:name w:val="Hyperlink"/>
    <w:basedOn w:val="a0"/>
    <w:uiPriority w:val="99"/>
    <w:rsid w:val="00217800"/>
    <w:rPr>
      <w:rFonts w:cs="Times New Roman"/>
      <w:color w:val="0000FF"/>
      <w:u w:val="single"/>
    </w:rPr>
  </w:style>
  <w:style w:type="paragraph" w:styleId="a4">
    <w:name w:val="header"/>
    <w:basedOn w:val="a"/>
    <w:link w:val="a5"/>
    <w:uiPriority w:val="99"/>
    <w:rsid w:val="00217800"/>
    <w:pPr>
      <w:tabs>
        <w:tab w:val="center" w:pos="4677"/>
        <w:tab w:val="right" w:pos="9355"/>
      </w:tabs>
    </w:pPr>
    <w:rPr>
      <w:noProof w:val="0"/>
      <w:sz w:val="20"/>
      <w:szCs w:val="20"/>
      <w:lang w:eastAsia="ru-RU"/>
    </w:rPr>
  </w:style>
  <w:style w:type="character" w:customStyle="1" w:styleId="a5">
    <w:name w:val="Верхний колонтитул Знак"/>
    <w:basedOn w:val="a0"/>
    <w:link w:val="a4"/>
    <w:uiPriority w:val="99"/>
    <w:locked/>
    <w:rsid w:val="00217800"/>
    <w:rPr>
      <w:rFonts w:ascii="Calibri" w:eastAsia="Times New Roman" w:hAnsi="Calibri"/>
    </w:rPr>
  </w:style>
  <w:style w:type="paragraph" w:styleId="a6">
    <w:name w:val="footer"/>
    <w:basedOn w:val="a"/>
    <w:link w:val="a7"/>
    <w:rsid w:val="00217800"/>
    <w:pPr>
      <w:tabs>
        <w:tab w:val="center" w:pos="4677"/>
        <w:tab w:val="right" w:pos="9355"/>
      </w:tabs>
    </w:pPr>
    <w:rPr>
      <w:noProof w:val="0"/>
      <w:sz w:val="20"/>
      <w:szCs w:val="20"/>
      <w:lang w:eastAsia="ru-RU"/>
    </w:rPr>
  </w:style>
  <w:style w:type="character" w:customStyle="1" w:styleId="a7">
    <w:name w:val="Нижний колонтитул Знак"/>
    <w:basedOn w:val="a0"/>
    <w:link w:val="a6"/>
    <w:locked/>
    <w:rsid w:val="00217800"/>
    <w:rPr>
      <w:rFonts w:ascii="Calibri" w:eastAsia="Times New Roman" w:hAnsi="Calibri"/>
    </w:rPr>
  </w:style>
  <w:style w:type="character" w:styleId="a8">
    <w:name w:val="FollowedHyperlink"/>
    <w:basedOn w:val="a0"/>
    <w:uiPriority w:val="99"/>
    <w:rsid w:val="00217800"/>
    <w:rPr>
      <w:rFonts w:cs="Times New Roman"/>
      <w:color w:val="800080"/>
      <w:u w:val="single"/>
    </w:rPr>
  </w:style>
  <w:style w:type="paragraph" w:styleId="a9">
    <w:name w:val="footnote text"/>
    <w:aliases w:val="Текст сноски Знак,Текст сноски-FN Знак,Footnote Text Char Знак Знак Знак,Footnote Text Char Знак Знак1,Table_Footnote_last Знак,Oaeno niinee-FN Знак,Oaeno niinee Ciae Знак,Текст сноски Знак Знак Знак,Знак8 Знак Знак Знак"/>
    <w:basedOn w:val="a"/>
    <w:link w:val="21"/>
    <w:uiPriority w:val="99"/>
    <w:rsid w:val="00217800"/>
    <w:rPr>
      <w:rFonts w:eastAsia="Times New Roman"/>
      <w:noProof w:val="0"/>
      <w:sz w:val="20"/>
      <w:szCs w:val="20"/>
    </w:rPr>
  </w:style>
  <w:style w:type="character" w:customStyle="1" w:styleId="FootnoteTextChar">
    <w:name w:val="Footnote Text Char"/>
    <w:aliases w:val="Текст сноски Знак Char,Текст сноски-FN Знак Char,Footnote Text Char Знак Знак Знак Char,Footnote Text Char Знак Знак1 Char,Table_Footnote_last Знак Char,Oaeno niinee-FN Знак Char,Oaeno niinee Ciae Знак Char,Знак8 Знак Знак Знак Char"/>
    <w:basedOn w:val="a0"/>
    <w:uiPriority w:val="99"/>
    <w:semiHidden/>
    <w:locked/>
    <w:rsid w:val="00F1276B"/>
    <w:rPr>
      <w:sz w:val="20"/>
    </w:rPr>
  </w:style>
  <w:style w:type="character" w:customStyle="1" w:styleId="21">
    <w:name w:val="Текст сноски Знак2"/>
    <w:aliases w:val="Текст сноски Знак Знак,Текст сноски-FN Знак Знак,Footnote Text Char Знак Знак Знак Знак,Footnote Text Char Знак Знак1 Знак,Table_Footnote_last Знак Знак,Oaeno niinee-FN Знак Знак,Oaeno niinee Ciae Знак Знак,Знак8 Знак Знак Знак Знак"/>
    <w:link w:val="a9"/>
    <w:uiPriority w:val="99"/>
    <w:locked/>
    <w:rsid w:val="00217800"/>
    <w:rPr>
      <w:rFonts w:ascii="Calibri" w:eastAsia="Times New Roman" w:hAnsi="Calibri"/>
      <w:sz w:val="20"/>
    </w:rPr>
  </w:style>
  <w:style w:type="character" w:styleId="aa">
    <w:name w:val="footnote reference"/>
    <w:aliases w:val="Знак сноски-FN,Ciae niinee-FN"/>
    <w:basedOn w:val="a0"/>
    <w:uiPriority w:val="99"/>
    <w:rsid w:val="00217800"/>
    <w:rPr>
      <w:rFonts w:cs="Times New Roman"/>
      <w:vertAlign w:val="superscript"/>
    </w:rPr>
  </w:style>
  <w:style w:type="paragraph" w:styleId="ab">
    <w:name w:val="Normal (Web)"/>
    <w:basedOn w:val="a"/>
    <w:uiPriority w:val="99"/>
    <w:rsid w:val="00217800"/>
    <w:rPr>
      <w:rFonts w:ascii="Times New Roman" w:hAnsi="Times New Roman"/>
      <w:sz w:val="24"/>
      <w:szCs w:val="24"/>
    </w:rPr>
  </w:style>
  <w:style w:type="paragraph" w:styleId="ac">
    <w:name w:val="Balloon Text"/>
    <w:basedOn w:val="a"/>
    <w:link w:val="ad"/>
    <w:uiPriority w:val="99"/>
    <w:rsid w:val="00217800"/>
    <w:pPr>
      <w:spacing w:after="0" w:line="240" w:lineRule="auto"/>
    </w:pPr>
    <w:rPr>
      <w:rFonts w:ascii="Tahoma" w:hAnsi="Tahoma"/>
      <w:noProof w:val="0"/>
      <w:sz w:val="16"/>
      <w:szCs w:val="16"/>
      <w:lang w:eastAsia="ru-RU"/>
    </w:rPr>
  </w:style>
  <w:style w:type="character" w:customStyle="1" w:styleId="ad">
    <w:name w:val="Текст выноски Знак"/>
    <w:basedOn w:val="a0"/>
    <w:link w:val="ac"/>
    <w:uiPriority w:val="99"/>
    <w:locked/>
    <w:rsid w:val="00217800"/>
    <w:rPr>
      <w:rFonts w:ascii="Tahoma" w:eastAsia="Times New Roman" w:hAnsi="Tahoma"/>
      <w:sz w:val="16"/>
    </w:rPr>
  </w:style>
  <w:style w:type="character" w:styleId="ae">
    <w:name w:val="Strong"/>
    <w:basedOn w:val="a0"/>
    <w:uiPriority w:val="99"/>
    <w:qFormat/>
    <w:rsid w:val="00217800"/>
    <w:rPr>
      <w:rFonts w:cs="Times New Roman"/>
      <w:b/>
    </w:rPr>
  </w:style>
  <w:style w:type="character" w:customStyle="1" w:styleId="JuH1Char">
    <w:name w:val="Ju_H_1. Char"/>
    <w:link w:val="ECHRHeading3"/>
    <w:uiPriority w:val="99"/>
    <w:locked/>
    <w:rsid w:val="00217800"/>
    <w:rPr>
      <w:rFonts w:ascii="Times New Roman" w:hAnsi="Times New Roman"/>
      <w:i/>
      <w:sz w:val="24"/>
    </w:rPr>
  </w:style>
  <w:style w:type="paragraph" w:customStyle="1" w:styleId="ECHRHeading3">
    <w:name w:val="ECHR_Heading_3"/>
    <w:aliases w:val="Ju_H_1."/>
    <w:basedOn w:val="3"/>
    <w:next w:val="a"/>
    <w:link w:val="JuH1Char"/>
    <w:uiPriority w:val="99"/>
    <w:rsid w:val="00217800"/>
    <w:pPr>
      <w:keepLines/>
      <w:tabs>
        <w:tab w:val="left" w:pos="731"/>
      </w:tabs>
      <w:spacing w:after="120" w:line="240" w:lineRule="auto"/>
      <w:ind w:left="732" w:hanging="301"/>
      <w:jc w:val="both"/>
    </w:pPr>
    <w:rPr>
      <w:rFonts w:ascii="Times New Roman" w:eastAsia="Calibri" w:hAnsi="Times New Roman"/>
      <w:b w:val="0"/>
      <w:bCs w:val="0"/>
      <w:i/>
      <w:sz w:val="24"/>
      <w:szCs w:val="20"/>
    </w:rPr>
  </w:style>
  <w:style w:type="paragraph" w:customStyle="1" w:styleId="ECHRHeading2">
    <w:name w:val="ECHR_Heading_2"/>
    <w:aliases w:val="Ju_H_A"/>
    <w:basedOn w:val="2"/>
    <w:next w:val="a"/>
    <w:uiPriority w:val="99"/>
    <w:rsid w:val="00217800"/>
    <w:pPr>
      <w:keepLines/>
      <w:tabs>
        <w:tab w:val="left" w:pos="584"/>
      </w:tabs>
      <w:spacing w:before="360" w:after="240" w:line="240" w:lineRule="auto"/>
      <w:ind w:left="584" w:hanging="352"/>
      <w:jc w:val="both"/>
    </w:pPr>
    <w:rPr>
      <w:rFonts w:ascii="Times New Roman" w:hAnsi="Times New Roman"/>
      <w:i w:val="0"/>
      <w:iCs w:val="0"/>
      <w:sz w:val="24"/>
      <w:szCs w:val="26"/>
      <w:lang w:val="en-US"/>
    </w:rPr>
  </w:style>
  <w:style w:type="character" w:styleId="af">
    <w:name w:val="page number"/>
    <w:basedOn w:val="a0"/>
    <w:uiPriority w:val="99"/>
    <w:rsid w:val="00217800"/>
    <w:rPr>
      <w:rFonts w:cs="Times New Roman"/>
    </w:rPr>
  </w:style>
  <w:style w:type="paragraph" w:styleId="11">
    <w:name w:val="toc 1"/>
    <w:basedOn w:val="a"/>
    <w:next w:val="a"/>
    <w:autoRedefine/>
    <w:uiPriority w:val="39"/>
    <w:rsid w:val="00E87C4F"/>
    <w:pPr>
      <w:tabs>
        <w:tab w:val="right" w:leader="dot" w:pos="9345"/>
      </w:tabs>
      <w:spacing w:line="240" w:lineRule="auto"/>
    </w:pPr>
  </w:style>
  <w:style w:type="character" w:customStyle="1" w:styleId="WW8Num1z0">
    <w:name w:val="WW8Num1z0"/>
    <w:uiPriority w:val="99"/>
    <w:rsid w:val="00217800"/>
    <w:rPr>
      <w:rFonts w:ascii="Times New Roman" w:hAnsi="Times New Roman"/>
      <w:color w:val="333333"/>
      <w:sz w:val="28"/>
    </w:rPr>
  </w:style>
  <w:style w:type="character" w:customStyle="1" w:styleId="WW8Num1z1">
    <w:name w:val="WW8Num1z1"/>
    <w:uiPriority w:val="99"/>
    <w:rsid w:val="00217800"/>
  </w:style>
  <w:style w:type="character" w:customStyle="1" w:styleId="WW8Num1z2">
    <w:name w:val="WW8Num1z2"/>
    <w:uiPriority w:val="99"/>
    <w:rsid w:val="00217800"/>
  </w:style>
  <w:style w:type="character" w:customStyle="1" w:styleId="WW8Num1z3">
    <w:name w:val="WW8Num1z3"/>
    <w:uiPriority w:val="99"/>
    <w:rsid w:val="00217800"/>
  </w:style>
  <w:style w:type="character" w:customStyle="1" w:styleId="WW8Num1z4">
    <w:name w:val="WW8Num1z4"/>
    <w:uiPriority w:val="99"/>
    <w:rsid w:val="00217800"/>
  </w:style>
  <w:style w:type="character" w:customStyle="1" w:styleId="WW8Num1z5">
    <w:name w:val="WW8Num1z5"/>
    <w:uiPriority w:val="99"/>
    <w:rsid w:val="00217800"/>
  </w:style>
  <w:style w:type="character" w:customStyle="1" w:styleId="WW8Num1z6">
    <w:name w:val="WW8Num1z6"/>
    <w:uiPriority w:val="99"/>
    <w:rsid w:val="00217800"/>
  </w:style>
  <w:style w:type="character" w:customStyle="1" w:styleId="WW8Num1z7">
    <w:name w:val="WW8Num1z7"/>
    <w:uiPriority w:val="99"/>
    <w:rsid w:val="00217800"/>
  </w:style>
  <w:style w:type="character" w:customStyle="1" w:styleId="WW8Num1z8">
    <w:name w:val="WW8Num1z8"/>
    <w:uiPriority w:val="99"/>
    <w:rsid w:val="00217800"/>
  </w:style>
  <w:style w:type="character" w:customStyle="1" w:styleId="WW8Num2z0">
    <w:name w:val="WW8Num2z0"/>
    <w:uiPriority w:val="99"/>
    <w:rsid w:val="00217800"/>
    <w:rPr>
      <w:rFonts w:ascii="Times New Roman" w:hAnsi="Times New Roman"/>
      <w:sz w:val="28"/>
    </w:rPr>
  </w:style>
  <w:style w:type="character" w:customStyle="1" w:styleId="WW8Num2z1">
    <w:name w:val="WW8Num2z1"/>
    <w:uiPriority w:val="99"/>
    <w:rsid w:val="00217800"/>
  </w:style>
  <w:style w:type="character" w:customStyle="1" w:styleId="WW8Num2z2">
    <w:name w:val="WW8Num2z2"/>
    <w:uiPriority w:val="99"/>
    <w:rsid w:val="00217800"/>
  </w:style>
  <w:style w:type="character" w:customStyle="1" w:styleId="WW8Num2z3">
    <w:name w:val="WW8Num2z3"/>
    <w:uiPriority w:val="99"/>
    <w:rsid w:val="00217800"/>
  </w:style>
  <w:style w:type="character" w:customStyle="1" w:styleId="WW8Num2z4">
    <w:name w:val="WW8Num2z4"/>
    <w:uiPriority w:val="99"/>
    <w:rsid w:val="00217800"/>
  </w:style>
  <w:style w:type="character" w:customStyle="1" w:styleId="WW8Num2z5">
    <w:name w:val="WW8Num2z5"/>
    <w:uiPriority w:val="99"/>
    <w:rsid w:val="00217800"/>
  </w:style>
  <w:style w:type="character" w:customStyle="1" w:styleId="WW8Num2z6">
    <w:name w:val="WW8Num2z6"/>
    <w:uiPriority w:val="99"/>
    <w:rsid w:val="00217800"/>
  </w:style>
  <w:style w:type="character" w:customStyle="1" w:styleId="WW8Num2z7">
    <w:name w:val="WW8Num2z7"/>
    <w:uiPriority w:val="99"/>
    <w:rsid w:val="00217800"/>
  </w:style>
  <w:style w:type="character" w:customStyle="1" w:styleId="WW8Num2z8">
    <w:name w:val="WW8Num2z8"/>
    <w:uiPriority w:val="99"/>
    <w:rsid w:val="00217800"/>
  </w:style>
  <w:style w:type="character" w:customStyle="1" w:styleId="WW8Num3z0">
    <w:name w:val="WW8Num3z0"/>
    <w:uiPriority w:val="99"/>
    <w:rsid w:val="00217800"/>
  </w:style>
  <w:style w:type="character" w:customStyle="1" w:styleId="WW8Num3z1">
    <w:name w:val="WW8Num3z1"/>
    <w:uiPriority w:val="99"/>
    <w:rsid w:val="00217800"/>
  </w:style>
  <w:style w:type="character" w:customStyle="1" w:styleId="WW8Num3z2">
    <w:name w:val="WW8Num3z2"/>
    <w:uiPriority w:val="99"/>
    <w:rsid w:val="00217800"/>
  </w:style>
  <w:style w:type="character" w:customStyle="1" w:styleId="WW8Num3z3">
    <w:name w:val="WW8Num3z3"/>
    <w:uiPriority w:val="99"/>
    <w:rsid w:val="00217800"/>
  </w:style>
  <w:style w:type="character" w:customStyle="1" w:styleId="WW8Num3z4">
    <w:name w:val="WW8Num3z4"/>
    <w:uiPriority w:val="99"/>
    <w:rsid w:val="00217800"/>
  </w:style>
  <w:style w:type="character" w:customStyle="1" w:styleId="WW8Num3z5">
    <w:name w:val="WW8Num3z5"/>
    <w:uiPriority w:val="99"/>
    <w:rsid w:val="00217800"/>
  </w:style>
  <w:style w:type="character" w:customStyle="1" w:styleId="WW8Num3z6">
    <w:name w:val="WW8Num3z6"/>
    <w:uiPriority w:val="99"/>
    <w:rsid w:val="00217800"/>
  </w:style>
  <w:style w:type="character" w:customStyle="1" w:styleId="WW8Num3z7">
    <w:name w:val="WW8Num3z7"/>
    <w:uiPriority w:val="99"/>
    <w:rsid w:val="00217800"/>
  </w:style>
  <w:style w:type="character" w:customStyle="1" w:styleId="WW8Num3z8">
    <w:name w:val="WW8Num3z8"/>
    <w:uiPriority w:val="99"/>
    <w:rsid w:val="00217800"/>
  </w:style>
  <w:style w:type="character" w:customStyle="1" w:styleId="WW8Num4z0">
    <w:name w:val="WW8Num4z0"/>
    <w:uiPriority w:val="99"/>
    <w:rsid w:val="00217800"/>
    <w:rPr>
      <w:sz w:val="20"/>
    </w:rPr>
  </w:style>
  <w:style w:type="character" w:customStyle="1" w:styleId="WW8Num4z1">
    <w:name w:val="WW8Num4z1"/>
    <w:uiPriority w:val="99"/>
    <w:rsid w:val="00217800"/>
  </w:style>
  <w:style w:type="character" w:customStyle="1" w:styleId="WW8Num4z2">
    <w:name w:val="WW8Num4z2"/>
    <w:uiPriority w:val="99"/>
    <w:rsid w:val="00217800"/>
  </w:style>
  <w:style w:type="character" w:customStyle="1" w:styleId="WW8Num4z3">
    <w:name w:val="WW8Num4z3"/>
    <w:uiPriority w:val="99"/>
    <w:rsid w:val="00217800"/>
  </w:style>
  <w:style w:type="character" w:customStyle="1" w:styleId="WW8Num4z4">
    <w:name w:val="WW8Num4z4"/>
    <w:uiPriority w:val="99"/>
    <w:rsid w:val="00217800"/>
  </w:style>
  <w:style w:type="character" w:customStyle="1" w:styleId="WW8Num4z5">
    <w:name w:val="WW8Num4z5"/>
    <w:uiPriority w:val="99"/>
    <w:rsid w:val="00217800"/>
  </w:style>
  <w:style w:type="character" w:customStyle="1" w:styleId="WW8Num4z6">
    <w:name w:val="WW8Num4z6"/>
    <w:uiPriority w:val="99"/>
    <w:rsid w:val="00217800"/>
  </w:style>
  <w:style w:type="character" w:customStyle="1" w:styleId="WW8Num4z7">
    <w:name w:val="WW8Num4z7"/>
    <w:uiPriority w:val="99"/>
    <w:rsid w:val="00217800"/>
  </w:style>
  <w:style w:type="character" w:customStyle="1" w:styleId="WW8Num4z8">
    <w:name w:val="WW8Num4z8"/>
    <w:uiPriority w:val="99"/>
    <w:rsid w:val="00217800"/>
  </w:style>
  <w:style w:type="character" w:customStyle="1" w:styleId="WW8Num5z0">
    <w:name w:val="WW8Num5z0"/>
    <w:uiPriority w:val="99"/>
    <w:rsid w:val="00217800"/>
  </w:style>
  <w:style w:type="character" w:customStyle="1" w:styleId="WW8Num5z1">
    <w:name w:val="WW8Num5z1"/>
    <w:uiPriority w:val="99"/>
    <w:rsid w:val="00217800"/>
  </w:style>
  <w:style w:type="character" w:customStyle="1" w:styleId="WW8Num5z2">
    <w:name w:val="WW8Num5z2"/>
    <w:uiPriority w:val="99"/>
    <w:rsid w:val="00217800"/>
  </w:style>
  <w:style w:type="character" w:customStyle="1" w:styleId="WW8Num5z3">
    <w:name w:val="WW8Num5z3"/>
    <w:uiPriority w:val="99"/>
    <w:rsid w:val="00217800"/>
  </w:style>
  <w:style w:type="character" w:customStyle="1" w:styleId="WW8Num5z4">
    <w:name w:val="WW8Num5z4"/>
    <w:uiPriority w:val="99"/>
    <w:rsid w:val="00217800"/>
  </w:style>
  <w:style w:type="character" w:customStyle="1" w:styleId="WW8Num5z5">
    <w:name w:val="WW8Num5z5"/>
    <w:uiPriority w:val="99"/>
    <w:rsid w:val="00217800"/>
  </w:style>
  <w:style w:type="character" w:customStyle="1" w:styleId="WW8Num5z6">
    <w:name w:val="WW8Num5z6"/>
    <w:uiPriority w:val="99"/>
    <w:rsid w:val="00217800"/>
  </w:style>
  <w:style w:type="character" w:customStyle="1" w:styleId="WW8Num5z7">
    <w:name w:val="WW8Num5z7"/>
    <w:uiPriority w:val="99"/>
    <w:rsid w:val="00217800"/>
  </w:style>
  <w:style w:type="character" w:customStyle="1" w:styleId="WW8Num5z8">
    <w:name w:val="WW8Num5z8"/>
    <w:uiPriority w:val="99"/>
    <w:rsid w:val="00217800"/>
  </w:style>
  <w:style w:type="character" w:customStyle="1" w:styleId="12">
    <w:name w:val="Основной шрифт абзаца1"/>
    <w:uiPriority w:val="99"/>
    <w:rsid w:val="00217800"/>
  </w:style>
  <w:style w:type="character" w:styleId="af0">
    <w:name w:val="Emphasis"/>
    <w:basedOn w:val="a0"/>
    <w:uiPriority w:val="99"/>
    <w:qFormat/>
    <w:rsid w:val="00217800"/>
    <w:rPr>
      <w:rFonts w:cs="Times New Roman"/>
      <w:i/>
    </w:rPr>
  </w:style>
  <w:style w:type="character" w:customStyle="1" w:styleId="JuCaseChar">
    <w:name w:val="Ju_Case Char"/>
    <w:uiPriority w:val="99"/>
    <w:rsid w:val="00217800"/>
    <w:rPr>
      <w:rFonts w:ascii="Times New Roman" w:hAnsi="Times New Roman"/>
      <w:b/>
      <w:sz w:val="22"/>
      <w:lang w:val="en-US"/>
    </w:rPr>
  </w:style>
  <w:style w:type="paragraph" w:customStyle="1" w:styleId="13">
    <w:name w:val="Заголовок1"/>
    <w:basedOn w:val="a"/>
    <w:next w:val="af1"/>
    <w:uiPriority w:val="99"/>
    <w:rsid w:val="00217800"/>
    <w:pPr>
      <w:keepNext/>
      <w:suppressAutoHyphens/>
      <w:spacing w:before="240" w:after="120"/>
    </w:pPr>
    <w:rPr>
      <w:rFonts w:ascii="Arial" w:eastAsia="Microsoft YaHei" w:hAnsi="Arial" w:cs="Mangal"/>
      <w:sz w:val="28"/>
      <w:szCs w:val="28"/>
      <w:lang w:eastAsia="ar-SA"/>
    </w:rPr>
  </w:style>
  <w:style w:type="paragraph" w:styleId="af1">
    <w:name w:val="Body Text"/>
    <w:basedOn w:val="a"/>
    <w:link w:val="af2"/>
    <w:uiPriority w:val="99"/>
    <w:rsid w:val="00217800"/>
    <w:pPr>
      <w:suppressAutoHyphens/>
      <w:spacing w:after="120"/>
    </w:pPr>
    <w:rPr>
      <w:noProof w:val="0"/>
      <w:sz w:val="20"/>
      <w:szCs w:val="20"/>
      <w:lang w:eastAsia="ar-SA"/>
    </w:rPr>
  </w:style>
  <w:style w:type="character" w:customStyle="1" w:styleId="af2">
    <w:name w:val="Основной текст Знак"/>
    <w:basedOn w:val="a0"/>
    <w:link w:val="af1"/>
    <w:uiPriority w:val="99"/>
    <w:locked/>
    <w:rsid w:val="00217800"/>
    <w:rPr>
      <w:rFonts w:ascii="Calibri" w:eastAsia="Times New Roman" w:hAnsi="Calibri"/>
      <w:lang w:eastAsia="ar-SA" w:bidi="ar-SA"/>
    </w:rPr>
  </w:style>
  <w:style w:type="paragraph" w:styleId="af3">
    <w:name w:val="List"/>
    <w:basedOn w:val="af1"/>
    <w:uiPriority w:val="99"/>
    <w:rsid w:val="00217800"/>
    <w:rPr>
      <w:rFonts w:cs="Mangal"/>
    </w:rPr>
  </w:style>
  <w:style w:type="paragraph" w:customStyle="1" w:styleId="14">
    <w:name w:val="Название1"/>
    <w:basedOn w:val="a"/>
    <w:uiPriority w:val="99"/>
    <w:rsid w:val="00217800"/>
    <w:pPr>
      <w:suppressLineNumbers/>
      <w:suppressAutoHyphens/>
      <w:spacing w:before="120" w:after="120"/>
    </w:pPr>
    <w:rPr>
      <w:rFonts w:cs="Mangal"/>
      <w:i/>
      <w:iCs/>
      <w:sz w:val="24"/>
      <w:szCs w:val="24"/>
      <w:lang w:eastAsia="ar-SA"/>
    </w:rPr>
  </w:style>
  <w:style w:type="paragraph" w:customStyle="1" w:styleId="15">
    <w:name w:val="Указатель1"/>
    <w:basedOn w:val="a"/>
    <w:uiPriority w:val="99"/>
    <w:rsid w:val="00217800"/>
    <w:pPr>
      <w:suppressLineNumbers/>
      <w:suppressAutoHyphens/>
    </w:pPr>
    <w:rPr>
      <w:rFonts w:cs="Mangal"/>
      <w:lang w:eastAsia="ar-SA"/>
    </w:rPr>
  </w:style>
  <w:style w:type="character" w:customStyle="1" w:styleId="16">
    <w:name w:val="Текст выноски Знак1"/>
    <w:uiPriority w:val="99"/>
    <w:rsid w:val="00217800"/>
    <w:rPr>
      <w:rFonts w:ascii="Tahoma" w:eastAsia="Times New Roman" w:hAnsi="Tahoma"/>
      <w:sz w:val="16"/>
      <w:lang w:eastAsia="ar-SA" w:bidi="ar-SA"/>
    </w:rPr>
  </w:style>
  <w:style w:type="character" w:customStyle="1" w:styleId="17">
    <w:name w:val="Верхний колонтитул Знак1"/>
    <w:uiPriority w:val="99"/>
    <w:rsid w:val="00217800"/>
    <w:rPr>
      <w:rFonts w:ascii="Calibri" w:eastAsia="Times New Roman" w:hAnsi="Calibri"/>
      <w:sz w:val="22"/>
      <w:lang w:eastAsia="ar-SA" w:bidi="ar-SA"/>
    </w:rPr>
  </w:style>
  <w:style w:type="character" w:customStyle="1" w:styleId="18">
    <w:name w:val="Нижний колонтитул Знак1"/>
    <w:uiPriority w:val="99"/>
    <w:rsid w:val="00217800"/>
    <w:rPr>
      <w:rFonts w:ascii="Calibri" w:eastAsia="Times New Roman" w:hAnsi="Calibri"/>
      <w:sz w:val="22"/>
      <w:lang w:eastAsia="ar-SA" w:bidi="ar-SA"/>
    </w:rPr>
  </w:style>
  <w:style w:type="paragraph" w:customStyle="1" w:styleId="RepTabPara">
    <w:name w:val="Rep_Tab_Para"/>
    <w:basedOn w:val="a"/>
    <w:uiPriority w:val="99"/>
    <w:rsid w:val="00217800"/>
    <w:pPr>
      <w:suppressAutoHyphens/>
      <w:spacing w:after="0" w:line="240" w:lineRule="auto"/>
      <w:jc w:val="both"/>
    </w:pPr>
    <w:rPr>
      <w:rFonts w:ascii="Times New Roman" w:eastAsia="Times New Roman" w:hAnsi="Times New Roman"/>
      <w:sz w:val="20"/>
      <w:lang w:val="pt-PT" w:eastAsia="ar-SA"/>
    </w:rPr>
  </w:style>
  <w:style w:type="paragraph" w:customStyle="1" w:styleId="JuCase">
    <w:name w:val="Ju_Case"/>
    <w:basedOn w:val="a"/>
    <w:next w:val="a"/>
    <w:uiPriority w:val="99"/>
    <w:rsid w:val="00217800"/>
    <w:pPr>
      <w:suppressAutoHyphens/>
      <w:spacing w:after="0" w:line="240" w:lineRule="auto"/>
      <w:ind w:firstLine="284"/>
      <w:jc w:val="both"/>
    </w:pPr>
    <w:rPr>
      <w:rFonts w:ascii="Times New Roman" w:eastAsia="Times New Roman" w:hAnsi="Times New Roman"/>
      <w:b/>
      <w:sz w:val="24"/>
      <w:lang w:val="en-US" w:eastAsia="ar-SA"/>
    </w:rPr>
  </w:style>
  <w:style w:type="character" w:customStyle="1" w:styleId="Absatz-Standardschriftart">
    <w:name w:val="Absatz-Standardschriftart"/>
    <w:uiPriority w:val="99"/>
    <w:rsid w:val="00217800"/>
  </w:style>
  <w:style w:type="character" w:customStyle="1" w:styleId="WW-Absatz-Standardschriftart">
    <w:name w:val="WW-Absatz-Standardschriftart"/>
    <w:uiPriority w:val="99"/>
    <w:rsid w:val="00217800"/>
  </w:style>
  <w:style w:type="character" w:customStyle="1" w:styleId="WW-Absatz-Standardschriftart1">
    <w:name w:val="WW-Absatz-Standardschriftart1"/>
    <w:uiPriority w:val="99"/>
    <w:rsid w:val="00217800"/>
  </w:style>
  <w:style w:type="character" w:customStyle="1" w:styleId="WW-Absatz-Standardschriftart11">
    <w:name w:val="WW-Absatz-Standardschriftart11"/>
    <w:uiPriority w:val="99"/>
    <w:rsid w:val="00217800"/>
  </w:style>
  <w:style w:type="character" w:customStyle="1" w:styleId="WW-Absatz-Standardschriftart111">
    <w:name w:val="WW-Absatz-Standardschriftart111"/>
    <w:uiPriority w:val="99"/>
    <w:rsid w:val="00217800"/>
  </w:style>
  <w:style w:type="character" w:customStyle="1" w:styleId="af4">
    <w:name w:val="Символ сноски"/>
    <w:uiPriority w:val="99"/>
    <w:rsid w:val="00217800"/>
    <w:rPr>
      <w:vertAlign w:val="superscript"/>
    </w:rPr>
  </w:style>
  <w:style w:type="character" w:customStyle="1" w:styleId="af5">
    <w:name w:val="Символы концевой сноски"/>
    <w:uiPriority w:val="99"/>
    <w:rsid w:val="00217800"/>
    <w:rPr>
      <w:vertAlign w:val="superscript"/>
    </w:rPr>
  </w:style>
  <w:style w:type="character" w:customStyle="1" w:styleId="WW-">
    <w:name w:val="WW-Символы концевой сноски"/>
    <w:uiPriority w:val="99"/>
    <w:rsid w:val="00217800"/>
  </w:style>
  <w:style w:type="character" w:styleId="af6">
    <w:name w:val="endnote reference"/>
    <w:basedOn w:val="a0"/>
    <w:uiPriority w:val="99"/>
    <w:rsid w:val="00217800"/>
    <w:rPr>
      <w:rFonts w:cs="Times New Roman"/>
      <w:vertAlign w:val="superscript"/>
    </w:rPr>
  </w:style>
  <w:style w:type="paragraph" w:styleId="af7">
    <w:name w:val="Title"/>
    <w:basedOn w:val="13"/>
    <w:next w:val="af8"/>
    <w:link w:val="af9"/>
    <w:uiPriority w:val="99"/>
    <w:qFormat/>
    <w:rsid w:val="00217800"/>
    <w:rPr>
      <w:rFonts w:eastAsia="Calibri" w:cs="Times New Roman"/>
      <w:noProof w:val="0"/>
    </w:rPr>
  </w:style>
  <w:style w:type="character" w:customStyle="1" w:styleId="af9">
    <w:name w:val="Заголовок Знак"/>
    <w:basedOn w:val="a0"/>
    <w:link w:val="af7"/>
    <w:uiPriority w:val="99"/>
    <w:locked/>
    <w:rsid w:val="00217800"/>
    <w:rPr>
      <w:rFonts w:ascii="Arial" w:eastAsia="Times New Roman" w:hAnsi="Arial"/>
      <w:sz w:val="28"/>
      <w:lang w:eastAsia="ar-SA" w:bidi="ar-SA"/>
    </w:rPr>
  </w:style>
  <w:style w:type="paragraph" w:styleId="af8">
    <w:name w:val="Subtitle"/>
    <w:basedOn w:val="13"/>
    <w:next w:val="af1"/>
    <w:link w:val="afa"/>
    <w:uiPriority w:val="99"/>
    <w:qFormat/>
    <w:rsid w:val="00217800"/>
    <w:pPr>
      <w:jc w:val="center"/>
    </w:pPr>
    <w:rPr>
      <w:rFonts w:eastAsia="Calibri" w:cs="Times New Roman"/>
      <w:i/>
      <w:iCs/>
      <w:noProof w:val="0"/>
    </w:rPr>
  </w:style>
  <w:style w:type="character" w:customStyle="1" w:styleId="afa">
    <w:name w:val="Подзаголовок Знак"/>
    <w:basedOn w:val="a0"/>
    <w:link w:val="af8"/>
    <w:uiPriority w:val="99"/>
    <w:locked/>
    <w:rsid w:val="00217800"/>
    <w:rPr>
      <w:rFonts w:ascii="Arial" w:eastAsia="Times New Roman" w:hAnsi="Arial"/>
      <w:i/>
      <w:sz w:val="28"/>
      <w:lang w:eastAsia="ar-SA" w:bidi="ar-SA"/>
    </w:rPr>
  </w:style>
  <w:style w:type="character" w:customStyle="1" w:styleId="19">
    <w:name w:val="Текст сноски Знак1"/>
    <w:uiPriority w:val="99"/>
    <w:rsid w:val="00217800"/>
    <w:rPr>
      <w:rFonts w:ascii="Calibri" w:eastAsia="Times New Roman" w:hAnsi="Calibri"/>
      <w:lang w:eastAsia="ar-SA" w:bidi="ar-SA"/>
    </w:rPr>
  </w:style>
  <w:style w:type="paragraph" w:customStyle="1" w:styleId="afb">
    <w:name w:val="Содержимое врезки"/>
    <w:basedOn w:val="af1"/>
    <w:uiPriority w:val="99"/>
    <w:rsid w:val="00217800"/>
    <w:rPr>
      <w:rFonts w:cs="Calibri"/>
    </w:rPr>
  </w:style>
  <w:style w:type="character" w:customStyle="1" w:styleId="22">
    <w:name w:val="Основной шрифт абзаца2"/>
    <w:uiPriority w:val="99"/>
    <w:rsid w:val="004640B3"/>
  </w:style>
  <w:style w:type="character" w:customStyle="1" w:styleId="apple-converted-space">
    <w:name w:val="apple-converted-space"/>
    <w:uiPriority w:val="99"/>
    <w:rsid w:val="004640B3"/>
  </w:style>
  <w:style w:type="character" w:customStyle="1" w:styleId="1a">
    <w:name w:val="Знак сноски1"/>
    <w:uiPriority w:val="99"/>
    <w:rsid w:val="004640B3"/>
    <w:rPr>
      <w:vertAlign w:val="superscript"/>
    </w:rPr>
  </w:style>
  <w:style w:type="character" w:customStyle="1" w:styleId="1b">
    <w:name w:val="Знак концевой сноски1"/>
    <w:uiPriority w:val="99"/>
    <w:rsid w:val="004640B3"/>
    <w:rPr>
      <w:vertAlign w:val="superscript"/>
    </w:rPr>
  </w:style>
  <w:style w:type="character" w:customStyle="1" w:styleId="1c">
    <w:name w:val="Основной текст Знак1"/>
    <w:uiPriority w:val="99"/>
    <w:rsid w:val="004640B3"/>
    <w:rPr>
      <w:rFonts w:eastAsia="Times New Roman"/>
      <w:kern w:val="1"/>
      <w:sz w:val="24"/>
      <w:lang w:eastAsia="ar-SA" w:bidi="ar-SA"/>
    </w:rPr>
  </w:style>
  <w:style w:type="paragraph" w:customStyle="1" w:styleId="23">
    <w:name w:val="Название2"/>
    <w:basedOn w:val="a"/>
    <w:uiPriority w:val="99"/>
    <w:rsid w:val="004640B3"/>
    <w:pPr>
      <w:suppressLineNumbers/>
      <w:suppressAutoHyphens/>
      <w:spacing w:before="120" w:after="120"/>
    </w:pPr>
    <w:rPr>
      <w:rFonts w:cs="Tahoma"/>
      <w:i/>
      <w:iCs/>
      <w:sz w:val="24"/>
      <w:szCs w:val="24"/>
      <w:lang w:eastAsia="ar-SA"/>
    </w:rPr>
  </w:style>
  <w:style w:type="paragraph" w:customStyle="1" w:styleId="24">
    <w:name w:val="Указатель2"/>
    <w:basedOn w:val="a"/>
    <w:uiPriority w:val="99"/>
    <w:rsid w:val="004640B3"/>
    <w:pPr>
      <w:suppressLineNumbers/>
      <w:suppressAutoHyphens/>
    </w:pPr>
    <w:rPr>
      <w:rFonts w:cs="Tahoma"/>
      <w:lang w:eastAsia="ar-SA"/>
    </w:rPr>
  </w:style>
  <w:style w:type="paragraph" w:customStyle="1" w:styleId="section1">
    <w:name w:val="section1"/>
    <w:basedOn w:val="a"/>
    <w:uiPriority w:val="99"/>
    <w:rsid w:val="004640B3"/>
    <w:pPr>
      <w:widowControl w:val="0"/>
      <w:suppressAutoHyphens/>
      <w:spacing w:before="280" w:after="280" w:line="100" w:lineRule="atLeast"/>
    </w:pPr>
    <w:rPr>
      <w:rFonts w:ascii="Times New Roman" w:hAnsi="Times New Roman" w:cs="Calibri"/>
      <w:kern w:val="1"/>
      <w:sz w:val="24"/>
      <w:szCs w:val="24"/>
      <w:lang w:eastAsia="ar-SA"/>
    </w:rPr>
  </w:style>
  <w:style w:type="character" w:customStyle="1" w:styleId="r">
    <w:name w:val="r"/>
    <w:uiPriority w:val="99"/>
    <w:rsid w:val="004640B3"/>
  </w:style>
  <w:style w:type="table" w:styleId="afc">
    <w:name w:val="Table Grid"/>
    <w:basedOn w:val="a1"/>
    <w:uiPriority w:val="99"/>
    <w:rsid w:val="00FA5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List Paragraph"/>
    <w:basedOn w:val="a"/>
    <w:uiPriority w:val="99"/>
    <w:qFormat/>
    <w:rsid w:val="00765DF7"/>
    <w:pPr>
      <w:ind w:left="720"/>
      <w:contextualSpacing/>
    </w:pPr>
  </w:style>
  <w:style w:type="paragraph" w:styleId="afe">
    <w:name w:val="Document Map"/>
    <w:basedOn w:val="a"/>
    <w:link w:val="aff"/>
    <w:uiPriority w:val="99"/>
    <w:semiHidden/>
    <w:rsid w:val="00871DDD"/>
    <w:pPr>
      <w:spacing w:after="0" w:line="240" w:lineRule="auto"/>
    </w:pPr>
    <w:rPr>
      <w:rFonts w:ascii="Tahoma" w:hAnsi="Tahoma"/>
      <w:noProof w:val="0"/>
      <w:sz w:val="16"/>
      <w:szCs w:val="16"/>
      <w:lang w:eastAsia="ru-RU"/>
    </w:rPr>
  </w:style>
  <w:style w:type="character" w:customStyle="1" w:styleId="aff">
    <w:name w:val="Схема документа Знак"/>
    <w:basedOn w:val="a0"/>
    <w:link w:val="afe"/>
    <w:uiPriority w:val="99"/>
    <w:semiHidden/>
    <w:locked/>
    <w:rsid w:val="00871DDD"/>
    <w:rPr>
      <w:rFonts w:ascii="Tahoma" w:eastAsia="Times New Roman" w:hAnsi="Tahoma"/>
      <w:sz w:val="16"/>
    </w:rPr>
  </w:style>
  <w:style w:type="table" w:customStyle="1" w:styleId="1d">
    <w:name w:val="Сетка таблицы1"/>
    <w:uiPriority w:val="99"/>
    <w:rsid w:val="00B468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TOC Heading"/>
    <w:basedOn w:val="1"/>
    <w:next w:val="a"/>
    <w:uiPriority w:val="39"/>
    <w:qFormat/>
    <w:rsid w:val="00B46848"/>
    <w:pPr>
      <w:keepLines/>
      <w:spacing w:before="480" w:after="0"/>
      <w:outlineLvl w:val="9"/>
    </w:pPr>
    <w:rPr>
      <w:rFonts w:ascii="Cambria" w:eastAsia="Times New Roman" w:hAnsi="Cambria"/>
      <w:color w:val="365F91"/>
      <w:kern w:val="0"/>
      <w:sz w:val="28"/>
      <w:szCs w:val="28"/>
    </w:rPr>
  </w:style>
  <w:style w:type="character" w:customStyle="1" w:styleId="imagecaption">
    <w:name w:val="imagecaption"/>
    <w:basedOn w:val="a0"/>
    <w:uiPriority w:val="99"/>
    <w:rsid w:val="0071058A"/>
    <w:rPr>
      <w:rFonts w:cs="Times New Roman"/>
    </w:rPr>
  </w:style>
  <w:style w:type="character" w:customStyle="1" w:styleId="firstletter">
    <w:name w:val="firstletter"/>
    <w:basedOn w:val="a0"/>
    <w:uiPriority w:val="99"/>
    <w:rsid w:val="0071058A"/>
    <w:rPr>
      <w:rFonts w:cs="Times New Roman"/>
    </w:rPr>
  </w:style>
  <w:style w:type="paragraph" w:customStyle="1" w:styleId="introduction">
    <w:name w:val="introduction"/>
    <w:basedOn w:val="a"/>
    <w:uiPriority w:val="99"/>
    <w:rsid w:val="0071058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zoomme">
    <w:name w:val="zoomme"/>
    <w:basedOn w:val="a0"/>
    <w:uiPriority w:val="99"/>
    <w:rsid w:val="0071058A"/>
    <w:rPr>
      <w:rFonts w:cs="Times New Roman"/>
    </w:rPr>
  </w:style>
  <w:style w:type="paragraph" w:customStyle="1" w:styleId="titlebasic">
    <w:name w:val="title_basic"/>
    <w:basedOn w:val="a"/>
    <w:uiPriority w:val="99"/>
    <w:rsid w:val="00CC4DA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title-description">
    <w:name w:val="b-title-description"/>
    <w:basedOn w:val="a"/>
    <w:uiPriority w:val="99"/>
    <w:rsid w:val="0072617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title-meta-date">
    <w:name w:val="b-title-meta-date"/>
    <w:basedOn w:val="a0"/>
    <w:uiPriority w:val="99"/>
    <w:rsid w:val="00726171"/>
    <w:rPr>
      <w:rFonts w:cs="Times New Roman"/>
    </w:rPr>
  </w:style>
  <w:style w:type="paragraph" w:customStyle="1" w:styleId="smallitpad">
    <w:name w:val="smallit_pad"/>
    <w:basedOn w:val="a"/>
    <w:uiPriority w:val="99"/>
    <w:rsid w:val="000C352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itlebasicnews">
    <w:name w:val="title_basic_news"/>
    <w:basedOn w:val="a"/>
    <w:uiPriority w:val="99"/>
    <w:rsid w:val="002F6EF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ef1edeee2edeee9f2e5eaf1f2">
    <w:name w:val="cef1edeee2edeee9f2e5eaf1f2"/>
    <w:basedOn w:val="a"/>
    <w:uiPriority w:val="99"/>
    <w:rsid w:val="00D9141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extexposedshow">
    <w:name w:val="text_exposed_show"/>
    <w:basedOn w:val="a0"/>
    <w:uiPriority w:val="99"/>
    <w:rsid w:val="0059438A"/>
    <w:rPr>
      <w:rFonts w:cs="Times New Roman"/>
    </w:rPr>
  </w:style>
  <w:style w:type="paragraph" w:customStyle="1" w:styleId="b-articletext">
    <w:name w:val="b-article__text"/>
    <w:basedOn w:val="a"/>
    <w:uiPriority w:val="99"/>
    <w:rsid w:val="00FF5EC2"/>
    <w:pPr>
      <w:spacing w:before="100" w:beforeAutospacing="1" w:after="100" w:afterAutospacing="1" w:line="240" w:lineRule="auto"/>
    </w:pPr>
    <w:rPr>
      <w:rFonts w:ascii="Times New Roman" w:eastAsia="Times New Roman" w:hAnsi="Times New Roman"/>
      <w:noProof w:val="0"/>
      <w:sz w:val="24"/>
      <w:szCs w:val="24"/>
      <w:lang w:eastAsia="ru-RU"/>
    </w:rPr>
  </w:style>
  <w:style w:type="character" w:customStyle="1" w:styleId="b-articleintro">
    <w:name w:val="b-article__intro"/>
    <w:basedOn w:val="a0"/>
    <w:uiPriority w:val="99"/>
    <w:rsid w:val="003C56CE"/>
    <w:rPr>
      <w:rFonts w:cs="Times New Roman"/>
    </w:rPr>
  </w:style>
  <w:style w:type="paragraph" w:customStyle="1" w:styleId="1e">
    <w:name w:val="Обычный (веб)1"/>
    <w:basedOn w:val="a"/>
    <w:uiPriority w:val="99"/>
    <w:rsid w:val="00FC0F26"/>
    <w:pPr>
      <w:suppressAutoHyphens/>
      <w:overflowPunct w:val="0"/>
      <w:autoSpaceDE w:val="0"/>
      <w:autoSpaceDN w:val="0"/>
      <w:adjustRightInd w:val="0"/>
      <w:spacing w:before="28" w:after="100" w:line="100" w:lineRule="atLeast"/>
      <w:textAlignment w:val="baseline"/>
    </w:pPr>
    <w:rPr>
      <w:rFonts w:ascii="Times New Roman" w:eastAsia="Times New Roman" w:hAnsi="Times New Roman"/>
      <w:noProof w:val="0"/>
      <w:kern w:val="1"/>
      <w:sz w:val="24"/>
      <w:szCs w:val="20"/>
      <w:lang w:eastAsia="ru-RU"/>
    </w:rPr>
  </w:style>
  <w:style w:type="character" w:styleId="aff1">
    <w:name w:val="annotation reference"/>
    <w:basedOn w:val="a0"/>
    <w:uiPriority w:val="99"/>
    <w:semiHidden/>
    <w:rsid w:val="00E1673F"/>
    <w:rPr>
      <w:rFonts w:cs="Times New Roman"/>
      <w:sz w:val="16"/>
      <w:szCs w:val="16"/>
    </w:rPr>
  </w:style>
  <w:style w:type="paragraph" w:styleId="aff2">
    <w:name w:val="annotation text"/>
    <w:basedOn w:val="a"/>
    <w:link w:val="aff3"/>
    <w:uiPriority w:val="99"/>
    <w:semiHidden/>
    <w:rsid w:val="00E1673F"/>
    <w:pPr>
      <w:spacing w:line="240" w:lineRule="auto"/>
    </w:pPr>
    <w:rPr>
      <w:sz w:val="20"/>
      <w:szCs w:val="20"/>
    </w:rPr>
  </w:style>
  <w:style w:type="character" w:customStyle="1" w:styleId="aff3">
    <w:name w:val="Текст примечания Знак"/>
    <w:basedOn w:val="a0"/>
    <w:link w:val="aff2"/>
    <w:uiPriority w:val="99"/>
    <w:semiHidden/>
    <w:locked/>
    <w:rsid w:val="00E1673F"/>
    <w:rPr>
      <w:rFonts w:cs="Times New Roman"/>
      <w:noProof/>
      <w:lang w:eastAsia="en-US"/>
    </w:rPr>
  </w:style>
  <w:style w:type="paragraph" w:styleId="aff4">
    <w:name w:val="annotation subject"/>
    <w:basedOn w:val="aff2"/>
    <w:next w:val="aff2"/>
    <w:link w:val="aff5"/>
    <w:uiPriority w:val="99"/>
    <w:semiHidden/>
    <w:rsid w:val="00E1673F"/>
    <w:rPr>
      <w:b/>
      <w:bCs/>
    </w:rPr>
  </w:style>
  <w:style w:type="character" w:customStyle="1" w:styleId="aff5">
    <w:name w:val="Тема примечания Знак"/>
    <w:basedOn w:val="aff3"/>
    <w:link w:val="aff4"/>
    <w:uiPriority w:val="99"/>
    <w:semiHidden/>
    <w:locked/>
    <w:rsid w:val="00E1673F"/>
    <w:rPr>
      <w:rFonts w:cs="Times New Roman"/>
      <w:b/>
      <w:bCs/>
      <w:noProof/>
      <w:lang w:eastAsia="en-US"/>
    </w:rPr>
  </w:style>
  <w:style w:type="character" w:customStyle="1" w:styleId="40">
    <w:name w:val="Заголовок 4 Знак"/>
    <w:basedOn w:val="a0"/>
    <w:link w:val="4"/>
    <w:rsid w:val="00F35EA4"/>
    <w:rPr>
      <w:rFonts w:ascii="Calibri" w:eastAsia="Times New Roman" w:hAnsi="Calibri" w:cs="Times New Roman"/>
      <w:b/>
      <w:bCs/>
      <w:noProof/>
      <w:sz w:val="28"/>
      <w:szCs w:val="28"/>
      <w:lang w:eastAsia="en-US"/>
    </w:rPr>
  </w:style>
  <w:style w:type="paragraph" w:styleId="25">
    <w:name w:val="toc 2"/>
    <w:basedOn w:val="a"/>
    <w:next w:val="a"/>
    <w:autoRedefine/>
    <w:uiPriority w:val="39"/>
    <w:locked/>
    <w:rsid w:val="00B25FB9"/>
    <w:pPr>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791569">
      <w:bodyDiv w:val="1"/>
      <w:marLeft w:val="0"/>
      <w:marRight w:val="0"/>
      <w:marTop w:val="0"/>
      <w:marBottom w:val="0"/>
      <w:divBdr>
        <w:top w:val="none" w:sz="0" w:space="0" w:color="auto"/>
        <w:left w:val="none" w:sz="0" w:space="0" w:color="auto"/>
        <w:bottom w:val="none" w:sz="0" w:space="0" w:color="auto"/>
        <w:right w:val="none" w:sz="0" w:space="0" w:color="auto"/>
      </w:divBdr>
    </w:div>
    <w:div w:id="1338800446">
      <w:marLeft w:val="0"/>
      <w:marRight w:val="0"/>
      <w:marTop w:val="0"/>
      <w:marBottom w:val="0"/>
      <w:divBdr>
        <w:top w:val="none" w:sz="0" w:space="0" w:color="auto"/>
        <w:left w:val="none" w:sz="0" w:space="0" w:color="auto"/>
        <w:bottom w:val="none" w:sz="0" w:space="0" w:color="auto"/>
        <w:right w:val="none" w:sz="0" w:space="0" w:color="auto"/>
      </w:divBdr>
    </w:div>
    <w:div w:id="1338800449">
      <w:marLeft w:val="0"/>
      <w:marRight w:val="0"/>
      <w:marTop w:val="0"/>
      <w:marBottom w:val="0"/>
      <w:divBdr>
        <w:top w:val="none" w:sz="0" w:space="0" w:color="auto"/>
        <w:left w:val="none" w:sz="0" w:space="0" w:color="auto"/>
        <w:bottom w:val="none" w:sz="0" w:space="0" w:color="auto"/>
        <w:right w:val="none" w:sz="0" w:space="0" w:color="auto"/>
      </w:divBdr>
    </w:div>
    <w:div w:id="1338800452">
      <w:marLeft w:val="0"/>
      <w:marRight w:val="0"/>
      <w:marTop w:val="0"/>
      <w:marBottom w:val="0"/>
      <w:divBdr>
        <w:top w:val="none" w:sz="0" w:space="0" w:color="auto"/>
        <w:left w:val="none" w:sz="0" w:space="0" w:color="auto"/>
        <w:bottom w:val="none" w:sz="0" w:space="0" w:color="auto"/>
        <w:right w:val="none" w:sz="0" w:space="0" w:color="auto"/>
      </w:divBdr>
    </w:div>
    <w:div w:id="1338800477">
      <w:marLeft w:val="0"/>
      <w:marRight w:val="0"/>
      <w:marTop w:val="0"/>
      <w:marBottom w:val="0"/>
      <w:divBdr>
        <w:top w:val="none" w:sz="0" w:space="0" w:color="auto"/>
        <w:left w:val="none" w:sz="0" w:space="0" w:color="auto"/>
        <w:bottom w:val="none" w:sz="0" w:space="0" w:color="auto"/>
        <w:right w:val="none" w:sz="0" w:space="0" w:color="auto"/>
      </w:divBdr>
    </w:div>
    <w:div w:id="1338800479">
      <w:marLeft w:val="0"/>
      <w:marRight w:val="0"/>
      <w:marTop w:val="0"/>
      <w:marBottom w:val="0"/>
      <w:divBdr>
        <w:top w:val="none" w:sz="0" w:space="0" w:color="auto"/>
        <w:left w:val="none" w:sz="0" w:space="0" w:color="auto"/>
        <w:bottom w:val="none" w:sz="0" w:space="0" w:color="auto"/>
        <w:right w:val="none" w:sz="0" w:space="0" w:color="auto"/>
      </w:divBdr>
    </w:div>
    <w:div w:id="1338800481">
      <w:marLeft w:val="0"/>
      <w:marRight w:val="0"/>
      <w:marTop w:val="0"/>
      <w:marBottom w:val="0"/>
      <w:divBdr>
        <w:top w:val="none" w:sz="0" w:space="0" w:color="auto"/>
        <w:left w:val="none" w:sz="0" w:space="0" w:color="auto"/>
        <w:bottom w:val="none" w:sz="0" w:space="0" w:color="auto"/>
        <w:right w:val="none" w:sz="0" w:space="0" w:color="auto"/>
      </w:divBdr>
    </w:div>
    <w:div w:id="1338800486">
      <w:marLeft w:val="0"/>
      <w:marRight w:val="0"/>
      <w:marTop w:val="0"/>
      <w:marBottom w:val="0"/>
      <w:divBdr>
        <w:top w:val="none" w:sz="0" w:space="0" w:color="auto"/>
        <w:left w:val="none" w:sz="0" w:space="0" w:color="auto"/>
        <w:bottom w:val="none" w:sz="0" w:space="0" w:color="auto"/>
        <w:right w:val="none" w:sz="0" w:space="0" w:color="auto"/>
      </w:divBdr>
      <w:divsChild>
        <w:div w:id="1338800857">
          <w:marLeft w:val="0"/>
          <w:marRight w:val="0"/>
          <w:marTop w:val="0"/>
          <w:marBottom w:val="0"/>
          <w:divBdr>
            <w:top w:val="none" w:sz="0" w:space="0" w:color="auto"/>
            <w:left w:val="none" w:sz="0" w:space="0" w:color="auto"/>
            <w:bottom w:val="none" w:sz="0" w:space="0" w:color="auto"/>
            <w:right w:val="none" w:sz="0" w:space="0" w:color="auto"/>
          </w:divBdr>
        </w:div>
      </w:divsChild>
    </w:div>
    <w:div w:id="1338800487">
      <w:marLeft w:val="0"/>
      <w:marRight w:val="0"/>
      <w:marTop w:val="0"/>
      <w:marBottom w:val="0"/>
      <w:divBdr>
        <w:top w:val="none" w:sz="0" w:space="0" w:color="auto"/>
        <w:left w:val="none" w:sz="0" w:space="0" w:color="auto"/>
        <w:bottom w:val="none" w:sz="0" w:space="0" w:color="auto"/>
        <w:right w:val="none" w:sz="0" w:space="0" w:color="auto"/>
      </w:divBdr>
    </w:div>
    <w:div w:id="1338800491">
      <w:marLeft w:val="0"/>
      <w:marRight w:val="0"/>
      <w:marTop w:val="0"/>
      <w:marBottom w:val="0"/>
      <w:divBdr>
        <w:top w:val="none" w:sz="0" w:space="0" w:color="auto"/>
        <w:left w:val="none" w:sz="0" w:space="0" w:color="auto"/>
        <w:bottom w:val="none" w:sz="0" w:space="0" w:color="auto"/>
        <w:right w:val="none" w:sz="0" w:space="0" w:color="auto"/>
      </w:divBdr>
    </w:div>
    <w:div w:id="1338800495">
      <w:marLeft w:val="0"/>
      <w:marRight w:val="0"/>
      <w:marTop w:val="0"/>
      <w:marBottom w:val="0"/>
      <w:divBdr>
        <w:top w:val="none" w:sz="0" w:space="0" w:color="auto"/>
        <w:left w:val="none" w:sz="0" w:space="0" w:color="auto"/>
        <w:bottom w:val="none" w:sz="0" w:space="0" w:color="auto"/>
        <w:right w:val="none" w:sz="0" w:space="0" w:color="auto"/>
      </w:divBdr>
    </w:div>
    <w:div w:id="1338800497">
      <w:marLeft w:val="0"/>
      <w:marRight w:val="0"/>
      <w:marTop w:val="0"/>
      <w:marBottom w:val="0"/>
      <w:divBdr>
        <w:top w:val="none" w:sz="0" w:space="0" w:color="auto"/>
        <w:left w:val="none" w:sz="0" w:space="0" w:color="auto"/>
        <w:bottom w:val="none" w:sz="0" w:space="0" w:color="auto"/>
        <w:right w:val="none" w:sz="0" w:space="0" w:color="auto"/>
      </w:divBdr>
      <w:divsChild>
        <w:div w:id="1338800825">
          <w:marLeft w:val="600"/>
          <w:marRight w:val="0"/>
          <w:marTop w:val="225"/>
          <w:marBottom w:val="225"/>
          <w:divBdr>
            <w:top w:val="single" w:sz="6" w:space="11" w:color="D0D0D0"/>
            <w:left w:val="none" w:sz="0" w:space="0" w:color="auto"/>
            <w:bottom w:val="single" w:sz="6" w:space="11" w:color="D0D0D0"/>
            <w:right w:val="none" w:sz="0" w:space="0" w:color="auto"/>
          </w:divBdr>
        </w:div>
      </w:divsChild>
    </w:div>
    <w:div w:id="1338800504">
      <w:marLeft w:val="0"/>
      <w:marRight w:val="0"/>
      <w:marTop w:val="0"/>
      <w:marBottom w:val="0"/>
      <w:divBdr>
        <w:top w:val="none" w:sz="0" w:space="0" w:color="auto"/>
        <w:left w:val="none" w:sz="0" w:space="0" w:color="auto"/>
        <w:bottom w:val="none" w:sz="0" w:space="0" w:color="auto"/>
        <w:right w:val="none" w:sz="0" w:space="0" w:color="auto"/>
      </w:divBdr>
    </w:div>
    <w:div w:id="1338800519">
      <w:marLeft w:val="0"/>
      <w:marRight w:val="0"/>
      <w:marTop w:val="0"/>
      <w:marBottom w:val="0"/>
      <w:divBdr>
        <w:top w:val="none" w:sz="0" w:space="0" w:color="auto"/>
        <w:left w:val="none" w:sz="0" w:space="0" w:color="auto"/>
        <w:bottom w:val="none" w:sz="0" w:space="0" w:color="auto"/>
        <w:right w:val="none" w:sz="0" w:space="0" w:color="auto"/>
      </w:divBdr>
    </w:div>
    <w:div w:id="1338800521">
      <w:marLeft w:val="0"/>
      <w:marRight w:val="0"/>
      <w:marTop w:val="0"/>
      <w:marBottom w:val="0"/>
      <w:divBdr>
        <w:top w:val="none" w:sz="0" w:space="0" w:color="auto"/>
        <w:left w:val="none" w:sz="0" w:space="0" w:color="auto"/>
        <w:bottom w:val="none" w:sz="0" w:space="0" w:color="auto"/>
        <w:right w:val="none" w:sz="0" w:space="0" w:color="auto"/>
      </w:divBdr>
    </w:div>
    <w:div w:id="1338800524">
      <w:marLeft w:val="0"/>
      <w:marRight w:val="0"/>
      <w:marTop w:val="0"/>
      <w:marBottom w:val="0"/>
      <w:divBdr>
        <w:top w:val="none" w:sz="0" w:space="0" w:color="auto"/>
        <w:left w:val="none" w:sz="0" w:space="0" w:color="auto"/>
        <w:bottom w:val="none" w:sz="0" w:space="0" w:color="auto"/>
        <w:right w:val="none" w:sz="0" w:space="0" w:color="auto"/>
      </w:divBdr>
    </w:div>
    <w:div w:id="1338800538">
      <w:marLeft w:val="0"/>
      <w:marRight w:val="0"/>
      <w:marTop w:val="0"/>
      <w:marBottom w:val="0"/>
      <w:divBdr>
        <w:top w:val="none" w:sz="0" w:space="0" w:color="auto"/>
        <w:left w:val="none" w:sz="0" w:space="0" w:color="auto"/>
        <w:bottom w:val="none" w:sz="0" w:space="0" w:color="auto"/>
        <w:right w:val="none" w:sz="0" w:space="0" w:color="auto"/>
      </w:divBdr>
    </w:div>
    <w:div w:id="1338800543">
      <w:marLeft w:val="0"/>
      <w:marRight w:val="0"/>
      <w:marTop w:val="0"/>
      <w:marBottom w:val="0"/>
      <w:divBdr>
        <w:top w:val="none" w:sz="0" w:space="0" w:color="auto"/>
        <w:left w:val="none" w:sz="0" w:space="0" w:color="auto"/>
        <w:bottom w:val="none" w:sz="0" w:space="0" w:color="auto"/>
        <w:right w:val="none" w:sz="0" w:space="0" w:color="auto"/>
      </w:divBdr>
    </w:div>
    <w:div w:id="1338800550">
      <w:marLeft w:val="0"/>
      <w:marRight w:val="0"/>
      <w:marTop w:val="0"/>
      <w:marBottom w:val="0"/>
      <w:divBdr>
        <w:top w:val="none" w:sz="0" w:space="0" w:color="auto"/>
        <w:left w:val="none" w:sz="0" w:space="0" w:color="auto"/>
        <w:bottom w:val="none" w:sz="0" w:space="0" w:color="auto"/>
        <w:right w:val="none" w:sz="0" w:space="0" w:color="auto"/>
      </w:divBdr>
    </w:div>
    <w:div w:id="1338800558">
      <w:marLeft w:val="0"/>
      <w:marRight w:val="0"/>
      <w:marTop w:val="0"/>
      <w:marBottom w:val="0"/>
      <w:divBdr>
        <w:top w:val="none" w:sz="0" w:space="0" w:color="auto"/>
        <w:left w:val="none" w:sz="0" w:space="0" w:color="auto"/>
        <w:bottom w:val="none" w:sz="0" w:space="0" w:color="auto"/>
        <w:right w:val="none" w:sz="0" w:space="0" w:color="auto"/>
      </w:divBdr>
      <w:divsChild>
        <w:div w:id="1338800490">
          <w:marLeft w:val="0"/>
          <w:marRight w:val="0"/>
          <w:marTop w:val="0"/>
          <w:marBottom w:val="0"/>
          <w:divBdr>
            <w:top w:val="none" w:sz="0" w:space="0" w:color="auto"/>
            <w:left w:val="none" w:sz="0" w:space="0" w:color="auto"/>
            <w:bottom w:val="none" w:sz="0" w:space="0" w:color="auto"/>
            <w:right w:val="none" w:sz="0" w:space="0" w:color="auto"/>
          </w:divBdr>
          <w:divsChild>
            <w:div w:id="1338800455">
              <w:marLeft w:val="0"/>
              <w:marRight w:val="0"/>
              <w:marTop w:val="0"/>
              <w:marBottom w:val="0"/>
              <w:divBdr>
                <w:top w:val="none" w:sz="0" w:space="0" w:color="auto"/>
                <w:left w:val="none" w:sz="0" w:space="0" w:color="auto"/>
                <w:bottom w:val="none" w:sz="0" w:space="0" w:color="auto"/>
                <w:right w:val="none" w:sz="0" w:space="0" w:color="auto"/>
              </w:divBdr>
            </w:div>
          </w:divsChild>
        </w:div>
        <w:div w:id="1338800812">
          <w:marLeft w:val="0"/>
          <w:marRight w:val="0"/>
          <w:marTop w:val="0"/>
          <w:marBottom w:val="0"/>
          <w:divBdr>
            <w:top w:val="none" w:sz="0" w:space="0" w:color="auto"/>
            <w:left w:val="none" w:sz="0" w:space="0" w:color="auto"/>
            <w:bottom w:val="none" w:sz="0" w:space="0" w:color="auto"/>
            <w:right w:val="none" w:sz="0" w:space="0" w:color="auto"/>
          </w:divBdr>
        </w:div>
        <w:div w:id="1338800863">
          <w:marLeft w:val="0"/>
          <w:marRight w:val="0"/>
          <w:marTop w:val="0"/>
          <w:marBottom w:val="0"/>
          <w:divBdr>
            <w:top w:val="none" w:sz="0" w:space="0" w:color="auto"/>
            <w:left w:val="none" w:sz="0" w:space="0" w:color="auto"/>
            <w:bottom w:val="none" w:sz="0" w:space="0" w:color="auto"/>
            <w:right w:val="none" w:sz="0" w:space="0" w:color="auto"/>
          </w:divBdr>
        </w:div>
      </w:divsChild>
    </w:div>
    <w:div w:id="1338800563">
      <w:marLeft w:val="0"/>
      <w:marRight w:val="0"/>
      <w:marTop w:val="0"/>
      <w:marBottom w:val="0"/>
      <w:divBdr>
        <w:top w:val="none" w:sz="0" w:space="0" w:color="auto"/>
        <w:left w:val="none" w:sz="0" w:space="0" w:color="auto"/>
        <w:bottom w:val="none" w:sz="0" w:space="0" w:color="auto"/>
        <w:right w:val="none" w:sz="0" w:space="0" w:color="auto"/>
      </w:divBdr>
    </w:div>
    <w:div w:id="1338800569">
      <w:marLeft w:val="0"/>
      <w:marRight w:val="0"/>
      <w:marTop w:val="0"/>
      <w:marBottom w:val="0"/>
      <w:divBdr>
        <w:top w:val="none" w:sz="0" w:space="0" w:color="auto"/>
        <w:left w:val="none" w:sz="0" w:space="0" w:color="auto"/>
        <w:bottom w:val="none" w:sz="0" w:space="0" w:color="auto"/>
        <w:right w:val="none" w:sz="0" w:space="0" w:color="auto"/>
      </w:divBdr>
      <w:divsChild>
        <w:div w:id="1338800523">
          <w:marLeft w:val="0"/>
          <w:marRight w:val="0"/>
          <w:marTop w:val="0"/>
          <w:marBottom w:val="0"/>
          <w:divBdr>
            <w:top w:val="none" w:sz="0" w:space="0" w:color="auto"/>
            <w:left w:val="none" w:sz="0" w:space="0" w:color="auto"/>
            <w:bottom w:val="none" w:sz="0" w:space="0" w:color="auto"/>
            <w:right w:val="none" w:sz="0" w:space="0" w:color="auto"/>
          </w:divBdr>
        </w:div>
      </w:divsChild>
    </w:div>
    <w:div w:id="1338800573">
      <w:marLeft w:val="0"/>
      <w:marRight w:val="0"/>
      <w:marTop w:val="0"/>
      <w:marBottom w:val="0"/>
      <w:divBdr>
        <w:top w:val="none" w:sz="0" w:space="0" w:color="auto"/>
        <w:left w:val="none" w:sz="0" w:space="0" w:color="auto"/>
        <w:bottom w:val="none" w:sz="0" w:space="0" w:color="auto"/>
        <w:right w:val="none" w:sz="0" w:space="0" w:color="auto"/>
      </w:divBdr>
    </w:div>
    <w:div w:id="1338800576">
      <w:marLeft w:val="0"/>
      <w:marRight w:val="0"/>
      <w:marTop w:val="0"/>
      <w:marBottom w:val="0"/>
      <w:divBdr>
        <w:top w:val="none" w:sz="0" w:space="0" w:color="auto"/>
        <w:left w:val="none" w:sz="0" w:space="0" w:color="auto"/>
        <w:bottom w:val="none" w:sz="0" w:space="0" w:color="auto"/>
        <w:right w:val="none" w:sz="0" w:space="0" w:color="auto"/>
      </w:divBdr>
    </w:div>
    <w:div w:id="1338800578">
      <w:marLeft w:val="0"/>
      <w:marRight w:val="0"/>
      <w:marTop w:val="0"/>
      <w:marBottom w:val="0"/>
      <w:divBdr>
        <w:top w:val="none" w:sz="0" w:space="0" w:color="auto"/>
        <w:left w:val="none" w:sz="0" w:space="0" w:color="auto"/>
        <w:bottom w:val="none" w:sz="0" w:space="0" w:color="auto"/>
        <w:right w:val="none" w:sz="0" w:space="0" w:color="auto"/>
      </w:divBdr>
      <w:divsChild>
        <w:div w:id="1338800505">
          <w:marLeft w:val="0"/>
          <w:marRight w:val="0"/>
          <w:marTop w:val="0"/>
          <w:marBottom w:val="0"/>
          <w:divBdr>
            <w:top w:val="none" w:sz="0" w:space="0" w:color="auto"/>
            <w:left w:val="none" w:sz="0" w:space="0" w:color="auto"/>
            <w:bottom w:val="none" w:sz="0" w:space="0" w:color="auto"/>
            <w:right w:val="none" w:sz="0" w:space="0" w:color="auto"/>
          </w:divBdr>
        </w:div>
        <w:div w:id="1338800507">
          <w:marLeft w:val="0"/>
          <w:marRight w:val="0"/>
          <w:marTop w:val="0"/>
          <w:marBottom w:val="0"/>
          <w:divBdr>
            <w:top w:val="none" w:sz="0" w:space="0" w:color="auto"/>
            <w:left w:val="none" w:sz="0" w:space="0" w:color="auto"/>
            <w:bottom w:val="none" w:sz="0" w:space="0" w:color="auto"/>
            <w:right w:val="none" w:sz="0" w:space="0" w:color="auto"/>
          </w:divBdr>
        </w:div>
        <w:div w:id="1338800509">
          <w:marLeft w:val="0"/>
          <w:marRight w:val="0"/>
          <w:marTop w:val="0"/>
          <w:marBottom w:val="0"/>
          <w:divBdr>
            <w:top w:val="none" w:sz="0" w:space="0" w:color="auto"/>
            <w:left w:val="none" w:sz="0" w:space="0" w:color="auto"/>
            <w:bottom w:val="none" w:sz="0" w:space="0" w:color="auto"/>
            <w:right w:val="none" w:sz="0" w:space="0" w:color="auto"/>
          </w:divBdr>
        </w:div>
        <w:div w:id="1338800549">
          <w:marLeft w:val="0"/>
          <w:marRight w:val="0"/>
          <w:marTop w:val="0"/>
          <w:marBottom w:val="0"/>
          <w:divBdr>
            <w:top w:val="none" w:sz="0" w:space="0" w:color="auto"/>
            <w:left w:val="none" w:sz="0" w:space="0" w:color="auto"/>
            <w:bottom w:val="none" w:sz="0" w:space="0" w:color="auto"/>
            <w:right w:val="none" w:sz="0" w:space="0" w:color="auto"/>
          </w:divBdr>
        </w:div>
        <w:div w:id="1338800584">
          <w:marLeft w:val="0"/>
          <w:marRight w:val="0"/>
          <w:marTop w:val="0"/>
          <w:marBottom w:val="0"/>
          <w:divBdr>
            <w:top w:val="none" w:sz="0" w:space="0" w:color="auto"/>
            <w:left w:val="none" w:sz="0" w:space="0" w:color="auto"/>
            <w:bottom w:val="none" w:sz="0" w:space="0" w:color="auto"/>
            <w:right w:val="none" w:sz="0" w:space="0" w:color="auto"/>
          </w:divBdr>
        </w:div>
        <w:div w:id="1338800605">
          <w:marLeft w:val="0"/>
          <w:marRight w:val="0"/>
          <w:marTop w:val="0"/>
          <w:marBottom w:val="0"/>
          <w:divBdr>
            <w:top w:val="none" w:sz="0" w:space="0" w:color="auto"/>
            <w:left w:val="none" w:sz="0" w:space="0" w:color="auto"/>
            <w:bottom w:val="none" w:sz="0" w:space="0" w:color="auto"/>
            <w:right w:val="none" w:sz="0" w:space="0" w:color="auto"/>
          </w:divBdr>
        </w:div>
        <w:div w:id="1338800633">
          <w:marLeft w:val="0"/>
          <w:marRight w:val="0"/>
          <w:marTop w:val="0"/>
          <w:marBottom w:val="0"/>
          <w:divBdr>
            <w:top w:val="none" w:sz="0" w:space="0" w:color="auto"/>
            <w:left w:val="none" w:sz="0" w:space="0" w:color="auto"/>
            <w:bottom w:val="none" w:sz="0" w:space="0" w:color="auto"/>
            <w:right w:val="none" w:sz="0" w:space="0" w:color="auto"/>
          </w:divBdr>
        </w:div>
        <w:div w:id="1338800647">
          <w:marLeft w:val="0"/>
          <w:marRight w:val="0"/>
          <w:marTop w:val="0"/>
          <w:marBottom w:val="0"/>
          <w:divBdr>
            <w:top w:val="none" w:sz="0" w:space="0" w:color="auto"/>
            <w:left w:val="none" w:sz="0" w:space="0" w:color="auto"/>
            <w:bottom w:val="none" w:sz="0" w:space="0" w:color="auto"/>
            <w:right w:val="none" w:sz="0" w:space="0" w:color="auto"/>
          </w:divBdr>
        </w:div>
        <w:div w:id="1338800656">
          <w:marLeft w:val="0"/>
          <w:marRight w:val="0"/>
          <w:marTop w:val="0"/>
          <w:marBottom w:val="0"/>
          <w:divBdr>
            <w:top w:val="none" w:sz="0" w:space="0" w:color="auto"/>
            <w:left w:val="none" w:sz="0" w:space="0" w:color="auto"/>
            <w:bottom w:val="none" w:sz="0" w:space="0" w:color="auto"/>
            <w:right w:val="none" w:sz="0" w:space="0" w:color="auto"/>
          </w:divBdr>
        </w:div>
        <w:div w:id="1338800673">
          <w:marLeft w:val="0"/>
          <w:marRight w:val="0"/>
          <w:marTop w:val="0"/>
          <w:marBottom w:val="0"/>
          <w:divBdr>
            <w:top w:val="none" w:sz="0" w:space="0" w:color="auto"/>
            <w:left w:val="none" w:sz="0" w:space="0" w:color="auto"/>
            <w:bottom w:val="none" w:sz="0" w:space="0" w:color="auto"/>
            <w:right w:val="none" w:sz="0" w:space="0" w:color="auto"/>
          </w:divBdr>
        </w:div>
        <w:div w:id="1338800674">
          <w:marLeft w:val="0"/>
          <w:marRight w:val="0"/>
          <w:marTop w:val="0"/>
          <w:marBottom w:val="0"/>
          <w:divBdr>
            <w:top w:val="none" w:sz="0" w:space="0" w:color="auto"/>
            <w:left w:val="none" w:sz="0" w:space="0" w:color="auto"/>
            <w:bottom w:val="none" w:sz="0" w:space="0" w:color="auto"/>
            <w:right w:val="none" w:sz="0" w:space="0" w:color="auto"/>
          </w:divBdr>
        </w:div>
        <w:div w:id="1338800675">
          <w:marLeft w:val="0"/>
          <w:marRight w:val="0"/>
          <w:marTop w:val="0"/>
          <w:marBottom w:val="0"/>
          <w:divBdr>
            <w:top w:val="none" w:sz="0" w:space="0" w:color="auto"/>
            <w:left w:val="none" w:sz="0" w:space="0" w:color="auto"/>
            <w:bottom w:val="none" w:sz="0" w:space="0" w:color="auto"/>
            <w:right w:val="none" w:sz="0" w:space="0" w:color="auto"/>
          </w:divBdr>
        </w:div>
        <w:div w:id="1338800695">
          <w:marLeft w:val="0"/>
          <w:marRight w:val="0"/>
          <w:marTop w:val="0"/>
          <w:marBottom w:val="0"/>
          <w:divBdr>
            <w:top w:val="none" w:sz="0" w:space="0" w:color="auto"/>
            <w:left w:val="none" w:sz="0" w:space="0" w:color="auto"/>
            <w:bottom w:val="none" w:sz="0" w:space="0" w:color="auto"/>
            <w:right w:val="none" w:sz="0" w:space="0" w:color="auto"/>
          </w:divBdr>
        </w:div>
        <w:div w:id="1338800718">
          <w:marLeft w:val="0"/>
          <w:marRight w:val="0"/>
          <w:marTop w:val="0"/>
          <w:marBottom w:val="0"/>
          <w:divBdr>
            <w:top w:val="none" w:sz="0" w:space="0" w:color="auto"/>
            <w:left w:val="none" w:sz="0" w:space="0" w:color="auto"/>
            <w:bottom w:val="none" w:sz="0" w:space="0" w:color="auto"/>
            <w:right w:val="none" w:sz="0" w:space="0" w:color="auto"/>
          </w:divBdr>
        </w:div>
        <w:div w:id="1338800735">
          <w:marLeft w:val="0"/>
          <w:marRight w:val="0"/>
          <w:marTop w:val="0"/>
          <w:marBottom w:val="0"/>
          <w:divBdr>
            <w:top w:val="none" w:sz="0" w:space="0" w:color="auto"/>
            <w:left w:val="none" w:sz="0" w:space="0" w:color="auto"/>
            <w:bottom w:val="none" w:sz="0" w:space="0" w:color="auto"/>
            <w:right w:val="none" w:sz="0" w:space="0" w:color="auto"/>
          </w:divBdr>
        </w:div>
        <w:div w:id="1338800736">
          <w:marLeft w:val="0"/>
          <w:marRight w:val="0"/>
          <w:marTop w:val="0"/>
          <w:marBottom w:val="0"/>
          <w:divBdr>
            <w:top w:val="none" w:sz="0" w:space="0" w:color="auto"/>
            <w:left w:val="none" w:sz="0" w:space="0" w:color="auto"/>
            <w:bottom w:val="none" w:sz="0" w:space="0" w:color="auto"/>
            <w:right w:val="none" w:sz="0" w:space="0" w:color="auto"/>
          </w:divBdr>
        </w:div>
        <w:div w:id="1338800763">
          <w:marLeft w:val="0"/>
          <w:marRight w:val="0"/>
          <w:marTop w:val="0"/>
          <w:marBottom w:val="0"/>
          <w:divBdr>
            <w:top w:val="none" w:sz="0" w:space="0" w:color="auto"/>
            <w:left w:val="none" w:sz="0" w:space="0" w:color="auto"/>
            <w:bottom w:val="none" w:sz="0" w:space="0" w:color="auto"/>
            <w:right w:val="none" w:sz="0" w:space="0" w:color="auto"/>
          </w:divBdr>
        </w:div>
        <w:div w:id="1338800779">
          <w:marLeft w:val="0"/>
          <w:marRight w:val="0"/>
          <w:marTop w:val="0"/>
          <w:marBottom w:val="0"/>
          <w:divBdr>
            <w:top w:val="none" w:sz="0" w:space="0" w:color="auto"/>
            <w:left w:val="none" w:sz="0" w:space="0" w:color="auto"/>
            <w:bottom w:val="none" w:sz="0" w:space="0" w:color="auto"/>
            <w:right w:val="none" w:sz="0" w:space="0" w:color="auto"/>
          </w:divBdr>
        </w:div>
      </w:divsChild>
    </w:div>
    <w:div w:id="1338800588">
      <w:marLeft w:val="0"/>
      <w:marRight w:val="0"/>
      <w:marTop w:val="0"/>
      <w:marBottom w:val="0"/>
      <w:divBdr>
        <w:top w:val="none" w:sz="0" w:space="0" w:color="auto"/>
        <w:left w:val="none" w:sz="0" w:space="0" w:color="auto"/>
        <w:bottom w:val="none" w:sz="0" w:space="0" w:color="auto"/>
        <w:right w:val="none" w:sz="0" w:space="0" w:color="auto"/>
      </w:divBdr>
    </w:div>
    <w:div w:id="1338800595">
      <w:marLeft w:val="0"/>
      <w:marRight w:val="0"/>
      <w:marTop w:val="0"/>
      <w:marBottom w:val="0"/>
      <w:divBdr>
        <w:top w:val="none" w:sz="0" w:space="0" w:color="auto"/>
        <w:left w:val="none" w:sz="0" w:space="0" w:color="auto"/>
        <w:bottom w:val="none" w:sz="0" w:space="0" w:color="auto"/>
        <w:right w:val="none" w:sz="0" w:space="0" w:color="auto"/>
      </w:divBdr>
    </w:div>
    <w:div w:id="1338800598">
      <w:marLeft w:val="0"/>
      <w:marRight w:val="0"/>
      <w:marTop w:val="0"/>
      <w:marBottom w:val="0"/>
      <w:divBdr>
        <w:top w:val="none" w:sz="0" w:space="0" w:color="auto"/>
        <w:left w:val="none" w:sz="0" w:space="0" w:color="auto"/>
        <w:bottom w:val="none" w:sz="0" w:space="0" w:color="auto"/>
        <w:right w:val="none" w:sz="0" w:space="0" w:color="auto"/>
      </w:divBdr>
    </w:div>
    <w:div w:id="1338800599">
      <w:marLeft w:val="0"/>
      <w:marRight w:val="0"/>
      <w:marTop w:val="0"/>
      <w:marBottom w:val="0"/>
      <w:divBdr>
        <w:top w:val="none" w:sz="0" w:space="0" w:color="auto"/>
        <w:left w:val="none" w:sz="0" w:space="0" w:color="auto"/>
        <w:bottom w:val="none" w:sz="0" w:space="0" w:color="auto"/>
        <w:right w:val="none" w:sz="0" w:space="0" w:color="auto"/>
      </w:divBdr>
      <w:divsChild>
        <w:div w:id="1338800597">
          <w:marLeft w:val="0"/>
          <w:marRight w:val="0"/>
          <w:marTop w:val="0"/>
          <w:marBottom w:val="0"/>
          <w:divBdr>
            <w:top w:val="none" w:sz="0" w:space="0" w:color="auto"/>
            <w:left w:val="none" w:sz="0" w:space="0" w:color="auto"/>
            <w:bottom w:val="none" w:sz="0" w:space="0" w:color="auto"/>
            <w:right w:val="none" w:sz="0" w:space="0" w:color="auto"/>
          </w:divBdr>
        </w:div>
      </w:divsChild>
    </w:div>
    <w:div w:id="1338800600">
      <w:marLeft w:val="0"/>
      <w:marRight w:val="0"/>
      <w:marTop w:val="0"/>
      <w:marBottom w:val="0"/>
      <w:divBdr>
        <w:top w:val="none" w:sz="0" w:space="0" w:color="auto"/>
        <w:left w:val="none" w:sz="0" w:space="0" w:color="auto"/>
        <w:bottom w:val="none" w:sz="0" w:space="0" w:color="auto"/>
        <w:right w:val="none" w:sz="0" w:space="0" w:color="auto"/>
      </w:divBdr>
      <w:divsChild>
        <w:div w:id="1338800745">
          <w:marLeft w:val="0"/>
          <w:marRight w:val="0"/>
          <w:marTop w:val="0"/>
          <w:marBottom w:val="0"/>
          <w:divBdr>
            <w:top w:val="none" w:sz="0" w:space="0" w:color="auto"/>
            <w:left w:val="none" w:sz="0" w:space="0" w:color="auto"/>
            <w:bottom w:val="none" w:sz="0" w:space="0" w:color="auto"/>
            <w:right w:val="none" w:sz="0" w:space="0" w:color="auto"/>
          </w:divBdr>
        </w:div>
      </w:divsChild>
    </w:div>
    <w:div w:id="1338800601">
      <w:marLeft w:val="0"/>
      <w:marRight w:val="0"/>
      <w:marTop w:val="0"/>
      <w:marBottom w:val="0"/>
      <w:divBdr>
        <w:top w:val="none" w:sz="0" w:space="0" w:color="auto"/>
        <w:left w:val="none" w:sz="0" w:space="0" w:color="auto"/>
        <w:bottom w:val="none" w:sz="0" w:space="0" w:color="auto"/>
        <w:right w:val="none" w:sz="0" w:space="0" w:color="auto"/>
      </w:divBdr>
    </w:div>
    <w:div w:id="1338800609">
      <w:marLeft w:val="0"/>
      <w:marRight w:val="0"/>
      <w:marTop w:val="0"/>
      <w:marBottom w:val="0"/>
      <w:divBdr>
        <w:top w:val="none" w:sz="0" w:space="0" w:color="auto"/>
        <w:left w:val="none" w:sz="0" w:space="0" w:color="auto"/>
        <w:bottom w:val="none" w:sz="0" w:space="0" w:color="auto"/>
        <w:right w:val="none" w:sz="0" w:space="0" w:color="auto"/>
      </w:divBdr>
      <w:divsChild>
        <w:div w:id="1338800457">
          <w:marLeft w:val="0"/>
          <w:marRight w:val="0"/>
          <w:marTop w:val="0"/>
          <w:marBottom w:val="0"/>
          <w:divBdr>
            <w:top w:val="none" w:sz="0" w:space="0" w:color="auto"/>
            <w:left w:val="none" w:sz="0" w:space="0" w:color="auto"/>
            <w:bottom w:val="none" w:sz="0" w:space="0" w:color="auto"/>
            <w:right w:val="none" w:sz="0" w:space="0" w:color="auto"/>
          </w:divBdr>
          <w:divsChild>
            <w:div w:id="1338800508">
              <w:marLeft w:val="0"/>
              <w:marRight w:val="0"/>
              <w:marTop w:val="0"/>
              <w:marBottom w:val="0"/>
              <w:divBdr>
                <w:top w:val="none" w:sz="0" w:space="0" w:color="auto"/>
                <w:left w:val="none" w:sz="0" w:space="0" w:color="auto"/>
                <w:bottom w:val="none" w:sz="0" w:space="0" w:color="auto"/>
                <w:right w:val="none" w:sz="0" w:space="0" w:color="auto"/>
              </w:divBdr>
              <w:divsChild>
                <w:div w:id="1338800641">
                  <w:marLeft w:val="0"/>
                  <w:marRight w:val="0"/>
                  <w:marTop w:val="0"/>
                  <w:marBottom w:val="0"/>
                  <w:divBdr>
                    <w:top w:val="none" w:sz="0" w:space="0" w:color="auto"/>
                    <w:left w:val="none" w:sz="0" w:space="0" w:color="auto"/>
                    <w:bottom w:val="none" w:sz="0" w:space="0" w:color="auto"/>
                    <w:right w:val="none" w:sz="0" w:space="0" w:color="auto"/>
                  </w:divBdr>
                  <w:divsChild>
                    <w:div w:id="1338800539">
                      <w:marLeft w:val="0"/>
                      <w:marRight w:val="0"/>
                      <w:marTop w:val="0"/>
                      <w:marBottom w:val="0"/>
                      <w:divBdr>
                        <w:top w:val="none" w:sz="0" w:space="0" w:color="auto"/>
                        <w:left w:val="none" w:sz="0" w:space="0" w:color="auto"/>
                        <w:bottom w:val="none" w:sz="0" w:space="0" w:color="auto"/>
                        <w:right w:val="none" w:sz="0" w:space="0" w:color="auto"/>
                      </w:divBdr>
                      <w:divsChild>
                        <w:div w:id="1338800687">
                          <w:marLeft w:val="0"/>
                          <w:marRight w:val="0"/>
                          <w:marTop w:val="0"/>
                          <w:marBottom w:val="0"/>
                          <w:divBdr>
                            <w:top w:val="none" w:sz="0" w:space="0" w:color="auto"/>
                            <w:left w:val="none" w:sz="0" w:space="0" w:color="auto"/>
                            <w:bottom w:val="none" w:sz="0" w:space="0" w:color="auto"/>
                            <w:right w:val="none" w:sz="0" w:space="0" w:color="auto"/>
                          </w:divBdr>
                          <w:divsChild>
                            <w:div w:id="1338800531">
                              <w:marLeft w:val="0"/>
                              <w:marRight w:val="0"/>
                              <w:marTop w:val="0"/>
                              <w:marBottom w:val="300"/>
                              <w:divBdr>
                                <w:top w:val="none" w:sz="0" w:space="0" w:color="auto"/>
                                <w:left w:val="none" w:sz="0" w:space="0" w:color="auto"/>
                                <w:bottom w:val="none" w:sz="0" w:space="0" w:color="auto"/>
                                <w:right w:val="none" w:sz="0" w:space="0" w:color="auto"/>
                              </w:divBdr>
                              <w:divsChild>
                                <w:div w:id="1338800498">
                                  <w:marLeft w:val="0"/>
                                  <w:marRight w:val="0"/>
                                  <w:marTop w:val="0"/>
                                  <w:marBottom w:val="0"/>
                                  <w:divBdr>
                                    <w:top w:val="none" w:sz="0" w:space="0" w:color="auto"/>
                                    <w:left w:val="none" w:sz="0" w:space="0" w:color="auto"/>
                                    <w:bottom w:val="none" w:sz="0" w:space="0" w:color="auto"/>
                                    <w:right w:val="none" w:sz="0" w:space="0" w:color="auto"/>
                                  </w:divBdr>
                                </w:div>
                                <w:div w:id="1338800865">
                                  <w:marLeft w:val="0"/>
                                  <w:marRight w:val="0"/>
                                  <w:marTop w:val="0"/>
                                  <w:marBottom w:val="0"/>
                                  <w:divBdr>
                                    <w:top w:val="none" w:sz="0" w:space="0" w:color="auto"/>
                                    <w:left w:val="none" w:sz="0" w:space="0" w:color="auto"/>
                                    <w:bottom w:val="none" w:sz="0" w:space="0" w:color="auto"/>
                                    <w:right w:val="none" w:sz="0" w:space="0" w:color="auto"/>
                                  </w:divBdr>
                                  <w:divsChild>
                                    <w:div w:id="133880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00582">
                              <w:marLeft w:val="2850"/>
                              <w:marRight w:val="0"/>
                              <w:marTop w:val="300"/>
                              <w:marBottom w:val="300"/>
                              <w:divBdr>
                                <w:top w:val="none" w:sz="0" w:space="0" w:color="auto"/>
                                <w:left w:val="none" w:sz="0" w:space="0" w:color="auto"/>
                                <w:bottom w:val="none" w:sz="0" w:space="0" w:color="auto"/>
                                <w:right w:val="none" w:sz="0" w:space="0" w:color="auto"/>
                              </w:divBdr>
                              <w:divsChild>
                                <w:div w:id="1338800450">
                                  <w:marLeft w:val="0"/>
                                  <w:marRight w:val="0"/>
                                  <w:marTop w:val="0"/>
                                  <w:marBottom w:val="0"/>
                                  <w:divBdr>
                                    <w:top w:val="none" w:sz="0" w:space="0" w:color="auto"/>
                                    <w:left w:val="none" w:sz="0" w:space="0" w:color="auto"/>
                                    <w:bottom w:val="none" w:sz="0" w:space="0" w:color="auto"/>
                                    <w:right w:val="none" w:sz="0" w:space="0" w:color="auto"/>
                                  </w:divBdr>
                                  <w:divsChild>
                                    <w:div w:id="133880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00711">
                              <w:marLeft w:val="2850"/>
                              <w:marRight w:val="0"/>
                              <w:marTop w:val="225"/>
                              <w:marBottom w:val="450"/>
                              <w:divBdr>
                                <w:top w:val="none" w:sz="0" w:space="0" w:color="auto"/>
                                <w:left w:val="none" w:sz="0" w:space="0" w:color="auto"/>
                                <w:bottom w:val="none" w:sz="0" w:space="0" w:color="auto"/>
                                <w:right w:val="none" w:sz="0" w:space="0" w:color="auto"/>
                              </w:divBdr>
                            </w:div>
                            <w:div w:id="1338800752">
                              <w:marLeft w:val="2850"/>
                              <w:marRight w:val="0"/>
                              <w:marTop w:val="0"/>
                              <w:marBottom w:val="0"/>
                              <w:divBdr>
                                <w:top w:val="none" w:sz="0" w:space="0" w:color="auto"/>
                                <w:left w:val="none" w:sz="0" w:space="0" w:color="auto"/>
                                <w:bottom w:val="none" w:sz="0" w:space="0" w:color="auto"/>
                                <w:right w:val="none" w:sz="0" w:space="0" w:color="auto"/>
                              </w:divBdr>
                              <w:divsChild>
                                <w:div w:id="1338800874">
                                  <w:marLeft w:val="0"/>
                                  <w:marRight w:val="0"/>
                                  <w:marTop w:val="0"/>
                                  <w:marBottom w:val="0"/>
                                  <w:divBdr>
                                    <w:top w:val="none" w:sz="0" w:space="0" w:color="auto"/>
                                    <w:left w:val="none" w:sz="0" w:space="0" w:color="auto"/>
                                    <w:bottom w:val="none" w:sz="0" w:space="0" w:color="auto"/>
                                    <w:right w:val="none" w:sz="0" w:space="0" w:color="auto"/>
                                  </w:divBdr>
                                  <w:divsChild>
                                    <w:div w:id="1338800786">
                                      <w:marLeft w:val="0"/>
                                      <w:marRight w:val="0"/>
                                      <w:marTop w:val="0"/>
                                      <w:marBottom w:val="0"/>
                                      <w:divBdr>
                                        <w:top w:val="none" w:sz="0" w:space="0" w:color="auto"/>
                                        <w:left w:val="none" w:sz="0" w:space="0" w:color="auto"/>
                                        <w:bottom w:val="none" w:sz="0" w:space="0" w:color="auto"/>
                                        <w:right w:val="none" w:sz="0" w:space="0" w:color="auto"/>
                                      </w:divBdr>
                                      <w:divsChild>
                                        <w:div w:id="1338800737">
                                          <w:marLeft w:val="0"/>
                                          <w:marRight w:val="0"/>
                                          <w:marTop w:val="0"/>
                                          <w:marBottom w:val="0"/>
                                          <w:divBdr>
                                            <w:top w:val="none" w:sz="0" w:space="0" w:color="auto"/>
                                            <w:left w:val="none" w:sz="0" w:space="0" w:color="auto"/>
                                            <w:bottom w:val="none" w:sz="0" w:space="0" w:color="auto"/>
                                            <w:right w:val="none" w:sz="0" w:space="0" w:color="auto"/>
                                          </w:divBdr>
                                          <w:divsChild>
                                            <w:div w:id="13388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800820">
                              <w:marLeft w:val="0"/>
                              <w:marRight w:val="0"/>
                              <w:marTop w:val="0"/>
                              <w:marBottom w:val="0"/>
                              <w:divBdr>
                                <w:top w:val="none" w:sz="0" w:space="0" w:color="auto"/>
                                <w:left w:val="none" w:sz="0" w:space="0" w:color="auto"/>
                                <w:bottom w:val="none" w:sz="0" w:space="0" w:color="auto"/>
                                <w:right w:val="none" w:sz="0" w:space="0" w:color="auto"/>
                              </w:divBdr>
                              <w:divsChild>
                                <w:div w:id="1338800583">
                                  <w:marLeft w:val="0"/>
                                  <w:marRight w:val="0"/>
                                  <w:marTop w:val="0"/>
                                  <w:marBottom w:val="0"/>
                                  <w:divBdr>
                                    <w:top w:val="none" w:sz="0" w:space="0" w:color="auto"/>
                                    <w:left w:val="none" w:sz="0" w:space="0" w:color="auto"/>
                                    <w:bottom w:val="none" w:sz="0" w:space="0" w:color="auto"/>
                                    <w:right w:val="none" w:sz="0" w:space="0" w:color="auto"/>
                                  </w:divBdr>
                                  <w:divsChild>
                                    <w:div w:id="1338800889">
                                      <w:marLeft w:val="0"/>
                                      <w:marRight w:val="0"/>
                                      <w:marTop w:val="0"/>
                                      <w:marBottom w:val="0"/>
                                      <w:divBdr>
                                        <w:top w:val="none" w:sz="0" w:space="0" w:color="auto"/>
                                        <w:left w:val="none" w:sz="0" w:space="0" w:color="auto"/>
                                        <w:bottom w:val="none" w:sz="0" w:space="0" w:color="auto"/>
                                        <w:right w:val="none" w:sz="0" w:space="0" w:color="auto"/>
                                      </w:divBdr>
                                      <w:divsChild>
                                        <w:div w:id="133880085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8800712">
          <w:marLeft w:val="495"/>
          <w:marRight w:val="0"/>
          <w:marTop w:val="0"/>
          <w:marBottom w:val="0"/>
          <w:divBdr>
            <w:top w:val="none" w:sz="0" w:space="0" w:color="auto"/>
            <w:left w:val="none" w:sz="0" w:space="0" w:color="auto"/>
            <w:bottom w:val="none" w:sz="0" w:space="0" w:color="auto"/>
            <w:right w:val="none" w:sz="0" w:space="0" w:color="auto"/>
          </w:divBdr>
          <w:divsChild>
            <w:div w:id="1338800843">
              <w:marLeft w:val="0"/>
              <w:marRight w:val="0"/>
              <w:marTop w:val="0"/>
              <w:marBottom w:val="0"/>
              <w:divBdr>
                <w:top w:val="none" w:sz="0" w:space="0" w:color="auto"/>
                <w:left w:val="none" w:sz="0" w:space="0" w:color="auto"/>
                <w:bottom w:val="none" w:sz="0" w:space="0" w:color="auto"/>
                <w:right w:val="none" w:sz="0" w:space="0" w:color="auto"/>
              </w:divBdr>
              <w:divsChild>
                <w:div w:id="1338800469">
                  <w:marLeft w:val="0"/>
                  <w:marRight w:val="0"/>
                  <w:marTop w:val="0"/>
                  <w:marBottom w:val="300"/>
                  <w:divBdr>
                    <w:top w:val="single" w:sz="6" w:space="15" w:color="EAEAEA"/>
                    <w:left w:val="single" w:sz="6" w:space="15" w:color="EAEAEA"/>
                    <w:bottom w:val="single" w:sz="6" w:space="15" w:color="EAEAEA"/>
                    <w:right w:val="single" w:sz="6" w:space="15" w:color="EAEAEA"/>
                  </w:divBdr>
                  <w:divsChild>
                    <w:div w:id="1338800534">
                      <w:marLeft w:val="0"/>
                      <w:marRight w:val="0"/>
                      <w:marTop w:val="0"/>
                      <w:marBottom w:val="0"/>
                      <w:divBdr>
                        <w:top w:val="none" w:sz="0" w:space="0" w:color="auto"/>
                        <w:left w:val="none" w:sz="0" w:space="0" w:color="auto"/>
                        <w:bottom w:val="none" w:sz="0" w:space="0" w:color="auto"/>
                        <w:right w:val="none" w:sz="0" w:space="0" w:color="auto"/>
                      </w:divBdr>
                      <w:divsChild>
                        <w:div w:id="1338800895">
                          <w:marLeft w:val="0"/>
                          <w:marRight w:val="0"/>
                          <w:marTop w:val="0"/>
                          <w:marBottom w:val="0"/>
                          <w:divBdr>
                            <w:top w:val="none" w:sz="0" w:space="0" w:color="auto"/>
                            <w:left w:val="none" w:sz="0" w:space="0" w:color="auto"/>
                            <w:bottom w:val="none" w:sz="0" w:space="0" w:color="auto"/>
                            <w:right w:val="none" w:sz="0" w:space="0" w:color="auto"/>
                          </w:divBdr>
                          <w:divsChild>
                            <w:div w:id="1338800831">
                              <w:marLeft w:val="0"/>
                              <w:marRight w:val="0"/>
                              <w:marTop w:val="0"/>
                              <w:marBottom w:val="0"/>
                              <w:divBdr>
                                <w:top w:val="none" w:sz="0" w:space="0" w:color="auto"/>
                                <w:left w:val="none" w:sz="0" w:space="0" w:color="auto"/>
                                <w:bottom w:val="none" w:sz="0" w:space="0" w:color="auto"/>
                                <w:right w:val="none" w:sz="0" w:space="0" w:color="auto"/>
                              </w:divBdr>
                              <w:divsChild>
                                <w:div w:id="1338800489">
                                  <w:marLeft w:val="0"/>
                                  <w:marRight w:val="0"/>
                                  <w:marTop w:val="0"/>
                                  <w:marBottom w:val="0"/>
                                  <w:divBdr>
                                    <w:top w:val="none" w:sz="0" w:space="0" w:color="auto"/>
                                    <w:left w:val="none" w:sz="0" w:space="0" w:color="auto"/>
                                    <w:bottom w:val="none" w:sz="0" w:space="0" w:color="auto"/>
                                    <w:right w:val="none" w:sz="0" w:space="0" w:color="auto"/>
                                  </w:divBdr>
                                  <w:divsChild>
                                    <w:div w:id="1338800447">
                                      <w:marLeft w:val="0"/>
                                      <w:marRight w:val="0"/>
                                      <w:marTop w:val="450"/>
                                      <w:marBottom w:val="0"/>
                                      <w:divBdr>
                                        <w:top w:val="none" w:sz="0" w:space="0" w:color="auto"/>
                                        <w:left w:val="none" w:sz="0" w:space="0" w:color="auto"/>
                                        <w:bottom w:val="none" w:sz="0" w:space="0" w:color="auto"/>
                                        <w:right w:val="none" w:sz="0" w:space="0" w:color="auto"/>
                                      </w:divBdr>
                                    </w:div>
                                    <w:div w:id="1338800454">
                                      <w:marLeft w:val="0"/>
                                      <w:marRight w:val="0"/>
                                      <w:marTop w:val="0"/>
                                      <w:marBottom w:val="75"/>
                                      <w:divBdr>
                                        <w:top w:val="none" w:sz="0" w:space="0" w:color="auto"/>
                                        <w:left w:val="none" w:sz="0" w:space="0" w:color="auto"/>
                                        <w:bottom w:val="none" w:sz="0" w:space="0" w:color="auto"/>
                                        <w:right w:val="none" w:sz="0" w:space="0" w:color="auto"/>
                                      </w:divBdr>
                                    </w:div>
                                    <w:div w:id="1338800456">
                                      <w:marLeft w:val="0"/>
                                      <w:marRight w:val="0"/>
                                      <w:marTop w:val="450"/>
                                      <w:marBottom w:val="0"/>
                                      <w:divBdr>
                                        <w:top w:val="none" w:sz="0" w:space="0" w:color="auto"/>
                                        <w:left w:val="none" w:sz="0" w:space="0" w:color="auto"/>
                                        <w:bottom w:val="none" w:sz="0" w:space="0" w:color="auto"/>
                                        <w:right w:val="none" w:sz="0" w:space="0" w:color="auto"/>
                                      </w:divBdr>
                                    </w:div>
                                    <w:div w:id="1338800476">
                                      <w:marLeft w:val="0"/>
                                      <w:marRight w:val="0"/>
                                      <w:marTop w:val="0"/>
                                      <w:marBottom w:val="0"/>
                                      <w:divBdr>
                                        <w:top w:val="none" w:sz="0" w:space="0" w:color="auto"/>
                                        <w:left w:val="none" w:sz="0" w:space="0" w:color="auto"/>
                                        <w:bottom w:val="none" w:sz="0" w:space="0" w:color="auto"/>
                                        <w:right w:val="none" w:sz="0" w:space="0" w:color="auto"/>
                                      </w:divBdr>
                                    </w:div>
                                    <w:div w:id="1338800552">
                                      <w:marLeft w:val="0"/>
                                      <w:marRight w:val="0"/>
                                      <w:marTop w:val="0"/>
                                      <w:marBottom w:val="75"/>
                                      <w:divBdr>
                                        <w:top w:val="none" w:sz="0" w:space="0" w:color="auto"/>
                                        <w:left w:val="none" w:sz="0" w:space="0" w:color="auto"/>
                                        <w:bottom w:val="none" w:sz="0" w:space="0" w:color="auto"/>
                                        <w:right w:val="none" w:sz="0" w:space="0" w:color="auto"/>
                                      </w:divBdr>
                                    </w:div>
                                    <w:div w:id="1338800593">
                                      <w:marLeft w:val="0"/>
                                      <w:marRight w:val="0"/>
                                      <w:marTop w:val="0"/>
                                      <w:marBottom w:val="0"/>
                                      <w:divBdr>
                                        <w:top w:val="none" w:sz="0" w:space="0" w:color="auto"/>
                                        <w:left w:val="none" w:sz="0" w:space="0" w:color="auto"/>
                                        <w:bottom w:val="none" w:sz="0" w:space="0" w:color="auto"/>
                                        <w:right w:val="none" w:sz="0" w:space="0" w:color="auto"/>
                                      </w:divBdr>
                                    </w:div>
                                    <w:div w:id="1338800602">
                                      <w:marLeft w:val="0"/>
                                      <w:marRight w:val="0"/>
                                      <w:marTop w:val="0"/>
                                      <w:marBottom w:val="0"/>
                                      <w:divBdr>
                                        <w:top w:val="none" w:sz="0" w:space="0" w:color="auto"/>
                                        <w:left w:val="none" w:sz="0" w:space="0" w:color="auto"/>
                                        <w:bottom w:val="none" w:sz="0" w:space="0" w:color="auto"/>
                                        <w:right w:val="none" w:sz="0" w:space="0" w:color="auto"/>
                                      </w:divBdr>
                                      <w:divsChild>
                                        <w:div w:id="1338800717">
                                          <w:marLeft w:val="0"/>
                                          <w:marRight w:val="0"/>
                                          <w:marTop w:val="0"/>
                                          <w:marBottom w:val="0"/>
                                          <w:divBdr>
                                            <w:top w:val="none" w:sz="0" w:space="0" w:color="auto"/>
                                            <w:left w:val="none" w:sz="0" w:space="0" w:color="auto"/>
                                            <w:bottom w:val="none" w:sz="0" w:space="0" w:color="auto"/>
                                            <w:right w:val="none" w:sz="0" w:space="0" w:color="auto"/>
                                          </w:divBdr>
                                        </w:div>
                                      </w:divsChild>
                                    </w:div>
                                    <w:div w:id="1338800612">
                                      <w:marLeft w:val="0"/>
                                      <w:marRight w:val="0"/>
                                      <w:marTop w:val="0"/>
                                      <w:marBottom w:val="0"/>
                                      <w:divBdr>
                                        <w:top w:val="none" w:sz="0" w:space="0" w:color="auto"/>
                                        <w:left w:val="none" w:sz="0" w:space="0" w:color="auto"/>
                                        <w:bottom w:val="none" w:sz="0" w:space="0" w:color="auto"/>
                                        <w:right w:val="none" w:sz="0" w:space="0" w:color="auto"/>
                                      </w:divBdr>
                                      <w:divsChild>
                                        <w:div w:id="1338800809">
                                          <w:marLeft w:val="0"/>
                                          <w:marRight w:val="0"/>
                                          <w:marTop w:val="0"/>
                                          <w:marBottom w:val="0"/>
                                          <w:divBdr>
                                            <w:top w:val="none" w:sz="0" w:space="0" w:color="auto"/>
                                            <w:left w:val="none" w:sz="0" w:space="0" w:color="auto"/>
                                            <w:bottom w:val="none" w:sz="0" w:space="0" w:color="auto"/>
                                            <w:right w:val="none" w:sz="0" w:space="0" w:color="auto"/>
                                          </w:divBdr>
                                        </w:div>
                                      </w:divsChild>
                                    </w:div>
                                    <w:div w:id="1338800622">
                                      <w:marLeft w:val="0"/>
                                      <w:marRight w:val="0"/>
                                      <w:marTop w:val="0"/>
                                      <w:marBottom w:val="0"/>
                                      <w:divBdr>
                                        <w:top w:val="none" w:sz="0" w:space="0" w:color="auto"/>
                                        <w:left w:val="none" w:sz="0" w:space="0" w:color="auto"/>
                                        <w:bottom w:val="none" w:sz="0" w:space="0" w:color="auto"/>
                                        <w:right w:val="none" w:sz="0" w:space="0" w:color="auto"/>
                                      </w:divBdr>
                                      <w:divsChild>
                                        <w:div w:id="1338800794">
                                          <w:marLeft w:val="0"/>
                                          <w:marRight w:val="0"/>
                                          <w:marTop w:val="0"/>
                                          <w:marBottom w:val="0"/>
                                          <w:divBdr>
                                            <w:top w:val="none" w:sz="0" w:space="0" w:color="auto"/>
                                            <w:left w:val="none" w:sz="0" w:space="0" w:color="auto"/>
                                            <w:bottom w:val="none" w:sz="0" w:space="0" w:color="auto"/>
                                            <w:right w:val="none" w:sz="0" w:space="0" w:color="auto"/>
                                          </w:divBdr>
                                        </w:div>
                                      </w:divsChild>
                                    </w:div>
                                    <w:div w:id="1338800623">
                                      <w:marLeft w:val="0"/>
                                      <w:marRight w:val="0"/>
                                      <w:marTop w:val="0"/>
                                      <w:marBottom w:val="75"/>
                                      <w:divBdr>
                                        <w:top w:val="none" w:sz="0" w:space="0" w:color="auto"/>
                                        <w:left w:val="none" w:sz="0" w:space="0" w:color="auto"/>
                                        <w:bottom w:val="none" w:sz="0" w:space="0" w:color="auto"/>
                                        <w:right w:val="none" w:sz="0" w:space="0" w:color="auto"/>
                                      </w:divBdr>
                                    </w:div>
                                    <w:div w:id="1338800626">
                                      <w:marLeft w:val="0"/>
                                      <w:marRight w:val="0"/>
                                      <w:marTop w:val="450"/>
                                      <w:marBottom w:val="0"/>
                                      <w:divBdr>
                                        <w:top w:val="none" w:sz="0" w:space="0" w:color="auto"/>
                                        <w:left w:val="none" w:sz="0" w:space="0" w:color="auto"/>
                                        <w:bottom w:val="none" w:sz="0" w:space="0" w:color="auto"/>
                                        <w:right w:val="none" w:sz="0" w:space="0" w:color="auto"/>
                                      </w:divBdr>
                                    </w:div>
                                    <w:div w:id="1338800640">
                                      <w:marLeft w:val="0"/>
                                      <w:marRight w:val="0"/>
                                      <w:marTop w:val="0"/>
                                      <w:marBottom w:val="75"/>
                                      <w:divBdr>
                                        <w:top w:val="none" w:sz="0" w:space="0" w:color="auto"/>
                                        <w:left w:val="none" w:sz="0" w:space="0" w:color="auto"/>
                                        <w:bottom w:val="none" w:sz="0" w:space="0" w:color="auto"/>
                                        <w:right w:val="none" w:sz="0" w:space="0" w:color="auto"/>
                                      </w:divBdr>
                                    </w:div>
                                    <w:div w:id="1338800667">
                                      <w:marLeft w:val="0"/>
                                      <w:marRight w:val="0"/>
                                      <w:marTop w:val="0"/>
                                      <w:marBottom w:val="0"/>
                                      <w:divBdr>
                                        <w:top w:val="none" w:sz="0" w:space="0" w:color="auto"/>
                                        <w:left w:val="none" w:sz="0" w:space="0" w:color="auto"/>
                                        <w:bottom w:val="none" w:sz="0" w:space="0" w:color="auto"/>
                                        <w:right w:val="none" w:sz="0" w:space="0" w:color="auto"/>
                                      </w:divBdr>
                                    </w:div>
                                    <w:div w:id="1338800741">
                                      <w:marLeft w:val="0"/>
                                      <w:marRight w:val="0"/>
                                      <w:marTop w:val="450"/>
                                      <w:marBottom w:val="0"/>
                                      <w:divBdr>
                                        <w:top w:val="none" w:sz="0" w:space="0" w:color="auto"/>
                                        <w:left w:val="none" w:sz="0" w:space="0" w:color="auto"/>
                                        <w:bottom w:val="none" w:sz="0" w:space="0" w:color="auto"/>
                                        <w:right w:val="none" w:sz="0" w:space="0" w:color="auto"/>
                                      </w:divBdr>
                                    </w:div>
                                    <w:div w:id="1338800762">
                                      <w:marLeft w:val="0"/>
                                      <w:marRight w:val="0"/>
                                      <w:marTop w:val="0"/>
                                      <w:marBottom w:val="0"/>
                                      <w:divBdr>
                                        <w:top w:val="none" w:sz="0" w:space="0" w:color="auto"/>
                                        <w:left w:val="none" w:sz="0" w:space="0" w:color="auto"/>
                                        <w:bottom w:val="none" w:sz="0" w:space="0" w:color="auto"/>
                                        <w:right w:val="none" w:sz="0" w:space="0" w:color="auto"/>
                                      </w:divBdr>
                                    </w:div>
                                    <w:div w:id="1338800777">
                                      <w:marLeft w:val="0"/>
                                      <w:marRight w:val="0"/>
                                      <w:marTop w:val="0"/>
                                      <w:marBottom w:val="0"/>
                                      <w:divBdr>
                                        <w:top w:val="none" w:sz="0" w:space="0" w:color="auto"/>
                                        <w:left w:val="none" w:sz="0" w:space="0" w:color="auto"/>
                                        <w:bottom w:val="none" w:sz="0" w:space="0" w:color="auto"/>
                                        <w:right w:val="none" w:sz="0" w:space="0" w:color="auto"/>
                                      </w:divBdr>
                                      <w:divsChild>
                                        <w:div w:id="1338800554">
                                          <w:marLeft w:val="0"/>
                                          <w:marRight w:val="0"/>
                                          <w:marTop w:val="0"/>
                                          <w:marBottom w:val="0"/>
                                          <w:divBdr>
                                            <w:top w:val="none" w:sz="0" w:space="0" w:color="auto"/>
                                            <w:left w:val="none" w:sz="0" w:space="0" w:color="auto"/>
                                            <w:bottom w:val="none" w:sz="0" w:space="0" w:color="auto"/>
                                            <w:right w:val="none" w:sz="0" w:space="0" w:color="auto"/>
                                          </w:divBdr>
                                        </w:div>
                                      </w:divsChild>
                                    </w:div>
                                    <w:div w:id="1338800839">
                                      <w:marLeft w:val="0"/>
                                      <w:marRight w:val="0"/>
                                      <w:marTop w:val="0"/>
                                      <w:marBottom w:val="0"/>
                                      <w:divBdr>
                                        <w:top w:val="none" w:sz="0" w:space="0" w:color="auto"/>
                                        <w:left w:val="none" w:sz="0" w:space="0" w:color="auto"/>
                                        <w:bottom w:val="none" w:sz="0" w:space="0" w:color="auto"/>
                                        <w:right w:val="none" w:sz="0" w:space="0" w:color="auto"/>
                                      </w:divBdr>
                                      <w:divsChild>
                                        <w:div w:id="1338800750">
                                          <w:marLeft w:val="0"/>
                                          <w:marRight w:val="0"/>
                                          <w:marTop w:val="0"/>
                                          <w:marBottom w:val="0"/>
                                          <w:divBdr>
                                            <w:top w:val="none" w:sz="0" w:space="0" w:color="auto"/>
                                            <w:left w:val="none" w:sz="0" w:space="0" w:color="auto"/>
                                            <w:bottom w:val="none" w:sz="0" w:space="0" w:color="auto"/>
                                            <w:right w:val="none" w:sz="0" w:space="0" w:color="auto"/>
                                          </w:divBdr>
                                        </w:div>
                                      </w:divsChild>
                                    </w:div>
                                    <w:div w:id="1338800842">
                                      <w:marLeft w:val="0"/>
                                      <w:marRight w:val="0"/>
                                      <w:marTop w:val="0"/>
                                      <w:marBottom w:val="0"/>
                                      <w:divBdr>
                                        <w:top w:val="none" w:sz="0" w:space="0" w:color="auto"/>
                                        <w:left w:val="none" w:sz="0" w:space="0" w:color="auto"/>
                                        <w:bottom w:val="none" w:sz="0" w:space="0" w:color="auto"/>
                                        <w:right w:val="none" w:sz="0" w:space="0" w:color="auto"/>
                                      </w:divBdr>
                                      <w:divsChild>
                                        <w:div w:id="1338800706">
                                          <w:marLeft w:val="0"/>
                                          <w:marRight w:val="0"/>
                                          <w:marTop w:val="0"/>
                                          <w:marBottom w:val="0"/>
                                          <w:divBdr>
                                            <w:top w:val="none" w:sz="0" w:space="0" w:color="auto"/>
                                            <w:left w:val="none" w:sz="0" w:space="0" w:color="auto"/>
                                            <w:bottom w:val="none" w:sz="0" w:space="0" w:color="auto"/>
                                            <w:right w:val="none" w:sz="0" w:space="0" w:color="auto"/>
                                          </w:divBdr>
                                        </w:div>
                                      </w:divsChild>
                                    </w:div>
                                    <w:div w:id="1338800844">
                                      <w:marLeft w:val="0"/>
                                      <w:marRight w:val="0"/>
                                      <w:marTop w:val="0"/>
                                      <w:marBottom w:val="0"/>
                                      <w:divBdr>
                                        <w:top w:val="none" w:sz="0" w:space="0" w:color="auto"/>
                                        <w:left w:val="none" w:sz="0" w:space="0" w:color="auto"/>
                                        <w:bottom w:val="none" w:sz="0" w:space="0" w:color="auto"/>
                                        <w:right w:val="none" w:sz="0" w:space="0" w:color="auto"/>
                                      </w:divBdr>
                                      <w:divsChild>
                                        <w:div w:id="1338800816">
                                          <w:marLeft w:val="0"/>
                                          <w:marRight w:val="0"/>
                                          <w:marTop w:val="0"/>
                                          <w:marBottom w:val="0"/>
                                          <w:divBdr>
                                            <w:top w:val="none" w:sz="0" w:space="0" w:color="auto"/>
                                            <w:left w:val="none" w:sz="0" w:space="0" w:color="auto"/>
                                            <w:bottom w:val="none" w:sz="0" w:space="0" w:color="auto"/>
                                            <w:right w:val="none" w:sz="0" w:space="0" w:color="auto"/>
                                          </w:divBdr>
                                        </w:div>
                                      </w:divsChild>
                                    </w:div>
                                    <w:div w:id="1338800854">
                                      <w:marLeft w:val="0"/>
                                      <w:marRight w:val="0"/>
                                      <w:marTop w:val="0"/>
                                      <w:marBottom w:val="0"/>
                                      <w:divBdr>
                                        <w:top w:val="none" w:sz="0" w:space="0" w:color="auto"/>
                                        <w:left w:val="none" w:sz="0" w:space="0" w:color="auto"/>
                                        <w:bottom w:val="none" w:sz="0" w:space="0" w:color="auto"/>
                                        <w:right w:val="none" w:sz="0" w:space="0" w:color="auto"/>
                                      </w:divBdr>
                                      <w:divsChild>
                                        <w:div w:id="133880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8800512">
                  <w:marLeft w:val="0"/>
                  <w:marRight w:val="0"/>
                  <w:marTop w:val="0"/>
                  <w:marBottom w:val="300"/>
                  <w:divBdr>
                    <w:top w:val="single" w:sz="6" w:space="15" w:color="EAEAEA"/>
                    <w:left w:val="single" w:sz="6" w:space="15" w:color="EAEAEA"/>
                    <w:bottom w:val="single" w:sz="6" w:space="15" w:color="EAEAEA"/>
                    <w:right w:val="single" w:sz="6" w:space="15" w:color="EAEAEA"/>
                  </w:divBdr>
                  <w:divsChild>
                    <w:div w:id="1338800754">
                      <w:marLeft w:val="0"/>
                      <w:marRight w:val="0"/>
                      <w:marTop w:val="0"/>
                      <w:marBottom w:val="0"/>
                      <w:divBdr>
                        <w:top w:val="none" w:sz="0" w:space="0" w:color="auto"/>
                        <w:left w:val="none" w:sz="0" w:space="0" w:color="auto"/>
                        <w:bottom w:val="none" w:sz="0" w:space="0" w:color="auto"/>
                        <w:right w:val="none" w:sz="0" w:space="0" w:color="auto"/>
                      </w:divBdr>
                      <w:divsChild>
                        <w:div w:id="1338800893">
                          <w:marLeft w:val="0"/>
                          <w:marRight w:val="0"/>
                          <w:marTop w:val="0"/>
                          <w:marBottom w:val="0"/>
                          <w:divBdr>
                            <w:top w:val="none" w:sz="0" w:space="0" w:color="auto"/>
                            <w:left w:val="none" w:sz="0" w:space="0" w:color="auto"/>
                            <w:bottom w:val="none" w:sz="0" w:space="0" w:color="auto"/>
                            <w:right w:val="none" w:sz="0" w:space="0" w:color="auto"/>
                          </w:divBdr>
                          <w:divsChild>
                            <w:div w:id="1338800564">
                              <w:marLeft w:val="0"/>
                              <w:marRight w:val="0"/>
                              <w:marTop w:val="0"/>
                              <w:marBottom w:val="0"/>
                              <w:divBdr>
                                <w:top w:val="none" w:sz="0" w:space="0" w:color="auto"/>
                                <w:left w:val="none" w:sz="0" w:space="0" w:color="auto"/>
                                <w:bottom w:val="none" w:sz="0" w:space="0" w:color="auto"/>
                                <w:right w:val="none" w:sz="0" w:space="0" w:color="auto"/>
                              </w:divBdr>
                              <w:divsChild>
                                <w:div w:id="1338800488">
                                  <w:marLeft w:val="0"/>
                                  <w:marRight w:val="0"/>
                                  <w:marTop w:val="0"/>
                                  <w:marBottom w:val="0"/>
                                  <w:divBdr>
                                    <w:top w:val="none" w:sz="0" w:space="0" w:color="auto"/>
                                    <w:left w:val="none" w:sz="0" w:space="0" w:color="auto"/>
                                    <w:bottom w:val="none" w:sz="0" w:space="0" w:color="auto"/>
                                    <w:right w:val="none" w:sz="0" w:space="0" w:color="auto"/>
                                  </w:divBdr>
                                  <w:divsChild>
                                    <w:div w:id="1338800708">
                                      <w:marLeft w:val="0"/>
                                      <w:marRight w:val="0"/>
                                      <w:marTop w:val="0"/>
                                      <w:marBottom w:val="210"/>
                                      <w:divBdr>
                                        <w:top w:val="none" w:sz="0" w:space="0" w:color="auto"/>
                                        <w:left w:val="none" w:sz="0" w:space="0" w:color="auto"/>
                                        <w:bottom w:val="none" w:sz="0" w:space="0" w:color="auto"/>
                                        <w:right w:val="none" w:sz="0" w:space="0" w:color="auto"/>
                                      </w:divBdr>
                                    </w:div>
                                    <w:div w:id="1338800804">
                                      <w:marLeft w:val="0"/>
                                      <w:marRight w:val="0"/>
                                      <w:marTop w:val="0"/>
                                      <w:marBottom w:val="450"/>
                                      <w:divBdr>
                                        <w:top w:val="none" w:sz="0" w:space="0" w:color="auto"/>
                                        <w:left w:val="none" w:sz="0" w:space="0" w:color="auto"/>
                                        <w:bottom w:val="none" w:sz="0" w:space="0" w:color="auto"/>
                                        <w:right w:val="none" w:sz="0" w:space="0" w:color="auto"/>
                                      </w:divBdr>
                                    </w:div>
                                  </w:divsChild>
                                </w:div>
                                <w:div w:id="1338800516">
                                  <w:marLeft w:val="0"/>
                                  <w:marRight w:val="0"/>
                                  <w:marTop w:val="0"/>
                                  <w:marBottom w:val="0"/>
                                  <w:divBdr>
                                    <w:top w:val="none" w:sz="0" w:space="0" w:color="auto"/>
                                    <w:left w:val="none" w:sz="0" w:space="0" w:color="auto"/>
                                    <w:bottom w:val="none" w:sz="0" w:space="0" w:color="auto"/>
                                    <w:right w:val="none" w:sz="0" w:space="0" w:color="auto"/>
                                  </w:divBdr>
                                  <w:divsChild>
                                    <w:div w:id="1338800515">
                                      <w:marLeft w:val="0"/>
                                      <w:marRight w:val="0"/>
                                      <w:marTop w:val="0"/>
                                      <w:marBottom w:val="210"/>
                                      <w:divBdr>
                                        <w:top w:val="none" w:sz="0" w:space="0" w:color="auto"/>
                                        <w:left w:val="none" w:sz="0" w:space="0" w:color="auto"/>
                                        <w:bottom w:val="none" w:sz="0" w:space="0" w:color="auto"/>
                                        <w:right w:val="none" w:sz="0" w:space="0" w:color="auto"/>
                                      </w:divBdr>
                                    </w:div>
                                    <w:div w:id="1338800849">
                                      <w:marLeft w:val="0"/>
                                      <w:marRight w:val="0"/>
                                      <w:marTop w:val="0"/>
                                      <w:marBottom w:val="450"/>
                                      <w:divBdr>
                                        <w:top w:val="none" w:sz="0" w:space="0" w:color="auto"/>
                                        <w:left w:val="none" w:sz="0" w:space="0" w:color="auto"/>
                                        <w:bottom w:val="none" w:sz="0" w:space="0" w:color="auto"/>
                                        <w:right w:val="none" w:sz="0" w:space="0" w:color="auto"/>
                                      </w:divBdr>
                                    </w:div>
                                  </w:divsChild>
                                </w:div>
                                <w:div w:id="1338800802">
                                  <w:marLeft w:val="0"/>
                                  <w:marRight w:val="0"/>
                                  <w:marTop w:val="0"/>
                                  <w:marBottom w:val="0"/>
                                  <w:divBdr>
                                    <w:top w:val="none" w:sz="0" w:space="0" w:color="auto"/>
                                    <w:left w:val="none" w:sz="0" w:space="0" w:color="auto"/>
                                    <w:bottom w:val="none" w:sz="0" w:space="0" w:color="auto"/>
                                    <w:right w:val="none" w:sz="0" w:space="0" w:color="auto"/>
                                  </w:divBdr>
                                  <w:divsChild>
                                    <w:div w:id="1338800646">
                                      <w:marLeft w:val="0"/>
                                      <w:marRight w:val="0"/>
                                      <w:marTop w:val="0"/>
                                      <w:marBottom w:val="450"/>
                                      <w:divBdr>
                                        <w:top w:val="none" w:sz="0" w:space="0" w:color="auto"/>
                                        <w:left w:val="none" w:sz="0" w:space="0" w:color="auto"/>
                                        <w:bottom w:val="none" w:sz="0" w:space="0" w:color="auto"/>
                                        <w:right w:val="none" w:sz="0" w:space="0" w:color="auto"/>
                                      </w:divBdr>
                                    </w:div>
                                    <w:div w:id="133880078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8800611">
      <w:marLeft w:val="0"/>
      <w:marRight w:val="0"/>
      <w:marTop w:val="0"/>
      <w:marBottom w:val="0"/>
      <w:divBdr>
        <w:top w:val="none" w:sz="0" w:space="0" w:color="auto"/>
        <w:left w:val="none" w:sz="0" w:space="0" w:color="auto"/>
        <w:bottom w:val="none" w:sz="0" w:space="0" w:color="auto"/>
        <w:right w:val="none" w:sz="0" w:space="0" w:color="auto"/>
      </w:divBdr>
    </w:div>
    <w:div w:id="1338800614">
      <w:marLeft w:val="0"/>
      <w:marRight w:val="0"/>
      <w:marTop w:val="0"/>
      <w:marBottom w:val="0"/>
      <w:divBdr>
        <w:top w:val="none" w:sz="0" w:space="0" w:color="auto"/>
        <w:left w:val="none" w:sz="0" w:space="0" w:color="auto"/>
        <w:bottom w:val="none" w:sz="0" w:space="0" w:color="auto"/>
        <w:right w:val="none" w:sz="0" w:space="0" w:color="auto"/>
      </w:divBdr>
    </w:div>
    <w:div w:id="1338800615">
      <w:marLeft w:val="0"/>
      <w:marRight w:val="0"/>
      <w:marTop w:val="0"/>
      <w:marBottom w:val="0"/>
      <w:divBdr>
        <w:top w:val="none" w:sz="0" w:space="0" w:color="auto"/>
        <w:left w:val="none" w:sz="0" w:space="0" w:color="auto"/>
        <w:bottom w:val="none" w:sz="0" w:space="0" w:color="auto"/>
        <w:right w:val="none" w:sz="0" w:space="0" w:color="auto"/>
      </w:divBdr>
    </w:div>
    <w:div w:id="1338800617">
      <w:marLeft w:val="0"/>
      <w:marRight w:val="0"/>
      <w:marTop w:val="0"/>
      <w:marBottom w:val="0"/>
      <w:divBdr>
        <w:top w:val="none" w:sz="0" w:space="0" w:color="auto"/>
        <w:left w:val="none" w:sz="0" w:space="0" w:color="auto"/>
        <w:bottom w:val="none" w:sz="0" w:space="0" w:color="auto"/>
        <w:right w:val="none" w:sz="0" w:space="0" w:color="auto"/>
      </w:divBdr>
    </w:div>
    <w:div w:id="1338800621">
      <w:marLeft w:val="0"/>
      <w:marRight w:val="0"/>
      <w:marTop w:val="0"/>
      <w:marBottom w:val="0"/>
      <w:divBdr>
        <w:top w:val="none" w:sz="0" w:space="0" w:color="auto"/>
        <w:left w:val="none" w:sz="0" w:space="0" w:color="auto"/>
        <w:bottom w:val="none" w:sz="0" w:space="0" w:color="auto"/>
        <w:right w:val="none" w:sz="0" w:space="0" w:color="auto"/>
      </w:divBdr>
      <w:divsChild>
        <w:div w:id="1338800522">
          <w:marLeft w:val="0"/>
          <w:marRight w:val="0"/>
          <w:marTop w:val="0"/>
          <w:marBottom w:val="0"/>
          <w:divBdr>
            <w:top w:val="none" w:sz="0" w:space="0" w:color="auto"/>
            <w:left w:val="none" w:sz="0" w:space="0" w:color="auto"/>
            <w:bottom w:val="none" w:sz="0" w:space="0" w:color="auto"/>
            <w:right w:val="none" w:sz="0" w:space="0" w:color="auto"/>
          </w:divBdr>
        </w:div>
      </w:divsChild>
    </w:div>
    <w:div w:id="1338800624">
      <w:marLeft w:val="0"/>
      <w:marRight w:val="0"/>
      <w:marTop w:val="0"/>
      <w:marBottom w:val="0"/>
      <w:divBdr>
        <w:top w:val="none" w:sz="0" w:space="0" w:color="auto"/>
        <w:left w:val="none" w:sz="0" w:space="0" w:color="auto"/>
        <w:bottom w:val="none" w:sz="0" w:space="0" w:color="auto"/>
        <w:right w:val="none" w:sz="0" w:space="0" w:color="auto"/>
      </w:divBdr>
    </w:div>
    <w:div w:id="1338800630">
      <w:marLeft w:val="0"/>
      <w:marRight w:val="0"/>
      <w:marTop w:val="0"/>
      <w:marBottom w:val="0"/>
      <w:divBdr>
        <w:top w:val="none" w:sz="0" w:space="0" w:color="auto"/>
        <w:left w:val="none" w:sz="0" w:space="0" w:color="auto"/>
        <w:bottom w:val="none" w:sz="0" w:space="0" w:color="auto"/>
        <w:right w:val="none" w:sz="0" w:space="0" w:color="auto"/>
      </w:divBdr>
    </w:div>
    <w:div w:id="1338800631">
      <w:marLeft w:val="0"/>
      <w:marRight w:val="0"/>
      <w:marTop w:val="0"/>
      <w:marBottom w:val="0"/>
      <w:divBdr>
        <w:top w:val="none" w:sz="0" w:space="0" w:color="auto"/>
        <w:left w:val="none" w:sz="0" w:space="0" w:color="auto"/>
        <w:bottom w:val="none" w:sz="0" w:space="0" w:color="auto"/>
        <w:right w:val="none" w:sz="0" w:space="0" w:color="auto"/>
      </w:divBdr>
      <w:divsChild>
        <w:div w:id="1338800559">
          <w:marLeft w:val="0"/>
          <w:marRight w:val="0"/>
          <w:marTop w:val="0"/>
          <w:marBottom w:val="0"/>
          <w:divBdr>
            <w:top w:val="none" w:sz="0" w:space="0" w:color="auto"/>
            <w:left w:val="none" w:sz="0" w:space="0" w:color="auto"/>
            <w:bottom w:val="none" w:sz="0" w:space="0" w:color="auto"/>
            <w:right w:val="none" w:sz="0" w:space="0" w:color="auto"/>
          </w:divBdr>
        </w:div>
        <w:div w:id="1338800604">
          <w:marLeft w:val="0"/>
          <w:marRight w:val="0"/>
          <w:marTop w:val="0"/>
          <w:marBottom w:val="0"/>
          <w:divBdr>
            <w:top w:val="none" w:sz="0" w:space="0" w:color="auto"/>
            <w:left w:val="none" w:sz="0" w:space="0" w:color="auto"/>
            <w:bottom w:val="none" w:sz="0" w:space="0" w:color="auto"/>
            <w:right w:val="none" w:sz="0" w:space="0" w:color="auto"/>
          </w:divBdr>
        </w:div>
        <w:div w:id="1338800680">
          <w:marLeft w:val="0"/>
          <w:marRight w:val="0"/>
          <w:marTop w:val="0"/>
          <w:marBottom w:val="0"/>
          <w:divBdr>
            <w:top w:val="none" w:sz="0" w:space="0" w:color="auto"/>
            <w:left w:val="none" w:sz="0" w:space="0" w:color="auto"/>
            <w:bottom w:val="none" w:sz="0" w:space="0" w:color="auto"/>
            <w:right w:val="none" w:sz="0" w:space="0" w:color="auto"/>
          </w:divBdr>
        </w:div>
      </w:divsChild>
    </w:div>
    <w:div w:id="1338800635">
      <w:marLeft w:val="0"/>
      <w:marRight w:val="0"/>
      <w:marTop w:val="0"/>
      <w:marBottom w:val="0"/>
      <w:divBdr>
        <w:top w:val="none" w:sz="0" w:space="0" w:color="auto"/>
        <w:left w:val="none" w:sz="0" w:space="0" w:color="auto"/>
        <w:bottom w:val="none" w:sz="0" w:space="0" w:color="auto"/>
        <w:right w:val="none" w:sz="0" w:space="0" w:color="auto"/>
      </w:divBdr>
    </w:div>
    <w:div w:id="1338800638">
      <w:marLeft w:val="0"/>
      <w:marRight w:val="0"/>
      <w:marTop w:val="0"/>
      <w:marBottom w:val="0"/>
      <w:divBdr>
        <w:top w:val="none" w:sz="0" w:space="0" w:color="auto"/>
        <w:left w:val="none" w:sz="0" w:space="0" w:color="auto"/>
        <w:bottom w:val="none" w:sz="0" w:space="0" w:color="auto"/>
        <w:right w:val="none" w:sz="0" w:space="0" w:color="auto"/>
      </w:divBdr>
      <w:divsChild>
        <w:div w:id="1338800880">
          <w:marLeft w:val="0"/>
          <w:marRight w:val="0"/>
          <w:marTop w:val="0"/>
          <w:marBottom w:val="0"/>
          <w:divBdr>
            <w:top w:val="none" w:sz="0" w:space="0" w:color="auto"/>
            <w:left w:val="none" w:sz="0" w:space="0" w:color="auto"/>
            <w:bottom w:val="none" w:sz="0" w:space="0" w:color="auto"/>
            <w:right w:val="none" w:sz="0" w:space="0" w:color="auto"/>
          </w:divBdr>
        </w:div>
      </w:divsChild>
    </w:div>
    <w:div w:id="1338800645">
      <w:marLeft w:val="0"/>
      <w:marRight w:val="0"/>
      <w:marTop w:val="0"/>
      <w:marBottom w:val="0"/>
      <w:divBdr>
        <w:top w:val="none" w:sz="0" w:space="0" w:color="auto"/>
        <w:left w:val="none" w:sz="0" w:space="0" w:color="auto"/>
        <w:bottom w:val="none" w:sz="0" w:space="0" w:color="auto"/>
        <w:right w:val="none" w:sz="0" w:space="0" w:color="auto"/>
      </w:divBdr>
      <w:divsChild>
        <w:div w:id="1338800876">
          <w:marLeft w:val="0"/>
          <w:marRight w:val="0"/>
          <w:marTop w:val="0"/>
          <w:marBottom w:val="0"/>
          <w:divBdr>
            <w:top w:val="none" w:sz="0" w:space="0" w:color="auto"/>
            <w:left w:val="none" w:sz="0" w:space="0" w:color="auto"/>
            <w:bottom w:val="none" w:sz="0" w:space="0" w:color="auto"/>
            <w:right w:val="none" w:sz="0" w:space="0" w:color="auto"/>
          </w:divBdr>
        </w:div>
      </w:divsChild>
    </w:div>
    <w:div w:id="1338800648">
      <w:marLeft w:val="0"/>
      <w:marRight w:val="0"/>
      <w:marTop w:val="0"/>
      <w:marBottom w:val="0"/>
      <w:divBdr>
        <w:top w:val="none" w:sz="0" w:space="0" w:color="auto"/>
        <w:left w:val="none" w:sz="0" w:space="0" w:color="auto"/>
        <w:bottom w:val="none" w:sz="0" w:space="0" w:color="auto"/>
        <w:right w:val="none" w:sz="0" w:space="0" w:color="auto"/>
      </w:divBdr>
    </w:div>
    <w:div w:id="1338800650">
      <w:marLeft w:val="0"/>
      <w:marRight w:val="0"/>
      <w:marTop w:val="0"/>
      <w:marBottom w:val="0"/>
      <w:divBdr>
        <w:top w:val="none" w:sz="0" w:space="0" w:color="auto"/>
        <w:left w:val="none" w:sz="0" w:space="0" w:color="auto"/>
        <w:bottom w:val="none" w:sz="0" w:space="0" w:color="auto"/>
        <w:right w:val="none" w:sz="0" w:space="0" w:color="auto"/>
      </w:divBdr>
    </w:div>
    <w:div w:id="1338800651">
      <w:marLeft w:val="0"/>
      <w:marRight w:val="0"/>
      <w:marTop w:val="0"/>
      <w:marBottom w:val="0"/>
      <w:divBdr>
        <w:top w:val="none" w:sz="0" w:space="0" w:color="auto"/>
        <w:left w:val="none" w:sz="0" w:space="0" w:color="auto"/>
        <w:bottom w:val="none" w:sz="0" w:space="0" w:color="auto"/>
        <w:right w:val="none" w:sz="0" w:space="0" w:color="auto"/>
      </w:divBdr>
    </w:div>
    <w:div w:id="1338800653">
      <w:marLeft w:val="0"/>
      <w:marRight w:val="0"/>
      <w:marTop w:val="0"/>
      <w:marBottom w:val="0"/>
      <w:divBdr>
        <w:top w:val="none" w:sz="0" w:space="0" w:color="auto"/>
        <w:left w:val="none" w:sz="0" w:space="0" w:color="auto"/>
        <w:bottom w:val="none" w:sz="0" w:space="0" w:color="auto"/>
        <w:right w:val="none" w:sz="0" w:space="0" w:color="auto"/>
      </w:divBdr>
    </w:div>
    <w:div w:id="1338800655">
      <w:marLeft w:val="0"/>
      <w:marRight w:val="0"/>
      <w:marTop w:val="0"/>
      <w:marBottom w:val="0"/>
      <w:divBdr>
        <w:top w:val="none" w:sz="0" w:space="0" w:color="auto"/>
        <w:left w:val="none" w:sz="0" w:space="0" w:color="auto"/>
        <w:bottom w:val="none" w:sz="0" w:space="0" w:color="auto"/>
        <w:right w:val="none" w:sz="0" w:space="0" w:color="auto"/>
      </w:divBdr>
      <w:divsChild>
        <w:div w:id="1338800658">
          <w:marLeft w:val="0"/>
          <w:marRight w:val="0"/>
          <w:marTop w:val="0"/>
          <w:marBottom w:val="0"/>
          <w:divBdr>
            <w:top w:val="none" w:sz="0" w:space="0" w:color="auto"/>
            <w:left w:val="none" w:sz="0" w:space="0" w:color="auto"/>
            <w:bottom w:val="none" w:sz="0" w:space="0" w:color="auto"/>
            <w:right w:val="none" w:sz="0" w:space="0" w:color="auto"/>
          </w:divBdr>
        </w:div>
      </w:divsChild>
    </w:div>
    <w:div w:id="1338800661">
      <w:marLeft w:val="0"/>
      <w:marRight w:val="0"/>
      <w:marTop w:val="0"/>
      <w:marBottom w:val="0"/>
      <w:divBdr>
        <w:top w:val="none" w:sz="0" w:space="0" w:color="auto"/>
        <w:left w:val="none" w:sz="0" w:space="0" w:color="auto"/>
        <w:bottom w:val="none" w:sz="0" w:space="0" w:color="auto"/>
        <w:right w:val="none" w:sz="0" w:space="0" w:color="auto"/>
      </w:divBdr>
    </w:div>
    <w:div w:id="1338800666">
      <w:marLeft w:val="0"/>
      <w:marRight w:val="0"/>
      <w:marTop w:val="0"/>
      <w:marBottom w:val="0"/>
      <w:divBdr>
        <w:top w:val="none" w:sz="0" w:space="0" w:color="auto"/>
        <w:left w:val="none" w:sz="0" w:space="0" w:color="auto"/>
        <w:bottom w:val="none" w:sz="0" w:space="0" w:color="auto"/>
        <w:right w:val="none" w:sz="0" w:space="0" w:color="auto"/>
      </w:divBdr>
    </w:div>
    <w:div w:id="1338800670">
      <w:marLeft w:val="0"/>
      <w:marRight w:val="0"/>
      <w:marTop w:val="0"/>
      <w:marBottom w:val="0"/>
      <w:divBdr>
        <w:top w:val="none" w:sz="0" w:space="0" w:color="auto"/>
        <w:left w:val="none" w:sz="0" w:space="0" w:color="auto"/>
        <w:bottom w:val="none" w:sz="0" w:space="0" w:color="auto"/>
        <w:right w:val="none" w:sz="0" w:space="0" w:color="auto"/>
      </w:divBdr>
    </w:div>
    <w:div w:id="1338800681">
      <w:marLeft w:val="0"/>
      <w:marRight w:val="0"/>
      <w:marTop w:val="0"/>
      <w:marBottom w:val="0"/>
      <w:divBdr>
        <w:top w:val="none" w:sz="0" w:space="0" w:color="auto"/>
        <w:left w:val="none" w:sz="0" w:space="0" w:color="auto"/>
        <w:bottom w:val="none" w:sz="0" w:space="0" w:color="auto"/>
        <w:right w:val="none" w:sz="0" w:space="0" w:color="auto"/>
      </w:divBdr>
      <w:divsChild>
        <w:div w:id="1338800557">
          <w:marLeft w:val="0"/>
          <w:marRight w:val="0"/>
          <w:marTop w:val="0"/>
          <w:marBottom w:val="0"/>
          <w:divBdr>
            <w:top w:val="none" w:sz="0" w:space="0" w:color="auto"/>
            <w:left w:val="none" w:sz="0" w:space="0" w:color="auto"/>
            <w:bottom w:val="none" w:sz="0" w:space="0" w:color="auto"/>
            <w:right w:val="none" w:sz="0" w:space="0" w:color="auto"/>
          </w:divBdr>
        </w:div>
        <w:div w:id="1338800728">
          <w:marLeft w:val="0"/>
          <w:marRight w:val="0"/>
          <w:marTop w:val="0"/>
          <w:marBottom w:val="0"/>
          <w:divBdr>
            <w:top w:val="none" w:sz="0" w:space="0" w:color="auto"/>
            <w:left w:val="none" w:sz="0" w:space="0" w:color="auto"/>
            <w:bottom w:val="none" w:sz="0" w:space="0" w:color="auto"/>
            <w:right w:val="none" w:sz="0" w:space="0" w:color="auto"/>
          </w:divBdr>
        </w:div>
        <w:div w:id="1338800873">
          <w:marLeft w:val="0"/>
          <w:marRight w:val="0"/>
          <w:marTop w:val="0"/>
          <w:marBottom w:val="0"/>
          <w:divBdr>
            <w:top w:val="none" w:sz="0" w:space="0" w:color="auto"/>
            <w:left w:val="none" w:sz="0" w:space="0" w:color="auto"/>
            <w:bottom w:val="none" w:sz="0" w:space="0" w:color="auto"/>
            <w:right w:val="none" w:sz="0" w:space="0" w:color="auto"/>
          </w:divBdr>
        </w:div>
      </w:divsChild>
    </w:div>
    <w:div w:id="1338800690">
      <w:marLeft w:val="0"/>
      <w:marRight w:val="0"/>
      <w:marTop w:val="0"/>
      <w:marBottom w:val="0"/>
      <w:divBdr>
        <w:top w:val="none" w:sz="0" w:space="0" w:color="auto"/>
        <w:left w:val="none" w:sz="0" w:space="0" w:color="auto"/>
        <w:bottom w:val="none" w:sz="0" w:space="0" w:color="auto"/>
        <w:right w:val="none" w:sz="0" w:space="0" w:color="auto"/>
      </w:divBdr>
    </w:div>
    <w:div w:id="1338800691">
      <w:marLeft w:val="0"/>
      <w:marRight w:val="0"/>
      <w:marTop w:val="0"/>
      <w:marBottom w:val="0"/>
      <w:divBdr>
        <w:top w:val="none" w:sz="0" w:space="0" w:color="auto"/>
        <w:left w:val="none" w:sz="0" w:space="0" w:color="auto"/>
        <w:bottom w:val="none" w:sz="0" w:space="0" w:color="auto"/>
        <w:right w:val="none" w:sz="0" w:space="0" w:color="auto"/>
      </w:divBdr>
    </w:div>
    <w:div w:id="1338800692">
      <w:marLeft w:val="0"/>
      <w:marRight w:val="0"/>
      <w:marTop w:val="0"/>
      <w:marBottom w:val="0"/>
      <w:divBdr>
        <w:top w:val="none" w:sz="0" w:space="0" w:color="auto"/>
        <w:left w:val="none" w:sz="0" w:space="0" w:color="auto"/>
        <w:bottom w:val="none" w:sz="0" w:space="0" w:color="auto"/>
        <w:right w:val="none" w:sz="0" w:space="0" w:color="auto"/>
      </w:divBdr>
      <w:divsChild>
        <w:div w:id="1338800800">
          <w:marLeft w:val="0"/>
          <w:marRight w:val="0"/>
          <w:marTop w:val="0"/>
          <w:marBottom w:val="0"/>
          <w:divBdr>
            <w:top w:val="none" w:sz="0" w:space="0" w:color="auto"/>
            <w:left w:val="none" w:sz="0" w:space="0" w:color="auto"/>
            <w:bottom w:val="none" w:sz="0" w:space="0" w:color="auto"/>
            <w:right w:val="none" w:sz="0" w:space="0" w:color="auto"/>
          </w:divBdr>
        </w:div>
      </w:divsChild>
    </w:div>
    <w:div w:id="1338800697">
      <w:marLeft w:val="0"/>
      <w:marRight w:val="0"/>
      <w:marTop w:val="0"/>
      <w:marBottom w:val="0"/>
      <w:divBdr>
        <w:top w:val="none" w:sz="0" w:space="0" w:color="auto"/>
        <w:left w:val="none" w:sz="0" w:space="0" w:color="auto"/>
        <w:bottom w:val="none" w:sz="0" w:space="0" w:color="auto"/>
        <w:right w:val="none" w:sz="0" w:space="0" w:color="auto"/>
      </w:divBdr>
    </w:div>
    <w:div w:id="1338800700">
      <w:marLeft w:val="0"/>
      <w:marRight w:val="0"/>
      <w:marTop w:val="0"/>
      <w:marBottom w:val="0"/>
      <w:divBdr>
        <w:top w:val="none" w:sz="0" w:space="0" w:color="auto"/>
        <w:left w:val="none" w:sz="0" w:space="0" w:color="auto"/>
        <w:bottom w:val="none" w:sz="0" w:space="0" w:color="auto"/>
        <w:right w:val="none" w:sz="0" w:space="0" w:color="auto"/>
      </w:divBdr>
    </w:div>
    <w:div w:id="1338800710">
      <w:marLeft w:val="0"/>
      <w:marRight w:val="0"/>
      <w:marTop w:val="0"/>
      <w:marBottom w:val="0"/>
      <w:divBdr>
        <w:top w:val="none" w:sz="0" w:space="0" w:color="auto"/>
        <w:left w:val="none" w:sz="0" w:space="0" w:color="auto"/>
        <w:bottom w:val="none" w:sz="0" w:space="0" w:color="auto"/>
        <w:right w:val="none" w:sz="0" w:space="0" w:color="auto"/>
      </w:divBdr>
      <w:divsChild>
        <w:div w:id="1338800870">
          <w:marLeft w:val="0"/>
          <w:marRight w:val="0"/>
          <w:marTop w:val="0"/>
          <w:marBottom w:val="0"/>
          <w:divBdr>
            <w:top w:val="none" w:sz="0" w:space="0" w:color="auto"/>
            <w:left w:val="none" w:sz="0" w:space="0" w:color="auto"/>
            <w:bottom w:val="none" w:sz="0" w:space="0" w:color="auto"/>
            <w:right w:val="none" w:sz="0" w:space="0" w:color="auto"/>
          </w:divBdr>
        </w:div>
      </w:divsChild>
    </w:div>
    <w:div w:id="1338800716">
      <w:marLeft w:val="0"/>
      <w:marRight w:val="0"/>
      <w:marTop w:val="0"/>
      <w:marBottom w:val="0"/>
      <w:divBdr>
        <w:top w:val="none" w:sz="0" w:space="0" w:color="auto"/>
        <w:left w:val="none" w:sz="0" w:space="0" w:color="auto"/>
        <w:bottom w:val="none" w:sz="0" w:space="0" w:color="auto"/>
        <w:right w:val="none" w:sz="0" w:space="0" w:color="auto"/>
      </w:divBdr>
      <w:divsChild>
        <w:div w:id="1338800693">
          <w:marLeft w:val="0"/>
          <w:marRight w:val="0"/>
          <w:marTop w:val="0"/>
          <w:marBottom w:val="0"/>
          <w:divBdr>
            <w:top w:val="none" w:sz="0" w:space="0" w:color="auto"/>
            <w:left w:val="none" w:sz="0" w:space="0" w:color="auto"/>
            <w:bottom w:val="none" w:sz="0" w:space="0" w:color="auto"/>
            <w:right w:val="none" w:sz="0" w:space="0" w:color="auto"/>
          </w:divBdr>
        </w:div>
      </w:divsChild>
    </w:div>
    <w:div w:id="1338800719">
      <w:marLeft w:val="0"/>
      <w:marRight w:val="0"/>
      <w:marTop w:val="0"/>
      <w:marBottom w:val="0"/>
      <w:divBdr>
        <w:top w:val="none" w:sz="0" w:space="0" w:color="auto"/>
        <w:left w:val="none" w:sz="0" w:space="0" w:color="auto"/>
        <w:bottom w:val="none" w:sz="0" w:space="0" w:color="auto"/>
        <w:right w:val="none" w:sz="0" w:space="0" w:color="auto"/>
      </w:divBdr>
    </w:div>
    <w:div w:id="1338800722">
      <w:marLeft w:val="0"/>
      <w:marRight w:val="0"/>
      <w:marTop w:val="0"/>
      <w:marBottom w:val="0"/>
      <w:divBdr>
        <w:top w:val="none" w:sz="0" w:space="0" w:color="auto"/>
        <w:left w:val="none" w:sz="0" w:space="0" w:color="auto"/>
        <w:bottom w:val="none" w:sz="0" w:space="0" w:color="auto"/>
        <w:right w:val="none" w:sz="0" w:space="0" w:color="auto"/>
      </w:divBdr>
    </w:div>
    <w:div w:id="1338800724">
      <w:marLeft w:val="0"/>
      <w:marRight w:val="0"/>
      <w:marTop w:val="0"/>
      <w:marBottom w:val="0"/>
      <w:divBdr>
        <w:top w:val="none" w:sz="0" w:space="0" w:color="auto"/>
        <w:left w:val="none" w:sz="0" w:space="0" w:color="auto"/>
        <w:bottom w:val="none" w:sz="0" w:space="0" w:color="auto"/>
        <w:right w:val="none" w:sz="0" w:space="0" w:color="auto"/>
      </w:divBdr>
      <w:divsChild>
        <w:div w:id="1338800462">
          <w:marLeft w:val="0"/>
          <w:marRight w:val="0"/>
          <w:marTop w:val="0"/>
          <w:marBottom w:val="0"/>
          <w:divBdr>
            <w:top w:val="none" w:sz="0" w:space="0" w:color="auto"/>
            <w:left w:val="none" w:sz="0" w:space="0" w:color="auto"/>
            <w:bottom w:val="none" w:sz="0" w:space="0" w:color="auto"/>
            <w:right w:val="none" w:sz="0" w:space="0" w:color="auto"/>
          </w:divBdr>
          <w:divsChild>
            <w:div w:id="1338800560">
              <w:marLeft w:val="0"/>
              <w:marRight w:val="0"/>
              <w:marTop w:val="0"/>
              <w:marBottom w:val="0"/>
              <w:divBdr>
                <w:top w:val="none" w:sz="0" w:space="0" w:color="auto"/>
                <w:left w:val="none" w:sz="0" w:space="0" w:color="auto"/>
                <w:bottom w:val="none" w:sz="0" w:space="0" w:color="auto"/>
                <w:right w:val="none" w:sz="0" w:space="0" w:color="auto"/>
              </w:divBdr>
              <w:divsChild>
                <w:div w:id="1338800555">
                  <w:marLeft w:val="0"/>
                  <w:marRight w:val="0"/>
                  <w:marTop w:val="0"/>
                  <w:marBottom w:val="0"/>
                  <w:divBdr>
                    <w:top w:val="none" w:sz="0" w:space="0" w:color="auto"/>
                    <w:left w:val="none" w:sz="0" w:space="0" w:color="auto"/>
                    <w:bottom w:val="none" w:sz="0" w:space="0" w:color="auto"/>
                    <w:right w:val="none" w:sz="0" w:space="0" w:color="auto"/>
                  </w:divBdr>
                  <w:divsChild>
                    <w:div w:id="1338800608">
                      <w:marLeft w:val="0"/>
                      <w:marRight w:val="0"/>
                      <w:marTop w:val="0"/>
                      <w:marBottom w:val="0"/>
                      <w:divBdr>
                        <w:top w:val="none" w:sz="0" w:space="0" w:color="auto"/>
                        <w:left w:val="none" w:sz="0" w:space="0" w:color="auto"/>
                        <w:bottom w:val="none" w:sz="0" w:space="0" w:color="auto"/>
                        <w:right w:val="none" w:sz="0" w:space="0" w:color="auto"/>
                      </w:divBdr>
                      <w:divsChild>
                        <w:div w:id="1338800787">
                          <w:marLeft w:val="0"/>
                          <w:marRight w:val="0"/>
                          <w:marTop w:val="0"/>
                          <w:marBottom w:val="0"/>
                          <w:divBdr>
                            <w:top w:val="none" w:sz="0" w:space="0" w:color="auto"/>
                            <w:left w:val="none" w:sz="0" w:space="0" w:color="auto"/>
                            <w:bottom w:val="none" w:sz="0" w:space="0" w:color="auto"/>
                            <w:right w:val="none" w:sz="0" w:space="0" w:color="auto"/>
                          </w:divBdr>
                          <w:divsChild>
                            <w:div w:id="1338800527">
                              <w:marLeft w:val="0"/>
                              <w:marRight w:val="0"/>
                              <w:marTop w:val="0"/>
                              <w:marBottom w:val="0"/>
                              <w:divBdr>
                                <w:top w:val="none" w:sz="0" w:space="0" w:color="auto"/>
                                <w:left w:val="none" w:sz="0" w:space="0" w:color="auto"/>
                                <w:bottom w:val="none" w:sz="0" w:space="0" w:color="auto"/>
                                <w:right w:val="none" w:sz="0" w:space="0" w:color="auto"/>
                              </w:divBdr>
                              <w:divsChild>
                                <w:div w:id="1338800587">
                                  <w:marLeft w:val="0"/>
                                  <w:marRight w:val="0"/>
                                  <w:marTop w:val="0"/>
                                  <w:marBottom w:val="0"/>
                                  <w:divBdr>
                                    <w:top w:val="none" w:sz="0" w:space="0" w:color="auto"/>
                                    <w:left w:val="none" w:sz="0" w:space="0" w:color="auto"/>
                                    <w:bottom w:val="none" w:sz="0" w:space="0" w:color="auto"/>
                                    <w:right w:val="none" w:sz="0" w:space="0" w:color="auto"/>
                                  </w:divBdr>
                                  <w:divsChild>
                                    <w:div w:id="1338800478">
                                      <w:marLeft w:val="0"/>
                                      <w:marRight w:val="0"/>
                                      <w:marTop w:val="0"/>
                                      <w:marBottom w:val="0"/>
                                      <w:divBdr>
                                        <w:top w:val="none" w:sz="0" w:space="0" w:color="auto"/>
                                        <w:left w:val="none" w:sz="0" w:space="0" w:color="auto"/>
                                        <w:bottom w:val="none" w:sz="0" w:space="0" w:color="auto"/>
                                        <w:right w:val="none" w:sz="0" w:space="0" w:color="auto"/>
                                      </w:divBdr>
                                    </w:div>
                                  </w:divsChild>
                                </w:div>
                                <w:div w:id="1338800838">
                                  <w:marLeft w:val="0"/>
                                  <w:marRight w:val="0"/>
                                  <w:marTop w:val="0"/>
                                  <w:marBottom w:val="0"/>
                                  <w:divBdr>
                                    <w:top w:val="none" w:sz="0" w:space="0" w:color="auto"/>
                                    <w:left w:val="none" w:sz="0" w:space="0" w:color="auto"/>
                                    <w:bottom w:val="none" w:sz="0" w:space="0" w:color="auto"/>
                                    <w:right w:val="none" w:sz="0" w:space="0" w:color="auto"/>
                                  </w:divBdr>
                                  <w:divsChild>
                                    <w:div w:id="133880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800806">
                      <w:marLeft w:val="0"/>
                      <w:marRight w:val="0"/>
                      <w:marTop w:val="0"/>
                      <w:marBottom w:val="0"/>
                      <w:divBdr>
                        <w:top w:val="none" w:sz="0" w:space="0" w:color="auto"/>
                        <w:left w:val="none" w:sz="0" w:space="0" w:color="auto"/>
                        <w:bottom w:val="none" w:sz="0" w:space="0" w:color="auto"/>
                        <w:right w:val="none" w:sz="0" w:space="0" w:color="auto"/>
                      </w:divBdr>
                      <w:divsChild>
                        <w:div w:id="1338800727">
                          <w:marLeft w:val="0"/>
                          <w:marRight w:val="0"/>
                          <w:marTop w:val="0"/>
                          <w:marBottom w:val="0"/>
                          <w:divBdr>
                            <w:top w:val="none" w:sz="0" w:space="0" w:color="auto"/>
                            <w:left w:val="none" w:sz="0" w:space="0" w:color="auto"/>
                            <w:bottom w:val="none" w:sz="0" w:space="0" w:color="auto"/>
                            <w:right w:val="none" w:sz="0" w:space="0" w:color="auto"/>
                          </w:divBdr>
                          <w:divsChild>
                            <w:div w:id="1338800500">
                              <w:marLeft w:val="0"/>
                              <w:marRight w:val="0"/>
                              <w:marTop w:val="0"/>
                              <w:marBottom w:val="0"/>
                              <w:divBdr>
                                <w:top w:val="none" w:sz="0" w:space="0" w:color="auto"/>
                                <w:left w:val="none" w:sz="0" w:space="0" w:color="auto"/>
                                <w:bottom w:val="none" w:sz="0" w:space="0" w:color="auto"/>
                                <w:right w:val="none" w:sz="0" w:space="0" w:color="auto"/>
                              </w:divBdr>
                              <w:divsChild>
                                <w:div w:id="133880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00905">
                          <w:marLeft w:val="0"/>
                          <w:marRight w:val="0"/>
                          <w:marTop w:val="0"/>
                          <w:marBottom w:val="0"/>
                          <w:divBdr>
                            <w:top w:val="none" w:sz="0" w:space="0" w:color="auto"/>
                            <w:left w:val="none" w:sz="0" w:space="0" w:color="auto"/>
                            <w:bottom w:val="none" w:sz="0" w:space="0" w:color="auto"/>
                            <w:right w:val="none" w:sz="0" w:space="0" w:color="auto"/>
                          </w:divBdr>
                          <w:divsChild>
                            <w:div w:id="133880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800484">
          <w:marLeft w:val="0"/>
          <w:marRight w:val="0"/>
          <w:marTop w:val="0"/>
          <w:marBottom w:val="0"/>
          <w:divBdr>
            <w:top w:val="none" w:sz="0" w:space="0" w:color="auto"/>
            <w:left w:val="none" w:sz="0" w:space="0" w:color="auto"/>
            <w:bottom w:val="none" w:sz="0" w:space="0" w:color="auto"/>
            <w:right w:val="none" w:sz="0" w:space="0" w:color="auto"/>
          </w:divBdr>
          <w:divsChild>
            <w:div w:id="1338800453">
              <w:marLeft w:val="0"/>
              <w:marRight w:val="0"/>
              <w:marTop w:val="0"/>
              <w:marBottom w:val="0"/>
              <w:divBdr>
                <w:top w:val="none" w:sz="0" w:space="0" w:color="auto"/>
                <w:left w:val="none" w:sz="0" w:space="0" w:color="auto"/>
                <w:bottom w:val="none" w:sz="0" w:space="0" w:color="auto"/>
                <w:right w:val="none" w:sz="0" w:space="0" w:color="auto"/>
              </w:divBdr>
            </w:div>
            <w:div w:id="1338800579">
              <w:marLeft w:val="0"/>
              <w:marRight w:val="0"/>
              <w:marTop w:val="0"/>
              <w:marBottom w:val="0"/>
              <w:divBdr>
                <w:top w:val="none" w:sz="0" w:space="0" w:color="auto"/>
                <w:left w:val="none" w:sz="0" w:space="0" w:color="auto"/>
                <w:bottom w:val="none" w:sz="0" w:space="0" w:color="auto"/>
                <w:right w:val="none" w:sz="0" w:space="0" w:color="auto"/>
              </w:divBdr>
            </w:div>
            <w:div w:id="1338800636">
              <w:marLeft w:val="0"/>
              <w:marRight w:val="0"/>
              <w:marTop w:val="300"/>
              <w:marBottom w:val="0"/>
              <w:divBdr>
                <w:top w:val="none" w:sz="0" w:space="0" w:color="auto"/>
                <w:left w:val="none" w:sz="0" w:space="0" w:color="auto"/>
                <w:bottom w:val="none" w:sz="0" w:space="0" w:color="auto"/>
                <w:right w:val="none" w:sz="0" w:space="0" w:color="auto"/>
              </w:divBdr>
              <w:divsChild>
                <w:div w:id="13388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00678">
          <w:marLeft w:val="0"/>
          <w:marRight w:val="0"/>
          <w:marTop w:val="0"/>
          <w:marBottom w:val="0"/>
          <w:divBdr>
            <w:top w:val="none" w:sz="0" w:space="0" w:color="auto"/>
            <w:left w:val="none" w:sz="0" w:space="0" w:color="auto"/>
            <w:bottom w:val="none" w:sz="0" w:space="0" w:color="auto"/>
            <w:right w:val="none" w:sz="0" w:space="0" w:color="auto"/>
          </w:divBdr>
          <w:divsChild>
            <w:div w:id="1338800562">
              <w:marLeft w:val="0"/>
              <w:marRight w:val="0"/>
              <w:marTop w:val="0"/>
              <w:marBottom w:val="0"/>
              <w:divBdr>
                <w:top w:val="none" w:sz="0" w:space="0" w:color="auto"/>
                <w:left w:val="none" w:sz="0" w:space="0" w:color="auto"/>
                <w:bottom w:val="none" w:sz="0" w:space="0" w:color="auto"/>
                <w:right w:val="none" w:sz="0" w:space="0" w:color="auto"/>
              </w:divBdr>
            </w:div>
          </w:divsChild>
        </w:div>
        <w:div w:id="1338800738">
          <w:marLeft w:val="0"/>
          <w:marRight w:val="0"/>
          <w:marTop w:val="0"/>
          <w:marBottom w:val="0"/>
          <w:divBdr>
            <w:top w:val="none" w:sz="0" w:space="0" w:color="auto"/>
            <w:left w:val="none" w:sz="0" w:space="0" w:color="auto"/>
            <w:bottom w:val="none" w:sz="0" w:space="0" w:color="auto"/>
            <w:right w:val="none" w:sz="0" w:space="0" w:color="auto"/>
          </w:divBdr>
          <w:divsChild>
            <w:div w:id="1338800603">
              <w:marLeft w:val="0"/>
              <w:marRight w:val="0"/>
              <w:marTop w:val="0"/>
              <w:marBottom w:val="0"/>
              <w:divBdr>
                <w:top w:val="none" w:sz="0" w:space="0" w:color="auto"/>
                <w:left w:val="none" w:sz="0" w:space="0" w:color="auto"/>
                <w:bottom w:val="none" w:sz="0" w:space="0" w:color="auto"/>
                <w:right w:val="none" w:sz="0" w:space="0" w:color="auto"/>
              </w:divBdr>
              <w:divsChild>
                <w:div w:id="1338800701">
                  <w:marLeft w:val="0"/>
                  <w:marRight w:val="0"/>
                  <w:marTop w:val="0"/>
                  <w:marBottom w:val="0"/>
                  <w:divBdr>
                    <w:top w:val="none" w:sz="0" w:space="0" w:color="auto"/>
                    <w:left w:val="none" w:sz="0" w:space="0" w:color="auto"/>
                    <w:bottom w:val="none" w:sz="0" w:space="0" w:color="auto"/>
                    <w:right w:val="none" w:sz="0" w:space="0" w:color="auto"/>
                  </w:divBdr>
                  <w:divsChild>
                    <w:div w:id="1338800866">
                      <w:marLeft w:val="0"/>
                      <w:marRight w:val="0"/>
                      <w:marTop w:val="0"/>
                      <w:marBottom w:val="0"/>
                      <w:divBdr>
                        <w:top w:val="none" w:sz="0" w:space="0" w:color="auto"/>
                        <w:left w:val="none" w:sz="0" w:space="0" w:color="auto"/>
                        <w:bottom w:val="none" w:sz="0" w:space="0" w:color="auto"/>
                        <w:right w:val="none" w:sz="0" w:space="0" w:color="auto"/>
                      </w:divBdr>
                      <w:divsChild>
                        <w:div w:id="1338800783">
                          <w:marLeft w:val="0"/>
                          <w:marRight w:val="0"/>
                          <w:marTop w:val="0"/>
                          <w:marBottom w:val="0"/>
                          <w:divBdr>
                            <w:top w:val="none" w:sz="0" w:space="0" w:color="auto"/>
                            <w:left w:val="none" w:sz="0" w:space="0" w:color="auto"/>
                            <w:bottom w:val="none" w:sz="0" w:space="0" w:color="auto"/>
                            <w:right w:val="none" w:sz="0" w:space="0" w:color="auto"/>
                          </w:divBdr>
                          <w:divsChild>
                            <w:div w:id="1338800586">
                              <w:marLeft w:val="0"/>
                              <w:marRight w:val="0"/>
                              <w:marTop w:val="0"/>
                              <w:marBottom w:val="0"/>
                              <w:divBdr>
                                <w:top w:val="none" w:sz="0" w:space="0" w:color="auto"/>
                                <w:left w:val="none" w:sz="0" w:space="0" w:color="auto"/>
                                <w:bottom w:val="none" w:sz="0" w:space="0" w:color="auto"/>
                                <w:right w:val="none" w:sz="0" w:space="0" w:color="auto"/>
                              </w:divBdr>
                              <w:divsChild>
                                <w:div w:id="1338800707">
                                  <w:marLeft w:val="0"/>
                                  <w:marRight w:val="0"/>
                                  <w:marTop w:val="0"/>
                                  <w:marBottom w:val="0"/>
                                  <w:divBdr>
                                    <w:top w:val="none" w:sz="0" w:space="0" w:color="auto"/>
                                    <w:left w:val="none" w:sz="0" w:space="0" w:color="auto"/>
                                    <w:bottom w:val="none" w:sz="0" w:space="0" w:color="auto"/>
                                    <w:right w:val="none" w:sz="0" w:space="0" w:color="auto"/>
                                  </w:divBdr>
                                  <w:divsChild>
                                    <w:div w:id="13388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8800686">
              <w:marLeft w:val="0"/>
              <w:marRight w:val="0"/>
              <w:marTop w:val="0"/>
              <w:marBottom w:val="0"/>
              <w:divBdr>
                <w:top w:val="none" w:sz="0" w:space="0" w:color="auto"/>
                <w:left w:val="none" w:sz="0" w:space="0" w:color="auto"/>
                <w:bottom w:val="none" w:sz="0" w:space="0" w:color="auto"/>
                <w:right w:val="none" w:sz="0" w:space="0" w:color="auto"/>
              </w:divBdr>
              <w:divsChild>
                <w:div w:id="1338800466">
                  <w:marLeft w:val="0"/>
                  <w:marRight w:val="0"/>
                  <w:marTop w:val="0"/>
                  <w:marBottom w:val="0"/>
                  <w:divBdr>
                    <w:top w:val="none" w:sz="0" w:space="0" w:color="auto"/>
                    <w:left w:val="none" w:sz="0" w:space="0" w:color="auto"/>
                    <w:bottom w:val="none" w:sz="0" w:space="0" w:color="auto"/>
                    <w:right w:val="none" w:sz="0" w:space="0" w:color="auto"/>
                  </w:divBdr>
                  <w:divsChild>
                    <w:div w:id="1338800704">
                      <w:marLeft w:val="0"/>
                      <w:marRight w:val="0"/>
                      <w:marTop w:val="0"/>
                      <w:marBottom w:val="0"/>
                      <w:divBdr>
                        <w:top w:val="none" w:sz="0" w:space="0" w:color="auto"/>
                        <w:left w:val="none" w:sz="0" w:space="0" w:color="auto"/>
                        <w:bottom w:val="none" w:sz="0" w:space="0" w:color="auto"/>
                        <w:right w:val="none" w:sz="0" w:space="0" w:color="auto"/>
                      </w:divBdr>
                      <w:divsChild>
                        <w:div w:id="1338800444">
                          <w:marLeft w:val="0"/>
                          <w:marRight w:val="0"/>
                          <w:marTop w:val="0"/>
                          <w:marBottom w:val="0"/>
                          <w:divBdr>
                            <w:top w:val="none" w:sz="0" w:space="0" w:color="auto"/>
                            <w:left w:val="none" w:sz="0" w:space="0" w:color="auto"/>
                            <w:bottom w:val="none" w:sz="0" w:space="0" w:color="auto"/>
                            <w:right w:val="none" w:sz="0" w:space="0" w:color="auto"/>
                          </w:divBdr>
                          <w:divsChild>
                            <w:div w:id="1338800501">
                              <w:marLeft w:val="0"/>
                              <w:marRight w:val="0"/>
                              <w:marTop w:val="0"/>
                              <w:marBottom w:val="0"/>
                              <w:divBdr>
                                <w:top w:val="none" w:sz="0" w:space="0" w:color="auto"/>
                                <w:left w:val="none" w:sz="0" w:space="0" w:color="auto"/>
                                <w:bottom w:val="none" w:sz="0" w:space="0" w:color="auto"/>
                                <w:right w:val="none" w:sz="0" w:space="0" w:color="auto"/>
                              </w:divBdr>
                              <w:divsChild>
                                <w:div w:id="133880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00830">
                          <w:marLeft w:val="0"/>
                          <w:marRight w:val="0"/>
                          <w:marTop w:val="0"/>
                          <w:marBottom w:val="0"/>
                          <w:divBdr>
                            <w:top w:val="none" w:sz="0" w:space="0" w:color="auto"/>
                            <w:left w:val="none" w:sz="0" w:space="0" w:color="auto"/>
                            <w:bottom w:val="none" w:sz="0" w:space="0" w:color="auto"/>
                            <w:right w:val="none" w:sz="0" w:space="0" w:color="auto"/>
                          </w:divBdr>
                          <w:divsChild>
                            <w:div w:id="1338800566">
                              <w:marLeft w:val="0"/>
                              <w:marRight w:val="0"/>
                              <w:marTop w:val="0"/>
                              <w:marBottom w:val="0"/>
                              <w:divBdr>
                                <w:top w:val="none" w:sz="0" w:space="0" w:color="auto"/>
                                <w:left w:val="none" w:sz="0" w:space="0" w:color="auto"/>
                                <w:bottom w:val="none" w:sz="0" w:space="0" w:color="auto"/>
                                <w:right w:val="none" w:sz="0" w:space="0" w:color="auto"/>
                              </w:divBdr>
                              <w:divsChild>
                                <w:div w:id="133880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800703">
                  <w:marLeft w:val="0"/>
                  <w:marRight w:val="0"/>
                  <w:marTop w:val="0"/>
                  <w:marBottom w:val="0"/>
                  <w:divBdr>
                    <w:top w:val="none" w:sz="0" w:space="0" w:color="auto"/>
                    <w:left w:val="none" w:sz="0" w:space="0" w:color="auto"/>
                    <w:bottom w:val="none" w:sz="0" w:space="0" w:color="auto"/>
                    <w:right w:val="none" w:sz="0" w:space="0" w:color="auto"/>
                  </w:divBdr>
                  <w:divsChild>
                    <w:div w:id="1338800688">
                      <w:marLeft w:val="0"/>
                      <w:marRight w:val="0"/>
                      <w:marTop w:val="0"/>
                      <w:marBottom w:val="0"/>
                      <w:divBdr>
                        <w:top w:val="none" w:sz="0" w:space="0" w:color="auto"/>
                        <w:left w:val="none" w:sz="0" w:space="0" w:color="auto"/>
                        <w:bottom w:val="none" w:sz="0" w:space="0" w:color="auto"/>
                        <w:right w:val="none" w:sz="0" w:space="0" w:color="auto"/>
                      </w:divBdr>
                      <w:divsChild>
                        <w:div w:id="1338800637">
                          <w:marLeft w:val="0"/>
                          <w:marRight w:val="0"/>
                          <w:marTop w:val="0"/>
                          <w:marBottom w:val="0"/>
                          <w:divBdr>
                            <w:top w:val="none" w:sz="0" w:space="0" w:color="auto"/>
                            <w:left w:val="none" w:sz="0" w:space="0" w:color="auto"/>
                            <w:bottom w:val="none" w:sz="0" w:space="0" w:color="auto"/>
                            <w:right w:val="none" w:sz="0" w:space="0" w:color="auto"/>
                          </w:divBdr>
                          <w:divsChild>
                            <w:div w:id="1338800758">
                              <w:marLeft w:val="0"/>
                              <w:marRight w:val="0"/>
                              <w:marTop w:val="0"/>
                              <w:marBottom w:val="0"/>
                              <w:divBdr>
                                <w:top w:val="none" w:sz="0" w:space="0" w:color="auto"/>
                                <w:left w:val="none" w:sz="0" w:space="0" w:color="auto"/>
                                <w:bottom w:val="none" w:sz="0" w:space="0" w:color="auto"/>
                                <w:right w:val="none" w:sz="0" w:space="0" w:color="auto"/>
                              </w:divBdr>
                              <w:divsChild>
                                <w:div w:id="1338800885">
                                  <w:marLeft w:val="0"/>
                                  <w:marRight w:val="0"/>
                                  <w:marTop w:val="0"/>
                                  <w:marBottom w:val="0"/>
                                  <w:divBdr>
                                    <w:top w:val="none" w:sz="0" w:space="0" w:color="auto"/>
                                    <w:left w:val="none" w:sz="0" w:space="0" w:color="auto"/>
                                    <w:bottom w:val="none" w:sz="0" w:space="0" w:color="auto"/>
                                    <w:right w:val="none" w:sz="0" w:space="0" w:color="auto"/>
                                  </w:divBdr>
                                  <w:divsChild>
                                    <w:div w:id="13388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8800760">
          <w:marLeft w:val="0"/>
          <w:marRight w:val="0"/>
          <w:marTop w:val="0"/>
          <w:marBottom w:val="0"/>
          <w:divBdr>
            <w:top w:val="none" w:sz="0" w:space="0" w:color="auto"/>
            <w:left w:val="none" w:sz="0" w:space="0" w:color="auto"/>
            <w:bottom w:val="none" w:sz="0" w:space="0" w:color="auto"/>
            <w:right w:val="none" w:sz="0" w:space="0" w:color="auto"/>
          </w:divBdr>
          <w:divsChild>
            <w:div w:id="1338800581">
              <w:marLeft w:val="0"/>
              <w:marRight w:val="0"/>
              <w:marTop w:val="0"/>
              <w:marBottom w:val="0"/>
              <w:divBdr>
                <w:top w:val="none" w:sz="0" w:space="0" w:color="auto"/>
                <w:left w:val="none" w:sz="0" w:space="0" w:color="auto"/>
                <w:bottom w:val="none" w:sz="0" w:space="0" w:color="auto"/>
                <w:right w:val="none" w:sz="0" w:space="0" w:color="auto"/>
              </w:divBdr>
              <w:divsChild>
                <w:div w:id="1338800485">
                  <w:marLeft w:val="0"/>
                  <w:marRight w:val="0"/>
                  <w:marTop w:val="0"/>
                  <w:marBottom w:val="0"/>
                  <w:divBdr>
                    <w:top w:val="none" w:sz="0" w:space="0" w:color="auto"/>
                    <w:left w:val="none" w:sz="0" w:space="0" w:color="auto"/>
                    <w:bottom w:val="none" w:sz="0" w:space="0" w:color="auto"/>
                    <w:right w:val="none" w:sz="0" w:space="0" w:color="auto"/>
                  </w:divBdr>
                </w:div>
              </w:divsChild>
            </w:div>
            <w:div w:id="1338800620">
              <w:marLeft w:val="0"/>
              <w:marRight w:val="0"/>
              <w:marTop w:val="0"/>
              <w:marBottom w:val="0"/>
              <w:divBdr>
                <w:top w:val="none" w:sz="0" w:space="0" w:color="auto"/>
                <w:left w:val="none" w:sz="0" w:space="0" w:color="auto"/>
                <w:bottom w:val="none" w:sz="0" w:space="0" w:color="auto"/>
                <w:right w:val="none" w:sz="0" w:space="0" w:color="auto"/>
              </w:divBdr>
              <w:divsChild>
                <w:div w:id="1338800517">
                  <w:marLeft w:val="0"/>
                  <w:marRight w:val="0"/>
                  <w:marTop w:val="0"/>
                  <w:marBottom w:val="0"/>
                  <w:divBdr>
                    <w:top w:val="none" w:sz="0" w:space="0" w:color="auto"/>
                    <w:left w:val="none" w:sz="0" w:space="0" w:color="auto"/>
                    <w:bottom w:val="none" w:sz="0" w:space="0" w:color="auto"/>
                    <w:right w:val="none" w:sz="0" w:space="0" w:color="auto"/>
                  </w:divBdr>
                </w:div>
                <w:div w:id="1338800814">
                  <w:marLeft w:val="0"/>
                  <w:marRight w:val="0"/>
                  <w:marTop w:val="0"/>
                  <w:marBottom w:val="0"/>
                  <w:divBdr>
                    <w:top w:val="none" w:sz="0" w:space="0" w:color="auto"/>
                    <w:left w:val="none" w:sz="0" w:space="0" w:color="auto"/>
                    <w:bottom w:val="none" w:sz="0" w:space="0" w:color="auto"/>
                    <w:right w:val="none" w:sz="0" w:space="0" w:color="auto"/>
                  </w:divBdr>
                </w:div>
              </w:divsChild>
            </w:div>
            <w:div w:id="1338800793">
              <w:marLeft w:val="0"/>
              <w:marRight w:val="0"/>
              <w:marTop w:val="0"/>
              <w:marBottom w:val="0"/>
              <w:divBdr>
                <w:top w:val="none" w:sz="0" w:space="0" w:color="auto"/>
                <w:left w:val="none" w:sz="0" w:space="0" w:color="auto"/>
                <w:bottom w:val="none" w:sz="0" w:space="0" w:color="auto"/>
                <w:right w:val="none" w:sz="0" w:space="0" w:color="auto"/>
              </w:divBdr>
              <w:divsChild>
                <w:div w:id="1338800748">
                  <w:marLeft w:val="0"/>
                  <w:marRight w:val="0"/>
                  <w:marTop w:val="0"/>
                  <w:marBottom w:val="0"/>
                  <w:divBdr>
                    <w:top w:val="none" w:sz="0" w:space="0" w:color="auto"/>
                    <w:left w:val="none" w:sz="0" w:space="0" w:color="auto"/>
                    <w:bottom w:val="none" w:sz="0" w:space="0" w:color="auto"/>
                    <w:right w:val="none" w:sz="0" w:space="0" w:color="auto"/>
                  </w:divBdr>
                  <w:divsChild>
                    <w:div w:id="133880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00858">
              <w:marLeft w:val="0"/>
              <w:marRight w:val="0"/>
              <w:marTop w:val="0"/>
              <w:marBottom w:val="0"/>
              <w:divBdr>
                <w:top w:val="none" w:sz="0" w:space="0" w:color="auto"/>
                <w:left w:val="none" w:sz="0" w:space="0" w:color="auto"/>
                <w:bottom w:val="none" w:sz="0" w:space="0" w:color="auto"/>
                <w:right w:val="none" w:sz="0" w:space="0" w:color="auto"/>
              </w:divBdr>
              <w:divsChild>
                <w:div w:id="13388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800725">
      <w:marLeft w:val="0"/>
      <w:marRight w:val="0"/>
      <w:marTop w:val="0"/>
      <w:marBottom w:val="0"/>
      <w:divBdr>
        <w:top w:val="none" w:sz="0" w:space="0" w:color="auto"/>
        <w:left w:val="none" w:sz="0" w:space="0" w:color="auto"/>
        <w:bottom w:val="none" w:sz="0" w:space="0" w:color="auto"/>
        <w:right w:val="none" w:sz="0" w:space="0" w:color="auto"/>
      </w:divBdr>
    </w:div>
    <w:div w:id="1338800731">
      <w:marLeft w:val="0"/>
      <w:marRight w:val="0"/>
      <w:marTop w:val="0"/>
      <w:marBottom w:val="0"/>
      <w:divBdr>
        <w:top w:val="none" w:sz="0" w:space="0" w:color="auto"/>
        <w:left w:val="none" w:sz="0" w:space="0" w:color="auto"/>
        <w:bottom w:val="none" w:sz="0" w:space="0" w:color="auto"/>
        <w:right w:val="none" w:sz="0" w:space="0" w:color="auto"/>
      </w:divBdr>
    </w:div>
    <w:div w:id="1338800733">
      <w:marLeft w:val="0"/>
      <w:marRight w:val="0"/>
      <w:marTop w:val="0"/>
      <w:marBottom w:val="0"/>
      <w:divBdr>
        <w:top w:val="none" w:sz="0" w:space="0" w:color="auto"/>
        <w:left w:val="none" w:sz="0" w:space="0" w:color="auto"/>
        <w:bottom w:val="none" w:sz="0" w:space="0" w:color="auto"/>
        <w:right w:val="none" w:sz="0" w:space="0" w:color="auto"/>
      </w:divBdr>
    </w:div>
    <w:div w:id="1338800739">
      <w:marLeft w:val="0"/>
      <w:marRight w:val="0"/>
      <w:marTop w:val="0"/>
      <w:marBottom w:val="0"/>
      <w:divBdr>
        <w:top w:val="none" w:sz="0" w:space="0" w:color="auto"/>
        <w:left w:val="none" w:sz="0" w:space="0" w:color="auto"/>
        <w:bottom w:val="none" w:sz="0" w:space="0" w:color="auto"/>
        <w:right w:val="none" w:sz="0" w:space="0" w:color="auto"/>
      </w:divBdr>
    </w:div>
    <w:div w:id="1338800740">
      <w:marLeft w:val="0"/>
      <w:marRight w:val="0"/>
      <w:marTop w:val="0"/>
      <w:marBottom w:val="0"/>
      <w:divBdr>
        <w:top w:val="none" w:sz="0" w:space="0" w:color="auto"/>
        <w:left w:val="none" w:sz="0" w:space="0" w:color="auto"/>
        <w:bottom w:val="none" w:sz="0" w:space="0" w:color="auto"/>
        <w:right w:val="none" w:sz="0" w:space="0" w:color="auto"/>
      </w:divBdr>
    </w:div>
    <w:div w:id="1338800742">
      <w:marLeft w:val="0"/>
      <w:marRight w:val="0"/>
      <w:marTop w:val="0"/>
      <w:marBottom w:val="0"/>
      <w:divBdr>
        <w:top w:val="none" w:sz="0" w:space="0" w:color="auto"/>
        <w:left w:val="none" w:sz="0" w:space="0" w:color="auto"/>
        <w:bottom w:val="none" w:sz="0" w:space="0" w:color="auto"/>
        <w:right w:val="none" w:sz="0" w:space="0" w:color="auto"/>
      </w:divBdr>
    </w:div>
    <w:div w:id="1338800753">
      <w:marLeft w:val="0"/>
      <w:marRight w:val="0"/>
      <w:marTop w:val="0"/>
      <w:marBottom w:val="0"/>
      <w:divBdr>
        <w:top w:val="none" w:sz="0" w:space="0" w:color="auto"/>
        <w:left w:val="none" w:sz="0" w:space="0" w:color="auto"/>
        <w:bottom w:val="none" w:sz="0" w:space="0" w:color="auto"/>
        <w:right w:val="none" w:sz="0" w:space="0" w:color="auto"/>
      </w:divBdr>
    </w:div>
    <w:div w:id="1338800761">
      <w:marLeft w:val="0"/>
      <w:marRight w:val="0"/>
      <w:marTop w:val="0"/>
      <w:marBottom w:val="0"/>
      <w:divBdr>
        <w:top w:val="none" w:sz="0" w:space="0" w:color="auto"/>
        <w:left w:val="none" w:sz="0" w:space="0" w:color="auto"/>
        <w:bottom w:val="none" w:sz="0" w:space="0" w:color="auto"/>
        <w:right w:val="none" w:sz="0" w:space="0" w:color="auto"/>
      </w:divBdr>
    </w:div>
    <w:div w:id="1338800768">
      <w:marLeft w:val="0"/>
      <w:marRight w:val="0"/>
      <w:marTop w:val="0"/>
      <w:marBottom w:val="0"/>
      <w:divBdr>
        <w:top w:val="none" w:sz="0" w:space="0" w:color="auto"/>
        <w:left w:val="none" w:sz="0" w:space="0" w:color="auto"/>
        <w:bottom w:val="none" w:sz="0" w:space="0" w:color="auto"/>
        <w:right w:val="none" w:sz="0" w:space="0" w:color="auto"/>
      </w:divBdr>
    </w:div>
    <w:div w:id="1338800770">
      <w:marLeft w:val="0"/>
      <w:marRight w:val="0"/>
      <w:marTop w:val="0"/>
      <w:marBottom w:val="0"/>
      <w:divBdr>
        <w:top w:val="none" w:sz="0" w:space="0" w:color="auto"/>
        <w:left w:val="none" w:sz="0" w:space="0" w:color="auto"/>
        <w:bottom w:val="none" w:sz="0" w:space="0" w:color="auto"/>
        <w:right w:val="none" w:sz="0" w:space="0" w:color="auto"/>
      </w:divBdr>
    </w:div>
    <w:div w:id="1338800772">
      <w:marLeft w:val="0"/>
      <w:marRight w:val="0"/>
      <w:marTop w:val="0"/>
      <w:marBottom w:val="0"/>
      <w:divBdr>
        <w:top w:val="none" w:sz="0" w:space="0" w:color="auto"/>
        <w:left w:val="none" w:sz="0" w:space="0" w:color="auto"/>
        <w:bottom w:val="none" w:sz="0" w:space="0" w:color="auto"/>
        <w:right w:val="none" w:sz="0" w:space="0" w:color="auto"/>
      </w:divBdr>
      <w:divsChild>
        <w:div w:id="1338800458">
          <w:marLeft w:val="0"/>
          <w:marRight w:val="0"/>
          <w:marTop w:val="0"/>
          <w:marBottom w:val="0"/>
          <w:divBdr>
            <w:top w:val="none" w:sz="0" w:space="0" w:color="auto"/>
            <w:left w:val="none" w:sz="0" w:space="0" w:color="auto"/>
            <w:bottom w:val="none" w:sz="0" w:space="0" w:color="auto"/>
            <w:right w:val="none" w:sz="0" w:space="0" w:color="auto"/>
          </w:divBdr>
        </w:div>
        <w:div w:id="1338800480">
          <w:marLeft w:val="0"/>
          <w:marRight w:val="0"/>
          <w:marTop w:val="0"/>
          <w:marBottom w:val="0"/>
          <w:divBdr>
            <w:top w:val="none" w:sz="0" w:space="0" w:color="auto"/>
            <w:left w:val="none" w:sz="0" w:space="0" w:color="auto"/>
            <w:bottom w:val="none" w:sz="0" w:space="0" w:color="auto"/>
            <w:right w:val="none" w:sz="0" w:space="0" w:color="auto"/>
          </w:divBdr>
        </w:div>
        <w:div w:id="1338800493">
          <w:marLeft w:val="0"/>
          <w:marRight w:val="0"/>
          <w:marTop w:val="0"/>
          <w:marBottom w:val="0"/>
          <w:divBdr>
            <w:top w:val="none" w:sz="0" w:space="0" w:color="auto"/>
            <w:left w:val="none" w:sz="0" w:space="0" w:color="auto"/>
            <w:bottom w:val="none" w:sz="0" w:space="0" w:color="auto"/>
            <w:right w:val="none" w:sz="0" w:space="0" w:color="auto"/>
          </w:divBdr>
        </w:div>
        <w:div w:id="1338800502">
          <w:marLeft w:val="0"/>
          <w:marRight w:val="0"/>
          <w:marTop w:val="0"/>
          <w:marBottom w:val="0"/>
          <w:divBdr>
            <w:top w:val="none" w:sz="0" w:space="0" w:color="auto"/>
            <w:left w:val="none" w:sz="0" w:space="0" w:color="auto"/>
            <w:bottom w:val="none" w:sz="0" w:space="0" w:color="auto"/>
            <w:right w:val="none" w:sz="0" w:space="0" w:color="auto"/>
          </w:divBdr>
        </w:div>
        <w:div w:id="1338800506">
          <w:marLeft w:val="0"/>
          <w:marRight w:val="0"/>
          <w:marTop w:val="0"/>
          <w:marBottom w:val="0"/>
          <w:divBdr>
            <w:top w:val="none" w:sz="0" w:space="0" w:color="auto"/>
            <w:left w:val="none" w:sz="0" w:space="0" w:color="auto"/>
            <w:bottom w:val="none" w:sz="0" w:space="0" w:color="auto"/>
            <w:right w:val="none" w:sz="0" w:space="0" w:color="auto"/>
          </w:divBdr>
        </w:div>
        <w:div w:id="1338800518">
          <w:marLeft w:val="0"/>
          <w:marRight w:val="0"/>
          <w:marTop w:val="0"/>
          <w:marBottom w:val="0"/>
          <w:divBdr>
            <w:top w:val="none" w:sz="0" w:space="0" w:color="auto"/>
            <w:left w:val="none" w:sz="0" w:space="0" w:color="auto"/>
            <w:bottom w:val="none" w:sz="0" w:space="0" w:color="auto"/>
            <w:right w:val="none" w:sz="0" w:space="0" w:color="auto"/>
          </w:divBdr>
        </w:div>
        <w:div w:id="1338800520">
          <w:marLeft w:val="0"/>
          <w:marRight w:val="0"/>
          <w:marTop w:val="0"/>
          <w:marBottom w:val="0"/>
          <w:divBdr>
            <w:top w:val="none" w:sz="0" w:space="0" w:color="auto"/>
            <w:left w:val="none" w:sz="0" w:space="0" w:color="auto"/>
            <w:bottom w:val="none" w:sz="0" w:space="0" w:color="auto"/>
            <w:right w:val="none" w:sz="0" w:space="0" w:color="auto"/>
          </w:divBdr>
        </w:div>
        <w:div w:id="1338800526">
          <w:marLeft w:val="0"/>
          <w:marRight w:val="0"/>
          <w:marTop w:val="0"/>
          <w:marBottom w:val="0"/>
          <w:divBdr>
            <w:top w:val="none" w:sz="0" w:space="0" w:color="auto"/>
            <w:left w:val="none" w:sz="0" w:space="0" w:color="auto"/>
            <w:bottom w:val="none" w:sz="0" w:space="0" w:color="auto"/>
            <w:right w:val="none" w:sz="0" w:space="0" w:color="auto"/>
          </w:divBdr>
        </w:div>
        <w:div w:id="1338800541">
          <w:marLeft w:val="0"/>
          <w:marRight w:val="0"/>
          <w:marTop w:val="0"/>
          <w:marBottom w:val="0"/>
          <w:divBdr>
            <w:top w:val="none" w:sz="0" w:space="0" w:color="auto"/>
            <w:left w:val="none" w:sz="0" w:space="0" w:color="auto"/>
            <w:bottom w:val="none" w:sz="0" w:space="0" w:color="auto"/>
            <w:right w:val="none" w:sz="0" w:space="0" w:color="auto"/>
          </w:divBdr>
        </w:div>
        <w:div w:id="1338800542">
          <w:marLeft w:val="0"/>
          <w:marRight w:val="0"/>
          <w:marTop w:val="0"/>
          <w:marBottom w:val="0"/>
          <w:divBdr>
            <w:top w:val="none" w:sz="0" w:space="0" w:color="auto"/>
            <w:left w:val="none" w:sz="0" w:space="0" w:color="auto"/>
            <w:bottom w:val="none" w:sz="0" w:space="0" w:color="auto"/>
            <w:right w:val="none" w:sz="0" w:space="0" w:color="auto"/>
          </w:divBdr>
        </w:div>
        <w:div w:id="1338800570">
          <w:marLeft w:val="0"/>
          <w:marRight w:val="0"/>
          <w:marTop w:val="0"/>
          <w:marBottom w:val="0"/>
          <w:divBdr>
            <w:top w:val="none" w:sz="0" w:space="0" w:color="auto"/>
            <w:left w:val="none" w:sz="0" w:space="0" w:color="auto"/>
            <w:bottom w:val="none" w:sz="0" w:space="0" w:color="auto"/>
            <w:right w:val="none" w:sz="0" w:space="0" w:color="auto"/>
          </w:divBdr>
        </w:div>
        <w:div w:id="1338800575">
          <w:marLeft w:val="0"/>
          <w:marRight w:val="0"/>
          <w:marTop w:val="0"/>
          <w:marBottom w:val="0"/>
          <w:divBdr>
            <w:top w:val="none" w:sz="0" w:space="0" w:color="auto"/>
            <w:left w:val="none" w:sz="0" w:space="0" w:color="auto"/>
            <w:bottom w:val="none" w:sz="0" w:space="0" w:color="auto"/>
            <w:right w:val="none" w:sz="0" w:space="0" w:color="auto"/>
          </w:divBdr>
        </w:div>
        <w:div w:id="1338800577">
          <w:marLeft w:val="0"/>
          <w:marRight w:val="0"/>
          <w:marTop w:val="0"/>
          <w:marBottom w:val="0"/>
          <w:divBdr>
            <w:top w:val="none" w:sz="0" w:space="0" w:color="auto"/>
            <w:left w:val="none" w:sz="0" w:space="0" w:color="auto"/>
            <w:bottom w:val="none" w:sz="0" w:space="0" w:color="auto"/>
            <w:right w:val="none" w:sz="0" w:space="0" w:color="auto"/>
          </w:divBdr>
        </w:div>
        <w:div w:id="1338800596">
          <w:marLeft w:val="0"/>
          <w:marRight w:val="0"/>
          <w:marTop w:val="0"/>
          <w:marBottom w:val="0"/>
          <w:divBdr>
            <w:top w:val="none" w:sz="0" w:space="0" w:color="auto"/>
            <w:left w:val="none" w:sz="0" w:space="0" w:color="auto"/>
            <w:bottom w:val="none" w:sz="0" w:space="0" w:color="auto"/>
            <w:right w:val="none" w:sz="0" w:space="0" w:color="auto"/>
          </w:divBdr>
        </w:div>
        <w:div w:id="1338800606">
          <w:marLeft w:val="0"/>
          <w:marRight w:val="0"/>
          <w:marTop w:val="0"/>
          <w:marBottom w:val="0"/>
          <w:divBdr>
            <w:top w:val="none" w:sz="0" w:space="0" w:color="auto"/>
            <w:left w:val="none" w:sz="0" w:space="0" w:color="auto"/>
            <w:bottom w:val="none" w:sz="0" w:space="0" w:color="auto"/>
            <w:right w:val="none" w:sz="0" w:space="0" w:color="auto"/>
          </w:divBdr>
        </w:div>
        <w:div w:id="1338800613">
          <w:marLeft w:val="0"/>
          <w:marRight w:val="0"/>
          <w:marTop w:val="0"/>
          <w:marBottom w:val="0"/>
          <w:divBdr>
            <w:top w:val="none" w:sz="0" w:space="0" w:color="auto"/>
            <w:left w:val="none" w:sz="0" w:space="0" w:color="auto"/>
            <w:bottom w:val="none" w:sz="0" w:space="0" w:color="auto"/>
            <w:right w:val="none" w:sz="0" w:space="0" w:color="auto"/>
          </w:divBdr>
        </w:div>
        <w:div w:id="1338800618">
          <w:marLeft w:val="0"/>
          <w:marRight w:val="0"/>
          <w:marTop w:val="0"/>
          <w:marBottom w:val="0"/>
          <w:divBdr>
            <w:top w:val="none" w:sz="0" w:space="0" w:color="auto"/>
            <w:left w:val="none" w:sz="0" w:space="0" w:color="auto"/>
            <w:bottom w:val="none" w:sz="0" w:space="0" w:color="auto"/>
            <w:right w:val="none" w:sz="0" w:space="0" w:color="auto"/>
          </w:divBdr>
        </w:div>
        <w:div w:id="1338800659">
          <w:marLeft w:val="0"/>
          <w:marRight w:val="0"/>
          <w:marTop w:val="0"/>
          <w:marBottom w:val="0"/>
          <w:divBdr>
            <w:top w:val="none" w:sz="0" w:space="0" w:color="auto"/>
            <w:left w:val="none" w:sz="0" w:space="0" w:color="auto"/>
            <w:bottom w:val="none" w:sz="0" w:space="0" w:color="auto"/>
            <w:right w:val="none" w:sz="0" w:space="0" w:color="auto"/>
          </w:divBdr>
        </w:div>
        <w:div w:id="1338800676">
          <w:marLeft w:val="0"/>
          <w:marRight w:val="0"/>
          <w:marTop w:val="0"/>
          <w:marBottom w:val="0"/>
          <w:divBdr>
            <w:top w:val="none" w:sz="0" w:space="0" w:color="auto"/>
            <w:left w:val="none" w:sz="0" w:space="0" w:color="auto"/>
            <w:bottom w:val="none" w:sz="0" w:space="0" w:color="auto"/>
            <w:right w:val="none" w:sz="0" w:space="0" w:color="auto"/>
          </w:divBdr>
        </w:div>
        <w:div w:id="1338800679">
          <w:marLeft w:val="0"/>
          <w:marRight w:val="0"/>
          <w:marTop w:val="0"/>
          <w:marBottom w:val="0"/>
          <w:divBdr>
            <w:top w:val="none" w:sz="0" w:space="0" w:color="auto"/>
            <w:left w:val="none" w:sz="0" w:space="0" w:color="auto"/>
            <w:bottom w:val="none" w:sz="0" w:space="0" w:color="auto"/>
            <w:right w:val="none" w:sz="0" w:space="0" w:color="auto"/>
          </w:divBdr>
        </w:div>
        <w:div w:id="1338800684">
          <w:marLeft w:val="0"/>
          <w:marRight w:val="0"/>
          <w:marTop w:val="0"/>
          <w:marBottom w:val="0"/>
          <w:divBdr>
            <w:top w:val="none" w:sz="0" w:space="0" w:color="auto"/>
            <w:left w:val="none" w:sz="0" w:space="0" w:color="auto"/>
            <w:bottom w:val="none" w:sz="0" w:space="0" w:color="auto"/>
            <w:right w:val="none" w:sz="0" w:space="0" w:color="auto"/>
          </w:divBdr>
        </w:div>
        <w:div w:id="1338800715">
          <w:marLeft w:val="0"/>
          <w:marRight w:val="0"/>
          <w:marTop w:val="0"/>
          <w:marBottom w:val="0"/>
          <w:divBdr>
            <w:top w:val="none" w:sz="0" w:space="0" w:color="auto"/>
            <w:left w:val="none" w:sz="0" w:space="0" w:color="auto"/>
            <w:bottom w:val="none" w:sz="0" w:space="0" w:color="auto"/>
            <w:right w:val="none" w:sz="0" w:space="0" w:color="auto"/>
          </w:divBdr>
        </w:div>
        <w:div w:id="1338800720">
          <w:marLeft w:val="0"/>
          <w:marRight w:val="0"/>
          <w:marTop w:val="0"/>
          <w:marBottom w:val="0"/>
          <w:divBdr>
            <w:top w:val="none" w:sz="0" w:space="0" w:color="auto"/>
            <w:left w:val="none" w:sz="0" w:space="0" w:color="auto"/>
            <w:bottom w:val="none" w:sz="0" w:space="0" w:color="auto"/>
            <w:right w:val="none" w:sz="0" w:space="0" w:color="auto"/>
          </w:divBdr>
        </w:div>
        <w:div w:id="1338800757">
          <w:marLeft w:val="0"/>
          <w:marRight w:val="0"/>
          <w:marTop w:val="0"/>
          <w:marBottom w:val="0"/>
          <w:divBdr>
            <w:top w:val="none" w:sz="0" w:space="0" w:color="auto"/>
            <w:left w:val="none" w:sz="0" w:space="0" w:color="auto"/>
            <w:bottom w:val="none" w:sz="0" w:space="0" w:color="auto"/>
            <w:right w:val="none" w:sz="0" w:space="0" w:color="auto"/>
          </w:divBdr>
        </w:div>
        <w:div w:id="1338800764">
          <w:marLeft w:val="0"/>
          <w:marRight w:val="0"/>
          <w:marTop w:val="0"/>
          <w:marBottom w:val="0"/>
          <w:divBdr>
            <w:top w:val="none" w:sz="0" w:space="0" w:color="auto"/>
            <w:left w:val="none" w:sz="0" w:space="0" w:color="auto"/>
            <w:bottom w:val="none" w:sz="0" w:space="0" w:color="auto"/>
            <w:right w:val="none" w:sz="0" w:space="0" w:color="auto"/>
          </w:divBdr>
        </w:div>
        <w:div w:id="1338800780">
          <w:marLeft w:val="0"/>
          <w:marRight w:val="0"/>
          <w:marTop w:val="0"/>
          <w:marBottom w:val="0"/>
          <w:divBdr>
            <w:top w:val="none" w:sz="0" w:space="0" w:color="auto"/>
            <w:left w:val="none" w:sz="0" w:space="0" w:color="auto"/>
            <w:bottom w:val="none" w:sz="0" w:space="0" w:color="auto"/>
            <w:right w:val="none" w:sz="0" w:space="0" w:color="auto"/>
          </w:divBdr>
        </w:div>
        <w:div w:id="1338800789">
          <w:marLeft w:val="0"/>
          <w:marRight w:val="0"/>
          <w:marTop w:val="0"/>
          <w:marBottom w:val="0"/>
          <w:divBdr>
            <w:top w:val="none" w:sz="0" w:space="0" w:color="auto"/>
            <w:left w:val="none" w:sz="0" w:space="0" w:color="auto"/>
            <w:bottom w:val="none" w:sz="0" w:space="0" w:color="auto"/>
            <w:right w:val="none" w:sz="0" w:space="0" w:color="auto"/>
          </w:divBdr>
        </w:div>
        <w:div w:id="1338800790">
          <w:marLeft w:val="0"/>
          <w:marRight w:val="0"/>
          <w:marTop w:val="0"/>
          <w:marBottom w:val="0"/>
          <w:divBdr>
            <w:top w:val="none" w:sz="0" w:space="0" w:color="auto"/>
            <w:left w:val="none" w:sz="0" w:space="0" w:color="auto"/>
            <w:bottom w:val="none" w:sz="0" w:space="0" w:color="auto"/>
            <w:right w:val="none" w:sz="0" w:space="0" w:color="auto"/>
          </w:divBdr>
        </w:div>
        <w:div w:id="1338800799">
          <w:marLeft w:val="0"/>
          <w:marRight w:val="0"/>
          <w:marTop w:val="0"/>
          <w:marBottom w:val="0"/>
          <w:divBdr>
            <w:top w:val="none" w:sz="0" w:space="0" w:color="auto"/>
            <w:left w:val="none" w:sz="0" w:space="0" w:color="auto"/>
            <w:bottom w:val="none" w:sz="0" w:space="0" w:color="auto"/>
            <w:right w:val="none" w:sz="0" w:space="0" w:color="auto"/>
          </w:divBdr>
        </w:div>
        <w:div w:id="1338800807">
          <w:marLeft w:val="0"/>
          <w:marRight w:val="0"/>
          <w:marTop w:val="0"/>
          <w:marBottom w:val="0"/>
          <w:divBdr>
            <w:top w:val="none" w:sz="0" w:space="0" w:color="auto"/>
            <w:left w:val="none" w:sz="0" w:space="0" w:color="auto"/>
            <w:bottom w:val="none" w:sz="0" w:space="0" w:color="auto"/>
            <w:right w:val="none" w:sz="0" w:space="0" w:color="auto"/>
          </w:divBdr>
        </w:div>
        <w:div w:id="1338800810">
          <w:marLeft w:val="0"/>
          <w:marRight w:val="0"/>
          <w:marTop w:val="0"/>
          <w:marBottom w:val="0"/>
          <w:divBdr>
            <w:top w:val="none" w:sz="0" w:space="0" w:color="auto"/>
            <w:left w:val="none" w:sz="0" w:space="0" w:color="auto"/>
            <w:bottom w:val="none" w:sz="0" w:space="0" w:color="auto"/>
            <w:right w:val="none" w:sz="0" w:space="0" w:color="auto"/>
          </w:divBdr>
        </w:div>
        <w:div w:id="1338800821">
          <w:marLeft w:val="0"/>
          <w:marRight w:val="0"/>
          <w:marTop w:val="0"/>
          <w:marBottom w:val="0"/>
          <w:divBdr>
            <w:top w:val="none" w:sz="0" w:space="0" w:color="auto"/>
            <w:left w:val="none" w:sz="0" w:space="0" w:color="auto"/>
            <w:bottom w:val="none" w:sz="0" w:space="0" w:color="auto"/>
            <w:right w:val="none" w:sz="0" w:space="0" w:color="auto"/>
          </w:divBdr>
        </w:div>
        <w:div w:id="1338800822">
          <w:marLeft w:val="0"/>
          <w:marRight w:val="0"/>
          <w:marTop w:val="0"/>
          <w:marBottom w:val="0"/>
          <w:divBdr>
            <w:top w:val="none" w:sz="0" w:space="0" w:color="auto"/>
            <w:left w:val="none" w:sz="0" w:space="0" w:color="auto"/>
            <w:bottom w:val="none" w:sz="0" w:space="0" w:color="auto"/>
            <w:right w:val="none" w:sz="0" w:space="0" w:color="auto"/>
          </w:divBdr>
        </w:div>
        <w:div w:id="1338800823">
          <w:marLeft w:val="0"/>
          <w:marRight w:val="0"/>
          <w:marTop w:val="0"/>
          <w:marBottom w:val="0"/>
          <w:divBdr>
            <w:top w:val="none" w:sz="0" w:space="0" w:color="auto"/>
            <w:left w:val="none" w:sz="0" w:space="0" w:color="auto"/>
            <w:bottom w:val="none" w:sz="0" w:space="0" w:color="auto"/>
            <w:right w:val="none" w:sz="0" w:space="0" w:color="auto"/>
          </w:divBdr>
        </w:div>
        <w:div w:id="1338800833">
          <w:marLeft w:val="0"/>
          <w:marRight w:val="0"/>
          <w:marTop w:val="0"/>
          <w:marBottom w:val="0"/>
          <w:divBdr>
            <w:top w:val="none" w:sz="0" w:space="0" w:color="auto"/>
            <w:left w:val="none" w:sz="0" w:space="0" w:color="auto"/>
            <w:bottom w:val="none" w:sz="0" w:space="0" w:color="auto"/>
            <w:right w:val="none" w:sz="0" w:space="0" w:color="auto"/>
          </w:divBdr>
        </w:div>
        <w:div w:id="1338800859">
          <w:marLeft w:val="0"/>
          <w:marRight w:val="0"/>
          <w:marTop w:val="0"/>
          <w:marBottom w:val="0"/>
          <w:divBdr>
            <w:top w:val="none" w:sz="0" w:space="0" w:color="auto"/>
            <w:left w:val="none" w:sz="0" w:space="0" w:color="auto"/>
            <w:bottom w:val="none" w:sz="0" w:space="0" w:color="auto"/>
            <w:right w:val="none" w:sz="0" w:space="0" w:color="auto"/>
          </w:divBdr>
        </w:div>
        <w:div w:id="1338800887">
          <w:marLeft w:val="0"/>
          <w:marRight w:val="0"/>
          <w:marTop w:val="0"/>
          <w:marBottom w:val="0"/>
          <w:divBdr>
            <w:top w:val="none" w:sz="0" w:space="0" w:color="auto"/>
            <w:left w:val="none" w:sz="0" w:space="0" w:color="auto"/>
            <w:bottom w:val="none" w:sz="0" w:space="0" w:color="auto"/>
            <w:right w:val="none" w:sz="0" w:space="0" w:color="auto"/>
          </w:divBdr>
        </w:div>
        <w:div w:id="1338800890">
          <w:marLeft w:val="0"/>
          <w:marRight w:val="0"/>
          <w:marTop w:val="0"/>
          <w:marBottom w:val="0"/>
          <w:divBdr>
            <w:top w:val="none" w:sz="0" w:space="0" w:color="auto"/>
            <w:left w:val="none" w:sz="0" w:space="0" w:color="auto"/>
            <w:bottom w:val="none" w:sz="0" w:space="0" w:color="auto"/>
            <w:right w:val="none" w:sz="0" w:space="0" w:color="auto"/>
          </w:divBdr>
        </w:div>
      </w:divsChild>
    </w:div>
    <w:div w:id="1338800774">
      <w:marLeft w:val="0"/>
      <w:marRight w:val="0"/>
      <w:marTop w:val="0"/>
      <w:marBottom w:val="0"/>
      <w:divBdr>
        <w:top w:val="none" w:sz="0" w:space="0" w:color="auto"/>
        <w:left w:val="none" w:sz="0" w:space="0" w:color="auto"/>
        <w:bottom w:val="none" w:sz="0" w:space="0" w:color="auto"/>
        <w:right w:val="none" w:sz="0" w:space="0" w:color="auto"/>
      </w:divBdr>
    </w:div>
    <w:div w:id="1338800782">
      <w:marLeft w:val="0"/>
      <w:marRight w:val="0"/>
      <w:marTop w:val="0"/>
      <w:marBottom w:val="0"/>
      <w:divBdr>
        <w:top w:val="none" w:sz="0" w:space="0" w:color="auto"/>
        <w:left w:val="none" w:sz="0" w:space="0" w:color="auto"/>
        <w:bottom w:val="none" w:sz="0" w:space="0" w:color="auto"/>
        <w:right w:val="none" w:sz="0" w:space="0" w:color="auto"/>
      </w:divBdr>
      <w:divsChild>
        <w:div w:id="1338800465">
          <w:marLeft w:val="495"/>
          <w:marRight w:val="0"/>
          <w:marTop w:val="0"/>
          <w:marBottom w:val="0"/>
          <w:divBdr>
            <w:top w:val="none" w:sz="0" w:space="0" w:color="auto"/>
            <w:left w:val="none" w:sz="0" w:space="0" w:color="auto"/>
            <w:bottom w:val="none" w:sz="0" w:space="0" w:color="auto"/>
            <w:right w:val="none" w:sz="0" w:space="0" w:color="auto"/>
          </w:divBdr>
          <w:divsChild>
            <w:div w:id="1338800665">
              <w:marLeft w:val="0"/>
              <w:marRight w:val="0"/>
              <w:marTop w:val="0"/>
              <w:marBottom w:val="0"/>
              <w:divBdr>
                <w:top w:val="none" w:sz="0" w:space="0" w:color="auto"/>
                <w:left w:val="none" w:sz="0" w:space="0" w:color="auto"/>
                <w:bottom w:val="none" w:sz="0" w:space="0" w:color="auto"/>
                <w:right w:val="none" w:sz="0" w:space="0" w:color="auto"/>
              </w:divBdr>
              <w:divsChild>
                <w:div w:id="1338800533">
                  <w:marLeft w:val="0"/>
                  <w:marRight w:val="0"/>
                  <w:marTop w:val="0"/>
                  <w:marBottom w:val="300"/>
                  <w:divBdr>
                    <w:top w:val="single" w:sz="6" w:space="15" w:color="EAEAEA"/>
                    <w:left w:val="single" w:sz="6" w:space="15" w:color="EAEAEA"/>
                    <w:bottom w:val="single" w:sz="6" w:space="15" w:color="EAEAEA"/>
                    <w:right w:val="single" w:sz="6" w:space="15" w:color="EAEAEA"/>
                  </w:divBdr>
                  <w:divsChild>
                    <w:div w:id="1338800785">
                      <w:marLeft w:val="0"/>
                      <w:marRight w:val="0"/>
                      <w:marTop w:val="0"/>
                      <w:marBottom w:val="0"/>
                      <w:divBdr>
                        <w:top w:val="none" w:sz="0" w:space="0" w:color="auto"/>
                        <w:left w:val="none" w:sz="0" w:space="0" w:color="auto"/>
                        <w:bottom w:val="none" w:sz="0" w:space="0" w:color="auto"/>
                        <w:right w:val="none" w:sz="0" w:space="0" w:color="auto"/>
                      </w:divBdr>
                      <w:divsChild>
                        <w:div w:id="1338800591">
                          <w:marLeft w:val="0"/>
                          <w:marRight w:val="0"/>
                          <w:marTop w:val="0"/>
                          <w:marBottom w:val="0"/>
                          <w:divBdr>
                            <w:top w:val="none" w:sz="0" w:space="0" w:color="auto"/>
                            <w:left w:val="none" w:sz="0" w:space="0" w:color="auto"/>
                            <w:bottom w:val="none" w:sz="0" w:space="0" w:color="auto"/>
                            <w:right w:val="none" w:sz="0" w:space="0" w:color="auto"/>
                          </w:divBdr>
                          <w:divsChild>
                            <w:div w:id="1338800847">
                              <w:marLeft w:val="0"/>
                              <w:marRight w:val="0"/>
                              <w:marTop w:val="0"/>
                              <w:marBottom w:val="0"/>
                              <w:divBdr>
                                <w:top w:val="none" w:sz="0" w:space="0" w:color="auto"/>
                                <w:left w:val="none" w:sz="0" w:space="0" w:color="auto"/>
                                <w:bottom w:val="none" w:sz="0" w:space="0" w:color="auto"/>
                                <w:right w:val="none" w:sz="0" w:space="0" w:color="auto"/>
                              </w:divBdr>
                              <w:divsChild>
                                <w:div w:id="1338800482">
                                  <w:marLeft w:val="0"/>
                                  <w:marRight w:val="0"/>
                                  <w:marTop w:val="0"/>
                                  <w:marBottom w:val="0"/>
                                  <w:divBdr>
                                    <w:top w:val="none" w:sz="0" w:space="0" w:color="auto"/>
                                    <w:left w:val="none" w:sz="0" w:space="0" w:color="auto"/>
                                    <w:bottom w:val="none" w:sz="0" w:space="0" w:color="auto"/>
                                    <w:right w:val="none" w:sz="0" w:space="0" w:color="auto"/>
                                  </w:divBdr>
                                  <w:divsChild>
                                    <w:div w:id="1338800443">
                                      <w:marLeft w:val="0"/>
                                      <w:marRight w:val="0"/>
                                      <w:marTop w:val="0"/>
                                      <w:marBottom w:val="0"/>
                                      <w:divBdr>
                                        <w:top w:val="none" w:sz="0" w:space="0" w:color="auto"/>
                                        <w:left w:val="none" w:sz="0" w:space="0" w:color="auto"/>
                                        <w:bottom w:val="none" w:sz="0" w:space="0" w:color="auto"/>
                                        <w:right w:val="none" w:sz="0" w:space="0" w:color="auto"/>
                                      </w:divBdr>
                                      <w:divsChild>
                                        <w:div w:id="1338800723">
                                          <w:marLeft w:val="0"/>
                                          <w:marRight w:val="0"/>
                                          <w:marTop w:val="0"/>
                                          <w:marBottom w:val="0"/>
                                          <w:divBdr>
                                            <w:top w:val="none" w:sz="0" w:space="0" w:color="auto"/>
                                            <w:left w:val="none" w:sz="0" w:space="0" w:color="auto"/>
                                            <w:bottom w:val="none" w:sz="0" w:space="0" w:color="auto"/>
                                            <w:right w:val="none" w:sz="0" w:space="0" w:color="auto"/>
                                          </w:divBdr>
                                        </w:div>
                                      </w:divsChild>
                                    </w:div>
                                    <w:div w:id="1338800461">
                                      <w:marLeft w:val="0"/>
                                      <w:marRight w:val="0"/>
                                      <w:marTop w:val="0"/>
                                      <w:marBottom w:val="0"/>
                                      <w:divBdr>
                                        <w:top w:val="none" w:sz="0" w:space="0" w:color="auto"/>
                                        <w:left w:val="none" w:sz="0" w:space="0" w:color="auto"/>
                                        <w:bottom w:val="none" w:sz="0" w:space="0" w:color="auto"/>
                                        <w:right w:val="none" w:sz="0" w:space="0" w:color="auto"/>
                                      </w:divBdr>
                                      <w:divsChild>
                                        <w:div w:id="1338800580">
                                          <w:marLeft w:val="0"/>
                                          <w:marRight w:val="0"/>
                                          <w:marTop w:val="0"/>
                                          <w:marBottom w:val="0"/>
                                          <w:divBdr>
                                            <w:top w:val="none" w:sz="0" w:space="0" w:color="auto"/>
                                            <w:left w:val="none" w:sz="0" w:space="0" w:color="auto"/>
                                            <w:bottom w:val="none" w:sz="0" w:space="0" w:color="auto"/>
                                            <w:right w:val="none" w:sz="0" w:space="0" w:color="auto"/>
                                          </w:divBdr>
                                        </w:div>
                                      </w:divsChild>
                                    </w:div>
                                    <w:div w:id="1338800472">
                                      <w:marLeft w:val="0"/>
                                      <w:marRight w:val="0"/>
                                      <w:marTop w:val="450"/>
                                      <w:marBottom w:val="0"/>
                                      <w:divBdr>
                                        <w:top w:val="none" w:sz="0" w:space="0" w:color="auto"/>
                                        <w:left w:val="none" w:sz="0" w:space="0" w:color="auto"/>
                                        <w:bottom w:val="none" w:sz="0" w:space="0" w:color="auto"/>
                                        <w:right w:val="none" w:sz="0" w:space="0" w:color="auto"/>
                                      </w:divBdr>
                                    </w:div>
                                    <w:div w:id="1338800532">
                                      <w:marLeft w:val="0"/>
                                      <w:marRight w:val="0"/>
                                      <w:marTop w:val="0"/>
                                      <w:marBottom w:val="75"/>
                                      <w:divBdr>
                                        <w:top w:val="none" w:sz="0" w:space="0" w:color="auto"/>
                                        <w:left w:val="none" w:sz="0" w:space="0" w:color="auto"/>
                                        <w:bottom w:val="none" w:sz="0" w:space="0" w:color="auto"/>
                                        <w:right w:val="none" w:sz="0" w:space="0" w:color="auto"/>
                                      </w:divBdr>
                                    </w:div>
                                    <w:div w:id="1338800537">
                                      <w:marLeft w:val="0"/>
                                      <w:marRight w:val="0"/>
                                      <w:marTop w:val="0"/>
                                      <w:marBottom w:val="0"/>
                                      <w:divBdr>
                                        <w:top w:val="none" w:sz="0" w:space="0" w:color="auto"/>
                                        <w:left w:val="none" w:sz="0" w:space="0" w:color="auto"/>
                                        <w:bottom w:val="none" w:sz="0" w:space="0" w:color="auto"/>
                                        <w:right w:val="none" w:sz="0" w:space="0" w:color="auto"/>
                                      </w:divBdr>
                                    </w:div>
                                    <w:div w:id="1338800625">
                                      <w:marLeft w:val="0"/>
                                      <w:marRight w:val="0"/>
                                      <w:marTop w:val="0"/>
                                      <w:marBottom w:val="0"/>
                                      <w:divBdr>
                                        <w:top w:val="none" w:sz="0" w:space="0" w:color="auto"/>
                                        <w:left w:val="none" w:sz="0" w:space="0" w:color="auto"/>
                                        <w:bottom w:val="none" w:sz="0" w:space="0" w:color="auto"/>
                                        <w:right w:val="none" w:sz="0" w:space="0" w:color="auto"/>
                                      </w:divBdr>
                                      <w:divsChild>
                                        <w:div w:id="1338800607">
                                          <w:marLeft w:val="0"/>
                                          <w:marRight w:val="0"/>
                                          <w:marTop w:val="0"/>
                                          <w:marBottom w:val="0"/>
                                          <w:divBdr>
                                            <w:top w:val="none" w:sz="0" w:space="0" w:color="auto"/>
                                            <w:left w:val="none" w:sz="0" w:space="0" w:color="auto"/>
                                            <w:bottom w:val="none" w:sz="0" w:space="0" w:color="auto"/>
                                            <w:right w:val="none" w:sz="0" w:space="0" w:color="auto"/>
                                          </w:divBdr>
                                        </w:div>
                                      </w:divsChild>
                                    </w:div>
                                    <w:div w:id="1338800629">
                                      <w:marLeft w:val="0"/>
                                      <w:marRight w:val="0"/>
                                      <w:marTop w:val="0"/>
                                      <w:marBottom w:val="0"/>
                                      <w:divBdr>
                                        <w:top w:val="none" w:sz="0" w:space="0" w:color="auto"/>
                                        <w:left w:val="none" w:sz="0" w:space="0" w:color="auto"/>
                                        <w:bottom w:val="none" w:sz="0" w:space="0" w:color="auto"/>
                                        <w:right w:val="none" w:sz="0" w:space="0" w:color="auto"/>
                                      </w:divBdr>
                                      <w:divsChild>
                                        <w:div w:id="1338800496">
                                          <w:marLeft w:val="0"/>
                                          <w:marRight w:val="0"/>
                                          <w:marTop w:val="0"/>
                                          <w:marBottom w:val="0"/>
                                          <w:divBdr>
                                            <w:top w:val="none" w:sz="0" w:space="0" w:color="auto"/>
                                            <w:left w:val="none" w:sz="0" w:space="0" w:color="auto"/>
                                            <w:bottom w:val="none" w:sz="0" w:space="0" w:color="auto"/>
                                            <w:right w:val="none" w:sz="0" w:space="0" w:color="auto"/>
                                          </w:divBdr>
                                        </w:div>
                                      </w:divsChild>
                                    </w:div>
                                    <w:div w:id="1338800639">
                                      <w:marLeft w:val="0"/>
                                      <w:marRight w:val="0"/>
                                      <w:marTop w:val="0"/>
                                      <w:marBottom w:val="0"/>
                                      <w:divBdr>
                                        <w:top w:val="none" w:sz="0" w:space="0" w:color="auto"/>
                                        <w:left w:val="none" w:sz="0" w:space="0" w:color="auto"/>
                                        <w:bottom w:val="none" w:sz="0" w:space="0" w:color="auto"/>
                                        <w:right w:val="none" w:sz="0" w:space="0" w:color="auto"/>
                                      </w:divBdr>
                                    </w:div>
                                    <w:div w:id="1338800649">
                                      <w:marLeft w:val="0"/>
                                      <w:marRight w:val="0"/>
                                      <w:marTop w:val="450"/>
                                      <w:marBottom w:val="0"/>
                                      <w:divBdr>
                                        <w:top w:val="none" w:sz="0" w:space="0" w:color="auto"/>
                                        <w:left w:val="none" w:sz="0" w:space="0" w:color="auto"/>
                                        <w:bottom w:val="none" w:sz="0" w:space="0" w:color="auto"/>
                                        <w:right w:val="none" w:sz="0" w:space="0" w:color="auto"/>
                                      </w:divBdr>
                                    </w:div>
                                    <w:div w:id="1338800652">
                                      <w:marLeft w:val="0"/>
                                      <w:marRight w:val="0"/>
                                      <w:marTop w:val="0"/>
                                      <w:marBottom w:val="0"/>
                                      <w:divBdr>
                                        <w:top w:val="none" w:sz="0" w:space="0" w:color="auto"/>
                                        <w:left w:val="none" w:sz="0" w:space="0" w:color="auto"/>
                                        <w:bottom w:val="none" w:sz="0" w:space="0" w:color="auto"/>
                                        <w:right w:val="none" w:sz="0" w:space="0" w:color="auto"/>
                                      </w:divBdr>
                                      <w:divsChild>
                                        <w:div w:id="1338800574">
                                          <w:marLeft w:val="0"/>
                                          <w:marRight w:val="0"/>
                                          <w:marTop w:val="0"/>
                                          <w:marBottom w:val="0"/>
                                          <w:divBdr>
                                            <w:top w:val="none" w:sz="0" w:space="0" w:color="auto"/>
                                            <w:left w:val="none" w:sz="0" w:space="0" w:color="auto"/>
                                            <w:bottom w:val="none" w:sz="0" w:space="0" w:color="auto"/>
                                            <w:right w:val="none" w:sz="0" w:space="0" w:color="auto"/>
                                          </w:divBdr>
                                        </w:div>
                                      </w:divsChild>
                                    </w:div>
                                    <w:div w:id="1338800671">
                                      <w:marLeft w:val="0"/>
                                      <w:marRight w:val="0"/>
                                      <w:marTop w:val="0"/>
                                      <w:marBottom w:val="75"/>
                                      <w:divBdr>
                                        <w:top w:val="none" w:sz="0" w:space="0" w:color="auto"/>
                                        <w:left w:val="none" w:sz="0" w:space="0" w:color="auto"/>
                                        <w:bottom w:val="none" w:sz="0" w:space="0" w:color="auto"/>
                                        <w:right w:val="none" w:sz="0" w:space="0" w:color="auto"/>
                                      </w:divBdr>
                                    </w:div>
                                    <w:div w:id="1338800705">
                                      <w:marLeft w:val="0"/>
                                      <w:marRight w:val="0"/>
                                      <w:marTop w:val="0"/>
                                      <w:marBottom w:val="75"/>
                                      <w:divBdr>
                                        <w:top w:val="none" w:sz="0" w:space="0" w:color="auto"/>
                                        <w:left w:val="none" w:sz="0" w:space="0" w:color="auto"/>
                                        <w:bottom w:val="none" w:sz="0" w:space="0" w:color="auto"/>
                                        <w:right w:val="none" w:sz="0" w:space="0" w:color="auto"/>
                                      </w:divBdr>
                                    </w:div>
                                    <w:div w:id="1338800721">
                                      <w:marLeft w:val="0"/>
                                      <w:marRight w:val="0"/>
                                      <w:marTop w:val="450"/>
                                      <w:marBottom w:val="0"/>
                                      <w:divBdr>
                                        <w:top w:val="none" w:sz="0" w:space="0" w:color="auto"/>
                                        <w:left w:val="none" w:sz="0" w:space="0" w:color="auto"/>
                                        <w:bottom w:val="none" w:sz="0" w:space="0" w:color="auto"/>
                                        <w:right w:val="none" w:sz="0" w:space="0" w:color="auto"/>
                                      </w:divBdr>
                                    </w:div>
                                    <w:div w:id="1338800729">
                                      <w:marLeft w:val="0"/>
                                      <w:marRight w:val="0"/>
                                      <w:marTop w:val="0"/>
                                      <w:marBottom w:val="0"/>
                                      <w:divBdr>
                                        <w:top w:val="none" w:sz="0" w:space="0" w:color="auto"/>
                                        <w:left w:val="none" w:sz="0" w:space="0" w:color="auto"/>
                                        <w:bottom w:val="none" w:sz="0" w:space="0" w:color="auto"/>
                                        <w:right w:val="none" w:sz="0" w:space="0" w:color="auto"/>
                                      </w:divBdr>
                                    </w:div>
                                    <w:div w:id="1338800769">
                                      <w:marLeft w:val="0"/>
                                      <w:marRight w:val="0"/>
                                      <w:marTop w:val="0"/>
                                      <w:marBottom w:val="0"/>
                                      <w:divBdr>
                                        <w:top w:val="none" w:sz="0" w:space="0" w:color="auto"/>
                                        <w:left w:val="none" w:sz="0" w:space="0" w:color="auto"/>
                                        <w:bottom w:val="none" w:sz="0" w:space="0" w:color="auto"/>
                                        <w:right w:val="none" w:sz="0" w:space="0" w:color="auto"/>
                                      </w:divBdr>
                                      <w:divsChild>
                                        <w:div w:id="1338800884">
                                          <w:marLeft w:val="0"/>
                                          <w:marRight w:val="0"/>
                                          <w:marTop w:val="0"/>
                                          <w:marBottom w:val="0"/>
                                          <w:divBdr>
                                            <w:top w:val="none" w:sz="0" w:space="0" w:color="auto"/>
                                            <w:left w:val="none" w:sz="0" w:space="0" w:color="auto"/>
                                            <w:bottom w:val="none" w:sz="0" w:space="0" w:color="auto"/>
                                            <w:right w:val="none" w:sz="0" w:space="0" w:color="auto"/>
                                          </w:divBdr>
                                        </w:div>
                                      </w:divsChild>
                                    </w:div>
                                    <w:div w:id="1338800776">
                                      <w:marLeft w:val="0"/>
                                      <w:marRight w:val="0"/>
                                      <w:marTop w:val="0"/>
                                      <w:marBottom w:val="0"/>
                                      <w:divBdr>
                                        <w:top w:val="none" w:sz="0" w:space="0" w:color="auto"/>
                                        <w:left w:val="none" w:sz="0" w:space="0" w:color="auto"/>
                                        <w:bottom w:val="none" w:sz="0" w:space="0" w:color="auto"/>
                                        <w:right w:val="none" w:sz="0" w:space="0" w:color="auto"/>
                                      </w:divBdr>
                                      <w:divsChild>
                                        <w:div w:id="1338800460">
                                          <w:marLeft w:val="0"/>
                                          <w:marRight w:val="0"/>
                                          <w:marTop w:val="0"/>
                                          <w:marBottom w:val="0"/>
                                          <w:divBdr>
                                            <w:top w:val="none" w:sz="0" w:space="0" w:color="auto"/>
                                            <w:left w:val="none" w:sz="0" w:space="0" w:color="auto"/>
                                            <w:bottom w:val="none" w:sz="0" w:space="0" w:color="auto"/>
                                            <w:right w:val="none" w:sz="0" w:space="0" w:color="auto"/>
                                          </w:divBdr>
                                        </w:div>
                                      </w:divsChild>
                                    </w:div>
                                    <w:div w:id="1338800792">
                                      <w:marLeft w:val="0"/>
                                      <w:marRight w:val="0"/>
                                      <w:marTop w:val="0"/>
                                      <w:marBottom w:val="0"/>
                                      <w:divBdr>
                                        <w:top w:val="none" w:sz="0" w:space="0" w:color="auto"/>
                                        <w:left w:val="none" w:sz="0" w:space="0" w:color="auto"/>
                                        <w:bottom w:val="none" w:sz="0" w:space="0" w:color="auto"/>
                                        <w:right w:val="none" w:sz="0" w:space="0" w:color="auto"/>
                                      </w:divBdr>
                                      <w:divsChild>
                                        <w:div w:id="1338800628">
                                          <w:marLeft w:val="0"/>
                                          <w:marRight w:val="0"/>
                                          <w:marTop w:val="0"/>
                                          <w:marBottom w:val="0"/>
                                          <w:divBdr>
                                            <w:top w:val="none" w:sz="0" w:space="0" w:color="auto"/>
                                            <w:left w:val="none" w:sz="0" w:space="0" w:color="auto"/>
                                            <w:bottom w:val="none" w:sz="0" w:space="0" w:color="auto"/>
                                            <w:right w:val="none" w:sz="0" w:space="0" w:color="auto"/>
                                          </w:divBdr>
                                        </w:div>
                                      </w:divsChild>
                                    </w:div>
                                    <w:div w:id="1338800796">
                                      <w:marLeft w:val="0"/>
                                      <w:marRight w:val="0"/>
                                      <w:marTop w:val="450"/>
                                      <w:marBottom w:val="0"/>
                                      <w:divBdr>
                                        <w:top w:val="none" w:sz="0" w:space="0" w:color="auto"/>
                                        <w:left w:val="none" w:sz="0" w:space="0" w:color="auto"/>
                                        <w:bottom w:val="none" w:sz="0" w:space="0" w:color="auto"/>
                                        <w:right w:val="none" w:sz="0" w:space="0" w:color="auto"/>
                                      </w:divBdr>
                                    </w:div>
                                    <w:div w:id="1338800869">
                                      <w:marLeft w:val="0"/>
                                      <w:marRight w:val="0"/>
                                      <w:marTop w:val="0"/>
                                      <w:marBottom w:val="75"/>
                                      <w:divBdr>
                                        <w:top w:val="none" w:sz="0" w:space="0" w:color="auto"/>
                                        <w:left w:val="none" w:sz="0" w:space="0" w:color="auto"/>
                                        <w:bottom w:val="none" w:sz="0" w:space="0" w:color="auto"/>
                                        <w:right w:val="none" w:sz="0" w:space="0" w:color="auto"/>
                                      </w:divBdr>
                                    </w:div>
                                    <w:div w:id="13388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800882">
                  <w:marLeft w:val="0"/>
                  <w:marRight w:val="0"/>
                  <w:marTop w:val="0"/>
                  <w:marBottom w:val="300"/>
                  <w:divBdr>
                    <w:top w:val="single" w:sz="6" w:space="15" w:color="EAEAEA"/>
                    <w:left w:val="single" w:sz="6" w:space="15" w:color="EAEAEA"/>
                    <w:bottom w:val="single" w:sz="6" w:space="15" w:color="EAEAEA"/>
                    <w:right w:val="single" w:sz="6" w:space="15" w:color="EAEAEA"/>
                  </w:divBdr>
                  <w:divsChild>
                    <w:div w:id="1338800685">
                      <w:marLeft w:val="0"/>
                      <w:marRight w:val="0"/>
                      <w:marTop w:val="0"/>
                      <w:marBottom w:val="0"/>
                      <w:divBdr>
                        <w:top w:val="none" w:sz="0" w:space="0" w:color="auto"/>
                        <w:left w:val="none" w:sz="0" w:space="0" w:color="auto"/>
                        <w:bottom w:val="none" w:sz="0" w:space="0" w:color="auto"/>
                        <w:right w:val="none" w:sz="0" w:space="0" w:color="auto"/>
                      </w:divBdr>
                      <w:divsChild>
                        <w:div w:id="1338800565">
                          <w:marLeft w:val="0"/>
                          <w:marRight w:val="0"/>
                          <w:marTop w:val="0"/>
                          <w:marBottom w:val="0"/>
                          <w:divBdr>
                            <w:top w:val="none" w:sz="0" w:space="0" w:color="auto"/>
                            <w:left w:val="none" w:sz="0" w:space="0" w:color="auto"/>
                            <w:bottom w:val="none" w:sz="0" w:space="0" w:color="auto"/>
                            <w:right w:val="none" w:sz="0" w:space="0" w:color="auto"/>
                          </w:divBdr>
                          <w:divsChild>
                            <w:div w:id="1338800744">
                              <w:marLeft w:val="0"/>
                              <w:marRight w:val="0"/>
                              <w:marTop w:val="0"/>
                              <w:marBottom w:val="0"/>
                              <w:divBdr>
                                <w:top w:val="none" w:sz="0" w:space="0" w:color="auto"/>
                                <w:left w:val="none" w:sz="0" w:space="0" w:color="auto"/>
                                <w:bottom w:val="none" w:sz="0" w:space="0" w:color="auto"/>
                                <w:right w:val="none" w:sz="0" w:space="0" w:color="auto"/>
                              </w:divBdr>
                              <w:divsChild>
                                <w:div w:id="1338800672">
                                  <w:marLeft w:val="0"/>
                                  <w:marRight w:val="0"/>
                                  <w:marTop w:val="0"/>
                                  <w:marBottom w:val="0"/>
                                  <w:divBdr>
                                    <w:top w:val="none" w:sz="0" w:space="0" w:color="auto"/>
                                    <w:left w:val="none" w:sz="0" w:space="0" w:color="auto"/>
                                    <w:bottom w:val="none" w:sz="0" w:space="0" w:color="auto"/>
                                    <w:right w:val="none" w:sz="0" w:space="0" w:color="auto"/>
                                  </w:divBdr>
                                  <w:divsChild>
                                    <w:div w:id="1338800535">
                                      <w:marLeft w:val="0"/>
                                      <w:marRight w:val="0"/>
                                      <w:marTop w:val="0"/>
                                      <w:marBottom w:val="210"/>
                                      <w:divBdr>
                                        <w:top w:val="none" w:sz="0" w:space="0" w:color="auto"/>
                                        <w:left w:val="none" w:sz="0" w:space="0" w:color="auto"/>
                                        <w:bottom w:val="none" w:sz="0" w:space="0" w:color="auto"/>
                                        <w:right w:val="none" w:sz="0" w:space="0" w:color="auto"/>
                                      </w:divBdr>
                                    </w:div>
                                    <w:div w:id="1338800683">
                                      <w:marLeft w:val="0"/>
                                      <w:marRight w:val="0"/>
                                      <w:marTop w:val="0"/>
                                      <w:marBottom w:val="450"/>
                                      <w:divBdr>
                                        <w:top w:val="none" w:sz="0" w:space="0" w:color="auto"/>
                                        <w:left w:val="none" w:sz="0" w:space="0" w:color="auto"/>
                                        <w:bottom w:val="none" w:sz="0" w:space="0" w:color="auto"/>
                                        <w:right w:val="none" w:sz="0" w:space="0" w:color="auto"/>
                                      </w:divBdr>
                                    </w:div>
                                  </w:divsChild>
                                </w:div>
                                <w:div w:id="1338800749">
                                  <w:marLeft w:val="0"/>
                                  <w:marRight w:val="0"/>
                                  <w:marTop w:val="0"/>
                                  <w:marBottom w:val="0"/>
                                  <w:divBdr>
                                    <w:top w:val="none" w:sz="0" w:space="0" w:color="auto"/>
                                    <w:left w:val="none" w:sz="0" w:space="0" w:color="auto"/>
                                    <w:bottom w:val="none" w:sz="0" w:space="0" w:color="auto"/>
                                    <w:right w:val="none" w:sz="0" w:space="0" w:color="auto"/>
                                  </w:divBdr>
                                  <w:divsChild>
                                    <w:div w:id="1338800513">
                                      <w:marLeft w:val="0"/>
                                      <w:marRight w:val="0"/>
                                      <w:marTop w:val="0"/>
                                      <w:marBottom w:val="450"/>
                                      <w:divBdr>
                                        <w:top w:val="none" w:sz="0" w:space="0" w:color="auto"/>
                                        <w:left w:val="none" w:sz="0" w:space="0" w:color="auto"/>
                                        <w:bottom w:val="none" w:sz="0" w:space="0" w:color="auto"/>
                                        <w:right w:val="none" w:sz="0" w:space="0" w:color="auto"/>
                                      </w:divBdr>
                                    </w:div>
                                    <w:div w:id="1338800561">
                                      <w:marLeft w:val="0"/>
                                      <w:marRight w:val="0"/>
                                      <w:marTop w:val="0"/>
                                      <w:marBottom w:val="210"/>
                                      <w:divBdr>
                                        <w:top w:val="none" w:sz="0" w:space="0" w:color="auto"/>
                                        <w:left w:val="none" w:sz="0" w:space="0" w:color="auto"/>
                                        <w:bottom w:val="none" w:sz="0" w:space="0" w:color="auto"/>
                                        <w:right w:val="none" w:sz="0" w:space="0" w:color="auto"/>
                                      </w:divBdr>
                                    </w:div>
                                  </w:divsChild>
                                </w:div>
                                <w:div w:id="1338800778">
                                  <w:marLeft w:val="0"/>
                                  <w:marRight w:val="0"/>
                                  <w:marTop w:val="0"/>
                                  <w:marBottom w:val="0"/>
                                  <w:divBdr>
                                    <w:top w:val="none" w:sz="0" w:space="0" w:color="auto"/>
                                    <w:left w:val="none" w:sz="0" w:space="0" w:color="auto"/>
                                    <w:bottom w:val="none" w:sz="0" w:space="0" w:color="auto"/>
                                    <w:right w:val="none" w:sz="0" w:space="0" w:color="auto"/>
                                  </w:divBdr>
                                  <w:divsChild>
                                    <w:div w:id="1338800803">
                                      <w:marLeft w:val="0"/>
                                      <w:marRight w:val="0"/>
                                      <w:marTop w:val="0"/>
                                      <w:marBottom w:val="450"/>
                                      <w:divBdr>
                                        <w:top w:val="none" w:sz="0" w:space="0" w:color="auto"/>
                                        <w:left w:val="none" w:sz="0" w:space="0" w:color="auto"/>
                                        <w:bottom w:val="none" w:sz="0" w:space="0" w:color="auto"/>
                                        <w:right w:val="none" w:sz="0" w:space="0" w:color="auto"/>
                                      </w:divBdr>
                                    </w:div>
                                    <w:div w:id="133880083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8800788">
          <w:marLeft w:val="0"/>
          <w:marRight w:val="0"/>
          <w:marTop w:val="0"/>
          <w:marBottom w:val="0"/>
          <w:divBdr>
            <w:top w:val="none" w:sz="0" w:space="0" w:color="auto"/>
            <w:left w:val="none" w:sz="0" w:space="0" w:color="auto"/>
            <w:bottom w:val="none" w:sz="0" w:space="0" w:color="auto"/>
            <w:right w:val="none" w:sz="0" w:space="0" w:color="auto"/>
          </w:divBdr>
          <w:divsChild>
            <w:div w:id="1338800877">
              <w:marLeft w:val="0"/>
              <w:marRight w:val="0"/>
              <w:marTop w:val="0"/>
              <w:marBottom w:val="0"/>
              <w:divBdr>
                <w:top w:val="none" w:sz="0" w:space="0" w:color="auto"/>
                <w:left w:val="none" w:sz="0" w:space="0" w:color="auto"/>
                <w:bottom w:val="none" w:sz="0" w:space="0" w:color="auto"/>
                <w:right w:val="none" w:sz="0" w:space="0" w:color="auto"/>
              </w:divBdr>
              <w:divsChild>
                <w:div w:id="1338800726">
                  <w:marLeft w:val="0"/>
                  <w:marRight w:val="0"/>
                  <w:marTop w:val="0"/>
                  <w:marBottom w:val="0"/>
                  <w:divBdr>
                    <w:top w:val="none" w:sz="0" w:space="0" w:color="auto"/>
                    <w:left w:val="none" w:sz="0" w:space="0" w:color="auto"/>
                    <w:bottom w:val="none" w:sz="0" w:space="0" w:color="auto"/>
                    <w:right w:val="none" w:sz="0" w:space="0" w:color="auto"/>
                  </w:divBdr>
                  <w:divsChild>
                    <w:div w:id="1338800634">
                      <w:marLeft w:val="0"/>
                      <w:marRight w:val="0"/>
                      <w:marTop w:val="0"/>
                      <w:marBottom w:val="0"/>
                      <w:divBdr>
                        <w:top w:val="none" w:sz="0" w:space="0" w:color="auto"/>
                        <w:left w:val="none" w:sz="0" w:space="0" w:color="auto"/>
                        <w:bottom w:val="none" w:sz="0" w:space="0" w:color="auto"/>
                        <w:right w:val="none" w:sz="0" w:space="0" w:color="auto"/>
                      </w:divBdr>
                      <w:divsChild>
                        <w:div w:id="1338800654">
                          <w:marLeft w:val="0"/>
                          <w:marRight w:val="0"/>
                          <w:marTop w:val="0"/>
                          <w:marBottom w:val="0"/>
                          <w:divBdr>
                            <w:top w:val="none" w:sz="0" w:space="0" w:color="auto"/>
                            <w:left w:val="none" w:sz="0" w:space="0" w:color="auto"/>
                            <w:bottom w:val="none" w:sz="0" w:space="0" w:color="auto"/>
                            <w:right w:val="none" w:sz="0" w:space="0" w:color="auto"/>
                          </w:divBdr>
                          <w:divsChild>
                            <w:div w:id="1338800571">
                              <w:marLeft w:val="0"/>
                              <w:marRight w:val="0"/>
                              <w:marTop w:val="0"/>
                              <w:marBottom w:val="300"/>
                              <w:divBdr>
                                <w:top w:val="none" w:sz="0" w:space="0" w:color="auto"/>
                                <w:left w:val="none" w:sz="0" w:space="0" w:color="auto"/>
                                <w:bottom w:val="none" w:sz="0" w:space="0" w:color="auto"/>
                                <w:right w:val="none" w:sz="0" w:space="0" w:color="auto"/>
                              </w:divBdr>
                              <w:divsChild>
                                <w:div w:id="1338800483">
                                  <w:marLeft w:val="0"/>
                                  <w:marRight w:val="0"/>
                                  <w:marTop w:val="0"/>
                                  <w:marBottom w:val="0"/>
                                  <w:divBdr>
                                    <w:top w:val="none" w:sz="0" w:space="0" w:color="auto"/>
                                    <w:left w:val="none" w:sz="0" w:space="0" w:color="auto"/>
                                    <w:bottom w:val="none" w:sz="0" w:space="0" w:color="auto"/>
                                    <w:right w:val="none" w:sz="0" w:space="0" w:color="auto"/>
                                  </w:divBdr>
                                </w:div>
                                <w:div w:id="1338800850">
                                  <w:marLeft w:val="0"/>
                                  <w:marRight w:val="0"/>
                                  <w:marTop w:val="0"/>
                                  <w:marBottom w:val="0"/>
                                  <w:divBdr>
                                    <w:top w:val="none" w:sz="0" w:space="0" w:color="auto"/>
                                    <w:left w:val="none" w:sz="0" w:space="0" w:color="auto"/>
                                    <w:bottom w:val="none" w:sz="0" w:space="0" w:color="auto"/>
                                    <w:right w:val="none" w:sz="0" w:space="0" w:color="auto"/>
                                  </w:divBdr>
                                  <w:divsChild>
                                    <w:div w:id="133880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00572">
                              <w:marLeft w:val="2850"/>
                              <w:marRight w:val="0"/>
                              <w:marTop w:val="225"/>
                              <w:marBottom w:val="450"/>
                              <w:divBdr>
                                <w:top w:val="none" w:sz="0" w:space="0" w:color="auto"/>
                                <w:left w:val="none" w:sz="0" w:space="0" w:color="auto"/>
                                <w:bottom w:val="none" w:sz="0" w:space="0" w:color="auto"/>
                                <w:right w:val="none" w:sz="0" w:space="0" w:color="auto"/>
                              </w:divBdr>
                            </w:div>
                            <w:div w:id="1338800610">
                              <w:marLeft w:val="0"/>
                              <w:marRight w:val="0"/>
                              <w:marTop w:val="0"/>
                              <w:marBottom w:val="0"/>
                              <w:divBdr>
                                <w:top w:val="none" w:sz="0" w:space="0" w:color="auto"/>
                                <w:left w:val="none" w:sz="0" w:space="0" w:color="auto"/>
                                <w:bottom w:val="none" w:sz="0" w:space="0" w:color="auto"/>
                                <w:right w:val="none" w:sz="0" w:space="0" w:color="auto"/>
                              </w:divBdr>
                              <w:divsChild>
                                <w:div w:id="1338800536">
                                  <w:marLeft w:val="0"/>
                                  <w:marRight w:val="0"/>
                                  <w:marTop w:val="0"/>
                                  <w:marBottom w:val="0"/>
                                  <w:divBdr>
                                    <w:top w:val="none" w:sz="0" w:space="0" w:color="auto"/>
                                    <w:left w:val="none" w:sz="0" w:space="0" w:color="auto"/>
                                    <w:bottom w:val="none" w:sz="0" w:space="0" w:color="auto"/>
                                    <w:right w:val="none" w:sz="0" w:space="0" w:color="auto"/>
                                  </w:divBdr>
                                  <w:divsChild>
                                    <w:div w:id="1338800669">
                                      <w:marLeft w:val="0"/>
                                      <w:marRight w:val="0"/>
                                      <w:marTop w:val="0"/>
                                      <w:marBottom w:val="0"/>
                                      <w:divBdr>
                                        <w:top w:val="none" w:sz="0" w:space="0" w:color="auto"/>
                                        <w:left w:val="none" w:sz="0" w:space="0" w:color="auto"/>
                                        <w:bottom w:val="none" w:sz="0" w:space="0" w:color="auto"/>
                                        <w:right w:val="none" w:sz="0" w:space="0" w:color="auto"/>
                                      </w:divBdr>
                                      <w:divsChild>
                                        <w:div w:id="13388004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38800765">
                              <w:marLeft w:val="2850"/>
                              <w:marRight w:val="0"/>
                              <w:marTop w:val="300"/>
                              <w:marBottom w:val="300"/>
                              <w:divBdr>
                                <w:top w:val="none" w:sz="0" w:space="0" w:color="auto"/>
                                <w:left w:val="none" w:sz="0" w:space="0" w:color="auto"/>
                                <w:bottom w:val="none" w:sz="0" w:space="0" w:color="auto"/>
                                <w:right w:val="none" w:sz="0" w:space="0" w:color="auto"/>
                              </w:divBdr>
                              <w:divsChild>
                                <w:div w:id="1338800473">
                                  <w:marLeft w:val="0"/>
                                  <w:marRight w:val="0"/>
                                  <w:marTop w:val="0"/>
                                  <w:marBottom w:val="0"/>
                                  <w:divBdr>
                                    <w:top w:val="none" w:sz="0" w:space="0" w:color="auto"/>
                                    <w:left w:val="none" w:sz="0" w:space="0" w:color="auto"/>
                                    <w:bottom w:val="none" w:sz="0" w:space="0" w:color="auto"/>
                                    <w:right w:val="none" w:sz="0" w:space="0" w:color="auto"/>
                                  </w:divBdr>
                                  <w:divsChild>
                                    <w:div w:id="133880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00840">
                              <w:marLeft w:val="2850"/>
                              <w:marRight w:val="0"/>
                              <w:marTop w:val="0"/>
                              <w:marBottom w:val="0"/>
                              <w:divBdr>
                                <w:top w:val="none" w:sz="0" w:space="0" w:color="auto"/>
                                <w:left w:val="none" w:sz="0" w:space="0" w:color="auto"/>
                                <w:bottom w:val="none" w:sz="0" w:space="0" w:color="auto"/>
                                <w:right w:val="none" w:sz="0" w:space="0" w:color="auto"/>
                              </w:divBdr>
                              <w:divsChild>
                                <w:div w:id="1338800881">
                                  <w:marLeft w:val="0"/>
                                  <w:marRight w:val="0"/>
                                  <w:marTop w:val="0"/>
                                  <w:marBottom w:val="0"/>
                                  <w:divBdr>
                                    <w:top w:val="none" w:sz="0" w:space="0" w:color="auto"/>
                                    <w:left w:val="none" w:sz="0" w:space="0" w:color="auto"/>
                                    <w:bottom w:val="none" w:sz="0" w:space="0" w:color="auto"/>
                                    <w:right w:val="none" w:sz="0" w:space="0" w:color="auto"/>
                                  </w:divBdr>
                                  <w:divsChild>
                                    <w:div w:id="1338800530">
                                      <w:marLeft w:val="0"/>
                                      <w:marRight w:val="0"/>
                                      <w:marTop w:val="0"/>
                                      <w:marBottom w:val="0"/>
                                      <w:divBdr>
                                        <w:top w:val="none" w:sz="0" w:space="0" w:color="auto"/>
                                        <w:left w:val="none" w:sz="0" w:space="0" w:color="auto"/>
                                        <w:bottom w:val="none" w:sz="0" w:space="0" w:color="auto"/>
                                        <w:right w:val="none" w:sz="0" w:space="0" w:color="auto"/>
                                      </w:divBdr>
                                      <w:divsChild>
                                        <w:div w:id="1338800746">
                                          <w:marLeft w:val="0"/>
                                          <w:marRight w:val="0"/>
                                          <w:marTop w:val="0"/>
                                          <w:marBottom w:val="0"/>
                                          <w:divBdr>
                                            <w:top w:val="none" w:sz="0" w:space="0" w:color="auto"/>
                                            <w:left w:val="none" w:sz="0" w:space="0" w:color="auto"/>
                                            <w:bottom w:val="none" w:sz="0" w:space="0" w:color="auto"/>
                                            <w:right w:val="none" w:sz="0" w:space="0" w:color="auto"/>
                                          </w:divBdr>
                                          <w:divsChild>
                                            <w:div w:id="133880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8800791">
      <w:marLeft w:val="0"/>
      <w:marRight w:val="0"/>
      <w:marTop w:val="0"/>
      <w:marBottom w:val="0"/>
      <w:divBdr>
        <w:top w:val="none" w:sz="0" w:space="0" w:color="auto"/>
        <w:left w:val="none" w:sz="0" w:space="0" w:color="auto"/>
        <w:bottom w:val="none" w:sz="0" w:space="0" w:color="auto"/>
        <w:right w:val="none" w:sz="0" w:space="0" w:color="auto"/>
      </w:divBdr>
      <w:divsChild>
        <w:div w:id="1338800546">
          <w:marLeft w:val="0"/>
          <w:marRight w:val="0"/>
          <w:marTop w:val="0"/>
          <w:marBottom w:val="0"/>
          <w:divBdr>
            <w:top w:val="none" w:sz="0" w:space="0" w:color="auto"/>
            <w:left w:val="none" w:sz="0" w:space="0" w:color="auto"/>
            <w:bottom w:val="none" w:sz="0" w:space="0" w:color="auto"/>
            <w:right w:val="none" w:sz="0" w:space="0" w:color="auto"/>
          </w:divBdr>
        </w:div>
      </w:divsChild>
    </w:div>
    <w:div w:id="1338800795">
      <w:marLeft w:val="0"/>
      <w:marRight w:val="0"/>
      <w:marTop w:val="0"/>
      <w:marBottom w:val="0"/>
      <w:divBdr>
        <w:top w:val="none" w:sz="0" w:space="0" w:color="auto"/>
        <w:left w:val="none" w:sz="0" w:space="0" w:color="auto"/>
        <w:bottom w:val="none" w:sz="0" w:space="0" w:color="auto"/>
        <w:right w:val="none" w:sz="0" w:space="0" w:color="auto"/>
      </w:divBdr>
      <w:divsChild>
        <w:div w:id="1338800594">
          <w:marLeft w:val="0"/>
          <w:marRight w:val="0"/>
          <w:marTop w:val="0"/>
          <w:marBottom w:val="0"/>
          <w:divBdr>
            <w:top w:val="none" w:sz="0" w:space="0" w:color="auto"/>
            <w:left w:val="none" w:sz="0" w:space="0" w:color="auto"/>
            <w:bottom w:val="none" w:sz="0" w:space="0" w:color="auto"/>
            <w:right w:val="none" w:sz="0" w:space="0" w:color="auto"/>
          </w:divBdr>
        </w:div>
      </w:divsChild>
    </w:div>
    <w:div w:id="1338800797">
      <w:marLeft w:val="0"/>
      <w:marRight w:val="0"/>
      <w:marTop w:val="0"/>
      <w:marBottom w:val="0"/>
      <w:divBdr>
        <w:top w:val="none" w:sz="0" w:space="0" w:color="auto"/>
        <w:left w:val="none" w:sz="0" w:space="0" w:color="auto"/>
        <w:bottom w:val="none" w:sz="0" w:space="0" w:color="auto"/>
        <w:right w:val="none" w:sz="0" w:space="0" w:color="auto"/>
      </w:divBdr>
    </w:div>
    <w:div w:id="1338800811">
      <w:marLeft w:val="0"/>
      <w:marRight w:val="0"/>
      <w:marTop w:val="0"/>
      <w:marBottom w:val="0"/>
      <w:divBdr>
        <w:top w:val="none" w:sz="0" w:space="0" w:color="auto"/>
        <w:left w:val="none" w:sz="0" w:space="0" w:color="auto"/>
        <w:bottom w:val="none" w:sz="0" w:space="0" w:color="auto"/>
        <w:right w:val="none" w:sz="0" w:space="0" w:color="auto"/>
      </w:divBdr>
      <w:divsChild>
        <w:div w:id="1338800907">
          <w:marLeft w:val="0"/>
          <w:marRight w:val="0"/>
          <w:marTop w:val="0"/>
          <w:marBottom w:val="0"/>
          <w:divBdr>
            <w:top w:val="none" w:sz="0" w:space="0" w:color="auto"/>
            <w:left w:val="none" w:sz="0" w:space="0" w:color="auto"/>
            <w:bottom w:val="none" w:sz="0" w:space="0" w:color="auto"/>
            <w:right w:val="none" w:sz="0" w:space="0" w:color="auto"/>
          </w:divBdr>
        </w:div>
      </w:divsChild>
    </w:div>
    <w:div w:id="1338800817">
      <w:marLeft w:val="0"/>
      <w:marRight w:val="0"/>
      <w:marTop w:val="0"/>
      <w:marBottom w:val="0"/>
      <w:divBdr>
        <w:top w:val="none" w:sz="0" w:space="0" w:color="auto"/>
        <w:left w:val="none" w:sz="0" w:space="0" w:color="auto"/>
        <w:bottom w:val="none" w:sz="0" w:space="0" w:color="auto"/>
        <w:right w:val="none" w:sz="0" w:space="0" w:color="auto"/>
      </w:divBdr>
    </w:div>
    <w:div w:id="1338800819">
      <w:marLeft w:val="0"/>
      <w:marRight w:val="0"/>
      <w:marTop w:val="0"/>
      <w:marBottom w:val="0"/>
      <w:divBdr>
        <w:top w:val="none" w:sz="0" w:space="0" w:color="auto"/>
        <w:left w:val="none" w:sz="0" w:space="0" w:color="auto"/>
        <w:bottom w:val="none" w:sz="0" w:space="0" w:color="auto"/>
        <w:right w:val="none" w:sz="0" w:space="0" w:color="auto"/>
      </w:divBdr>
    </w:div>
    <w:div w:id="1338800824">
      <w:marLeft w:val="0"/>
      <w:marRight w:val="0"/>
      <w:marTop w:val="0"/>
      <w:marBottom w:val="0"/>
      <w:divBdr>
        <w:top w:val="none" w:sz="0" w:space="0" w:color="auto"/>
        <w:left w:val="none" w:sz="0" w:space="0" w:color="auto"/>
        <w:bottom w:val="none" w:sz="0" w:space="0" w:color="auto"/>
        <w:right w:val="none" w:sz="0" w:space="0" w:color="auto"/>
      </w:divBdr>
      <w:divsChild>
        <w:div w:id="1338800467">
          <w:marLeft w:val="0"/>
          <w:marRight w:val="0"/>
          <w:marTop w:val="0"/>
          <w:marBottom w:val="0"/>
          <w:divBdr>
            <w:top w:val="none" w:sz="0" w:space="0" w:color="auto"/>
            <w:left w:val="none" w:sz="0" w:space="0" w:color="auto"/>
            <w:bottom w:val="none" w:sz="0" w:space="0" w:color="auto"/>
            <w:right w:val="none" w:sz="0" w:space="0" w:color="auto"/>
          </w:divBdr>
        </w:div>
      </w:divsChild>
    </w:div>
    <w:div w:id="1338800826">
      <w:marLeft w:val="0"/>
      <w:marRight w:val="0"/>
      <w:marTop w:val="0"/>
      <w:marBottom w:val="0"/>
      <w:divBdr>
        <w:top w:val="none" w:sz="0" w:space="0" w:color="auto"/>
        <w:left w:val="none" w:sz="0" w:space="0" w:color="auto"/>
        <w:bottom w:val="none" w:sz="0" w:space="0" w:color="auto"/>
        <w:right w:val="none" w:sz="0" w:space="0" w:color="auto"/>
      </w:divBdr>
    </w:div>
    <w:div w:id="1338800829">
      <w:marLeft w:val="0"/>
      <w:marRight w:val="0"/>
      <w:marTop w:val="0"/>
      <w:marBottom w:val="0"/>
      <w:divBdr>
        <w:top w:val="none" w:sz="0" w:space="0" w:color="auto"/>
        <w:left w:val="none" w:sz="0" w:space="0" w:color="auto"/>
        <w:bottom w:val="none" w:sz="0" w:space="0" w:color="auto"/>
        <w:right w:val="none" w:sz="0" w:space="0" w:color="auto"/>
      </w:divBdr>
    </w:div>
    <w:div w:id="1338800834">
      <w:marLeft w:val="0"/>
      <w:marRight w:val="0"/>
      <w:marTop w:val="0"/>
      <w:marBottom w:val="0"/>
      <w:divBdr>
        <w:top w:val="none" w:sz="0" w:space="0" w:color="auto"/>
        <w:left w:val="none" w:sz="0" w:space="0" w:color="auto"/>
        <w:bottom w:val="none" w:sz="0" w:space="0" w:color="auto"/>
        <w:right w:val="none" w:sz="0" w:space="0" w:color="auto"/>
      </w:divBdr>
      <w:divsChild>
        <w:div w:id="1338800756">
          <w:marLeft w:val="0"/>
          <w:marRight w:val="0"/>
          <w:marTop w:val="0"/>
          <w:marBottom w:val="0"/>
          <w:divBdr>
            <w:top w:val="none" w:sz="0" w:space="0" w:color="auto"/>
            <w:left w:val="none" w:sz="0" w:space="0" w:color="auto"/>
            <w:bottom w:val="none" w:sz="0" w:space="0" w:color="auto"/>
            <w:right w:val="none" w:sz="0" w:space="0" w:color="auto"/>
          </w:divBdr>
        </w:div>
      </w:divsChild>
    </w:div>
    <w:div w:id="1338800845">
      <w:marLeft w:val="0"/>
      <w:marRight w:val="0"/>
      <w:marTop w:val="0"/>
      <w:marBottom w:val="0"/>
      <w:divBdr>
        <w:top w:val="none" w:sz="0" w:space="0" w:color="auto"/>
        <w:left w:val="none" w:sz="0" w:space="0" w:color="auto"/>
        <w:bottom w:val="none" w:sz="0" w:space="0" w:color="auto"/>
        <w:right w:val="none" w:sz="0" w:space="0" w:color="auto"/>
      </w:divBdr>
    </w:div>
    <w:div w:id="1338800846">
      <w:marLeft w:val="0"/>
      <w:marRight w:val="0"/>
      <w:marTop w:val="0"/>
      <w:marBottom w:val="0"/>
      <w:divBdr>
        <w:top w:val="none" w:sz="0" w:space="0" w:color="auto"/>
        <w:left w:val="none" w:sz="0" w:space="0" w:color="auto"/>
        <w:bottom w:val="none" w:sz="0" w:space="0" w:color="auto"/>
        <w:right w:val="none" w:sz="0" w:space="0" w:color="auto"/>
      </w:divBdr>
    </w:div>
    <w:div w:id="1338800848">
      <w:marLeft w:val="0"/>
      <w:marRight w:val="0"/>
      <w:marTop w:val="0"/>
      <w:marBottom w:val="0"/>
      <w:divBdr>
        <w:top w:val="none" w:sz="0" w:space="0" w:color="auto"/>
        <w:left w:val="none" w:sz="0" w:space="0" w:color="auto"/>
        <w:bottom w:val="none" w:sz="0" w:space="0" w:color="auto"/>
        <w:right w:val="none" w:sz="0" w:space="0" w:color="auto"/>
      </w:divBdr>
    </w:div>
    <w:div w:id="1338800851">
      <w:marLeft w:val="0"/>
      <w:marRight w:val="0"/>
      <w:marTop w:val="0"/>
      <w:marBottom w:val="0"/>
      <w:divBdr>
        <w:top w:val="none" w:sz="0" w:space="0" w:color="auto"/>
        <w:left w:val="none" w:sz="0" w:space="0" w:color="auto"/>
        <w:bottom w:val="none" w:sz="0" w:space="0" w:color="auto"/>
        <w:right w:val="none" w:sz="0" w:space="0" w:color="auto"/>
      </w:divBdr>
      <w:divsChild>
        <w:div w:id="1338800585">
          <w:marLeft w:val="0"/>
          <w:marRight w:val="0"/>
          <w:marTop w:val="0"/>
          <w:marBottom w:val="0"/>
          <w:divBdr>
            <w:top w:val="none" w:sz="0" w:space="0" w:color="auto"/>
            <w:left w:val="none" w:sz="0" w:space="0" w:color="auto"/>
            <w:bottom w:val="none" w:sz="0" w:space="0" w:color="auto"/>
            <w:right w:val="none" w:sz="0" w:space="0" w:color="auto"/>
          </w:divBdr>
        </w:div>
      </w:divsChild>
    </w:div>
    <w:div w:id="1338800853">
      <w:marLeft w:val="0"/>
      <w:marRight w:val="0"/>
      <w:marTop w:val="0"/>
      <w:marBottom w:val="0"/>
      <w:divBdr>
        <w:top w:val="none" w:sz="0" w:space="0" w:color="auto"/>
        <w:left w:val="none" w:sz="0" w:space="0" w:color="auto"/>
        <w:bottom w:val="none" w:sz="0" w:space="0" w:color="auto"/>
        <w:right w:val="none" w:sz="0" w:space="0" w:color="auto"/>
      </w:divBdr>
      <w:divsChild>
        <w:div w:id="1338800544">
          <w:marLeft w:val="0"/>
          <w:marRight w:val="0"/>
          <w:marTop w:val="0"/>
          <w:marBottom w:val="0"/>
          <w:divBdr>
            <w:top w:val="none" w:sz="0" w:space="0" w:color="auto"/>
            <w:left w:val="none" w:sz="0" w:space="0" w:color="auto"/>
            <w:bottom w:val="none" w:sz="0" w:space="0" w:color="auto"/>
            <w:right w:val="none" w:sz="0" w:space="0" w:color="auto"/>
          </w:divBdr>
        </w:div>
        <w:div w:id="1338800619">
          <w:marLeft w:val="0"/>
          <w:marRight w:val="0"/>
          <w:marTop w:val="0"/>
          <w:marBottom w:val="0"/>
          <w:divBdr>
            <w:top w:val="none" w:sz="0" w:space="0" w:color="auto"/>
            <w:left w:val="none" w:sz="0" w:space="0" w:color="auto"/>
            <w:bottom w:val="none" w:sz="0" w:space="0" w:color="auto"/>
            <w:right w:val="none" w:sz="0" w:space="0" w:color="auto"/>
          </w:divBdr>
        </w:div>
        <w:div w:id="1338800872">
          <w:marLeft w:val="0"/>
          <w:marRight w:val="0"/>
          <w:marTop w:val="0"/>
          <w:marBottom w:val="0"/>
          <w:divBdr>
            <w:top w:val="none" w:sz="0" w:space="0" w:color="auto"/>
            <w:left w:val="none" w:sz="0" w:space="0" w:color="auto"/>
            <w:bottom w:val="none" w:sz="0" w:space="0" w:color="auto"/>
            <w:right w:val="none" w:sz="0" w:space="0" w:color="auto"/>
          </w:divBdr>
        </w:div>
      </w:divsChild>
    </w:div>
    <w:div w:id="1338800860">
      <w:marLeft w:val="0"/>
      <w:marRight w:val="0"/>
      <w:marTop w:val="0"/>
      <w:marBottom w:val="0"/>
      <w:divBdr>
        <w:top w:val="none" w:sz="0" w:space="0" w:color="auto"/>
        <w:left w:val="none" w:sz="0" w:space="0" w:color="auto"/>
        <w:bottom w:val="none" w:sz="0" w:space="0" w:color="auto"/>
        <w:right w:val="none" w:sz="0" w:space="0" w:color="auto"/>
      </w:divBdr>
      <w:divsChild>
        <w:div w:id="1338800616">
          <w:marLeft w:val="0"/>
          <w:marRight w:val="0"/>
          <w:marTop w:val="0"/>
          <w:marBottom w:val="0"/>
          <w:divBdr>
            <w:top w:val="none" w:sz="0" w:space="0" w:color="auto"/>
            <w:left w:val="none" w:sz="0" w:space="0" w:color="auto"/>
            <w:bottom w:val="none" w:sz="0" w:space="0" w:color="auto"/>
            <w:right w:val="none" w:sz="0" w:space="0" w:color="auto"/>
          </w:divBdr>
          <w:divsChild>
            <w:div w:id="1338800540">
              <w:marLeft w:val="0"/>
              <w:marRight w:val="0"/>
              <w:marTop w:val="0"/>
              <w:marBottom w:val="0"/>
              <w:divBdr>
                <w:top w:val="none" w:sz="0" w:space="0" w:color="auto"/>
                <w:left w:val="none" w:sz="0" w:space="0" w:color="auto"/>
                <w:bottom w:val="none" w:sz="0" w:space="0" w:color="auto"/>
                <w:right w:val="none" w:sz="0" w:space="0" w:color="auto"/>
              </w:divBdr>
            </w:div>
          </w:divsChild>
        </w:div>
        <w:div w:id="1338800660">
          <w:marLeft w:val="0"/>
          <w:marRight w:val="0"/>
          <w:marTop w:val="0"/>
          <w:marBottom w:val="0"/>
          <w:divBdr>
            <w:top w:val="none" w:sz="0" w:space="0" w:color="auto"/>
            <w:left w:val="none" w:sz="0" w:space="0" w:color="auto"/>
            <w:bottom w:val="none" w:sz="0" w:space="0" w:color="auto"/>
            <w:right w:val="none" w:sz="0" w:space="0" w:color="auto"/>
          </w:divBdr>
          <w:divsChild>
            <w:div w:id="1338800510">
              <w:marLeft w:val="0"/>
              <w:marRight w:val="0"/>
              <w:marTop w:val="0"/>
              <w:marBottom w:val="0"/>
              <w:divBdr>
                <w:top w:val="none" w:sz="0" w:space="0" w:color="auto"/>
                <w:left w:val="none" w:sz="0" w:space="0" w:color="auto"/>
                <w:bottom w:val="none" w:sz="0" w:space="0" w:color="auto"/>
                <w:right w:val="none" w:sz="0" w:space="0" w:color="auto"/>
              </w:divBdr>
              <w:divsChild>
                <w:div w:id="133880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00743">
          <w:marLeft w:val="0"/>
          <w:marRight w:val="0"/>
          <w:marTop w:val="0"/>
          <w:marBottom w:val="0"/>
          <w:divBdr>
            <w:top w:val="none" w:sz="0" w:space="0" w:color="auto"/>
            <w:left w:val="none" w:sz="0" w:space="0" w:color="auto"/>
            <w:bottom w:val="none" w:sz="0" w:space="0" w:color="auto"/>
            <w:right w:val="none" w:sz="0" w:space="0" w:color="auto"/>
          </w:divBdr>
          <w:divsChild>
            <w:div w:id="133880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00861">
      <w:marLeft w:val="0"/>
      <w:marRight w:val="0"/>
      <w:marTop w:val="0"/>
      <w:marBottom w:val="0"/>
      <w:divBdr>
        <w:top w:val="none" w:sz="0" w:space="0" w:color="auto"/>
        <w:left w:val="none" w:sz="0" w:space="0" w:color="auto"/>
        <w:bottom w:val="none" w:sz="0" w:space="0" w:color="auto"/>
        <w:right w:val="none" w:sz="0" w:space="0" w:color="auto"/>
      </w:divBdr>
    </w:div>
    <w:div w:id="1338800862">
      <w:marLeft w:val="0"/>
      <w:marRight w:val="0"/>
      <w:marTop w:val="0"/>
      <w:marBottom w:val="0"/>
      <w:divBdr>
        <w:top w:val="none" w:sz="0" w:space="0" w:color="auto"/>
        <w:left w:val="none" w:sz="0" w:space="0" w:color="auto"/>
        <w:bottom w:val="none" w:sz="0" w:space="0" w:color="auto"/>
        <w:right w:val="none" w:sz="0" w:space="0" w:color="auto"/>
      </w:divBdr>
    </w:div>
    <w:div w:id="1338800871">
      <w:marLeft w:val="0"/>
      <w:marRight w:val="0"/>
      <w:marTop w:val="0"/>
      <w:marBottom w:val="0"/>
      <w:divBdr>
        <w:top w:val="none" w:sz="0" w:space="0" w:color="auto"/>
        <w:left w:val="none" w:sz="0" w:space="0" w:color="auto"/>
        <w:bottom w:val="none" w:sz="0" w:space="0" w:color="auto"/>
        <w:right w:val="none" w:sz="0" w:space="0" w:color="auto"/>
      </w:divBdr>
    </w:div>
    <w:div w:id="1338800875">
      <w:marLeft w:val="0"/>
      <w:marRight w:val="0"/>
      <w:marTop w:val="0"/>
      <w:marBottom w:val="0"/>
      <w:divBdr>
        <w:top w:val="none" w:sz="0" w:space="0" w:color="auto"/>
        <w:left w:val="none" w:sz="0" w:space="0" w:color="auto"/>
        <w:bottom w:val="none" w:sz="0" w:space="0" w:color="auto"/>
        <w:right w:val="none" w:sz="0" w:space="0" w:color="auto"/>
      </w:divBdr>
    </w:div>
    <w:div w:id="1338800878">
      <w:marLeft w:val="0"/>
      <w:marRight w:val="0"/>
      <w:marTop w:val="0"/>
      <w:marBottom w:val="0"/>
      <w:divBdr>
        <w:top w:val="none" w:sz="0" w:space="0" w:color="auto"/>
        <w:left w:val="none" w:sz="0" w:space="0" w:color="auto"/>
        <w:bottom w:val="none" w:sz="0" w:space="0" w:color="auto"/>
        <w:right w:val="none" w:sz="0" w:space="0" w:color="auto"/>
      </w:divBdr>
    </w:div>
    <w:div w:id="1338800879">
      <w:marLeft w:val="0"/>
      <w:marRight w:val="0"/>
      <w:marTop w:val="0"/>
      <w:marBottom w:val="0"/>
      <w:divBdr>
        <w:top w:val="none" w:sz="0" w:space="0" w:color="auto"/>
        <w:left w:val="none" w:sz="0" w:space="0" w:color="auto"/>
        <w:bottom w:val="none" w:sz="0" w:space="0" w:color="auto"/>
        <w:right w:val="none" w:sz="0" w:space="0" w:color="auto"/>
      </w:divBdr>
    </w:div>
    <w:div w:id="1338800883">
      <w:marLeft w:val="0"/>
      <w:marRight w:val="0"/>
      <w:marTop w:val="0"/>
      <w:marBottom w:val="0"/>
      <w:divBdr>
        <w:top w:val="none" w:sz="0" w:space="0" w:color="auto"/>
        <w:left w:val="none" w:sz="0" w:space="0" w:color="auto"/>
        <w:bottom w:val="none" w:sz="0" w:space="0" w:color="auto"/>
        <w:right w:val="none" w:sz="0" w:space="0" w:color="auto"/>
      </w:divBdr>
    </w:div>
    <w:div w:id="1338800886">
      <w:marLeft w:val="0"/>
      <w:marRight w:val="0"/>
      <w:marTop w:val="0"/>
      <w:marBottom w:val="0"/>
      <w:divBdr>
        <w:top w:val="none" w:sz="0" w:space="0" w:color="auto"/>
        <w:left w:val="none" w:sz="0" w:space="0" w:color="auto"/>
        <w:bottom w:val="none" w:sz="0" w:space="0" w:color="auto"/>
        <w:right w:val="none" w:sz="0" w:space="0" w:color="auto"/>
      </w:divBdr>
    </w:div>
    <w:div w:id="1338800897">
      <w:marLeft w:val="0"/>
      <w:marRight w:val="0"/>
      <w:marTop w:val="0"/>
      <w:marBottom w:val="0"/>
      <w:divBdr>
        <w:top w:val="none" w:sz="0" w:space="0" w:color="auto"/>
        <w:left w:val="none" w:sz="0" w:space="0" w:color="auto"/>
        <w:bottom w:val="none" w:sz="0" w:space="0" w:color="auto"/>
        <w:right w:val="none" w:sz="0" w:space="0" w:color="auto"/>
      </w:divBdr>
    </w:div>
    <w:div w:id="1338800898">
      <w:marLeft w:val="0"/>
      <w:marRight w:val="0"/>
      <w:marTop w:val="0"/>
      <w:marBottom w:val="0"/>
      <w:divBdr>
        <w:top w:val="none" w:sz="0" w:space="0" w:color="auto"/>
        <w:left w:val="none" w:sz="0" w:space="0" w:color="auto"/>
        <w:bottom w:val="none" w:sz="0" w:space="0" w:color="auto"/>
        <w:right w:val="none" w:sz="0" w:space="0" w:color="auto"/>
      </w:divBdr>
      <w:divsChild>
        <w:div w:id="1338800642">
          <w:marLeft w:val="0"/>
          <w:marRight w:val="0"/>
          <w:marTop w:val="0"/>
          <w:marBottom w:val="0"/>
          <w:divBdr>
            <w:top w:val="none" w:sz="0" w:space="0" w:color="auto"/>
            <w:left w:val="none" w:sz="0" w:space="0" w:color="auto"/>
            <w:bottom w:val="none" w:sz="0" w:space="0" w:color="auto"/>
            <w:right w:val="none" w:sz="0" w:space="0" w:color="auto"/>
          </w:divBdr>
        </w:div>
      </w:divsChild>
    </w:div>
    <w:div w:id="1338800899">
      <w:marLeft w:val="0"/>
      <w:marRight w:val="0"/>
      <w:marTop w:val="0"/>
      <w:marBottom w:val="0"/>
      <w:divBdr>
        <w:top w:val="none" w:sz="0" w:space="0" w:color="auto"/>
        <w:left w:val="none" w:sz="0" w:space="0" w:color="auto"/>
        <w:bottom w:val="none" w:sz="0" w:space="0" w:color="auto"/>
        <w:right w:val="none" w:sz="0" w:space="0" w:color="auto"/>
      </w:divBdr>
    </w:div>
    <w:div w:id="1338800901">
      <w:marLeft w:val="0"/>
      <w:marRight w:val="0"/>
      <w:marTop w:val="0"/>
      <w:marBottom w:val="0"/>
      <w:divBdr>
        <w:top w:val="none" w:sz="0" w:space="0" w:color="auto"/>
        <w:left w:val="none" w:sz="0" w:space="0" w:color="auto"/>
        <w:bottom w:val="none" w:sz="0" w:space="0" w:color="auto"/>
        <w:right w:val="none" w:sz="0" w:space="0" w:color="auto"/>
      </w:divBdr>
    </w:div>
    <w:div w:id="1338800903">
      <w:marLeft w:val="0"/>
      <w:marRight w:val="0"/>
      <w:marTop w:val="0"/>
      <w:marBottom w:val="0"/>
      <w:divBdr>
        <w:top w:val="none" w:sz="0" w:space="0" w:color="auto"/>
        <w:left w:val="none" w:sz="0" w:space="0" w:color="auto"/>
        <w:bottom w:val="none" w:sz="0" w:space="0" w:color="auto"/>
        <w:right w:val="none" w:sz="0" w:space="0" w:color="auto"/>
      </w:divBdr>
      <w:divsChild>
        <w:div w:id="1338800448">
          <w:marLeft w:val="495"/>
          <w:marRight w:val="0"/>
          <w:marTop w:val="0"/>
          <w:marBottom w:val="0"/>
          <w:divBdr>
            <w:top w:val="none" w:sz="0" w:space="0" w:color="auto"/>
            <w:left w:val="none" w:sz="0" w:space="0" w:color="auto"/>
            <w:bottom w:val="none" w:sz="0" w:space="0" w:color="auto"/>
            <w:right w:val="none" w:sz="0" w:space="0" w:color="auto"/>
          </w:divBdr>
          <w:divsChild>
            <w:div w:id="1338800751">
              <w:marLeft w:val="0"/>
              <w:marRight w:val="0"/>
              <w:marTop w:val="0"/>
              <w:marBottom w:val="0"/>
              <w:divBdr>
                <w:top w:val="none" w:sz="0" w:space="0" w:color="auto"/>
                <w:left w:val="none" w:sz="0" w:space="0" w:color="auto"/>
                <w:bottom w:val="none" w:sz="0" w:space="0" w:color="auto"/>
                <w:right w:val="none" w:sz="0" w:space="0" w:color="auto"/>
              </w:divBdr>
              <w:divsChild>
                <w:div w:id="1338800668">
                  <w:marLeft w:val="0"/>
                  <w:marRight w:val="0"/>
                  <w:marTop w:val="0"/>
                  <w:marBottom w:val="300"/>
                  <w:divBdr>
                    <w:top w:val="single" w:sz="6" w:space="15" w:color="EAEAEA"/>
                    <w:left w:val="single" w:sz="6" w:space="15" w:color="EAEAEA"/>
                    <w:bottom w:val="single" w:sz="6" w:space="15" w:color="EAEAEA"/>
                    <w:right w:val="single" w:sz="6" w:space="15" w:color="EAEAEA"/>
                  </w:divBdr>
                  <w:divsChild>
                    <w:div w:id="1338800852">
                      <w:marLeft w:val="0"/>
                      <w:marRight w:val="0"/>
                      <w:marTop w:val="0"/>
                      <w:marBottom w:val="0"/>
                      <w:divBdr>
                        <w:top w:val="none" w:sz="0" w:space="0" w:color="auto"/>
                        <w:left w:val="none" w:sz="0" w:space="0" w:color="auto"/>
                        <w:bottom w:val="none" w:sz="0" w:space="0" w:color="auto"/>
                        <w:right w:val="none" w:sz="0" w:space="0" w:color="auto"/>
                      </w:divBdr>
                      <w:divsChild>
                        <w:div w:id="1338800475">
                          <w:marLeft w:val="0"/>
                          <w:marRight w:val="0"/>
                          <w:marTop w:val="0"/>
                          <w:marBottom w:val="0"/>
                          <w:divBdr>
                            <w:top w:val="none" w:sz="0" w:space="0" w:color="auto"/>
                            <w:left w:val="none" w:sz="0" w:space="0" w:color="auto"/>
                            <w:bottom w:val="none" w:sz="0" w:space="0" w:color="auto"/>
                            <w:right w:val="none" w:sz="0" w:space="0" w:color="auto"/>
                          </w:divBdr>
                          <w:divsChild>
                            <w:div w:id="1338800494">
                              <w:marLeft w:val="0"/>
                              <w:marRight w:val="0"/>
                              <w:marTop w:val="0"/>
                              <w:marBottom w:val="0"/>
                              <w:divBdr>
                                <w:top w:val="none" w:sz="0" w:space="0" w:color="auto"/>
                                <w:left w:val="none" w:sz="0" w:space="0" w:color="auto"/>
                                <w:bottom w:val="none" w:sz="0" w:space="0" w:color="auto"/>
                                <w:right w:val="none" w:sz="0" w:space="0" w:color="auto"/>
                              </w:divBdr>
                              <w:divsChild>
                                <w:div w:id="1338800663">
                                  <w:marLeft w:val="0"/>
                                  <w:marRight w:val="0"/>
                                  <w:marTop w:val="0"/>
                                  <w:marBottom w:val="0"/>
                                  <w:divBdr>
                                    <w:top w:val="none" w:sz="0" w:space="0" w:color="auto"/>
                                    <w:left w:val="none" w:sz="0" w:space="0" w:color="auto"/>
                                    <w:bottom w:val="none" w:sz="0" w:space="0" w:color="auto"/>
                                    <w:right w:val="none" w:sz="0" w:space="0" w:color="auto"/>
                                  </w:divBdr>
                                  <w:divsChild>
                                    <w:div w:id="1338800468">
                                      <w:marLeft w:val="0"/>
                                      <w:marRight w:val="0"/>
                                      <w:marTop w:val="0"/>
                                      <w:marBottom w:val="210"/>
                                      <w:divBdr>
                                        <w:top w:val="none" w:sz="0" w:space="0" w:color="auto"/>
                                        <w:left w:val="none" w:sz="0" w:space="0" w:color="auto"/>
                                        <w:bottom w:val="none" w:sz="0" w:space="0" w:color="auto"/>
                                        <w:right w:val="none" w:sz="0" w:space="0" w:color="auto"/>
                                      </w:divBdr>
                                    </w:div>
                                    <w:div w:id="1338800828">
                                      <w:marLeft w:val="0"/>
                                      <w:marRight w:val="0"/>
                                      <w:marTop w:val="0"/>
                                      <w:marBottom w:val="450"/>
                                      <w:divBdr>
                                        <w:top w:val="none" w:sz="0" w:space="0" w:color="auto"/>
                                        <w:left w:val="none" w:sz="0" w:space="0" w:color="auto"/>
                                        <w:bottom w:val="none" w:sz="0" w:space="0" w:color="auto"/>
                                        <w:right w:val="none" w:sz="0" w:space="0" w:color="auto"/>
                                      </w:divBdr>
                                    </w:div>
                                  </w:divsChild>
                                </w:div>
                                <w:div w:id="1338800801">
                                  <w:marLeft w:val="0"/>
                                  <w:marRight w:val="0"/>
                                  <w:marTop w:val="0"/>
                                  <w:marBottom w:val="0"/>
                                  <w:divBdr>
                                    <w:top w:val="none" w:sz="0" w:space="0" w:color="auto"/>
                                    <w:left w:val="none" w:sz="0" w:space="0" w:color="auto"/>
                                    <w:bottom w:val="none" w:sz="0" w:space="0" w:color="auto"/>
                                    <w:right w:val="none" w:sz="0" w:space="0" w:color="auto"/>
                                  </w:divBdr>
                                  <w:divsChild>
                                    <w:div w:id="1338800589">
                                      <w:marLeft w:val="0"/>
                                      <w:marRight w:val="0"/>
                                      <w:marTop w:val="0"/>
                                      <w:marBottom w:val="450"/>
                                      <w:divBdr>
                                        <w:top w:val="none" w:sz="0" w:space="0" w:color="auto"/>
                                        <w:left w:val="none" w:sz="0" w:space="0" w:color="auto"/>
                                        <w:bottom w:val="none" w:sz="0" w:space="0" w:color="auto"/>
                                        <w:right w:val="none" w:sz="0" w:space="0" w:color="auto"/>
                                      </w:divBdr>
                                    </w:div>
                                    <w:div w:id="1338800904">
                                      <w:marLeft w:val="0"/>
                                      <w:marRight w:val="0"/>
                                      <w:marTop w:val="0"/>
                                      <w:marBottom w:val="210"/>
                                      <w:divBdr>
                                        <w:top w:val="none" w:sz="0" w:space="0" w:color="auto"/>
                                        <w:left w:val="none" w:sz="0" w:space="0" w:color="auto"/>
                                        <w:bottom w:val="none" w:sz="0" w:space="0" w:color="auto"/>
                                        <w:right w:val="none" w:sz="0" w:space="0" w:color="auto"/>
                                      </w:divBdr>
                                    </w:div>
                                  </w:divsChild>
                                </w:div>
                                <w:div w:id="1338800902">
                                  <w:marLeft w:val="0"/>
                                  <w:marRight w:val="0"/>
                                  <w:marTop w:val="0"/>
                                  <w:marBottom w:val="0"/>
                                  <w:divBdr>
                                    <w:top w:val="none" w:sz="0" w:space="0" w:color="auto"/>
                                    <w:left w:val="none" w:sz="0" w:space="0" w:color="auto"/>
                                    <w:bottom w:val="none" w:sz="0" w:space="0" w:color="auto"/>
                                    <w:right w:val="none" w:sz="0" w:space="0" w:color="auto"/>
                                  </w:divBdr>
                                  <w:divsChild>
                                    <w:div w:id="1338800689">
                                      <w:marLeft w:val="0"/>
                                      <w:marRight w:val="0"/>
                                      <w:marTop w:val="0"/>
                                      <w:marBottom w:val="210"/>
                                      <w:divBdr>
                                        <w:top w:val="none" w:sz="0" w:space="0" w:color="auto"/>
                                        <w:left w:val="none" w:sz="0" w:space="0" w:color="auto"/>
                                        <w:bottom w:val="none" w:sz="0" w:space="0" w:color="auto"/>
                                        <w:right w:val="none" w:sz="0" w:space="0" w:color="auto"/>
                                      </w:divBdr>
                                    </w:div>
                                    <w:div w:id="13388007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338800805">
                  <w:marLeft w:val="0"/>
                  <w:marRight w:val="0"/>
                  <w:marTop w:val="0"/>
                  <w:marBottom w:val="300"/>
                  <w:divBdr>
                    <w:top w:val="single" w:sz="6" w:space="15" w:color="EAEAEA"/>
                    <w:left w:val="single" w:sz="6" w:space="15" w:color="EAEAEA"/>
                    <w:bottom w:val="single" w:sz="6" w:space="15" w:color="EAEAEA"/>
                    <w:right w:val="single" w:sz="6" w:space="15" w:color="EAEAEA"/>
                  </w:divBdr>
                  <w:divsChild>
                    <w:div w:id="1338800657">
                      <w:marLeft w:val="0"/>
                      <w:marRight w:val="0"/>
                      <w:marTop w:val="0"/>
                      <w:marBottom w:val="0"/>
                      <w:divBdr>
                        <w:top w:val="none" w:sz="0" w:space="0" w:color="auto"/>
                        <w:left w:val="none" w:sz="0" w:space="0" w:color="auto"/>
                        <w:bottom w:val="none" w:sz="0" w:space="0" w:color="auto"/>
                        <w:right w:val="none" w:sz="0" w:space="0" w:color="auto"/>
                      </w:divBdr>
                      <w:divsChild>
                        <w:div w:id="1338800556">
                          <w:marLeft w:val="0"/>
                          <w:marRight w:val="0"/>
                          <w:marTop w:val="0"/>
                          <w:marBottom w:val="0"/>
                          <w:divBdr>
                            <w:top w:val="none" w:sz="0" w:space="0" w:color="auto"/>
                            <w:left w:val="none" w:sz="0" w:space="0" w:color="auto"/>
                            <w:bottom w:val="none" w:sz="0" w:space="0" w:color="auto"/>
                            <w:right w:val="none" w:sz="0" w:space="0" w:color="auto"/>
                          </w:divBdr>
                          <w:divsChild>
                            <w:div w:id="1338800528">
                              <w:marLeft w:val="0"/>
                              <w:marRight w:val="0"/>
                              <w:marTop w:val="0"/>
                              <w:marBottom w:val="0"/>
                              <w:divBdr>
                                <w:top w:val="none" w:sz="0" w:space="0" w:color="auto"/>
                                <w:left w:val="none" w:sz="0" w:space="0" w:color="auto"/>
                                <w:bottom w:val="none" w:sz="0" w:space="0" w:color="auto"/>
                                <w:right w:val="none" w:sz="0" w:space="0" w:color="auto"/>
                              </w:divBdr>
                              <w:divsChild>
                                <w:div w:id="1338800759">
                                  <w:marLeft w:val="0"/>
                                  <w:marRight w:val="0"/>
                                  <w:marTop w:val="0"/>
                                  <w:marBottom w:val="0"/>
                                  <w:divBdr>
                                    <w:top w:val="none" w:sz="0" w:space="0" w:color="auto"/>
                                    <w:left w:val="none" w:sz="0" w:space="0" w:color="auto"/>
                                    <w:bottom w:val="none" w:sz="0" w:space="0" w:color="auto"/>
                                    <w:right w:val="none" w:sz="0" w:space="0" w:color="auto"/>
                                  </w:divBdr>
                                  <w:divsChild>
                                    <w:div w:id="1338800445">
                                      <w:marLeft w:val="0"/>
                                      <w:marRight w:val="0"/>
                                      <w:marTop w:val="450"/>
                                      <w:marBottom w:val="0"/>
                                      <w:divBdr>
                                        <w:top w:val="none" w:sz="0" w:space="0" w:color="auto"/>
                                        <w:left w:val="none" w:sz="0" w:space="0" w:color="auto"/>
                                        <w:bottom w:val="none" w:sz="0" w:space="0" w:color="auto"/>
                                        <w:right w:val="none" w:sz="0" w:space="0" w:color="auto"/>
                                      </w:divBdr>
                                    </w:div>
                                    <w:div w:id="1338800459">
                                      <w:marLeft w:val="0"/>
                                      <w:marRight w:val="0"/>
                                      <w:marTop w:val="0"/>
                                      <w:marBottom w:val="0"/>
                                      <w:divBdr>
                                        <w:top w:val="none" w:sz="0" w:space="0" w:color="auto"/>
                                        <w:left w:val="none" w:sz="0" w:space="0" w:color="auto"/>
                                        <w:bottom w:val="none" w:sz="0" w:space="0" w:color="auto"/>
                                        <w:right w:val="none" w:sz="0" w:space="0" w:color="auto"/>
                                      </w:divBdr>
                                    </w:div>
                                    <w:div w:id="1338800471">
                                      <w:marLeft w:val="0"/>
                                      <w:marRight w:val="0"/>
                                      <w:marTop w:val="0"/>
                                      <w:marBottom w:val="0"/>
                                      <w:divBdr>
                                        <w:top w:val="none" w:sz="0" w:space="0" w:color="auto"/>
                                        <w:left w:val="none" w:sz="0" w:space="0" w:color="auto"/>
                                        <w:bottom w:val="none" w:sz="0" w:space="0" w:color="auto"/>
                                        <w:right w:val="none" w:sz="0" w:space="0" w:color="auto"/>
                                      </w:divBdr>
                                      <w:divsChild>
                                        <w:div w:id="1338800837">
                                          <w:marLeft w:val="0"/>
                                          <w:marRight w:val="0"/>
                                          <w:marTop w:val="0"/>
                                          <w:marBottom w:val="0"/>
                                          <w:divBdr>
                                            <w:top w:val="none" w:sz="0" w:space="0" w:color="auto"/>
                                            <w:left w:val="none" w:sz="0" w:space="0" w:color="auto"/>
                                            <w:bottom w:val="none" w:sz="0" w:space="0" w:color="auto"/>
                                            <w:right w:val="none" w:sz="0" w:space="0" w:color="auto"/>
                                          </w:divBdr>
                                        </w:div>
                                      </w:divsChild>
                                    </w:div>
                                    <w:div w:id="1338800511">
                                      <w:marLeft w:val="0"/>
                                      <w:marRight w:val="0"/>
                                      <w:marTop w:val="0"/>
                                      <w:marBottom w:val="0"/>
                                      <w:divBdr>
                                        <w:top w:val="none" w:sz="0" w:space="0" w:color="auto"/>
                                        <w:left w:val="none" w:sz="0" w:space="0" w:color="auto"/>
                                        <w:bottom w:val="none" w:sz="0" w:space="0" w:color="auto"/>
                                        <w:right w:val="none" w:sz="0" w:space="0" w:color="auto"/>
                                      </w:divBdr>
                                    </w:div>
                                    <w:div w:id="1338800547">
                                      <w:marLeft w:val="0"/>
                                      <w:marRight w:val="0"/>
                                      <w:marTop w:val="0"/>
                                      <w:marBottom w:val="0"/>
                                      <w:divBdr>
                                        <w:top w:val="none" w:sz="0" w:space="0" w:color="auto"/>
                                        <w:left w:val="none" w:sz="0" w:space="0" w:color="auto"/>
                                        <w:bottom w:val="none" w:sz="0" w:space="0" w:color="auto"/>
                                        <w:right w:val="none" w:sz="0" w:space="0" w:color="auto"/>
                                      </w:divBdr>
                                      <w:divsChild>
                                        <w:div w:id="1338800836">
                                          <w:marLeft w:val="0"/>
                                          <w:marRight w:val="0"/>
                                          <w:marTop w:val="0"/>
                                          <w:marBottom w:val="0"/>
                                          <w:divBdr>
                                            <w:top w:val="none" w:sz="0" w:space="0" w:color="auto"/>
                                            <w:left w:val="none" w:sz="0" w:space="0" w:color="auto"/>
                                            <w:bottom w:val="none" w:sz="0" w:space="0" w:color="auto"/>
                                            <w:right w:val="none" w:sz="0" w:space="0" w:color="auto"/>
                                          </w:divBdr>
                                        </w:div>
                                      </w:divsChild>
                                    </w:div>
                                    <w:div w:id="1338800548">
                                      <w:marLeft w:val="0"/>
                                      <w:marRight w:val="0"/>
                                      <w:marTop w:val="0"/>
                                      <w:marBottom w:val="0"/>
                                      <w:divBdr>
                                        <w:top w:val="none" w:sz="0" w:space="0" w:color="auto"/>
                                        <w:left w:val="none" w:sz="0" w:space="0" w:color="auto"/>
                                        <w:bottom w:val="none" w:sz="0" w:space="0" w:color="auto"/>
                                        <w:right w:val="none" w:sz="0" w:space="0" w:color="auto"/>
                                      </w:divBdr>
                                      <w:divsChild>
                                        <w:div w:id="1338800545">
                                          <w:marLeft w:val="0"/>
                                          <w:marRight w:val="0"/>
                                          <w:marTop w:val="0"/>
                                          <w:marBottom w:val="0"/>
                                          <w:divBdr>
                                            <w:top w:val="none" w:sz="0" w:space="0" w:color="auto"/>
                                            <w:left w:val="none" w:sz="0" w:space="0" w:color="auto"/>
                                            <w:bottom w:val="none" w:sz="0" w:space="0" w:color="auto"/>
                                            <w:right w:val="none" w:sz="0" w:space="0" w:color="auto"/>
                                          </w:divBdr>
                                        </w:div>
                                      </w:divsChild>
                                    </w:div>
                                    <w:div w:id="1338800553">
                                      <w:marLeft w:val="0"/>
                                      <w:marRight w:val="0"/>
                                      <w:marTop w:val="450"/>
                                      <w:marBottom w:val="0"/>
                                      <w:divBdr>
                                        <w:top w:val="none" w:sz="0" w:space="0" w:color="auto"/>
                                        <w:left w:val="none" w:sz="0" w:space="0" w:color="auto"/>
                                        <w:bottom w:val="none" w:sz="0" w:space="0" w:color="auto"/>
                                        <w:right w:val="none" w:sz="0" w:space="0" w:color="auto"/>
                                      </w:divBdr>
                                    </w:div>
                                    <w:div w:id="1338800590">
                                      <w:marLeft w:val="0"/>
                                      <w:marRight w:val="0"/>
                                      <w:marTop w:val="0"/>
                                      <w:marBottom w:val="0"/>
                                      <w:divBdr>
                                        <w:top w:val="none" w:sz="0" w:space="0" w:color="auto"/>
                                        <w:left w:val="none" w:sz="0" w:space="0" w:color="auto"/>
                                        <w:bottom w:val="none" w:sz="0" w:space="0" w:color="auto"/>
                                        <w:right w:val="none" w:sz="0" w:space="0" w:color="auto"/>
                                      </w:divBdr>
                                      <w:divsChild>
                                        <w:div w:id="1338800775">
                                          <w:marLeft w:val="0"/>
                                          <w:marRight w:val="0"/>
                                          <w:marTop w:val="0"/>
                                          <w:marBottom w:val="0"/>
                                          <w:divBdr>
                                            <w:top w:val="none" w:sz="0" w:space="0" w:color="auto"/>
                                            <w:left w:val="none" w:sz="0" w:space="0" w:color="auto"/>
                                            <w:bottom w:val="none" w:sz="0" w:space="0" w:color="auto"/>
                                            <w:right w:val="none" w:sz="0" w:space="0" w:color="auto"/>
                                          </w:divBdr>
                                        </w:div>
                                      </w:divsChild>
                                    </w:div>
                                    <w:div w:id="1338800662">
                                      <w:marLeft w:val="0"/>
                                      <w:marRight w:val="0"/>
                                      <w:marTop w:val="0"/>
                                      <w:marBottom w:val="0"/>
                                      <w:divBdr>
                                        <w:top w:val="none" w:sz="0" w:space="0" w:color="auto"/>
                                        <w:left w:val="none" w:sz="0" w:space="0" w:color="auto"/>
                                        <w:bottom w:val="none" w:sz="0" w:space="0" w:color="auto"/>
                                        <w:right w:val="none" w:sz="0" w:space="0" w:color="auto"/>
                                      </w:divBdr>
                                      <w:divsChild>
                                        <w:div w:id="1338800798">
                                          <w:marLeft w:val="0"/>
                                          <w:marRight w:val="0"/>
                                          <w:marTop w:val="0"/>
                                          <w:marBottom w:val="0"/>
                                          <w:divBdr>
                                            <w:top w:val="none" w:sz="0" w:space="0" w:color="auto"/>
                                            <w:left w:val="none" w:sz="0" w:space="0" w:color="auto"/>
                                            <w:bottom w:val="none" w:sz="0" w:space="0" w:color="auto"/>
                                            <w:right w:val="none" w:sz="0" w:space="0" w:color="auto"/>
                                          </w:divBdr>
                                        </w:div>
                                      </w:divsChild>
                                    </w:div>
                                    <w:div w:id="1338800677">
                                      <w:marLeft w:val="0"/>
                                      <w:marRight w:val="0"/>
                                      <w:marTop w:val="450"/>
                                      <w:marBottom w:val="0"/>
                                      <w:divBdr>
                                        <w:top w:val="none" w:sz="0" w:space="0" w:color="auto"/>
                                        <w:left w:val="none" w:sz="0" w:space="0" w:color="auto"/>
                                        <w:bottom w:val="none" w:sz="0" w:space="0" w:color="auto"/>
                                        <w:right w:val="none" w:sz="0" w:space="0" w:color="auto"/>
                                      </w:divBdr>
                                    </w:div>
                                    <w:div w:id="1338800698">
                                      <w:marLeft w:val="0"/>
                                      <w:marRight w:val="0"/>
                                      <w:marTop w:val="0"/>
                                      <w:marBottom w:val="75"/>
                                      <w:divBdr>
                                        <w:top w:val="none" w:sz="0" w:space="0" w:color="auto"/>
                                        <w:left w:val="none" w:sz="0" w:space="0" w:color="auto"/>
                                        <w:bottom w:val="none" w:sz="0" w:space="0" w:color="auto"/>
                                        <w:right w:val="none" w:sz="0" w:space="0" w:color="auto"/>
                                      </w:divBdr>
                                    </w:div>
                                    <w:div w:id="1338800702">
                                      <w:marLeft w:val="0"/>
                                      <w:marRight w:val="0"/>
                                      <w:marTop w:val="0"/>
                                      <w:marBottom w:val="0"/>
                                      <w:divBdr>
                                        <w:top w:val="none" w:sz="0" w:space="0" w:color="auto"/>
                                        <w:left w:val="none" w:sz="0" w:space="0" w:color="auto"/>
                                        <w:bottom w:val="none" w:sz="0" w:space="0" w:color="auto"/>
                                        <w:right w:val="none" w:sz="0" w:space="0" w:color="auto"/>
                                      </w:divBdr>
                                      <w:divsChild>
                                        <w:div w:id="1338800730">
                                          <w:marLeft w:val="0"/>
                                          <w:marRight w:val="0"/>
                                          <w:marTop w:val="0"/>
                                          <w:marBottom w:val="0"/>
                                          <w:divBdr>
                                            <w:top w:val="none" w:sz="0" w:space="0" w:color="auto"/>
                                            <w:left w:val="none" w:sz="0" w:space="0" w:color="auto"/>
                                            <w:bottom w:val="none" w:sz="0" w:space="0" w:color="auto"/>
                                            <w:right w:val="none" w:sz="0" w:space="0" w:color="auto"/>
                                          </w:divBdr>
                                        </w:div>
                                      </w:divsChild>
                                    </w:div>
                                    <w:div w:id="1338800709">
                                      <w:marLeft w:val="0"/>
                                      <w:marRight w:val="0"/>
                                      <w:marTop w:val="0"/>
                                      <w:marBottom w:val="0"/>
                                      <w:divBdr>
                                        <w:top w:val="none" w:sz="0" w:space="0" w:color="auto"/>
                                        <w:left w:val="none" w:sz="0" w:space="0" w:color="auto"/>
                                        <w:bottom w:val="none" w:sz="0" w:space="0" w:color="auto"/>
                                        <w:right w:val="none" w:sz="0" w:space="0" w:color="auto"/>
                                      </w:divBdr>
                                      <w:divsChild>
                                        <w:div w:id="1338800492">
                                          <w:marLeft w:val="0"/>
                                          <w:marRight w:val="0"/>
                                          <w:marTop w:val="0"/>
                                          <w:marBottom w:val="0"/>
                                          <w:divBdr>
                                            <w:top w:val="none" w:sz="0" w:space="0" w:color="auto"/>
                                            <w:left w:val="none" w:sz="0" w:space="0" w:color="auto"/>
                                            <w:bottom w:val="none" w:sz="0" w:space="0" w:color="auto"/>
                                            <w:right w:val="none" w:sz="0" w:space="0" w:color="auto"/>
                                          </w:divBdr>
                                        </w:div>
                                      </w:divsChild>
                                    </w:div>
                                    <w:div w:id="1338800713">
                                      <w:marLeft w:val="0"/>
                                      <w:marRight w:val="0"/>
                                      <w:marTop w:val="0"/>
                                      <w:marBottom w:val="0"/>
                                      <w:divBdr>
                                        <w:top w:val="none" w:sz="0" w:space="0" w:color="auto"/>
                                        <w:left w:val="none" w:sz="0" w:space="0" w:color="auto"/>
                                        <w:bottom w:val="none" w:sz="0" w:space="0" w:color="auto"/>
                                        <w:right w:val="none" w:sz="0" w:space="0" w:color="auto"/>
                                      </w:divBdr>
                                    </w:div>
                                    <w:div w:id="1338800734">
                                      <w:marLeft w:val="0"/>
                                      <w:marRight w:val="0"/>
                                      <w:marTop w:val="0"/>
                                      <w:marBottom w:val="75"/>
                                      <w:divBdr>
                                        <w:top w:val="none" w:sz="0" w:space="0" w:color="auto"/>
                                        <w:left w:val="none" w:sz="0" w:space="0" w:color="auto"/>
                                        <w:bottom w:val="none" w:sz="0" w:space="0" w:color="auto"/>
                                        <w:right w:val="none" w:sz="0" w:space="0" w:color="auto"/>
                                      </w:divBdr>
                                    </w:div>
                                    <w:div w:id="1338800813">
                                      <w:marLeft w:val="0"/>
                                      <w:marRight w:val="0"/>
                                      <w:marTop w:val="0"/>
                                      <w:marBottom w:val="75"/>
                                      <w:divBdr>
                                        <w:top w:val="none" w:sz="0" w:space="0" w:color="auto"/>
                                        <w:left w:val="none" w:sz="0" w:space="0" w:color="auto"/>
                                        <w:bottom w:val="none" w:sz="0" w:space="0" w:color="auto"/>
                                        <w:right w:val="none" w:sz="0" w:space="0" w:color="auto"/>
                                      </w:divBdr>
                                    </w:div>
                                    <w:div w:id="1338800841">
                                      <w:marLeft w:val="0"/>
                                      <w:marRight w:val="0"/>
                                      <w:marTop w:val="450"/>
                                      <w:marBottom w:val="0"/>
                                      <w:divBdr>
                                        <w:top w:val="none" w:sz="0" w:space="0" w:color="auto"/>
                                        <w:left w:val="none" w:sz="0" w:space="0" w:color="auto"/>
                                        <w:bottom w:val="none" w:sz="0" w:space="0" w:color="auto"/>
                                        <w:right w:val="none" w:sz="0" w:space="0" w:color="auto"/>
                                      </w:divBdr>
                                    </w:div>
                                    <w:div w:id="1338800888">
                                      <w:marLeft w:val="0"/>
                                      <w:marRight w:val="0"/>
                                      <w:marTop w:val="0"/>
                                      <w:marBottom w:val="0"/>
                                      <w:divBdr>
                                        <w:top w:val="none" w:sz="0" w:space="0" w:color="auto"/>
                                        <w:left w:val="none" w:sz="0" w:space="0" w:color="auto"/>
                                        <w:bottom w:val="none" w:sz="0" w:space="0" w:color="auto"/>
                                        <w:right w:val="none" w:sz="0" w:space="0" w:color="auto"/>
                                      </w:divBdr>
                                    </w:div>
                                    <w:div w:id="1338800891">
                                      <w:marLeft w:val="0"/>
                                      <w:marRight w:val="0"/>
                                      <w:marTop w:val="0"/>
                                      <w:marBottom w:val="75"/>
                                      <w:divBdr>
                                        <w:top w:val="none" w:sz="0" w:space="0" w:color="auto"/>
                                        <w:left w:val="none" w:sz="0" w:space="0" w:color="auto"/>
                                        <w:bottom w:val="none" w:sz="0" w:space="0" w:color="auto"/>
                                        <w:right w:val="none" w:sz="0" w:space="0" w:color="auto"/>
                                      </w:divBdr>
                                    </w:div>
                                    <w:div w:id="1338800892">
                                      <w:marLeft w:val="0"/>
                                      <w:marRight w:val="0"/>
                                      <w:marTop w:val="0"/>
                                      <w:marBottom w:val="0"/>
                                      <w:divBdr>
                                        <w:top w:val="none" w:sz="0" w:space="0" w:color="auto"/>
                                        <w:left w:val="none" w:sz="0" w:space="0" w:color="auto"/>
                                        <w:bottom w:val="none" w:sz="0" w:space="0" w:color="auto"/>
                                        <w:right w:val="none" w:sz="0" w:space="0" w:color="auto"/>
                                      </w:divBdr>
                                      <w:divsChild>
                                        <w:div w:id="133880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8800567">
          <w:marLeft w:val="0"/>
          <w:marRight w:val="0"/>
          <w:marTop w:val="0"/>
          <w:marBottom w:val="0"/>
          <w:divBdr>
            <w:top w:val="none" w:sz="0" w:space="0" w:color="auto"/>
            <w:left w:val="none" w:sz="0" w:space="0" w:color="auto"/>
            <w:bottom w:val="none" w:sz="0" w:space="0" w:color="auto"/>
            <w:right w:val="none" w:sz="0" w:space="0" w:color="auto"/>
          </w:divBdr>
          <w:divsChild>
            <w:div w:id="1338800682">
              <w:marLeft w:val="0"/>
              <w:marRight w:val="0"/>
              <w:marTop w:val="0"/>
              <w:marBottom w:val="0"/>
              <w:divBdr>
                <w:top w:val="none" w:sz="0" w:space="0" w:color="auto"/>
                <w:left w:val="none" w:sz="0" w:space="0" w:color="auto"/>
                <w:bottom w:val="none" w:sz="0" w:space="0" w:color="auto"/>
                <w:right w:val="none" w:sz="0" w:space="0" w:color="auto"/>
              </w:divBdr>
              <w:divsChild>
                <w:div w:id="1338800643">
                  <w:marLeft w:val="0"/>
                  <w:marRight w:val="0"/>
                  <w:marTop w:val="0"/>
                  <w:marBottom w:val="0"/>
                  <w:divBdr>
                    <w:top w:val="none" w:sz="0" w:space="0" w:color="auto"/>
                    <w:left w:val="none" w:sz="0" w:space="0" w:color="auto"/>
                    <w:bottom w:val="none" w:sz="0" w:space="0" w:color="auto"/>
                    <w:right w:val="none" w:sz="0" w:space="0" w:color="auto"/>
                  </w:divBdr>
                  <w:divsChild>
                    <w:div w:id="1338800894">
                      <w:marLeft w:val="0"/>
                      <w:marRight w:val="0"/>
                      <w:marTop w:val="0"/>
                      <w:marBottom w:val="0"/>
                      <w:divBdr>
                        <w:top w:val="none" w:sz="0" w:space="0" w:color="auto"/>
                        <w:left w:val="none" w:sz="0" w:space="0" w:color="auto"/>
                        <w:bottom w:val="none" w:sz="0" w:space="0" w:color="auto"/>
                        <w:right w:val="none" w:sz="0" w:space="0" w:color="auto"/>
                      </w:divBdr>
                      <w:divsChild>
                        <w:div w:id="1338800855">
                          <w:marLeft w:val="0"/>
                          <w:marRight w:val="0"/>
                          <w:marTop w:val="0"/>
                          <w:marBottom w:val="0"/>
                          <w:divBdr>
                            <w:top w:val="none" w:sz="0" w:space="0" w:color="auto"/>
                            <w:left w:val="none" w:sz="0" w:space="0" w:color="auto"/>
                            <w:bottom w:val="none" w:sz="0" w:space="0" w:color="auto"/>
                            <w:right w:val="none" w:sz="0" w:space="0" w:color="auto"/>
                          </w:divBdr>
                          <w:divsChild>
                            <w:div w:id="1338800529">
                              <w:marLeft w:val="0"/>
                              <w:marRight w:val="0"/>
                              <w:marTop w:val="0"/>
                              <w:marBottom w:val="300"/>
                              <w:divBdr>
                                <w:top w:val="none" w:sz="0" w:space="0" w:color="auto"/>
                                <w:left w:val="none" w:sz="0" w:space="0" w:color="auto"/>
                                <w:bottom w:val="none" w:sz="0" w:space="0" w:color="auto"/>
                                <w:right w:val="none" w:sz="0" w:space="0" w:color="auto"/>
                              </w:divBdr>
                              <w:divsChild>
                                <w:div w:id="1338800451">
                                  <w:marLeft w:val="0"/>
                                  <w:marRight w:val="0"/>
                                  <w:marTop w:val="0"/>
                                  <w:marBottom w:val="0"/>
                                  <w:divBdr>
                                    <w:top w:val="none" w:sz="0" w:space="0" w:color="auto"/>
                                    <w:left w:val="none" w:sz="0" w:space="0" w:color="auto"/>
                                    <w:bottom w:val="none" w:sz="0" w:space="0" w:color="auto"/>
                                    <w:right w:val="none" w:sz="0" w:space="0" w:color="auto"/>
                                  </w:divBdr>
                                  <w:divsChild>
                                    <w:div w:id="1338800784">
                                      <w:marLeft w:val="0"/>
                                      <w:marRight w:val="0"/>
                                      <w:marTop w:val="0"/>
                                      <w:marBottom w:val="0"/>
                                      <w:divBdr>
                                        <w:top w:val="none" w:sz="0" w:space="0" w:color="auto"/>
                                        <w:left w:val="none" w:sz="0" w:space="0" w:color="auto"/>
                                        <w:bottom w:val="none" w:sz="0" w:space="0" w:color="auto"/>
                                        <w:right w:val="none" w:sz="0" w:space="0" w:color="auto"/>
                                      </w:divBdr>
                                    </w:div>
                                  </w:divsChild>
                                </w:div>
                                <w:div w:id="1338800755">
                                  <w:marLeft w:val="0"/>
                                  <w:marRight w:val="0"/>
                                  <w:marTop w:val="0"/>
                                  <w:marBottom w:val="0"/>
                                  <w:divBdr>
                                    <w:top w:val="none" w:sz="0" w:space="0" w:color="auto"/>
                                    <w:left w:val="none" w:sz="0" w:space="0" w:color="auto"/>
                                    <w:bottom w:val="none" w:sz="0" w:space="0" w:color="auto"/>
                                    <w:right w:val="none" w:sz="0" w:space="0" w:color="auto"/>
                                  </w:divBdr>
                                </w:div>
                              </w:divsChild>
                            </w:div>
                            <w:div w:id="1338800551">
                              <w:marLeft w:val="2850"/>
                              <w:marRight w:val="0"/>
                              <w:marTop w:val="225"/>
                              <w:marBottom w:val="450"/>
                              <w:divBdr>
                                <w:top w:val="none" w:sz="0" w:space="0" w:color="auto"/>
                                <w:left w:val="none" w:sz="0" w:space="0" w:color="auto"/>
                                <w:bottom w:val="none" w:sz="0" w:space="0" w:color="auto"/>
                                <w:right w:val="none" w:sz="0" w:space="0" w:color="auto"/>
                              </w:divBdr>
                            </w:div>
                            <w:div w:id="1338800808">
                              <w:marLeft w:val="2850"/>
                              <w:marRight w:val="0"/>
                              <w:marTop w:val="0"/>
                              <w:marBottom w:val="0"/>
                              <w:divBdr>
                                <w:top w:val="none" w:sz="0" w:space="0" w:color="auto"/>
                                <w:left w:val="none" w:sz="0" w:space="0" w:color="auto"/>
                                <w:bottom w:val="none" w:sz="0" w:space="0" w:color="auto"/>
                                <w:right w:val="none" w:sz="0" w:space="0" w:color="auto"/>
                              </w:divBdr>
                              <w:divsChild>
                                <w:div w:id="1338800514">
                                  <w:marLeft w:val="0"/>
                                  <w:marRight w:val="0"/>
                                  <w:marTop w:val="0"/>
                                  <w:marBottom w:val="0"/>
                                  <w:divBdr>
                                    <w:top w:val="none" w:sz="0" w:space="0" w:color="auto"/>
                                    <w:left w:val="none" w:sz="0" w:space="0" w:color="auto"/>
                                    <w:bottom w:val="none" w:sz="0" w:space="0" w:color="auto"/>
                                    <w:right w:val="none" w:sz="0" w:space="0" w:color="auto"/>
                                  </w:divBdr>
                                  <w:divsChild>
                                    <w:div w:id="1338800644">
                                      <w:marLeft w:val="0"/>
                                      <w:marRight w:val="0"/>
                                      <w:marTop w:val="0"/>
                                      <w:marBottom w:val="0"/>
                                      <w:divBdr>
                                        <w:top w:val="none" w:sz="0" w:space="0" w:color="auto"/>
                                        <w:left w:val="none" w:sz="0" w:space="0" w:color="auto"/>
                                        <w:bottom w:val="none" w:sz="0" w:space="0" w:color="auto"/>
                                        <w:right w:val="none" w:sz="0" w:space="0" w:color="auto"/>
                                      </w:divBdr>
                                      <w:divsChild>
                                        <w:div w:id="1338800525">
                                          <w:marLeft w:val="0"/>
                                          <w:marRight w:val="0"/>
                                          <w:marTop w:val="0"/>
                                          <w:marBottom w:val="0"/>
                                          <w:divBdr>
                                            <w:top w:val="none" w:sz="0" w:space="0" w:color="auto"/>
                                            <w:left w:val="none" w:sz="0" w:space="0" w:color="auto"/>
                                            <w:bottom w:val="none" w:sz="0" w:space="0" w:color="auto"/>
                                            <w:right w:val="none" w:sz="0" w:space="0" w:color="auto"/>
                                          </w:divBdr>
                                          <w:divsChild>
                                            <w:div w:id="133880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800827">
                              <w:marLeft w:val="2850"/>
                              <w:marRight w:val="0"/>
                              <w:marTop w:val="300"/>
                              <w:marBottom w:val="300"/>
                              <w:divBdr>
                                <w:top w:val="none" w:sz="0" w:space="0" w:color="auto"/>
                                <w:left w:val="none" w:sz="0" w:space="0" w:color="auto"/>
                                <w:bottom w:val="none" w:sz="0" w:space="0" w:color="auto"/>
                                <w:right w:val="none" w:sz="0" w:space="0" w:color="auto"/>
                              </w:divBdr>
                              <w:divsChild>
                                <w:div w:id="1338800732">
                                  <w:marLeft w:val="0"/>
                                  <w:marRight w:val="0"/>
                                  <w:marTop w:val="0"/>
                                  <w:marBottom w:val="0"/>
                                  <w:divBdr>
                                    <w:top w:val="none" w:sz="0" w:space="0" w:color="auto"/>
                                    <w:left w:val="none" w:sz="0" w:space="0" w:color="auto"/>
                                    <w:bottom w:val="none" w:sz="0" w:space="0" w:color="auto"/>
                                    <w:right w:val="none" w:sz="0" w:space="0" w:color="auto"/>
                                  </w:divBdr>
                                  <w:divsChild>
                                    <w:div w:id="13388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00867">
                              <w:marLeft w:val="0"/>
                              <w:marRight w:val="0"/>
                              <w:marTop w:val="0"/>
                              <w:marBottom w:val="0"/>
                              <w:divBdr>
                                <w:top w:val="none" w:sz="0" w:space="0" w:color="auto"/>
                                <w:left w:val="none" w:sz="0" w:space="0" w:color="auto"/>
                                <w:bottom w:val="none" w:sz="0" w:space="0" w:color="auto"/>
                                <w:right w:val="none" w:sz="0" w:space="0" w:color="auto"/>
                              </w:divBdr>
                              <w:divsChild>
                                <w:div w:id="1338800868">
                                  <w:marLeft w:val="0"/>
                                  <w:marRight w:val="0"/>
                                  <w:marTop w:val="0"/>
                                  <w:marBottom w:val="0"/>
                                  <w:divBdr>
                                    <w:top w:val="none" w:sz="0" w:space="0" w:color="auto"/>
                                    <w:left w:val="none" w:sz="0" w:space="0" w:color="auto"/>
                                    <w:bottom w:val="none" w:sz="0" w:space="0" w:color="auto"/>
                                    <w:right w:val="none" w:sz="0" w:space="0" w:color="auto"/>
                                  </w:divBdr>
                                  <w:divsChild>
                                    <w:div w:id="1338800503">
                                      <w:marLeft w:val="0"/>
                                      <w:marRight w:val="0"/>
                                      <w:marTop w:val="0"/>
                                      <w:marBottom w:val="0"/>
                                      <w:divBdr>
                                        <w:top w:val="none" w:sz="0" w:space="0" w:color="auto"/>
                                        <w:left w:val="none" w:sz="0" w:space="0" w:color="auto"/>
                                        <w:bottom w:val="none" w:sz="0" w:space="0" w:color="auto"/>
                                        <w:right w:val="none" w:sz="0" w:space="0" w:color="auto"/>
                                      </w:divBdr>
                                      <w:divsChild>
                                        <w:div w:id="13388008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vkaz-uzel.ru/articles/23938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17" Type="http://schemas.openxmlformats.org/officeDocument/2006/relationships/hyperlink" Target="http://memohrc.org/news/kak-v-chechne-iskali-telefon-kadyrova" TargetMode="External"/><Relationship Id="rId299" Type="http://schemas.openxmlformats.org/officeDocument/2006/relationships/hyperlink" Target="http://memohrc.org/monitorings/eksperty-zayavili-o-sohranenii-faktorov-radikalizacii-spustya-10-let-posle-napadeniya" TargetMode="External"/><Relationship Id="rId21" Type="http://schemas.openxmlformats.org/officeDocument/2006/relationships/hyperlink" Target="http://nac.gov.ru/publikacii/vystupleniya-i-intervyu/vystuplenie-pervogo-zamestitelya.html" TargetMode="External"/><Relationship Id="rId42" Type="http://schemas.openxmlformats.org/officeDocument/2006/relationships/hyperlink" Target="http://memohrc.org/bulletins/byulleten-pc-memorial-o-cituacii-v-zone-konflikta-na-severnom-kavkaze-zima-2014-2015-g" TargetMode="External"/><Relationship Id="rId63" Type="http://schemas.openxmlformats.org/officeDocument/2006/relationships/hyperlink" Target="http://memohrc.org/news/ingushetiya-mashr-vklyuchena-v-spisok-inostrannyh-agentov-ee-rukovoditel-zayavil-o" TargetMode="External"/><Relationship Id="rId84" Type="http://schemas.openxmlformats.org/officeDocument/2006/relationships/hyperlink" Target="http://memohrc.org/news/v-sizo-groznogo-trinadcatyy-den-golodaet-obvinyaemyy-edigov" TargetMode="External"/><Relationship Id="rId138" Type="http://schemas.openxmlformats.org/officeDocument/2006/relationships/hyperlink" Target="http://www.rosbalt.ru/moscow/2015/03/25/1381130.html" TargetMode="External"/><Relationship Id="rId159" Type="http://schemas.openxmlformats.org/officeDocument/2006/relationships/hyperlink" Target="http://memohrc.org/news/dagestan-itogi-specoperacii-v-poselke-vremennyy-foto" TargetMode="External"/><Relationship Id="rId170" Type="http://schemas.openxmlformats.org/officeDocument/2006/relationships/hyperlink" Target="http://memohrc.org/news/dagestan-zaderzhany-prihozhane-dvuh-mechetey-mahachkaly" TargetMode="External"/><Relationship Id="rId191" Type="http://schemas.openxmlformats.org/officeDocument/2006/relationships/hyperlink" Target="http://chernovik.net/content/respublika/klyuch-ot-problemy" TargetMode="External"/><Relationship Id="rId205" Type="http://schemas.openxmlformats.org/officeDocument/2006/relationships/hyperlink" Target="http://www.tube5.ga/video/-05022016/TqsXAz-QA0k" TargetMode="External"/><Relationship Id="rId226" Type="http://schemas.openxmlformats.org/officeDocument/2006/relationships/hyperlink" Target="http://memohrc.org/news/dagestan-zhitel-hunzahskogo-rayona-obnaruzhen-v-otdele-policii-cherez-8-dney-posle" TargetMode="External"/><Relationship Id="rId247" Type="http://schemas.openxmlformats.org/officeDocument/2006/relationships/hyperlink" Target="http://memohrc.org/news/ingushetiya-nezakonno-zaderzhannogo-doprashivali-neskolko-chasov" TargetMode="External"/><Relationship Id="rId107" Type="http://schemas.openxmlformats.org/officeDocument/2006/relationships/hyperlink" Target="http://memohrc.org/news/chechnya-chetvertyy-den-neizvestna-sudba-pohishchennoy-molodoy-zhenshchiny" TargetMode="External"/><Relationship Id="rId268" Type="http://schemas.openxmlformats.org/officeDocument/2006/relationships/hyperlink" Target="http://www.youtube.com/watch?v=8EVDiEB-jTA" TargetMode="External"/><Relationship Id="rId289" Type="http://schemas.openxmlformats.org/officeDocument/2006/relationships/hyperlink" Target="http://memohrc.org/news/kabardino-balkariya-komissiya-po-adaptacii-k-mirnoy-zhizni-byvshih-boevikov-okazhet-pomoshch" TargetMode="External"/><Relationship Id="rId11" Type="http://schemas.openxmlformats.org/officeDocument/2006/relationships/hyperlink" Target="http://www.kavkaz-uzel.ru/articles/275548/" TargetMode="External"/><Relationship Id="rId32" Type="http://schemas.openxmlformats.org/officeDocument/2006/relationships/hyperlink" Target="http://rusplt.ru/society/bagavutdinova-sud-10018.html" TargetMode="External"/><Relationship Id="rId53" Type="http://schemas.openxmlformats.org/officeDocument/2006/relationships/hyperlink" Target="http://www.newsru.com/russia/16mar2016/kalyapin.html" TargetMode="External"/><Relationship Id="rId74" Type="http://schemas.openxmlformats.org/officeDocument/2006/relationships/hyperlink" Target="http://www.novayagazeta.ru/society/72013.html" TargetMode="External"/><Relationship Id="rId128" Type="http://schemas.openxmlformats.org/officeDocument/2006/relationships/hyperlink" Target="http://memohrc.org/news/chechnya-v-groznom-proshel-miting-v-podderzhku-ramzana-kadyrova" TargetMode="External"/><Relationship Id="rId149" Type="http://schemas.openxmlformats.org/officeDocument/2006/relationships/hyperlink" Target="http://www.kavkaz-uzel.ru/articles/9315" TargetMode="External"/><Relationship Id="rId5" Type="http://schemas.openxmlformats.org/officeDocument/2006/relationships/hyperlink" Target="http://nac.gov.ru/nak-prinimaet-resheniya/v-moskve-proshlo-sovmestnoe-zasedanie-nacionalnogo-0.html" TargetMode="External"/><Relationship Id="rId95" Type="http://schemas.openxmlformats.org/officeDocument/2006/relationships/hyperlink" Target="http://www.memo.ru/2009/06/26/2606091.html" TargetMode="External"/><Relationship Id="rId160" Type="http://schemas.openxmlformats.org/officeDocument/2006/relationships/hyperlink" Target="http://www.novayagazeta.ru/society/68040.html" TargetMode="External"/><Relationship Id="rId181" Type="http://schemas.openxmlformats.org/officeDocument/2006/relationships/hyperlink" Target="http://ndelo.ru/news/obshchestvo/1516/" TargetMode="External"/><Relationship Id="rId216" Type="http://schemas.openxmlformats.org/officeDocument/2006/relationships/hyperlink" Target="http://www.kavkaz-uzel.ru/articles/258279" TargetMode="External"/><Relationship Id="rId237" Type="http://schemas.openxmlformats.org/officeDocument/2006/relationships/hyperlink" Target="http://chernovik.net/content/politika/vozvrashchenie-vertolyota" TargetMode="External"/><Relationship Id="rId258" Type="http://schemas.openxmlformats.org/officeDocument/2006/relationships/hyperlink" Target="http://memohrc.org/news/ingushetiya-komissiya-po-adaptacii-okazhet-pomoshch-vernuvshemusya-iz-sirii-mestnomu-zhitelyu" TargetMode="External"/><Relationship Id="rId279" Type="http://schemas.openxmlformats.org/officeDocument/2006/relationships/hyperlink" Target="http://memohrc.org/news/chechnya-v-groznom-proshel-miting-v-podderzhku-ramzana-kadyrova" TargetMode="External"/><Relationship Id="rId22" Type="http://schemas.openxmlformats.org/officeDocument/2006/relationships/hyperlink" Target="http://www.kommersant.ru/doc/2748467" TargetMode="External"/><Relationship Id="rId43" Type="http://schemas.openxmlformats.org/officeDocument/2006/relationships/hyperlink" Target="http://memohrc.org/news/chechnya-kadyrov-obvinil-organizaciyu-kalyapina-v-finansirovanii-terrorizma" TargetMode="External"/><Relationship Id="rId64" Type="http://schemas.openxmlformats.org/officeDocument/2006/relationships/hyperlink" Target="http://memohrc.org/news/chechnya-izvilistyy-put-borby-za-istinnuyu-religioznost" TargetMode="External"/><Relationship Id="rId118" Type="http://schemas.openxmlformats.org/officeDocument/2006/relationships/hyperlink" Target="https://www.instagram.com/p/-w_tXaiRmS" TargetMode="External"/><Relationship Id="rId139" Type="http://schemas.openxmlformats.org/officeDocument/2006/relationships/hyperlink" Target="http://memohrc.org/reports/mehanizmy-beznakazannosti-na-severnom-kavkaze-2009-2010-gody-kak-oni-rabotayut" TargetMode="External"/><Relationship Id="rId290" Type="http://schemas.openxmlformats.org/officeDocument/2006/relationships/hyperlink" Target="http://memohrc.org/books/kabardino-balkariya-na-puti-k-katastrofe-predposylki-vooruzhyonnogo-vystupleniya-v-nalchike-13" TargetMode="External"/><Relationship Id="rId85" Type="http://schemas.openxmlformats.org/officeDocument/2006/relationships/hyperlink" Target="http://memohrc.org/news/chechnya-golodayushchiy-edigov-byl-dostavlen-v-sud-no-zasedanie-ne-sostoyalos" TargetMode="External"/><Relationship Id="rId150" Type="http://schemas.openxmlformats.org/officeDocument/2006/relationships/hyperlink" Target="http://www.kavkaz-uzel.ru/articles/176479/" TargetMode="External"/><Relationship Id="rId171" Type="http://schemas.openxmlformats.org/officeDocument/2006/relationships/hyperlink" Target="http://muftiyatrd.ru/content/muhammadrasul-hadzhi-saaduev-naznachen-imamom-v-mecheti-nadyriyya" TargetMode="External"/><Relationship Id="rId192" Type="http://schemas.openxmlformats.org/officeDocument/2006/relationships/hyperlink" Target="https://xacavurt.ru/news/1376-hasavyurt-cherez-dialog-k-kompromissu.html" TargetMode="External"/><Relationship Id="rId206" Type="http://schemas.openxmlformats.org/officeDocument/2006/relationships/hyperlink" Target="https://www.youtube.com/watch?v=4Wlp-DSQkYw" TargetMode="External"/><Relationship Id="rId227" Type="http://schemas.openxmlformats.org/officeDocument/2006/relationships/hyperlink" Target="http://www.kavkaz-uzel.ru/articles/275528/" TargetMode="External"/><Relationship Id="rId248" Type="http://schemas.openxmlformats.org/officeDocument/2006/relationships/hyperlink" Target="http://memohrc.org/news/ingushetiya-zaderzhany-bratya-ubitogo-boevika" TargetMode="External"/><Relationship Id="rId269" Type="http://schemas.openxmlformats.org/officeDocument/2006/relationships/hyperlink" Target="http://www.kavkaz-uzel.ru/articles/263530/" TargetMode="External"/><Relationship Id="rId12" Type="http://schemas.openxmlformats.org/officeDocument/2006/relationships/hyperlink" Target="http://www.kavkaz-uzel.ru/articles/275548/" TargetMode="External"/><Relationship Id="rId33" Type="http://schemas.openxmlformats.org/officeDocument/2006/relationships/hyperlink" Target="http://memohrc.org/news/v-dagestane-izbit-sotrudnik-memoriala-advokat-murad-magomedov" TargetMode="External"/><Relationship Id="rId108" Type="http://schemas.openxmlformats.org/officeDocument/2006/relationships/hyperlink" Target="http://memohrc.org/news/chechnya-v-gudermese-pohishchen-molodoy-muzhchina" TargetMode="External"/><Relationship Id="rId129" Type="http://schemas.openxmlformats.org/officeDocument/2006/relationships/hyperlink" Target="http://www.kavkaz-uzel.ru/articles/276395/" TargetMode="External"/><Relationship Id="rId280" Type="http://schemas.openxmlformats.org/officeDocument/2006/relationships/hyperlink" Target="http://memohrc.org/news/kabardino-balkariya-advokaty-siloviki-i-pravozashchitniki-obsudili-problemy-soblyudeniya-prav" TargetMode="External"/><Relationship Id="rId54" Type="http://schemas.openxmlformats.org/officeDocument/2006/relationships/hyperlink" Target="http://www.kavkaz-uzel.ru/articles/255563" TargetMode="External"/><Relationship Id="rId75" Type="http://schemas.openxmlformats.org/officeDocument/2006/relationships/hyperlink" Target="http://www.chechnya.gov.ru/page.php?r=126&amp;id=17616" TargetMode="External"/><Relationship Id="rId96" Type="http://schemas.openxmlformats.org/officeDocument/2006/relationships/hyperlink" Target="http://www.kavkaz-uzel.ru/articles/162082/" TargetMode="External"/><Relationship Id="rId140" Type="http://schemas.openxmlformats.org/officeDocument/2006/relationships/hyperlink" Target="http://memohrc.org/news/chechnya-sledstvennyy-komitet-i-prokuratura-raspisalis-v-sobstvennom-bessilii" TargetMode="External"/><Relationship Id="rId161" Type="http://schemas.openxmlformats.org/officeDocument/2006/relationships/hyperlink" Target="http://memohrc.org/news/obrashchenie-k-rg-abdulatipovu" TargetMode="External"/><Relationship Id="rId182" Type="http://schemas.openxmlformats.org/officeDocument/2006/relationships/hyperlink" Target="http://kavpolit.com/articles/zhiteli_hasavjurta_trebujut_u_administratsii_gorod-23132/" TargetMode="External"/><Relationship Id="rId217" Type="http://schemas.openxmlformats.org/officeDocument/2006/relationships/hyperlink" Target="http://flnka.ru/glav_lenta/8784-kto-pohischaet-lyudey-v-dagestane.html" TargetMode="External"/><Relationship Id="rId6" Type="http://schemas.openxmlformats.org/officeDocument/2006/relationships/hyperlink" Target="http://www.kavkaz-uzel.ru/articles/245134/" TargetMode="External"/><Relationship Id="rId238" Type="http://schemas.openxmlformats.org/officeDocument/2006/relationships/hyperlink" Target="http://chernovik.net/content/politika/izyuminka-vyborov" TargetMode="External"/><Relationship Id="rId259" Type="http://schemas.openxmlformats.org/officeDocument/2006/relationships/hyperlink" Target="http://www.memo.ru/d/224862.html" TargetMode="External"/><Relationship Id="rId23" Type="http://schemas.openxmlformats.org/officeDocument/2006/relationships/hyperlink" Target="http://www.novayagazeta.ru/inquests/69364.html" TargetMode="External"/><Relationship Id="rId119" Type="http://schemas.openxmlformats.org/officeDocument/2006/relationships/hyperlink" Target="https://www.youtube.com/watch?v=yoK8v66VB-0" TargetMode="External"/><Relationship Id="rId270" Type="http://schemas.openxmlformats.org/officeDocument/2006/relationships/hyperlink" Target="http://www.islaming.ru/index.php/home/1695-2015-06-05-17-29-13.html" TargetMode="External"/><Relationship Id="rId291" Type="http://schemas.openxmlformats.org/officeDocument/2006/relationships/hyperlink" Target="http://memohrc.org/uploads/files/1151.pdf" TargetMode="External"/><Relationship Id="rId44" Type="http://schemas.openxmlformats.org/officeDocument/2006/relationships/hyperlink" Target="http://president-sovet.ru/members/blogs/post/994" TargetMode="External"/><Relationship Id="rId65" Type="http://schemas.openxmlformats.org/officeDocument/2006/relationships/hyperlink" Target="http://memohrc.org/news/ramzan-kadyrov-rassuzhdaet-ob-ubiystve-otstupnikov-ot-istinnoy-very" TargetMode="External"/><Relationship Id="rId86" Type="http://schemas.openxmlformats.org/officeDocument/2006/relationships/hyperlink" Target="http://memohrc.org/news/chechnya-sud-poluchit-polnyy-otchet-o-sostoyanii-zdorovya-golodayushchego-podsudimogo" TargetMode="External"/><Relationship Id="rId130" Type="http://schemas.openxmlformats.org/officeDocument/2006/relationships/hyperlink" Target="http://www.kavkaz-uzel.ru/articles/276846" TargetMode="External"/><Relationship Id="rId151" Type="http://schemas.openxmlformats.org/officeDocument/2006/relationships/hyperlink" Target="http://memohrc.org/reports/novyy-kurs-magomedova-situaciya-s-pravami-cheloveka-i-popytki-konsolidacii-obshchestva-v" TargetMode="External"/><Relationship Id="rId172" Type="http://schemas.openxmlformats.org/officeDocument/2006/relationships/hyperlink" Target="http://chernovik.net/content/politika/operaciya-kotrovanash" TargetMode="External"/><Relationship Id="rId193" Type="http://schemas.openxmlformats.org/officeDocument/2006/relationships/hyperlink" Target="https://xacavurt.ru/news/1376-hasavyurt-cherez-dialog-k-kompromissu.html" TargetMode="External"/><Relationship Id="rId207" Type="http://schemas.openxmlformats.org/officeDocument/2006/relationships/hyperlink" Target="https://www.youtube.com/watch?v=zgHB8wx3txc" TargetMode="External"/><Relationship Id="rId228" Type="http://schemas.openxmlformats.org/officeDocument/2006/relationships/hyperlink" Target="http://www.kavkaz-uzel.ru/articles/275677" TargetMode="External"/><Relationship Id="rId249" Type="http://schemas.openxmlformats.org/officeDocument/2006/relationships/hyperlink" Target="http://www.kavkaz-uzel.ru/articles/263946/" TargetMode="External"/><Relationship Id="rId13" Type="http://schemas.openxmlformats.org/officeDocument/2006/relationships/hyperlink" Target="http://spbvedomosti.ru/news/politika/podsadili_na_iglu/" TargetMode="External"/><Relationship Id="rId109" Type="http://schemas.openxmlformats.org/officeDocument/2006/relationships/hyperlink" Target="http://memohrc.org/news/v-konce-proshlogo-goda-v-chechne-zafiksirovany-mnogochislennye-pohishcheniya" TargetMode="External"/><Relationship Id="rId260" Type="http://schemas.openxmlformats.org/officeDocument/2006/relationships/hyperlink" Target="http://memohrc.org/news/ingushetiya-zhene-boevika-otkazali-v-adaptacii-k-mirnoy-zhizni" TargetMode="External"/><Relationship Id="rId281" Type="http://schemas.openxmlformats.org/officeDocument/2006/relationships/hyperlink" Target="http://memohrc.org/news/kabardino-balkariya-pri-nevyyasnennyh-obstoyatelstvah-ischez-zhitel-baksanskogo-rayona" TargetMode="External"/><Relationship Id="rId34" Type="http://schemas.openxmlformats.org/officeDocument/2006/relationships/hyperlink" Target="http://www.kp.ru/daily/26338.4/3221060" TargetMode="External"/><Relationship Id="rId55" Type="http://schemas.openxmlformats.org/officeDocument/2006/relationships/hyperlink" Target="http://www.kavkaz-uzel.ru/articles/255642" TargetMode="External"/><Relationship Id="rId76" Type="http://schemas.openxmlformats.org/officeDocument/2006/relationships/hyperlink" Target="http://www.kavkaz-uzel.ru/articles/282217/" TargetMode="External"/><Relationship Id="rId97" Type="http://schemas.openxmlformats.org/officeDocument/2006/relationships/hyperlink" Target="http://85.236.9.116/d/2401.html" TargetMode="External"/><Relationship Id="rId120" Type="http://schemas.openxmlformats.org/officeDocument/2006/relationships/hyperlink" Target="http://memohrc.org/specials/ramzan-kadyrov-protiv-inaevoy" TargetMode="External"/><Relationship Id="rId141" Type="http://schemas.openxmlformats.org/officeDocument/2006/relationships/hyperlink" Target="http://www.memo.ru/2011/04/20/pc/led.pdf" TargetMode="External"/><Relationship Id="rId7" Type="http://schemas.openxmlformats.org/officeDocument/2006/relationships/hyperlink" Target="http://www.kavkaz-uzel.ru/articles/267398" TargetMode="External"/><Relationship Id="rId71" Type="http://schemas.openxmlformats.org/officeDocument/2006/relationships/hyperlink" Target="http://www.kommersant.ru/doc/2919256" TargetMode="External"/><Relationship Id="rId92" Type="http://schemas.openxmlformats.org/officeDocument/2006/relationships/hyperlink" Target="http://www.chechnya.gov.ru/page.php?r=126&amp;id=15985" TargetMode="External"/><Relationship Id="rId162" Type="http://schemas.openxmlformats.org/officeDocument/2006/relationships/hyperlink" Target="http://memohrc.org/bulletins/byulleten-pravozashchitnogo-centra-memorial-situaciya-v-zone-konflikta-na-severnom-kavka-1" TargetMode="External"/><Relationship Id="rId183" Type="http://schemas.openxmlformats.org/officeDocument/2006/relationships/hyperlink" Target="http://chernovik.net/content/respublika/klyuch-ot-problemy" TargetMode="External"/><Relationship Id="rId213" Type="http://schemas.openxmlformats.org/officeDocument/2006/relationships/hyperlink" Target="http://www.memo.ru/d/197596.html" TargetMode="External"/><Relationship Id="rId218" Type="http://schemas.openxmlformats.org/officeDocument/2006/relationships/hyperlink" Target="http://www.kavkaz-uzel.ru/articles/259085" TargetMode="External"/><Relationship Id="rId234" Type="http://schemas.openxmlformats.org/officeDocument/2006/relationships/hyperlink" Target="http://lenta.ru/articles/2015/08/20/dagestan/" TargetMode="External"/><Relationship Id="rId239" Type="http://schemas.openxmlformats.org/officeDocument/2006/relationships/hyperlink" Target="http://memohrc.org/news/ingushetiya-mat-prosit-zashchitit-syna" TargetMode="External"/><Relationship Id="rId2" Type="http://schemas.openxmlformats.org/officeDocument/2006/relationships/hyperlink" Target="http://memohrc.org/bulletins/situaciya-v-zone-konflikta-na-severnom-kavkaze-ocenka-pravozashchitnikov-zima-2015-2016-gg" TargetMode="External"/><Relationship Id="rId29" Type="http://schemas.openxmlformats.org/officeDocument/2006/relationships/hyperlink" Target="http://memohrc.org/news/dagestan-prigovor-politicheskoy-zaklyuchennoy-zareme-bagavutdinovoy-ostavlen-bez-izmeneniy" TargetMode="External"/><Relationship Id="rId250" Type="http://schemas.openxmlformats.org/officeDocument/2006/relationships/hyperlink" Target="http://memohrc.org/news/ingushetiya-specoperaciya-v-plieve-boestolknovenie-ili-karatelnaya-operaciya" TargetMode="External"/><Relationship Id="rId255" Type="http://schemas.openxmlformats.org/officeDocument/2006/relationships/hyperlink" Target="http://www.memo.ru/d/170872.html" TargetMode="External"/><Relationship Id="rId271" Type="http://schemas.openxmlformats.org/officeDocument/2006/relationships/hyperlink" Target="http://www.islaming.ru/index.php/home/1994-2015-12-27-13-09-15.html" TargetMode="External"/><Relationship Id="rId276" Type="http://schemas.openxmlformats.org/officeDocument/2006/relationships/hyperlink" Target="http://kopomko.ru/zayavlenie-saygidpashi-umahanova-po-povodu-obvineniy-ramzanova-kadyirova-polnyiy-tekst" TargetMode="External"/><Relationship Id="rId292" Type="http://schemas.openxmlformats.org/officeDocument/2006/relationships/hyperlink" Target="http://memohrc.org/uploads/files/1150.pdf" TargetMode="External"/><Relationship Id="rId297" Type="http://schemas.openxmlformats.org/officeDocument/2006/relationships/hyperlink" Target="http://www.memo.ru/uploads/files/1580.pdf" TargetMode="External"/><Relationship Id="rId24" Type="http://schemas.openxmlformats.org/officeDocument/2006/relationships/hyperlink" Target="http://inosmi.ru/russia/20150826/229870624.html" TargetMode="External"/><Relationship Id="rId40" Type="http://schemas.openxmlformats.org/officeDocument/2006/relationships/hyperlink" Target="http://www.memo.ru/d/222058.html" TargetMode="External"/><Relationship Id="rId45" Type="http://schemas.openxmlformats.org/officeDocument/2006/relationships/hyperlink" Target="http://memohrc.org/bulletins/byulleten-pc-memorial-o-cituacii-v-zone-konflikta-na-severnom-kavkaze-leto-2015-goda" TargetMode="External"/><Relationship Id="rId66" Type="http://schemas.openxmlformats.org/officeDocument/2006/relationships/hyperlink" Target="http://memohrc.org/bulletins/byulleten-pravozashchitnogo-centra-memorial-situaciya-v-zone-konflikta-na-severnom-kavka-3" TargetMode="External"/><Relationship Id="rId87" Type="http://schemas.openxmlformats.org/officeDocument/2006/relationships/hyperlink" Target="http://memohrc.org/news/chechnya-verhovnyy-sud-rf-otklonil-apellyacionnuyu-zhalobu-na-prigovor-suleymanu-edigovu" TargetMode="External"/><Relationship Id="rId110" Type="http://schemas.openxmlformats.org/officeDocument/2006/relationships/hyperlink" Target="http://memohrc.org/news/chechnya-v-nachale-dekabrya-ischezli-ili-byli-pohishcheny-devyat-zhiteley-respubliki" TargetMode="External"/><Relationship Id="rId115" Type="http://schemas.openxmlformats.org/officeDocument/2006/relationships/hyperlink" Target="http://www.kavkaz-uzel.ru/articles/280752/" TargetMode="External"/><Relationship Id="rId131" Type="http://schemas.openxmlformats.org/officeDocument/2006/relationships/hyperlink" Target="http://www.memo.ru/hr/hotpoints/caucas1/msg/2006/07/m56564.htm" TargetMode="External"/><Relationship Id="rId136" Type="http://schemas.openxmlformats.org/officeDocument/2006/relationships/hyperlink" Target="http://www.novayagazeta.ru/inquests/69418.html" TargetMode="External"/><Relationship Id="rId157" Type="http://schemas.openxmlformats.org/officeDocument/2006/relationships/hyperlink" Target="http://memohrc.org/news/dagestan-posle-zachistki-v-poselke-vremennyy-ostalis-tolko-zhenshchiny-i-deti" TargetMode="External"/><Relationship Id="rId178" Type="http://schemas.openxmlformats.org/officeDocument/2006/relationships/hyperlink" Target="http://memohrc.org/news/dagestan-popytka-zakrytiya-privokzalnoy-mecheti-v-poselke-shamhal" TargetMode="External"/><Relationship Id="rId61" Type="http://schemas.openxmlformats.org/officeDocument/2006/relationships/hyperlink" Target="http://memohrc.org/news/ingushetiya-magomeda-mucolgova-obvinyayut-v-antirossiyskoy-deyatelnosti" TargetMode="External"/><Relationship Id="rId82" Type="http://schemas.openxmlformats.org/officeDocument/2006/relationships/hyperlink" Target="http://memohrc.org/news/groznyy-moskva-verhovnyy-sud-rf-ostavil-v-sile-opravdatelnyy-prigovor-vyzvavshiy-vozmushchenie" TargetMode="External"/><Relationship Id="rId152" Type="http://schemas.openxmlformats.org/officeDocument/2006/relationships/hyperlink" Target="http://memohrc.org/uploads/files/1385.pdf" TargetMode="External"/><Relationship Id="rId173" Type="http://schemas.openxmlformats.org/officeDocument/2006/relationships/hyperlink" Target="http://muftiyatrd.ru/content/reshenie-muftiyata-rd" TargetMode="External"/><Relationship Id="rId194" Type="http://schemas.openxmlformats.org/officeDocument/2006/relationships/hyperlink" Target="http://ndelo.ru/news/obshchestvo/1516/" TargetMode="External"/><Relationship Id="rId199" Type="http://schemas.openxmlformats.org/officeDocument/2006/relationships/hyperlink" Target="http://www.kavkaz-uzel.ru/articles/276968/" TargetMode="External"/><Relationship Id="rId203" Type="http://schemas.openxmlformats.org/officeDocument/2006/relationships/hyperlink" Target="http://memohrc.org/news/dagestan-imam-vostochnoy-mecheti-hasavyurta-magomednabi-magomedov-rasskazal-sotrudniku" TargetMode="External"/><Relationship Id="rId208" Type="http://schemas.openxmlformats.org/officeDocument/2006/relationships/hyperlink" Target="https://www.facebook.com/permalink.php?story_fbid=567064786795331&amp;id=304761999692279&amp;pnref=story" TargetMode="External"/><Relationship Id="rId229" Type="http://schemas.openxmlformats.org/officeDocument/2006/relationships/hyperlink" Target="http://mahachkala.bezformata.ru/listnews/finansirovanie-bandpodpolya/19624250" TargetMode="External"/><Relationship Id="rId19" Type="http://schemas.openxmlformats.org/officeDocument/2006/relationships/hyperlink" Target="http://www.rbc.ru/rbcfreenews/55fadf5a9a79472a85d8487e" TargetMode="External"/><Relationship Id="rId224" Type="http://schemas.openxmlformats.org/officeDocument/2006/relationships/hyperlink" Target="http://www.kavkaz-uzel.ru/articles/266910" TargetMode="External"/><Relationship Id="rId240" Type="http://schemas.openxmlformats.org/officeDocument/2006/relationships/hyperlink" Target="http://memohrc.org/news/ingushetiya-opravdannogo-po-delu-o-banditizme-obvinili-v-moshennichestve" TargetMode="External"/><Relationship Id="rId245" Type="http://schemas.openxmlformats.org/officeDocument/2006/relationships/hyperlink" Target="http://memohrc.org/news/ingushetiya-zaderzhany-syn-ingushskogo-oppozicionera-i-troe-ego-znakomyh" TargetMode="External"/><Relationship Id="rId261" Type="http://schemas.openxmlformats.org/officeDocument/2006/relationships/hyperlink" Target="http://memohrc.org/news/ingushetiya-komissiya-po-adaptacii-okazhet-pomoshch-vernuvshemusya-iz-sirii-mestnomu-zhitelyu" TargetMode="External"/><Relationship Id="rId266" Type="http://schemas.openxmlformats.org/officeDocument/2006/relationships/hyperlink" Target="http://www.youtube.com/watch?v=QSbJD2VUJeE" TargetMode="External"/><Relationship Id="rId287" Type="http://schemas.openxmlformats.org/officeDocument/2006/relationships/hyperlink" Target="http://memohrc.org/news/kabardino-balkariya-v-urvanskom-otdele-policii-izbit-advokat" TargetMode="External"/><Relationship Id="rId14" Type="http://schemas.openxmlformats.org/officeDocument/2006/relationships/hyperlink" Target="http://www.kavkaz-uzel.ru/articles/274345/" TargetMode="External"/><Relationship Id="rId30" Type="http://schemas.openxmlformats.org/officeDocument/2006/relationships/hyperlink" Target="http://memohrc.org/news/zhestokiy-prigovor-pravozashchitnice" TargetMode="External"/><Relationship Id="rId35" Type="http://schemas.openxmlformats.org/officeDocument/2006/relationships/hyperlink" Target="http://www.interfax.ru/russia/421994" TargetMode="External"/><Relationship Id="rId56" Type="http://schemas.openxmlformats.org/officeDocument/2006/relationships/hyperlink" Target="http://www.kavkaz-uzel.ru/articles/246809" TargetMode="External"/><Relationship Id="rId77" Type="http://schemas.openxmlformats.org/officeDocument/2006/relationships/hyperlink" Target="http://www.chechnya.gov.ru/page.php?r=126&amp;id=18010" TargetMode="External"/><Relationship Id="rId100" Type="http://schemas.openxmlformats.org/officeDocument/2006/relationships/hyperlink" Target="http://memohrc.org/news/chechnya-siloviki-sozhgli-dom-rodstvennikov-eshche-odnogo-boevika" TargetMode="External"/><Relationship Id="rId105" Type="http://schemas.openxmlformats.org/officeDocument/2006/relationships/hyperlink" Target="http://memohrc.org/news/chechnya-net-svedeniy-o-sudbe-pohishchennyh-zhiteley-groznogo" TargetMode="External"/><Relationship Id="rId126" Type="http://schemas.openxmlformats.org/officeDocument/2006/relationships/hyperlink" Target="http://www.kavkaz-uzel.ru/articles/282719/" TargetMode="External"/><Relationship Id="rId147" Type="http://schemas.openxmlformats.org/officeDocument/2006/relationships/hyperlink" Target="http://www.pytkam.net/press-centr.novosti/4330" TargetMode="External"/><Relationship Id="rId168" Type="http://schemas.openxmlformats.org/officeDocument/2006/relationships/hyperlink" Target="http://memohrc.org/news/dagestan-zaderzhany-prihozhane-dvuh-mechetey-mahachkaly" TargetMode="External"/><Relationship Id="rId282" Type="http://schemas.openxmlformats.org/officeDocument/2006/relationships/hyperlink" Target="http://memohrc.org/news/kabardino-balkariya-podozrevaemogo-pytali-v-ivs-baksana" TargetMode="External"/><Relationship Id="rId8" Type="http://schemas.openxmlformats.org/officeDocument/2006/relationships/hyperlink" Target="http://www.kommersant.ru/doc/2134422" TargetMode="External"/><Relationship Id="rId51" Type="http://schemas.openxmlformats.org/officeDocument/2006/relationships/hyperlink" Target="http://www.kavkaz-uzel.ru/articles/278881/" TargetMode="External"/><Relationship Id="rId72" Type="http://schemas.openxmlformats.org/officeDocument/2006/relationships/hyperlink" Target="http://www.kavkaz-uzel.ru/articles/278238/" TargetMode="External"/><Relationship Id="rId93" Type="http://schemas.openxmlformats.org/officeDocument/2006/relationships/hyperlink" Target="http://www.memo.ru/2011/03/02/02031111.html" TargetMode="External"/><Relationship Id="rId98" Type="http://schemas.openxmlformats.org/officeDocument/2006/relationships/hyperlink" Target="http://memohrc.org/news/chechnya-podtverdilas-informacii-ob-unichtozhenii-eshche-shesti-domov-rodstvennikov-boevikov" TargetMode="External"/><Relationship Id="rId121" Type="http://schemas.openxmlformats.org/officeDocument/2006/relationships/hyperlink" Target="http://www.kavkaz-uzel.ru/articles/280969" TargetMode="External"/><Relationship Id="rId142" Type="http://schemas.openxmlformats.org/officeDocument/2006/relationships/hyperlink" Target="http://www.memo.ru/2011/04/20/pc/pr.pdf" TargetMode="External"/><Relationship Id="rId163" Type="http://schemas.openxmlformats.org/officeDocument/2006/relationships/hyperlink" Target="http://kavpolit.com/articles/podpisano_soglashenie_po_voprosam_vzaimodejstvija-261" TargetMode="External"/><Relationship Id="rId184" Type="http://schemas.openxmlformats.org/officeDocument/2006/relationships/hyperlink" Target="http://kavpolit.com/articles/zhiteli_hasavjurta_trebujut_u_administratsii_gorod-23132/" TargetMode="External"/><Relationship Id="rId189" Type="http://schemas.openxmlformats.org/officeDocument/2006/relationships/hyperlink" Target="http://kavpolit.com/articles/zhiteli_hasavjurta_trebujut_u_administratsii_gorod-23132/" TargetMode="External"/><Relationship Id="rId219" Type="http://schemas.openxmlformats.org/officeDocument/2006/relationships/hyperlink" Target="http://www.kavkaz-uzel.ru/articles/259219" TargetMode="External"/><Relationship Id="rId3" Type="http://schemas.openxmlformats.org/officeDocument/2006/relationships/hyperlink" Target="https://05.mvd.ru/news/item/7074085/" TargetMode="External"/><Relationship Id="rId214" Type="http://schemas.openxmlformats.org/officeDocument/2006/relationships/hyperlink" Target="http://www.memo.ru/d/219233.html" TargetMode="External"/><Relationship Id="rId230" Type="http://schemas.openxmlformats.org/officeDocument/2006/relationships/hyperlink" Target="http://kavpolit.ru/articles/vymuchennaja_derbentskaja_otstavka-19040/" TargetMode="External"/><Relationship Id="rId235" Type="http://schemas.openxmlformats.org/officeDocument/2006/relationships/hyperlink" Target="http://president.e-dag.ru/novosti/v-centre-vnimaniya/ramazan-abdulatipov-prinyal-uchastie-v-52-j-sessii-narodnogo-sobraniya-rd" TargetMode="External"/><Relationship Id="rId251" Type="http://schemas.openxmlformats.org/officeDocument/2006/relationships/hyperlink" Target="http://www.novayagazeta.ru/inquests/66667.html" TargetMode="External"/><Relationship Id="rId256" Type="http://schemas.openxmlformats.org/officeDocument/2006/relationships/hyperlink" Target="http://www.memo.ru/d/224862.html" TargetMode="External"/><Relationship Id="rId277" Type="http://schemas.openxmlformats.org/officeDocument/2006/relationships/hyperlink" Target="http://www.novayagazeta.ru/inquests/67571.html" TargetMode="External"/><Relationship Id="rId298" Type="http://schemas.openxmlformats.org/officeDocument/2006/relationships/hyperlink" Target="http://www.kavpolit.ru/articles/kto_sozdaval_podpole_okonchanie-327" TargetMode="External"/><Relationship Id="rId25" Type="http://schemas.openxmlformats.org/officeDocument/2006/relationships/hyperlink" Target="http://www.rbc.ru/rbcfreenews/55fadf5a9a79472a85d8487e" TargetMode="External"/><Relationship Id="rId46" Type="http://schemas.openxmlformats.org/officeDocument/2006/relationships/hyperlink" Target="http://www.bbc.com/russian/russia/2015/06/150603_grozny_torture_committee_attack" TargetMode="External"/><Relationship Id="rId67" Type="http://schemas.openxmlformats.org/officeDocument/2006/relationships/hyperlink" Target="http://memohrc.org/news/ramzan-kadyrov-podborodok-chechenskoy-zhenshchiny-prinadlezhit-mne" TargetMode="External"/><Relationship Id="rId116" Type="http://schemas.openxmlformats.org/officeDocument/2006/relationships/hyperlink" Target="http://memohrc.org/news/chechnya-sedmye-sutki-neizvestna-sudba-pohishchennogo-barda" TargetMode="External"/><Relationship Id="rId137" Type="http://schemas.openxmlformats.org/officeDocument/2006/relationships/hyperlink" Target="https://zona.media/news/geremeev_djalka" TargetMode="External"/><Relationship Id="rId158" Type="http://schemas.openxmlformats.org/officeDocument/2006/relationships/hyperlink" Target="http://www.kavkaz-uzel.ru/articles/250957" TargetMode="External"/><Relationship Id="rId272" Type="http://schemas.openxmlformats.org/officeDocument/2006/relationships/hyperlink" Target="http://www.ekhokavkaza.com/content/article/27479203.html" TargetMode="External"/><Relationship Id="rId293" Type="http://schemas.openxmlformats.org/officeDocument/2006/relationships/hyperlink" Target="http://memohrc.org/special-projects/delo-kudaeva" TargetMode="External"/><Relationship Id="rId20" Type="http://schemas.openxmlformats.org/officeDocument/2006/relationships/hyperlink" Target="http://www.rbc.ru/rbcfreenews/55fbd8c99a7947d6af7de034" TargetMode="External"/><Relationship Id="rId41" Type="http://schemas.openxmlformats.org/officeDocument/2006/relationships/hyperlink" Target="http://www.mk.ru/incident/2014/12/14/v-groznom-sozhgli-ofis-pravozashhitnikov-iz-komiteta-protiv-pytok.html" TargetMode="External"/><Relationship Id="rId62" Type="http://schemas.openxmlformats.org/officeDocument/2006/relationships/hyperlink" Target="http://www.kavkaz-uzel.ru/articles/272042/" TargetMode="External"/><Relationship Id="rId83" Type="http://schemas.openxmlformats.org/officeDocument/2006/relationships/hyperlink" Target="http://memohrc.org/news/chechnya-tochka-v-dele-o-nezakonnom-lishenii-svobody-cheloveka-opravdannogo-sudom" TargetMode="External"/><Relationship Id="rId88" Type="http://schemas.openxmlformats.org/officeDocument/2006/relationships/hyperlink" Target="http://memohrc.org/news/chechnya-kadyrov-obrushilsya-na-sud-prisyazhnyh-opravdavshiy-lyudey" TargetMode="External"/><Relationship Id="rId111" Type="http://schemas.openxmlformats.org/officeDocument/2006/relationships/hyperlink" Target="http://memohrc.org/news/chechnya-lyudi-ischezayut-posle-zaderzhaniy" TargetMode="External"/><Relationship Id="rId132" Type="http://schemas.openxmlformats.org/officeDocument/2006/relationships/hyperlink" Target="http://www.memo.ru/hr/hotpoints/N-Caucas/docl1/index.htm" TargetMode="External"/><Relationship Id="rId153" Type="http://schemas.openxmlformats.org/officeDocument/2006/relationships/hyperlink" Target="http://www.kommersant.ru/doc/2521070" TargetMode="External"/><Relationship Id="rId174" Type="http://schemas.openxmlformats.org/officeDocument/2006/relationships/hyperlink" Target="http://chernovik.net/content/politika/operaciya-kotrovanash" TargetMode="External"/><Relationship Id="rId179" Type="http://schemas.openxmlformats.org/officeDocument/2006/relationships/hyperlink" Target="http://memohrc.org/news/dagestan-popytka-zakrytiya-privokzalnoy-mecheti-v-poselke-shamhal" TargetMode="External"/><Relationship Id="rId195" Type="http://schemas.openxmlformats.org/officeDocument/2006/relationships/hyperlink" Target="http://ndelo.ru/news/obshchestvo/1516/" TargetMode="External"/><Relationship Id="rId209" Type="http://schemas.openxmlformats.org/officeDocument/2006/relationships/hyperlink" Target="http://www.memo.ru/d/212055.html" TargetMode="External"/><Relationship Id="rId190" Type="http://schemas.openxmlformats.org/officeDocument/2006/relationships/hyperlink" Target="http://chernovik.net/content/respublika/klyuch-ot-problemy" TargetMode="External"/><Relationship Id="rId204" Type="http://schemas.openxmlformats.org/officeDocument/2006/relationships/hyperlink" Target="https://www.youtube.com/watch?v=sP8EtbGrI08" TargetMode="External"/><Relationship Id="rId220" Type="http://schemas.openxmlformats.org/officeDocument/2006/relationships/hyperlink" Target="http://www.kavkaz-uzel.ru/articles/259271" TargetMode="External"/><Relationship Id="rId225" Type="http://schemas.openxmlformats.org/officeDocument/2006/relationships/hyperlink" Target="http://memohrc.org/news/dagestan-zhitel-hunzahskogo-rayona-ischez-posle-osvobozhdeniya-v-zale-suda" TargetMode="External"/><Relationship Id="rId241" Type="http://schemas.openxmlformats.org/officeDocument/2006/relationships/hyperlink" Target="http://memohrc.org/news/ingushetiya-k-arestovannomu-poluchivshemu-travmy-ot-pytok-ne-dopuskayut-chlenov-onk-i" TargetMode="External"/><Relationship Id="rId246" Type="http://schemas.openxmlformats.org/officeDocument/2006/relationships/hyperlink" Target="http://memohrc.org/news/ingushetiya-zaderzhannaya-l-chemurzieva-zhaluetsya-na-nasilie-so-storony-silovikov" TargetMode="External"/><Relationship Id="rId267" Type="http://schemas.openxmlformats.org/officeDocument/2006/relationships/hyperlink" Target="http://www.youtube.com/watch?v=-lXJYcBgDYA&amp;spfreload=10" TargetMode="External"/><Relationship Id="rId288" Type="http://schemas.openxmlformats.org/officeDocument/2006/relationships/hyperlink" Target="http://memohrc.org/news/kabardino-balkariya-podozrevaemogo-pytali-v-ivs-goroda-baksan" TargetMode="External"/><Relationship Id="rId15" Type="http://schemas.openxmlformats.org/officeDocument/2006/relationships/hyperlink" Target="http://www.kavkaz-uzel.ru/articles/264409/" TargetMode="External"/><Relationship Id="rId36" Type="http://schemas.openxmlformats.org/officeDocument/2006/relationships/hyperlink" Target="http://dagestan.rusplt.ru/index/izbit_advokat_pravozashitnogo_tsentra_Memorial-15478.html" TargetMode="External"/><Relationship Id="rId57" Type="http://schemas.openxmlformats.org/officeDocument/2006/relationships/hyperlink" Target="http://echo.msk.ru/blog/shevchenkomax/1371558-echo" TargetMode="External"/><Relationship Id="rId106" Type="http://schemas.openxmlformats.org/officeDocument/2006/relationships/hyperlink" Target="http://memohrc.org/news/chechnya-zhitelya-gudermesa-pohishchennogo-ranee-otpustili" TargetMode="External"/><Relationship Id="rId127" Type="http://schemas.openxmlformats.org/officeDocument/2006/relationships/hyperlink" Target="http://www.chechnya.gov.ru/page.php?r=126&amp;id=17475" TargetMode="External"/><Relationship Id="rId262" Type="http://schemas.openxmlformats.org/officeDocument/2006/relationships/hyperlink" Target="http://memohrc.org/news/v-chechne-osudili-boevika-reabilitirovannogo-v-ingushetii" TargetMode="External"/><Relationship Id="rId283" Type="http://schemas.openxmlformats.org/officeDocument/2006/relationships/hyperlink" Target="http://memohrc.org/news/kabardino-balkariya-mestnyy-zhitel-zhaluetsya-na-pytki-i-fabrikaciyu-protiv-nego-ugolovnogo" TargetMode="External"/><Relationship Id="rId10" Type="http://schemas.openxmlformats.org/officeDocument/2006/relationships/hyperlink" Target="http://www.kavkaz-uzel.ru/articles/271320/" TargetMode="External"/><Relationship Id="rId31" Type="http://schemas.openxmlformats.org/officeDocument/2006/relationships/hyperlink" Target="http://memohrc.org/news/dagestan-politicheskuyu-zaklyuchennuyu-bagavutdinovu-prigovorili-k-pyati-godam-kolonii" TargetMode="External"/><Relationship Id="rId52" Type="http://schemas.openxmlformats.org/officeDocument/2006/relationships/hyperlink" Target="http://www.pytkam.net/press-centr.novosti/4337/pg6" TargetMode="External"/><Relationship Id="rId73" Type="http://schemas.openxmlformats.org/officeDocument/2006/relationships/hyperlink" Target="http://www.kavkaz-uzel.ru/articles/279215/" TargetMode="External"/><Relationship Id="rId78" Type="http://schemas.openxmlformats.org/officeDocument/2006/relationships/hyperlink" Target="http://memohrc.org/special-projects/delo-kutaeva" TargetMode="External"/><Relationship Id="rId94" Type="http://schemas.openxmlformats.org/officeDocument/2006/relationships/hyperlink" Target="http://www.memo.ru/hr/hotpoints/caucas1/msg/2009/03/m162902.htm" TargetMode="External"/><Relationship Id="rId99" Type="http://schemas.openxmlformats.org/officeDocument/2006/relationships/hyperlink" Target="http://memohrc.org/news/chechnya-rasprava-nad-rodstvennikami-boevikov-prodolzhaetsya" TargetMode="External"/><Relationship Id="rId101" Type="http://schemas.openxmlformats.org/officeDocument/2006/relationships/hyperlink" Target="http://memohrc.org/news/chechnya-siloviki-sozhgli-doma-rodstvennikov-boevikov" TargetMode="External"/><Relationship Id="rId122" Type="http://schemas.openxmlformats.org/officeDocument/2006/relationships/hyperlink" Target="http://chernovik.net/content/novosti/ne-ver-no-boysya-i-prosi" TargetMode="External"/><Relationship Id="rId143" Type="http://schemas.openxmlformats.org/officeDocument/2006/relationships/hyperlink" Target="http://www.novayagazeta.ru/inquests/69418.html" TargetMode="External"/><Relationship Id="rId148" Type="http://schemas.openxmlformats.org/officeDocument/2006/relationships/hyperlink" Target="https://meduza.io/news/2016/02/25/advokaty-obvinyaemogo-po-delu-ob-ubiystve-nemtsova-pozhalovalis-v-espch" TargetMode="External"/><Relationship Id="rId164" Type="http://schemas.openxmlformats.org/officeDocument/2006/relationships/hyperlink" Target="http://memohrc.org/news/dagestan-antikonstitucionnaya-praktika-profilakticheskogo-ucheta-grazhdan-prodolzhaetsya" TargetMode="External"/><Relationship Id="rId169" Type="http://schemas.openxmlformats.org/officeDocument/2006/relationships/hyperlink" Target="http://ndelo.ru/news/politika/1075" TargetMode="External"/><Relationship Id="rId185" Type="http://schemas.openxmlformats.org/officeDocument/2006/relationships/hyperlink" Target="http://dagestan-today.com/socium/7735-vlasti-hasavyurta-otkryli-zakrytuyu-nakanune-mechet.html" TargetMode="External"/><Relationship Id="rId4" Type="http://schemas.openxmlformats.org/officeDocument/2006/relationships/hyperlink" Target="https://05.mvd.ru/news/item/7074085/" TargetMode="External"/><Relationship Id="rId9" Type="http://schemas.openxmlformats.org/officeDocument/2006/relationships/hyperlink" Target="http://www.kavkaz-uzel.ru/articles/266321" TargetMode="External"/><Relationship Id="rId180" Type="http://schemas.openxmlformats.org/officeDocument/2006/relationships/hyperlink" Target="http://ndelo.ru/news/obshchestvo/1516/" TargetMode="External"/><Relationship Id="rId210" Type="http://schemas.openxmlformats.org/officeDocument/2006/relationships/hyperlink" Target="http://www.memo.ru/d/197596.html" TargetMode="External"/><Relationship Id="rId215" Type="http://schemas.openxmlformats.org/officeDocument/2006/relationships/hyperlink" Target="http://www.memo.ru/d/197596.html" TargetMode="External"/><Relationship Id="rId236" Type="http://schemas.openxmlformats.org/officeDocument/2006/relationships/hyperlink" Target="http://www.kavkaz-uzel.ru/articles/273431" TargetMode="External"/><Relationship Id="rId257" Type="http://schemas.openxmlformats.org/officeDocument/2006/relationships/hyperlink" Target="http://memohrc.org/news/ingushetiya-zhene-boevika-otkazali-v-adaptacii-k-mirnoy-zhizni" TargetMode="External"/><Relationship Id="rId278" Type="http://schemas.openxmlformats.org/officeDocument/2006/relationships/hyperlink" Target="http://kopomko.ru/saygidpasha-umahanov-ushel-pod-pressingom-ramzana-kadyirova/" TargetMode="External"/><Relationship Id="rId26" Type="http://schemas.openxmlformats.org/officeDocument/2006/relationships/hyperlink" Target="http://www.kavkaz-uzel.ru/articles/272230" TargetMode="External"/><Relationship Id="rId231" Type="http://schemas.openxmlformats.org/officeDocument/2006/relationships/hyperlink" Target="http://www.kommersant.ru/doc/2785624" TargetMode="External"/><Relationship Id="rId252" Type="http://schemas.openxmlformats.org/officeDocument/2006/relationships/hyperlink" Target="http://www.memo.ru/d/189782.html" TargetMode="External"/><Relationship Id="rId273" Type="http://schemas.openxmlformats.org/officeDocument/2006/relationships/hyperlink" Target="http://kavpolit.com/articles/my_budem_borotsja_s_vahhabistami_vezde_v_chechne_i-23179" TargetMode="External"/><Relationship Id="rId294" Type="http://schemas.openxmlformats.org/officeDocument/2006/relationships/hyperlink" Target="http://www.kavkaz-uzel.ru/articles/170486/" TargetMode="External"/><Relationship Id="rId47" Type="http://schemas.openxmlformats.org/officeDocument/2006/relationships/hyperlink" Target="http://www.gazeta.ru/social/2015/06/03/6744098.shtml" TargetMode="External"/><Relationship Id="rId68" Type="http://schemas.openxmlformats.org/officeDocument/2006/relationships/hyperlink" Target="http://memohrc.org/bulletins/byulleten-pravozashchitnogo-centra-memorial-situaciya-v-zone-konflikta-na-severnom-kavka-3" TargetMode="External"/><Relationship Id="rId89" Type="http://schemas.openxmlformats.org/officeDocument/2006/relationships/hyperlink" Target="http://www.novayagazeta.ru/inquests/73046.html" TargetMode="External"/><Relationship Id="rId112" Type="http://schemas.openxmlformats.org/officeDocument/2006/relationships/hyperlink" Target="http://memohrc.org/news/chechnya-massovye-zaderzhaniya-v-nadterechnom-rayone" TargetMode="External"/><Relationship Id="rId133" Type="http://schemas.openxmlformats.org/officeDocument/2006/relationships/hyperlink" Target="https://www.znak.com/2015-07-09/smi_odin_iz_podozrevaemyh_v_ubiystve_nemcova_priletel_v_moskvu_po_pravitelstvennoy_broni" TargetMode="External"/><Relationship Id="rId154" Type="http://schemas.openxmlformats.org/officeDocument/2006/relationships/hyperlink" Target="http://www.kavkaz-uzel.ru/articles/245699" TargetMode="External"/><Relationship Id="rId175" Type="http://schemas.openxmlformats.org/officeDocument/2006/relationships/hyperlink" Target="http://www.kommersant.ru/doc/2861649" TargetMode="External"/><Relationship Id="rId196" Type="http://schemas.openxmlformats.org/officeDocument/2006/relationships/hyperlink" Target="http://chernovik.net/content/respublika/klyuch-ot-problemy" TargetMode="External"/><Relationship Id="rId200" Type="http://schemas.openxmlformats.org/officeDocument/2006/relationships/hyperlink" Target="http://chernovik.net/content/respublika/klyuch-ot-problemy" TargetMode="External"/><Relationship Id="rId16" Type="http://schemas.openxmlformats.org/officeDocument/2006/relationships/hyperlink" Target="http://pravda.info/news/144694.html" TargetMode="External"/><Relationship Id="rId221" Type="http://schemas.openxmlformats.org/officeDocument/2006/relationships/hyperlink" Target="http://memohrc.org/news/dagestan-odin-iz-troih-ischeznuvshih-zhiteley-derbenta-nayden-ubitym" TargetMode="External"/><Relationship Id="rId242" Type="http://schemas.openxmlformats.org/officeDocument/2006/relationships/hyperlink" Target="http://memohrc.org/news/ingushetiya-vozbuzhdeno-ugolovnoe-delo-po-faktu-nasiliya-so-storony-policeyskih" TargetMode="External"/><Relationship Id="rId263" Type="http://schemas.openxmlformats.org/officeDocument/2006/relationships/hyperlink" Target="http://www.youtube.com/watch?v=gDJ1VMg5n7o&amp;spfreload=10" TargetMode="External"/><Relationship Id="rId284" Type="http://schemas.openxmlformats.org/officeDocument/2006/relationships/hyperlink" Target="http://memohrc.org/news/kabardino-balkariya-pohishchennogo-obnaruzhili-v-otdele-policii" TargetMode="External"/><Relationship Id="rId37" Type="http://schemas.openxmlformats.org/officeDocument/2006/relationships/hyperlink" Target="http://memohrc.org/special-projects/delo-kutaeva" TargetMode="External"/><Relationship Id="rId58" Type="http://schemas.openxmlformats.org/officeDocument/2006/relationships/hyperlink" Target="http://newsru.com/crime/04aug2014/timurkuashevmurd.html" TargetMode="External"/><Relationship Id="rId79" Type="http://schemas.openxmlformats.org/officeDocument/2006/relationships/hyperlink" Target="http://memohrc.org/news/chechnya-kadyrov-obrushilsya-na-sud-prisyazhnyh-opravdavshiy-lyudey" TargetMode="External"/><Relationship Id="rId102" Type="http://schemas.openxmlformats.org/officeDocument/2006/relationships/hyperlink" Target="http://www.kavkaz-uzel.ru/articles/282172/" TargetMode="External"/><Relationship Id="rId123" Type="http://schemas.openxmlformats.org/officeDocument/2006/relationships/hyperlink" Target="http://www.kavkaz-uzel.ru/articles/282101" TargetMode="External"/><Relationship Id="rId144" Type="http://schemas.openxmlformats.org/officeDocument/2006/relationships/hyperlink" Target="http://www.rosbalt.ru/moscow/2016/02/14/1489520.html" TargetMode="External"/><Relationship Id="rId90" Type="http://schemas.openxmlformats.org/officeDocument/2006/relationships/hyperlink" Target="http://www.kavkaz-uzel.ru/articles/282534" TargetMode="External"/><Relationship Id="rId165" Type="http://schemas.openxmlformats.org/officeDocument/2006/relationships/hyperlink" Target="http://memohrc.org/special-projects/dagestan-postanovka-na-profuchet-delo-alhasova" TargetMode="External"/><Relationship Id="rId186" Type="http://schemas.openxmlformats.org/officeDocument/2006/relationships/hyperlink" Target="http://www.youtube.com/watch?v=ayHhXJoEGKQ" TargetMode="External"/><Relationship Id="rId211" Type="http://schemas.openxmlformats.org/officeDocument/2006/relationships/hyperlink" Target="http://www.memo.ru/d/219867.html" TargetMode="External"/><Relationship Id="rId232" Type="http://schemas.openxmlformats.org/officeDocument/2006/relationships/hyperlink" Target="http://president.e-dag.ru/novosti/v-centre-vnimaniya/poslanie-glavy-dagestana-r-abdulatipova-narodnomu-sobraniyu-rd" TargetMode="External"/><Relationship Id="rId253" Type="http://schemas.openxmlformats.org/officeDocument/2006/relationships/hyperlink" Target="http://www.memo.ru/d/202061.html" TargetMode="External"/><Relationship Id="rId274" Type="http://schemas.openxmlformats.org/officeDocument/2006/relationships/hyperlink" Target="http://www.kommersant.ru/doc/2913081" TargetMode="External"/><Relationship Id="rId295" Type="http://schemas.openxmlformats.org/officeDocument/2006/relationships/hyperlink" Target="http://memohrc.org/uploads/files/1152.pdf" TargetMode="External"/><Relationship Id="rId27" Type="http://schemas.openxmlformats.org/officeDocument/2006/relationships/hyperlink" Target="http://www.interfax.ru/russia/482746" TargetMode="External"/><Relationship Id="rId48" Type="http://schemas.openxmlformats.org/officeDocument/2006/relationships/hyperlink" Target="http://www.newsru.com/russia/03jun2015/kadyrov.html" TargetMode="External"/><Relationship Id="rId69" Type="http://schemas.openxmlformats.org/officeDocument/2006/relationships/hyperlink" Target="http://chechnya.gov.ru/page.php?r=126&amp;id=14728" TargetMode="External"/><Relationship Id="rId113" Type="http://schemas.openxmlformats.org/officeDocument/2006/relationships/hyperlink" Target="http://memohrc.org/news/chechnya-telo-zaderzhannogo-silovikami-muzhchiny-vydano-rodstvennikam" TargetMode="External"/><Relationship Id="rId134" Type="http://schemas.openxmlformats.org/officeDocument/2006/relationships/hyperlink" Target="http://polit.ru/news/2015/07/09/nemtsov" TargetMode="External"/><Relationship Id="rId80" Type="http://schemas.openxmlformats.org/officeDocument/2006/relationships/hyperlink" Target="http://memohrc.org/news/chechnya-ischez-chelovek-opravdanie-kotorogo-prisyazhnymi-vyzvalo-yarost-ramzana-kadyrova" TargetMode="External"/><Relationship Id="rId155" Type="http://schemas.openxmlformats.org/officeDocument/2006/relationships/hyperlink" Target="http://memohrc.org/bulletins/byulleten-pravozashchitnogo-centra-memorial-situaciya-v-zone-konflikta-na-severnom-kavka-5" TargetMode="External"/><Relationship Id="rId176" Type="http://schemas.openxmlformats.org/officeDocument/2006/relationships/hyperlink" Target="http://chernovik.net/content/politika/operaciya-kotrovanash" TargetMode="External"/><Relationship Id="rId197" Type="http://schemas.openxmlformats.org/officeDocument/2006/relationships/hyperlink" Target="http://chernovik.net/content/respublika/klyuch-ot-problemy" TargetMode="External"/><Relationship Id="rId201" Type="http://schemas.openxmlformats.org/officeDocument/2006/relationships/hyperlink" Target="http://chernovik.net/content/respublika/klyuch-ot-problemy" TargetMode="External"/><Relationship Id="rId222" Type="http://schemas.openxmlformats.org/officeDocument/2006/relationships/hyperlink" Target="http://www.kavkaz-uzel.ru/articles/263012" TargetMode="External"/><Relationship Id="rId243" Type="http://schemas.openxmlformats.org/officeDocument/2006/relationships/hyperlink" Target="http://memohrc.org/news/ingushetiya-magomed-aushev-osvobozhden-pod-podpisku-o-nevyezde" TargetMode="External"/><Relationship Id="rId264" Type="http://schemas.openxmlformats.org/officeDocument/2006/relationships/hyperlink" Target="http://www.youtube.com/watch?v=bwaVwgK6bkY" TargetMode="External"/><Relationship Id="rId285" Type="http://schemas.openxmlformats.org/officeDocument/2006/relationships/hyperlink" Target="http://memohrc.org/news/kabardino-balkariya-zhitelya-nalchika-pytkami-vynudili-priznatsya-v-hranenii-granaty-i" TargetMode="External"/><Relationship Id="rId17" Type="http://schemas.openxmlformats.org/officeDocument/2006/relationships/hyperlink" Target="http://oko-planet.su/politik/politiklist/285449-boeviki-severnogo-kavkaza-prisyagnuli-igil.html" TargetMode="External"/><Relationship Id="rId38" Type="http://schemas.openxmlformats.org/officeDocument/2006/relationships/hyperlink" Target="http://www.novayagazeta.ru/news/1688929.html" TargetMode="External"/><Relationship Id="rId59" Type="http://schemas.openxmlformats.org/officeDocument/2006/relationships/hyperlink" Target="http://memohrc.org/bulletins/byulleten-pravozashchitnogo-centra-memorial-situaciya-v-zone-konflikta-na-severnom-kavka-2" TargetMode="External"/><Relationship Id="rId103" Type="http://schemas.openxmlformats.org/officeDocument/2006/relationships/hyperlink" Target="https://meduza.io/feature/2016/05/12/kak-v-moskve-no-s-popravkoy-na-mentalitet" TargetMode="External"/><Relationship Id="rId124" Type="http://schemas.openxmlformats.org/officeDocument/2006/relationships/hyperlink" Target="http://www.kommersant.ru/doc/2986787" TargetMode="External"/><Relationship Id="rId70" Type="http://schemas.openxmlformats.org/officeDocument/2006/relationships/hyperlink" Target="http://memohrc.org/news/v-konce-proshlogo-goda-v-chechne-zafiksirovany-mnogochislennye-pohishcheniya" TargetMode="External"/><Relationship Id="rId91" Type="http://schemas.openxmlformats.org/officeDocument/2006/relationships/hyperlink" Target="https://www.instagram.com/p/wO08kRiRv4/?modal=true" TargetMode="External"/><Relationship Id="rId145" Type="http://schemas.openxmlformats.org/officeDocument/2006/relationships/hyperlink" Target="http://www.interfax.ru/russia/448043" TargetMode="External"/><Relationship Id="rId166" Type="http://schemas.openxmlformats.org/officeDocument/2006/relationships/hyperlink" Target="http://memohrc.org/news/dagestan-izdevatelskaya-praktika-profilakticheskogo-ucheta" TargetMode="External"/><Relationship Id="rId187" Type="http://schemas.openxmlformats.org/officeDocument/2006/relationships/hyperlink" Target="http://kavpolit.com/articles/zhiteli_hasavjurta_trebujut_u_administratsii_gorod-23132/" TargetMode="External"/><Relationship Id="rId1" Type="http://schemas.openxmlformats.org/officeDocument/2006/relationships/hyperlink" Target="http://memohrc.org/publications?field_program_tid=9" TargetMode="External"/><Relationship Id="rId212" Type="http://schemas.openxmlformats.org/officeDocument/2006/relationships/hyperlink" Target="http://www.memo.ru/d/218995.html" TargetMode="External"/><Relationship Id="rId233" Type="http://schemas.openxmlformats.org/officeDocument/2006/relationships/hyperlink" Target="http://www.riadagestan.ru/news/president/ramazan_abdulatipov_prinyal_uchastie_v_zasedanii_pravitelstva_respubliki_dagestan/?print=Y" TargetMode="External"/><Relationship Id="rId254" Type="http://schemas.openxmlformats.org/officeDocument/2006/relationships/hyperlink" Target="http://www.memo.ru/d/219261.html" TargetMode="External"/><Relationship Id="rId28" Type="http://schemas.openxmlformats.org/officeDocument/2006/relationships/hyperlink" Target="http://memohrc.org/special-projects/delo-bagavutdinovoy" TargetMode="External"/><Relationship Id="rId49" Type="http://schemas.openxmlformats.org/officeDocument/2006/relationships/hyperlink" Target="http://www.kavkaz-uzel.ru/articles/278876/" TargetMode="External"/><Relationship Id="rId114" Type="http://schemas.openxmlformats.org/officeDocument/2006/relationships/hyperlink" Target="http://memohrc.org/news/chechnya-massovye-zaderzhaniya-v-nadterechnom-rayone" TargetMode="External"/><Relationship Id="rId275" Type="http://schemas.openxmlformats.org/officeDocument/2006/relationships/hyperlink" Target="http://kopomko.ru/ramzan-kadyirov-o-saygidpashe-umahanove" TargetMode="External"/><Relationship Id="rId296" Type="http://schemas.openxmlformats.org/officeDocument/2006/relationships/hyperlink" Target="http://www.memo.ru/d/220118.html" TargetMode="External"/><Relationship Id="rId60" Type="http://schemas.openxmlformats.org/officeDocument/2006/relationships/hyperlink" Target="http://memohrc.org/news/ingushskih-pravozashchitnikov-nazyvayut-agentami-za-kritiku-vlastey" TargetMode="External"/><Relationship Id="rId81" Type="http://schemas.openxmlformats.org/officeDocument/2006/relationships/hyperlink" Target="http://memohrc.org/news/chechnya-policeyskie-bolee-dvuh-mesyacev-nezakonno-uderzhivayut-opravdannogo-cheloveka" TargetMode="External"/><Relationship Id="rId135" Type="http://schemas.openxmlformats.org/officeDocument/2006/relationships/hyperlink" Target="http://www.kavkaz-uzel.ru/articles/259145" TargetMode="External"/><Relationship Id="rId156" Type="http://schemas.openxmlformats.org/officeDocument/2006/relationships/hyperlink" Target="http://www.riadagestan.ru/mobile/news/politics/s_melikov_v_dagestane_planomerno_osushchestvlyaetsya_kompleksnyy_plan_protivodeystviya_ideologii_terrorizma/" TargetMode="External"/><Relationship Id="rId177" Type="http://schemas.openxmlformats.org/officeDocument/2006/relationships/hyperlink" Target="http://memohrc.org/bulletins/situaciya-v-zone-konflikta-na-severnom-kavkaze-ocenka-pravozashchitnikov-zima-2015-2016-gg" TargetMode="External"/><Relationship Id="rId198" Type="http://schemas.openxmlformats.org/officeDocument/2006/relationships/hyperlink" Target="http://www.kavkaz-uzel.ru/articles/276968/" TargetMode="External"/><Relationship Id="rId202" Type="http://schemas.openxmlformats.org/officeDocument/2006/relationships/hyperlink" Target="http://memohrc.org/news/dagestan-imam-vostochnoy-mecheti-hasavyurta-magomednabi-magomedov-rasskazal-sotrudniku" TargetMode="External"/><Relationship Id="rId223" Type="http://schemas.openxmlformats.org/officeDocument/2006/relationships/hyperlink" Target="http://www.kavkaz-uzel.ru/articles/266853" TargetMode="External"/><Relationship Id="rId244" Type="http://schemas.openxmlformats.org/officeDocument/2006/relationships/hyperlink" Target="http://memohrc.org/news/ingushetiya-rodstvenniki-magomeda-ausheva-obvinyaemogo-v-strelbe-na-svadbe-zhaluyutsya-na" TargetMode="External"/><Relationship Id="rId18" Type="http://schemas.openxmlformats.org/officeDocument/2006/relationships/hyperlink" Target="http://www.gazeta.ru/politics/2015/06/25_a_6854273.shtml" TargetMode="External"/><Relationship Id="rId39" Type="http://schemas.openxmlformats.org/officeDocument/2006/relationships/hyperlink" Target="http://www.pytkam.net/press-centr.novosti/4095/analitika.iz-ofitcial-nih-istochnikov-rf" TargetMode="External"/><Relationship Id="rId265" Type="http://schemas.openxmlformats.org/officeDocument/2006/relationships/hyperlink" Target="http://www.youtube.com/watch?v=8EVDiEB-jTA&amp;spfreload=10" TargetMode="External"/><Relationship Id="rId286" Type="http://schemas.openxmlformats.org/officeDocument/2006/relationships/hyperlink" Target="http://www.kavkaz-uzel.ru/articles/261544" TargetMode="External"/><Relationship Id="rId50" Type="http://schemas.openxmlformats.org/officeDocument/2006/relationships/hyperlink" Target="http://www.kavkaz-uzel.ru/articles/278881/" TargetMode="External"/><Relationship Id="rId104" Type="http://schemas.openxmlformats.org/officeDocument/2006/relationships/hyperlink" Target="http://www.kavkaz-uzel.ru/articles/282412" TargetMode="External"/><Relationship Id="rId125" Type="http://schemas.openxmlformats.org/officeDocument/2006/relationships/hyperlink" Target="http://www.kommersant.ru/doc/2988471" TargetMode="External"/><Relationship Id="rId146" Type="http://schemas.openxmlformats.org/officeDocument/2006/relationships/hyperlink" Target="http://www.interfax.ru/russia/490653" TargetMode="External"/><Relationship Id="rId167" Type="http://schemas.openxmlformats.org/officeDocument/2006/relationships/hyperlink" Target="http://www.riadagestan.ru/mobile/news/politics/s_uchastiem_sergeya_melikova_obsuzhdeny_itogi_deyatelnosti_antiterroristicheskoy_komissii_v_respublike_dagestan" TargetMode="External"/><Relationship Id="rId188" Type="http://schemas.openxmlformats.org/officeDocument/2006/relationships/hyperlink" Target="http://kavpolit.com/articles/zhiteli_hasavjurta_trebujut_u_administratsii_gorod-23132/"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1041;&#1102;&#1083;&#1083;&#1077;&#1090;&#1077;&#1085;&#1100;%20&#1055;&#1062;\2015-16%20&#1079;&#1080;&#1084;&#1072;\&#1055;&#1086;&#1090;&#1077;&#1088;&#1080;%202006-15%20-%20&#1052;&#1077;&#1084;&#1086;.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1041;&#1102;&#1083;&#1083;&#1077;&#1090;&#1077;&#1085;&#1100;%20&#1055;&#1062;\2015-16%20&#1079;&#1080;&#1084;&#1072;\&#1055;&#1086;&#1090;&#1077;&#1088;&#1080;%202006-15%20-%20&#1052;&#1077;&#1084;&#108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Лист3!$A$2</c:f>
              <c:strCache>
                <c:ptCount val="1"/>
                <c:pt idx="0">
                  <c:v>Чечня</c:v>
                </c:pt>
              </c:strCache>
            </c:strRef>
          </c:tx>
          <c:invertIfNegative val="0"/>
          <c:cat>
            <c:numRef>
              <c:f>Лист3!$B$1:$K$1</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Лист3!$B$2:$K$2</c:f>
              <c:numCache>
                <c:formatCode>General</c:formatCode>
                <c:ptCount val="10"/>
                <c:pt idx="0">
                  <c:v>724</c:v>
                </c:pt>
                <c:pt idx="1">
                  <c:v>330</c:v>
                </c:pt>
                <c:pt idx="2">
                  <c:v>262</c:v>
                </c:pt>
                <c:pt idx="3">
                  <c:v>296</c:v>
                </c:pt>
                <c:pt idx="4">
                  <c:v>192</c:v>
                </c:pt>
                <c:pt idx="5">
                  <c:v>110</c:v>
                </c:pt>
                <c:pt idx="6">
                  <c:v>124</c:v>
                </c:pt>
                <c:pt idx="7">
                  <c:v>83</c:v>
                </c:pt>
                <c:pt idx="8">
                  <c:v>83</c:v>
                </c:pt>
                <c:pt idx="9">
                  <c:v>17</c:v>
                </c:pt>
              </c:numCache>
            </c:numRef>
          </c:val>
          <c:extLst>
            <c:ext xmlns:c16="http://schemas.microsoft.com/office/drawing/2014/chart" uri="{C3380CC4-5D6E-409C-BE32-E72D297353CC}">
              <c16:uniqueId val="{00000000-A822-4305-9968-3F2A549F5EBF}"/>
            </c:ext>
          </c:extLst>
        </c:ser>
        <c:ser>
          <c:idx val="1"/>
          <c:order val="1"/>
          <c:tx>
            <c:strRef>
              <c:f>Лист3!$A$3</c:f>
              <c:strCache>
                <c:ptCount val="1"/>
                <c:pt idx="0">
                  <c:v>Дагестан</c:v>
                </c:pt>
              </c:strCache>
            </c:strRef>
          </c:tx>
          <c:invertIfNegative val="0"/>
          <c:cat>
            <c:numRef>
              <c:f>Лист3!$B$1:$K$1</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Лист3!$B$3:$K$3</c:f>
              <c:numCache>
                <c:formatCode>General</c:formatCode>
                <c:ptCount val="10"/>
                <c:pt idx="0">
                  <c:v>97</c:v>
                </c:pt>
                <c:pt idx="1">
                  <c:v>122</c:v>
                </c:pt>
                <c:pt idx="2">
                  <c:v>125</c:v>
                </c:pt>
                <c:pt idx="3">
                  <c:v>233</c:v>
                </c:pt>
                <c:pt idx="4">
                  <c:v>393</c:v>
                </c:pt>
                <c:pt idx="5">
                  <c:v>253</c:v>
                </c:pt>
                <c:pt idx="6">
                  <c:v>293</c:v>
                </c:pt>
                <c:pt idx="7">
                  <c:v>220</c:v>
                </c:pt>
                <c:pt idx="8">
                  <c:v>72</c:v>
                </c:pt>
                <c:pt idx="9">
                  <c:v>29</c:v>
                </c:pt>
              </c:numCache>
            </c:numRef>
          </c:val>
          <c:extLst>
            <c:ext xmlns:c16="http://schemas.microsoft.com/office/drawing/2014/chart" uri="{C3380CC4-5D6E-409C-BE32-E72D297353CC}">
              <c16:uniqueId val="{00000001-A822-4305-9968-3F2A549F5EBF}"/>
            </c:ext>
          </c:extLst>
        </c:ser>
        <c:ser>
          <c:idx val="2"/>
          <c:order val="2"/>
          <c:tx>
            <c:strRef>
              <c:f>Лист3!$A$4</c:f>
              <c:strCache>
                <c:ptCount val="1"/>
                <c:pt idx="0">
                  <c:v>Ингушетия</c:v>
                </c:pt>
              </c:strCache>
            </c:strRef>
          </c:tx>
          <c:invertIfNegative val="0"/>
          <c:cat>
            <c:numRef>
              <c:f>Лист3!$B$1:$K$1</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Лист3!$B$4:$K$4</c:f>
              <c:numCache>
                <c:formatCode>General</c:formatCode>
                <c:ptCount val="10"/>
                <c:pt idx="0">
                  <c:v>81</c:v>
                </c:pt>
                <c:pt idx="1">
                  <c:v>90</c:v>
                </c:pt>
                <c:pt idx="2">
                  <c:v>309</c:v>
                </c:pt>
                <c:pt idx="3">
                  <c:v>356</c:v>
                </c:pt>
                <c:pt idx="4">
                  <c:v>172</c:v>
                </c:pt>
                <c:pt idx="5">
                  <c:v>47</c:v>
                </c:pt>
                <c:pt idx="6">
                  <c:v>80</c:v>
                </c:pt>
                <c:pt idx="7">
                  <c:v>39</c:v>
                </c:pt>
                <c:pt idx="8">
                  <c:v>18</c:v>
                </c:pt>
                <c:pt idx="9">
                  <c:v>3</c:v>
                </c:pt>
              </c:numCache>
            </c:numRef>
          </c:val>
          <c:extLst>
            <c:ext xmlns:c16="http://schemas.microsoft.com/office/drawing/2014/chart" uri="{C3380CC4-5D6E-409C-BE32-E72D297353CC}">
              <c16:uniqueId val="{00000002-A822-4305-9968-3F2A549F5EBF}"/>
            </c:ext>
          </c:extLst>
        </c:ser>
        <c:ser>
          <c:idx val="3"/>
          <c:order val="3"/>
          <c:tx>
            <c:strRef>
              <c:f>Лист3!$A$5</c:f>
              <c:strCache>
                <c:ptCount val="1"/>
                <c:pt idx="0">
                  <c:v>КБР</c:v>
                </c:pt>
              </c:strCache>
            </c:strRef>
          </c:tx>
          <c:invertIfNegative val="0"/>
          <c:cat>
            <c:numRef>
              <c:f>Лист3!$B$1:$K$1</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Лист3!$B$5:$K$5</c:f>
              <c:numCache>
                <c:formatCode>General</c:formatCode>
                <c:ptCount val="10"/>
                <c:pt idx="0">
                  <c:v>3</c:v>
                </c:pt>
                <c:pt idx="1">
                  <c:v>17</c:v>
                </c:pt>
                <c:pt idx="2">
                  <c:v>40</c:v>
                </c:pt>
                <c:pt idx="3">
                  <c:v>43</c:v>
                </c:pt>
                <c:pt idx="4">
                  <c:v>78</c:v>
                </c:pt>
                <c:pt idx="5">
                  <c:v>64</c:v>
                </c:pt>
                <c:pt idx="6">
                  <c:v>50</c:v>
                </c:pt>
                <c:pt idx="7">
                  <c:v>31</c:v>
                </c:pt>
                <c:pt idx="8">
                  <c:v>9</c:v>
                </c:pt>
                <c:pt idx="9">
                  <c:v>3</c:v>
                </c:pt>
              </c:numCache>
            </c:numRef>
          </c:val>
          <c:extLst>
            <c:ext xmlns:c16="http://schemas.microsoft.com/office/drawing/2014/chart" uri="{C3380CC4-5D6E-409C-BE32-E72D297353CC}">
              <c16:uniqueId val="{00000003-A822-4305-9968-3F2A549F5EBF}"/>
            </c:ext>
          </c:extLst>
        </c:ser>
        <c:ser>
          <c:idx val="4"/>
          <c:order val="4"/>
          <c:tx>
            <c:strRef>
              <c:f>Лист3!$A$6</c:f>
              <c:strCache>
                <c:ptCount val="1"/>
                <c:pt idx="0">
                  <c:v>РСО-А</c:v>
                </c:pt>
              </c:strCache>
            </c:strRef>
          </c:tx>
          <c:invertIfNegative val="0"/>
          <c:cat>
            <c:numRef>
              <c:f>Лист3!$B$1:$K$1</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Лист3!$B$6:$K$6</c:f>
              <c:numCache>
                <c:formatCode>General</c:formatCode>
                <c:ptCount val="10"/>
                <c:pt idx="0">
                  <c:v>15</c:v>
                </c:pt>
                <c:pt idx="1">
                  <c:v>1</c:v>
                </c:pt>
                <c:pt idx="2">
                  <c:v>11</c:v>
                </c:pt>
                <c:pt idx="3">
                  <c:v>1</c:v>
                </c:pt>
                <c:pt idx="4">
                  <c:v>5</c:v>
                </c:pt>
                <c:pt idx="5">
                  <c:v>1</c:v>
                </c:pt>
                <c:pt idx="6">
                  <c:v>0</c:v>
                </c:pt>
                <c:pt idx="7">
                  <c:v>0</c:v>
                </c:pt>
                <c:pt idx="8">
                  <c:v>0</c:v>
                </c:pt>
                <c:pt idx="9">
                  <c:v>0</c:v>
                </c:pt>
              </c:numCache>
            </c:numRef>
          </c:val>
          <c:extLst>
            <c:ext xmlns:c16="http://schemas.microsoft.com/office/drawing/2014/chart" uri="{C3380CC4-5D6E-409C-BE32-E72D297353CC}">
              <c16:uniqueId val="{00000004-A822-4305-9968-3F2A549F5EBF}"/>
            </c:ext>
          </c:extLst>
        </c:ser>
        <c:dLbls>
          <c:showLegendKey val="0"/>
          <c:showVal val="0"/>
          <c:showCatName val="0"/>
          <c:showSerName val="0"/>
          <c:showPercent val="0"/>
          <c:showBubbleSize val="0"/>
        </c:dLbls>
        <c:gapWidth val="150"/>
        <c:overlap val="100"/>
        <c:axId val="103107584"/>
        <c:axId val="103171584"/>
      </c:barChart>
      <c:catAx>
        <c:axId val="103107584"/>
        <c:scaling>
          <c:orientation val="minMax"/>
        </c:scaling>
        <c:delete val="0"/>
        <c:axPos val="b"/>
        <c:numFmt formatCode="General" sourceLinked="1"/>
        <c:majorTickMark val="out"/>
        <c:minorTickMark val="none"/>
        <c:tickLblPos val="nextTo"/>
        <c:crossAx val="103171584"/>
        <c:crosses val="autoZero"/>
        <c:auto val="1"/>
        <c:lblAlgn val="ctr"/>
        <c:lblOffset val="100"/>
        <c:noMultiLvlLbl val="0"/>
      </c:catAx>
      <c:valAx>
        <c:axId val="103171584"/>
        <c:scaling>
          <c:orientation val="minMax"/>
        </c:scaling>
        <c:delete val="0"/>
        <c:axPos val="l"/>
        <c:majorGridlines/>
        <c:title>
          <c:tx>
            <c:rich>
              <a:bodyPr rot="-5400000" vert="horz"/>
              <a:lstStyle/>
              <a:p>
                <a:pPr>
                  <a:defRPr/>
                </a:pPr>
                <a:r>
                  <a:rPr lang="ru-RU"/>
                  <a:t>Общие потери силовых структур, чел.</a:t>
                </a:r>
              </a:p>
            </c:rich>
          </c:tx>
          <c:overlay val="0"/>
        </c:title>
        <c:numFmt formatCode="General" sourceLinked="1"/>
        <c:majorTickMark val="out"/>
        <c:minorTickMark val="none"/>
        <c:tickLblPos val="nextTo"/>
        <c:crossAx val="103107584"/>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Лист2!$A$2</c:f>
              <c:strCache>
                <c:ptCount val="1"/>
                <c:pt idx="0">
                  <c:v>Чечня</c:v>
                </c:pt>
              </c:strCache>
            </c:strRef>
          </c:tx>
          <c:invertIfNegative val="0"/>
          <c:cat>
            <c:numRef>
              <c:f>Лист2!$B$1:$K$1</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Лист2!$B$2:$K$2</c:f>
              <c:numCache>
                <c:formatCode>General</c:formatCode>
                <c:ptCount val="10"/>
                <c:pt idx="0">
                  <c:v>724</c:v>
                </c:pt>
                <c:pt idx="1">
                  <c:v>330</c:v>
                </c:pt>
                <c:pt idx="2">
                  <c:v>262</c:v>
                </c:pt>
                <c:pt idx="3">
                  <c:v>296</c:v>
                </c:pt>
                <c:pt idx="4">
                  <c:v>192</c:v>
                </c:pt>
                <c:pt idx="5">
                  <c:v>110</c:v>
                </c:pt>
                <c:pt idx="6">
                  <c:v>124</c:v>
                </c:pt>
                <c:pt idx="7">
                  <c:v>83</c:v>
                </c:pt>
                <c:pt idx="8">
                  <c:v>83</c:v>
                </c:pt>
                <c:pt idx="9">
                  <c:v>17</c:v>
                </c:pt>
              </c:numCache>
            </c:numRef>
          </c:val>
          <c:extLst>
            <c:ext xmlns:c16="http://schemas.microsoft.com/office/drawing/2014/chart" uri="{C3380CC4-5D6E-409C-BE32-E72D297353CC}">
              <c16:uniqueId val="{00000000-6D65-4ABC-BF0B-060C7A9276FB}"/>
            </c:ext>
          </c:extLst>
        </c:ser>
        <c:ser>
          <c:idx val="1"/>
          <c:order val="1"/>
          <c:tx>
            <c:strRef>
              <c:f>Лист2!$A$3</c:f>
              <c:strCache>
                <c:ptCount val="1"/>
                <c:pt idx="0">
                  <c:v>Дагестан</c:v>
                </c:pt>
              </c:strCache>
            </c:strRef>
          </c:tx>
          <c:invertIfNegative val="0"/>
          <c:cat>
            <c:numRef>
              <c:f>Лист2!$B$1:$K$1</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Лист2!$B$3:$K$3</c:f>
              <c:numCache>
                <c:formatCode>General</c:formatCode>
                <c:ptCount val="10"/>
                <c:pt idx="0">
                  <c:v>97</c:v>
                </c:pt>
                <c:pt idx="1">
                  <c:v>122</c:v>
                </c:pt>
                <c:pt idx="2">
                  <c:v>125</c:v>
                </c:pt>
                <c:pt idx="3">
                  <c:v>233</c:v>
                </c:pt>
                <c:pt idx="4">
                  <c:v>393</c:v>
                </c:pt>
                <c:pt idx="5">
                  <c:v>253</c:v>
                </c:pt>
                <c:pt idx="6">
                  <c:v>293</c:v>
                </c:pt>
                <c:pt idx="7">
                  <c:v>220</c:v>
                </c:pt>
                <c:pt idx="8">
                  <c:v>72</c:v>
                </c:pt>
                <c:pt idx="9">
                  <c:v>29</c:v>
                </c:pt>
              </c:numCache>
            </c:numRef>
          </c:val>
          <c:extLst>
            <c:ext xmlns:c16="http://schemas.microsoft.com/office/drawing/2014/chart" uri="{C3380CC4-5D6E-409C-BE32-E72D297353CC}">
              <c16:uniqueId val="{00000001-6D65-4ABC-BF0B-060C7A9276FB}"/>
            </c:ext>
          </c:extLst>
        </c:ser>
        <c:ser>
          <c:idx val="2"/>
          <c:order val="2"/>
          <c:tx>
            <c:strRef>
              <c:f>Лист2!$A$4</c:f>
              <c:strCache>
                <c:ptCount val="1"/>
                <c:pt idx="0">
                  <c:v>Ингушетия</c:v>
                </c:pt>
              </c:strCache>
            </c:strRef>
          </c:tx>
          <c:invertIfNegative val="0"/>
          <c:cat>
            <c:numRef>
              <c:f>Лист2!$B$1:$K$1</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Лист2!$B$4:$K$4</c:f>
              <c:numCache>
                <c:formatCode>General</c:formatCode>
                <c:ptCount val="10"/>
                <c:pt idx="0">
                  <c:v>81</c:v>
                </c:pt>
                <c:pt idx="1">
                  <c:v>90</c:v>
                </c:pt>
                <c:pt idx="2">
                  <c:v>309</c:v>
                </c:pt>
                <c:pt idx="3">
                  <c:v>356</c:v>
                </c:pt>
                <c:pt idx="4">
                  <c:v>172</c:v>
                </c:pt>
                <c:pt idx="5">
                  <c:v>47</c:v>
                </c:pt>
                <c:pt idx="6">
                  <c:v>80</c:v>
                </c:pt>
                <c:pt idx="7">
                  <c:v>39</c:v>
                </c:pt>
                <c:pt idx="8">
                  <c:v>18</c:v>
                </c:pt>
                <c:pt idx="9">
                  <c:v>3</c:v>
                </c:pt>
              </c:numCache>
            </c:numRef>
          </c:val>
          <c:extLst>
            <c:ext xmlns:c16="http://schemas.microsoft.com/office/drawing/2014/chart" uri="{C3380CC4-5D6E-409C-BE32-E72D297353CC}">
              <c16:uniqueId val="{00000002-6D65-4ABC-BF0B-060C7A9276FB}"/>
            </c:ext>
          </c:extLst>
        </c:ser>
        <c:ser>
          <c:idx val="3"/>
          <c:order val="3"/>
          <c:tx>
            <c:strRef>
              <c:f>Лист2!$A$5</c:f>
              <c:strCache>
                <c:ptCount val="1"/>
                <c:pt idx="0">
                  <c:v>КБР</c:v>
                </c:pt>
              </c:strCache>
            </c:strRef>
          </c:tx>
          <c:invertIfNegative val="0"/>
          <c:cat>
            <c:numRef>
              <c:f>Лист2!$B$1:$K$1</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Лист2!$B$5:$K$5</c:f>
              <c:numCache>
                <c:formatCode>General</c:formatCode>
                <c:ptCount val="10"/>
                <c:pt idx="0">
                  <c:v>3</c:v>
                </c:pt>
                <c:pt idx="1">
                  <c:v>17</c:v>
                </c:pt>
                <c:pt idx="2">
                  <c:v>40</c:v>
                </c:pt>
                <c:pt idx="3">
                  <c:v>43</c:v>
                </c:pt>
                <c:pt idx="4">
                  <c:v>78</c:v>
                </c:pt>
                <c:pt idx="5">
                  <c:v>64</c:v>
                </c:pt>
                <c:pt idx="6">
                  <c:v>50</c:v>
                </c:pt>
                <c:pt idx="7">
                  <c:v>31</c:v>
                </c:pt>
                <c:pt idx="8">
                  <c:v>9</c:v>
                </c:pt>
                <c:pt idx="9">
                  <c:v>3</c:v>
                </c:pt>
              </c:numCache>
            </c:numRef>
          </c:val>
          <c:extLst>
            <c:ext xmlns:c16="http://schemas.microsoft.com/office/drawing/2014/chart" uri="{C3380CC4-5D6E-409C-BE32-E72D297353CC}">
              <c16:uniqueId val="{00000003-6D65-4ABC-BF0B-060C7A9276FB}"/>
            </c:ext>
          </c:extLst>
        </c:ser>
        <c:ser>
          <c:idx val="4"/>
          <c:order val="4"/>
          <c:tx>
            <c:strRef>
              <c:f>Лист2!$A$6</c:f>
              <c:strCache>
                <c:ptCount val="1"/>
                <c:pt idx="0">
                  <c:v>РСО-А</c:v>
                </c:pt>
              </c:strCache>
            </c:strRef>
          </c:tx>
          <c:invertIfNegative val="0"/>
          <c:cat>
            <c:numRef>
              <c:f>Лист2!$B$1:$K$1</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Лист2!$B$6:$K$6</c:f>
              <c:numCache>
                <c:formatCode>General</c:formatCode>
                <c:ptCount val="10"/>
                <c:pt idx="0">
                  <c:v>15</c:v>
                </c:pt>
                <c:pt idx="1">
                  <c:v>1</c:v>
                </c:pt>
                <c:pt idx="2">
                  <c:v>11</c:v>
                </c:pt>
                <c:pt idx="3">
                  <c:v>1</c:v>
                </c:pt>
                <c:pt idx="4">
                  <c:v>5</c:v>
                </c:pt>
                <c:pt idx="5">
                  <c:v>1</c:v>
                </c:pt>
                <c:pt idx="6">
                  <c:v>0</c:v>
                </c:pt>
                <c:pt idx="7">
                  <c:v>0</c:v>
                </c:pt>
                <c:pt idx="8">
                  <c:v>0</c:v>
                </c:pt>
                <c:pt idx="9">
                  <c:v>0</c:v>
                </c:pt>
              </c:numCache>
            </c:numRef>
          </c:val>
          <c:extLst>
            <c:ext xmlns:c16="http://schemas.microsoft.com/office/drawing/2014/chart" uri="{C3380CC4-5D6E-409C-BE32-E72D297353CC}">
              <c16:uniqueId val="{00000004-6D65-4ABC-BF0B-060C7A9276FB}"/>
            </c:ext>
          </c:extLst>
        </c:ser>
        <c:dLbls>
          <c:showLegendKey val="0"/>
          <c:showVal val="0"/>
          <c:showCatName val="0"/>
          <c:showSerName val="0"/>
          <c:showPercent val="0"/>
          <c:showBubbleSize val="0"/>
        </c:dLbls>
        <c:gapWidth val="75"/>
        <c:shape val="box"/>
        <c:axId val="117211136"/>
        <c:axId val="117213056"/>
        <c:axId val="0"/>
      </c:bar3DChart>
      <c:catAx>
        <c:axId val="117211136"/>
        <c:scaling>
          <c:orientation val="minMax"/>
        </c:scaling>
        <c:delete val="0"/>
        <c:axPos val="b"/>
        <c:numFmt formatCode="General" sourceLinked="1"/>
        <c:majorTickMark val="none"/>
        <c:minorTickMark val="none"/>
        <c:tickLblPos val="nextTo"/>
        <c:crossAx val="117213056"/>
        <c:crosses val="autoZero"/>
        <c:auto val="1"/>
        <c:lblAlgn val="ctr"/>
        <c:lblOffset val="100"/>
        <c:noMultiLvlLbl val="0"/>
      </c:catAx>
      <c:valAx>
        <c:axId val="117213056"/>
        <c:scaling>
          <c:orientation val="minMax"/>
        </c:scaling>
        <c:delete val="0"/>
        <c:axPos val="l"/>
        <c:title>
          <c:tx>
            <c:rich>
              <a:bodyPr rot="-5400000" vert="horz"/>
              <a:lstStyle/>
              <a:p>
                <a:pPr>
                  <a:defRPr/>
                </a:pPr>
                <a:r>
                  <a:rPr lang="ru-RU"/>
                  <a:t>Общие потери силовых структур, чел.</a:t>
                </a:r>
              </a:p>
            </c:rich>
          </c:tx>
          <c:overlay val="0"/>
        </c:title>
        <c:numFmt formatCode="General" sourceLinked="1"/>
        <c:majorTickMark val="none"/>
        <c:minorTickMark val="none"/>
        <c:tickLblPos val="nextTo"/>
        <c:crossAx val="117211136"/>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B0298-DE70-413F-8692-DC3897EF0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26690</Words>
  <Characters>152137</Characters>
  <Application>Microsoft Office Word</Application>
  <DocSecurity>0</DocSecurity>
  <Lines>1267</Lines>
  <Paragraphs>356</Paragraphs>
  <ScaleCrop>false</ScaleCrop>
  <HeadingPairs>
    <vt:vector size="2" baseType="variant">
      <vt:variant>
        <vt:lpstr>Название</vt:lpstr>
      </vt:variant>
      <vt:variant>
        <vt:i4>1</vt:i4>
      </vt:variant>
    </vt:vector>
  </HeadingPairs>
  <TitlesOfParts>
    <vt:vector size="1" baseType="lpstr">
      <vt:lpstr>Северный Кавказ: ситуация в области прав человека в 2014-2015 гг</vt:lpstr>
    </vt:vector>
  </TitlesOfParts>
  <Company/>
  <LinksUpToDate>false</LinksUpToDate>
  <CharactersWithSpaces>178471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Северный Кавказ: ситуация в области прав человека в 2014-2015 гг</dc:title>
  <dc:creator>Elena</dc:creator>
  <cp:lastModifiedBy>Editor</cp:lastModifiedBy>
  <cp:revision>2</cp:revision>
  <cp:lastPrinted>2016-07-19T15:02:00Z</cp:lastPrinted>
  <dcterms:created xsi:type="dcterms:W3CDTF">2020-01-30T18:25:00Z</dcterms:created>
  <dcterms:modified xsi:type="dcterms:W3CDTF">2020-01-30T18:25:00Z</dcterms:modified>
</cp:coreProperties>
</file>