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A9341" w14:textId="77777777" w:rsidR="009647F9" w:rsidRDefault="00E71C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Dmitr</w:t>
      </w:r>
      <w:r w:rsidR="00F92C06" w:rsidRPr="00F92C06">
        <w:rPr>
          <w:rFonts w:ascii="Times New Roman" w:hAnsi="Times New Roman" w:cs="Times New Roman"/>
          <w:b/>
          <w:sz w:val="24"/>
          <w:szCs w:val="24"/>
        </w:rPr>
        <w:t xml:space="preserve">y </w:t>
      </w:r>
      <w:proofErr w:type="spellStart"/>
      <w:r w:rsidR="00F92C06" w:rsidRPr="00F92C06">
        <w:rPr>
          <w:rFonts w:ascii="Times New Roman" w:hAnsi="Times New Roman" w:cs="Times New Roman"/>
          <w:b/>
          <w:sz w:val="24"/>
          <w:szCs w:val="24"/>
        </w:rPr>
        <w:t>Ishevsky</w:t>
      </w:r>
      <w:proofErr w:type="spellEnd"/>
    </w:p>
    <w:p w14:paraId="7BB001F8" w14:textId="77777777" w:rsidR="00F92C06" w:rsidRDefault="00F92C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2C06">
        <w:rPr>
          <w:rFonts w:ascii="Times New Roman" w:hAnsi="Times New Roman" w:cs="Times New Roman"/>
          <w:sz w:val="24"/>
          <w:szCs w:val="24"/>
        </w:rPr>
        <w:t>Ishevsky</w:t>
      </w:r>
      <w:proofErr w:type="spellEnd"/>
      <w:r w:rsidRPr="00F92C06">
        <w:rPr>
          <w:rFonts w:ascii="Times New Roman" w:hAnsi="Times New Roman" w:cs="Times New Roman"/>
          <w:sz w:val="24"/>
          <w:szCs w:val="24"/>
        </w:rPr>
        <w:t xml:space="preserve">, Dmitry </w:t>
      </w:r>
      <w:proofErr w:type="spellStart"/>
      <w:r w:rsidRPr="00F92C06">
        <w:rPr>
          <w:rFonts w:ascii="Times New Roman" w:hAnsi="Times New Roman" w:cs="Times New Roman"/>
          <w:sz w:val="24"/>
          <w:szCs w:val="24"/>
        </w:rPr>
        <w:t>Vyacheslavovich</w:t>
      </w:r>
      <w:proofErr w:type="spellEnd"/>
      <w:r w:rsidRPr="00F92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F92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92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retired</w:t>
      </w:r>
      <w:r w:rsidRPr="00F92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officer in the Russian armed forces. On </w:t>
      </w:r>
      <w:r w:rsidR="001275F7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October 2014 </w:t>
      </w:r>
      <w:r w:rsidRPr="00F92C06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2C06">
        <w:rPr>
          <w:rFonts w:ascii="Times New Roman" w:hAnsi="Times New Roman" w:cs="Times New Roman"/>
          <w:sz w:val="24"/>
          <w:szCs w:val="24"/>
        </w:rPr>
        <w:t>Ishevsky</w:t>
      </w:r>
      <w:proofErr w:type="spellEnd"/>
      <w:r w:rsidRPr="00F92C06">
        <w:rPr>
          <w:rFonts w:ascii="Times New Roman" w:hAnsi="Times New Roman" w:cs="Times New Roman"/>
          <w:sz w:val="24"/>
          <w:szCs w:val="24"/>
        </w:rPr>
        <w:t xml:space="preserve"> was sentenced </w:t>
      </w:r>
      <w:r>
        <w:rPr>
          <w:rFonts w:ascii="Times New Roman" w:hAnsi="Times New Roman" w:cs="Times New Roman"/>
          <w:sz w:val="24"/>
          <w:szCs w:val="24"/>
        </w:rPr>
        <w:t xml:space="preserve">by the </w:t>
      </w:r>
      <w:proofErr w:type="spellStart"/>
      <w:r w:rsidRPr="00F92C06">
        <w:rPr>
          <w:rFonts w:ascii="Times New Roman" w:hAnsi="Times New Roman" w:cs="Times New Roman"/>
          <w:sz w:val="24"/>
          <w:szCs w:val="24"/>
        </w:rPr>
        <w:t>Zamoskvoretsky</w:t>
      </w:r>
      <w:proofErr w:type="spellEnd"/>
      <w:r w:rsidRPr="00F92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92C06">
        <w:rPr>
          <w:rFonts w:ascii="Times New Roman" w:hAnsi="Times New Roman" w:cs="Times New Roman"/>
          <w:sz w:val="24"/>
          <w:szCs w:val="24"/>
        </w:rPr>
        <w:t xml:space="preserve">istrict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92C06">
        <w:rPr>
          <w:rFonts w:ascii="Times New Roman" w:hAnsi="Times New Roman" w:cs="Times New Roman"/>
          <w:sz w:val="24"/>
          <w:szCs w:val="24"/>
        </w:rPr>
        <w:t xml:space="preserve">ourt of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92C06">
        <w:rPr>
          <w:rFonts w:ascii="Times New Roman" w:hAnsi="Times New Roman" w:cs="Times New Roman"/>
          <w:sz w:val="24"/>
          <w:szCs w:val="24"/>
        </w:rPr>
        <w:t>ity of Moscow to 3 years and 2 months of imprisonment in a general-regime penal colony on the charge of crimes under Part Two of Art.212</w:t>
      </w:r>
      <w:r>
        <w:rPr>
          <w:rFonts w:ascii="Times New Roman" w:hAnsi="Times New Roman" w:cs="Times New Roman"/>
          <w:sz w:val="24"/>
          <w:szCs w:val="24"/>
        </w:rPr>
        <w:t xml:space="preserve"> of the Russian Criminal Code (“</w:t>
      </w:r>
      <w:r w:rsidRPr="00F92C06">
        <w:rPr>
          <w:rFonts w:ascii="Times New Roman" w:hAnsi="Times New Roman" w:cs="Times New Roman"/>
          <w:sz w:val="24"/>
          <w:szCs w:val="24"/>
        </w:rPr>
        <w:t>Participation in mass rio</w:t>
      </w:r>
      <w:r>
        <w:rPr>
          <w:rFonts w:ascii="Times New Roman" w:hAnsi="Times New Roman" w:cs="Times New Roman"/>
          <w:sz w:val="24"/>
          <w:szCs w:val="24"/>
        </w:rPr>
        <w:t>ts”) and Part One of Art. 318 (“</w:t>
      </w:r>
      <w:r w:rsidRPr="00F92C06">
        <w:rPr>
          <w:rFonts w:ascii="Times New Roman" w:hAnsi="Times New Roman" w:cs="Times New Roman"/>
          <w:sz w:val="24"/>
          <w:szCs w:val="24"/>
        </w:rPr>
        <w:t xml:space="preserve">Use of force against a </w:t>
      </w:r>
      <w:r>
        <w:rPr>
          <w:rFonts w:ascii="Times New Roman" w:hAnsi="Times New Roman" w:cs="Times New Roman"/>
          <w:sz w:val="24"/>
          <w:szCs w:val="24"/>
        </w:rPr>
        <w:t>representative of the authority”</w:t>
      </w:r>
      <w:r w:rsidRPr="00F92C06">
        <w:rPr>
          <w:rFonts w:ascii="Times New Roman" w:hAnsi="Times New Roman" w:cs="Times New Roman"/>
          <w:sz w:val="24"/>
          <w:szCs w:val="24"/>
        </w:rPr>
        <w:t xml:space="preserve">) in the </w:t>
      </w:r>
      <w:r w:rsidR="001275F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92C06">
        <w:rPr>
          <w:rFonts w:ascii="Times New Roman" w:hAnsi="Times New Roman" w:cs="Times New Roman"/>
          <w:sz w:val="24"/>
          <w:szCs w:val="24"/>
        </w:rPr>
        <w:t>Bolotnaya</w:t>
      </w:r>
      <w:proofErr w:type="spellEnd"/>
      <w:r w:rsidR="004E2337" w:rsidRPr="004E2337">
        <w:rPr>
          <w:rFonts w:ascii="Times New Roman" w:hAnsi="Times New Roman" w:cs="Times New Roman"/>
          <w:sz w:val="24"/>
          <w:szCs w:val="24"/>
        </w:rPr>
        <w:t xml:space="preserve"> </w:t>
      </w:r>
      <w:r w:rsidR="004E2337">
        <w:rPr>
          <w:rFonts w:ascii="Times New Roman" w:hAnsi="Times New Roman" w:cs="Times New Roman"/>
          <w:sz w:val="24"/>
          <w:szCs w:val="24"/>
        </w:rPr>
        <w:t>Square</w:t>
      </w:r>
      <w:r w:rsidR="001275F7">
        <w:rPr>
          <w:rFonts w:ascii="Times New Roman" w:hAnsi="Times New Roman" w:cs="Times New Roman"/>
          <w:sz w:val="24"/>
          <w:szCs w:val="24"/>
        </w:rPr>
        <w:t>”</w:t>
      </w:r>
      <w:r w:rsidRPr="00F92C06">
        <w:rPr>
          <w:rFonts w:ascii="Times New Roman" w:hAnsi="Times New Roman" w:cs="Times New Roman"/>
          <w:sz w:val="24"/>
          <w:szCs w:val="24"/>
        </w:rPr>
        <w:t xml:space="preserve"> case.</w:t>
      </w:r>
      <w:r>
        <w:rPr>
          <w:rFonts w:ascii="Times New Roman" w:hAnsi="Times New Roman" w:cs="Times New Roman"/>
          <w:sz w:val="24"/>
          <w:szCs w:val="24"/>
        </w:rPr>
        <w:t xml:space="preserve"> He has been in custody since 27 May 2014. </w:t>
      </w:r>
    </w:p>
    <w:p w14:paraId="2A4893BC" w14:textId="77777777" w:rsidR="00F92C06" w:rsidRDefault="00F92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</w:t>
      </w:r>
      <w:r w:rsidRPr="00FC2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FC2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accused</w:t>
      </w:r>
      <w:r w:rsidRPr="00FC2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FC2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interfering</w:t>
      </w:r>
      <w:r w:rsidRPr="00FC2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FC2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arrest</w:t>
      </w:r>
      <w:r w:rsidRPr="00FC2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FC2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allegedly</w:t>
      </w:r>
      <w:r w:rsidRPr="00FC2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throwing</w:t>
      </w:r>
      <w:r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multiple unidentified solid objects at the police officers. He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was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forced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to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make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a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special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agreement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and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admit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guilt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due to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his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 xml:space="preserve">family </w:t>
      </w:r>
      <w:r w:rsidR="007D45B9">
        <w:rPr>
          <w:rFonts w:ascii="Times New Roman" w:hAnsi="Times New Roman" w:cs="Times New Roman"/>
          <w:sz w:val="24"/>
          <w:szCs w:val="24"/>
        </w:rPr>
        <w:t>situation</w:t>
      </w:r>
      <w:r w:rsidR="00FC2B2F">
        <w:rPr>
          <w:rFonts w:ascii="Times New Roman" w:hAnsi="Times New Roman" w:cs="Times New Roman"/>
          <w:sz w:val="24"/>
          <w:szCs w:val="24"/>
        </w:rPr>
        <w:t xml:space="preserve">. 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86AE3" w14:textId="77777777" w:rsidR="00FC2B2F" w:rsidRDefault="00127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C778D">
        <w:rPr>
          <w:rFonts w:ascii="Times New Roman" w:hAnsi="Times New Roman" w:cs="Times New Roman"/>
          <w:sz w:val="24"/>
          <w:szCs w:val="24"/>
        </w:rPr>
        <w:t>“</w:t>
      </w:r>
      <w:r w:rsidR="00FC2B2F">
        <w:rPr>
          <w:rFonts w:ascii="Times New Roman" w:hAnsi="Times New Roman" w:cs="Times New Roman"/>
          <w:sz w:val="24"/>
          <w:szCs w:val="24"/>
        </w:rPr>
        <w:t>Memorial</w:t>
      </w:r>
      <w:r w:rsidR="00DC778D">
        <w:rPr>
          <w:rFonts w:ascii="Times New Roman" w:hAnsi="Times New Roman" w:cs="Times New Roman"/>
          <w:sz w:val="24"/>
          <w:szCs w:val="24"/>
        </w:rPr>
        <w:t>”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Human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Rights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Center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considers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the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prosecution</w:t>
      </w:r>
      <w:r w:rsidR="00FC2B2F" w:rsidRPr="00FC2B2F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 xml:space="preserve">in connection with the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C2B2F">
        <w:rPr>
          <w:rFonts w:ascii="Times New Roman" w:hAnsi="Times New Roman" w:cs="Times New Roman"/>
          <w:sz w:val="24"/>
          <w:szCs w:val="24"/>
        </w:rPr>
        <w:t>Bolotnaya</w:t>
      </w:r>
      <w:proofErr w:type="spellEnd"/>
      <w:r w:rsidR="004E2337">
        <w:rPr>
          <w:rFonts w:ascii="Times New Roman" w:hAnsi="Times New Roman" w:cs="Times New Roman"/>
          <w:sz w:val="24"/>
          <w:szCs w:val="24"/>
        </w:rPr>
        <w:t xml:space="preserve"> Square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C2B2F">
        <w:rPr>
          <w:rFonts w:ascii="Times New Roman" w:hAnsi="Times New Roman" w:cs="Times New Roman"/>
          <w:sz w:val="24"/>
          <w:szCs w:val="24"/>
        </w:rPr>
        <w:t xml:space="preserve"> case to be unlawful and completely groundless. We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believe </w:t>
      </w:r>
      <w:r w:rsidR="00FC2B2F">
        <w:rPr>
          <w:rFonts w:ascii="Times New Roman" w:hAnsi="Times New Roman" w:cs="Times New Roman"/>
          <w:sz w:val="24"/>
          <w:szCs w:val="24"/>
        </w:rPr>
        <w:t>that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the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events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on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 6 </w:t>
      </w:r>
      <w:r w:rsidR="00FC2B2F">
        <w:rPr>
          <w:rFonts w:ascii="Times New Roman" w:hAnsi="Times New Roman" w:cs="Times New Roman"/>
          <w:sz w:val="24"/>
          <w:szCs w:val="24"/>
        </w:rPr>
        <w:t>May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 2012 </w:t>
      </w:r>
      <w:r w:rsidR="00FC2B2F">
        <w:rPr>
          <w:rFonts w:ascii="Times New Roman" w:hAnsi="Times New Roman" w:cs="Times New Roman"/>
          <w:sz w:val="24"/>
          <w:szCs w:val="24"/>
        </w:rPr>
        <w:t>did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not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show </w:t>
      </w:r>
      <w:r w:rsidR="00FC2B2F">
        <w:rPr>
          <w:rFonts w:ascii="Times New Roman" w:hAnsi="Times New Roman" w:cs="Times New Roman"/>
          <w:sz w:val="24"/>
          <w:szCs w:val="24"/>
        </w:rPr>
        <w:t>signs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of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mass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unrest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; </w:t>
      </w:r>
      <w:r w:rsidR="00FC2B2F">
        <w:rPr>
          <w:rFonts w:ascii="Times New Roman" w:hAnsi="Times New Roman" w:cs="Times New Roman"/>
          <w:sz w:val="24"/>
          <w:szCs w:val="24"/>
        </w:rPr>
        <w:t>the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evidence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of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guilt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of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the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individuals</w:t>
      </w:r>
      <w:r w:rsidR="00FC2B2F" w:rsidRPr="002C34B4">
        <w:rPr>
          <w:rFonts w:ascii="Times New Roman" w:hAnsi="Times New Roman" w:cs="Times New Roman"/>
          <w:sz w:val="24"/>
          <w:szCs w:val="24"/>
        </w:rPr>
        <w:t xml:space="preserve"> </w:t>
      </w:r>
      <w:r w:rsidR="00FC2B2F">
        <w:rPr>
          <w:rFonts w:ascii="Times New Roman" w:hAnsi="Times New Roman" w:cs="Times New Roman"/>
          <w:sz w:val="24"/>
          <w:szCs w:val="24"/>
        </w:rPr>
        <w:t>involved</w:t>
      </w:r>
      <w:r w:rsidR="002C34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who were </w:t>
      </w:r>
      <w:r w:rsidR="002C34B4">
        <w:rPr>
          <w:rFonts w:ascii="Times New Roman" w:hAnsi="Times New Roman" w:cs="Times New Roman"/>
          <w:sz w:val="24"/>
          <w:szCs w:val="24"/>
        </w:rPr>
        <w:t xml:space="preserve">charged with using force against police officers, was grossly fabricated, and the investigation was biased and politicized in nature. </w:t>
      </w:r>
    </w:p>
    <w:p w14:paraId="04096D45" w14:textId="77777777" w:rsidR="002C34B4" w:rsidRDefault="002C3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Pr="002C3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C3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whole</w:t>
      </w:r>
      <w:r w:rsidRPr="002C34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C3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combination</w:t>
      </w:r>
      <w:r w:rsidRPr="002C3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2C3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C3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aforementioned</w:t>
      </w:r>
      <w:r w:rsidRPr="002C3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violations</w:t>
      </w:r>
      <w:r w:rsidRPr="002C34B4">
        <w:rPr>
          <w:rFonts w:ascii="Times New Roman" w:hAnsi="Times New Roman" w:cs="Times New Roman"/>
          <w:sz w:val="24"/>
          <w:szCs w:val="24"/>
        </w:rPr>
        <w:t xml:space="preserve"> </w:t>
      </w:r>
      <w:r w:rsidR="001275F7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the blatant</w:t>
      </w:r>
      <w:r w:rsidR="001275F7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political nature of the case allow us to </w:t>
      </w:r>
      <w:r w:rsidR="001275F7">
        <w:rPr>
          <w:rFonts w:ascii="Times New Roman" w:hAnsi="Times New Roman" w:cs="Times New Roman"/>
          <w:sz w:val="24"/>
          <w:szCs w:val="24"/>
        </w:rPr>
        <w:t xml:space="preserve">regard </w:t>
      </w:r>
      <w:r w:rsidR="00E71CEF">
        <w:rPr>
          <w:rFonts w:ascii="Times New Roman" w:hAnsi="Times New Roman" w:cs="Times New Roman"/>
          <w:sz w:val="24"/>
          <w:szCs w:val="24"/>
        </w:rPr>
        <w:t>the criminal pro</w:t>
      </w:r>
      <w:r>
        <w:rPr>
          <w:rFonts w:ascii="Times New Roman" w:hAnsi="Times New Roman" w:cs="Times New Roman"/>
          <w:sz w:val="24"/>
          <w:szCs w:val="24"/>
        </w:rPr>
        <w:t xml:space="preserve">secution of individuals involved </w:t>
      </w:r>
      <w:r w:rsidR="001275F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the events of 6 May, including </w:t>
      </w:r>
      <w:r w:rsidR="00E71CEF">
        <w:rPr>
          <w:rFonts w:ascii="Times New Roman" w:hAnsi="Times New Roman" w:cs="Times New Roman"/>
          <w:sz w:val="24"/>
          <w:szCs w:val="24"/>
        </w:rPr>
        <w:t>Dmitr</w:t>
      </w:r>
      <w:r w:rsidRPr="002C34B4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2C34B4">
        <w:rPr>
          <w:rFonts w:ascii="Times New Roman" w:hAnsi="Times New Roman" w:cs="Times New Roman"/>
          <w:sz w:val="24"/>
          <w:szCs w:val="24"/>
        </w:rPr>
        <w:t>Ishevsky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 politically motivated. </w:t>
      </w:r>
    </w:p>
    <w:p w14:paraId="78B1ABA2" w14:textId="77777777" w:rsidR="002C34B4" w:rsidRDefault="002C3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1B4DCB">
        <w:rPr>
          <w:rFonts w:ascii="Times New Roman" w:hAnsi="Times New Roman" w:cs="Times New Roman"/>
          <w:sz w:val="24"/>
          <w:szCs w:val="24"/>
        </w:rPr>
        <w:t xml:space="preserve"> </w:t>
      </w:r>
      <w:r w:rsidR="00E71CEF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secution</w:t>
      </w:r>
      <w:r w:rsidRPr="001B4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E71CEF">
        <w:rPr>
          <w:rFonts w:ascii="Times New Roman" w:hAnsi="Times New Roman" w:cs="Times New Roman"/>
          <w:sz w:val="24"/>
          <w:szCs w:val="24"/>
        </w:rPr>
        <w:t xml:space="preserve"> Dmitr</w:t>
      </w:r>
      <w:r w:rsidRPr="001B4DCB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1B4DCB">
        <w:rPr>
          <w:rFonts w:ascii="Times New Roman" w:hAnsi="Times New Roman" w:cs="Times New Roman"/>
          <w:sz w:val="24"/>
          <w:szCs w:val="24"/>
        </w:rPr>
        <w:t>Ishevsky</w:t>
      </w:r>
      <w:proofErr w:type="spellEnd"/>
      <w:r w:rsidRPr="001B4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1B4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carried</w:t>
      </w:r>
      <w:r w:rsidRPr="001B4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</w:t>
      </w:r>
      <w:r w:rsidRPr="001B4DCB">
        <w:rPr>
          <w:rFonts w:ascii="Times New Roman" w:hAnsi="Times New Roman" w:cs="Times New Roman"/>
          <w:sz w:val="24"/>
          <w:szCs w:val="24"/>
        </w:rPr>
        <w:t xml:space="preserve"> </w:t>
      </w:r>
      <w:r w:rsidR="00E71CEF" w:rsidRPr="00E71CEF">
        <w:rPr>
          <w:rFonts w:ascii="Times New Roman" w:hAnsi="Times New Roman" w:cs="Times New Roman"/>
          <w:sz w:val="24"/>
          <w:szCs w:val="24"/>
        </w:rPr>
        <w:t>on the charge of an alleged offence that did not in fact take place, with violation of his right to a fair trial and the disproportionate use of pre-trial detention.</w:t>
      </w:r>
    </w:p>
    <w:p w14:paraId="53124F33" w14:textId="77777777" w:rsidR="001B4DCB" w:rsidRPr="007D45B9" w:rsidRDefault="001B4DCB">
      <w:pPr>
        <w:rPr>
          <w:rFonts w:ascii="Times New Roman" w:hAnsi="Times New Roman" w:cs="Times New Roman"/>
          <w:sz w:val="24"/>
          <w:szCs w:val="24"/>
        </w:rPr>
      </w:pPr>
      <w:r w:rsidRPr="001B4DCB">
        <w:rPr>
          <w:rFonts w:ascii="Times New Roman" w:hAnsi="Times New Roman" w:cs="Times New Roman"/>
          <w:sz w:val="24"/>
          <w:szCs w:val="24"/>
        </w:rPr>
        <w:t>The recognition of an individual as a political pr</w:t>
      </w:r>
      <w:r w:rsidR="001275F7">
        <w:rPr>
          <w:rFonts w:ascii="Times New Roman" w:hAnsi="Times New Roman" w:cs="Times New Roman"/>
          <w:sz w:val="24"/>
          <w:szCs w:val="24"/>
        </w:rPr>
        <w:t xml:space="preserve">isoner does not imply that the </w:t>
      </w:r>
      <w:r w:rsidR="00DC778D">
        <w:rPr>
          <w:rFonts w:ascii="Times New Roman" w:hAnsi="Times New Roman" w:cs="Times New Roman"/>
          <w:sz w:val="24"/>
          <w:szCs w:val="24"/>
        </w:rPr>
        <w:t>“</w:t>
      </w:r>
      <w:r w:rsidR="001275F7">
        <w:rPr>
          <w:rFonts w:ascii="Times New Roman" w:hAnsi="Times New Roman" w:cs="Times New Roman"/>
          <w:sz w:val="24"/>
          <w:szCs w:val="24"/>
        </w:rPr>
        <w:t>Memorial</w:t>
      </w:r>
      <w:r w:rsidR="00DC778D">
        <w:rPr>
          <w:rFonts w:ascii="Times New Roman" w:hAnsi="Times New Roman" w:cs="Times New Roman"/>
          <w:sz w:val="24"/>
          <w:szCs w:val="24"/>
        </w:rPr>
        <w:t>”</w:t>
      </w:r>
      <w:r w:rsidR="001275F7">
        <w:rPr>
          <w:rFonts w:ascii="Times New Roman" w:hAnsi="Times New Roman" w:cs="Times New Roman"/>
          <w:sz w:val="24"/>
          <w:szCs w:val="24"/>
        </w:rPr>
        <w:t xml:space="preserve"> </w:t>
      </w:r>
      <w:r w:rsidRPr="001B4DCB">
        <w:rPr>
          <w:rFonts w:ascii="Times New Roman" w:hAnsi="Times New Roman" w:cs="Times New Roman"/>
          <w:sz w:val="24"/>
          <w:szCs w:val="24"/>
        </w:rPr>
        <w:t xml:space="preserve">Center agrees with their views and statements, nor does it imply that it approves of their statements or actions. </w:t>
      </w:r>
    </w:p>
    <w:sectPr w:rsidR="001B4DCB" w:rsidRPr="007D4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EF10C" w14:textId="77777777" w:rsidR="000D6FC2" w:rsidRDefault="000D6FC2" w:rsidP="00632449">
      <w:pPr>
        <w:spacing w:after="0" w:line="240" w:lineRule="auto"/>
      </w:pPr>
      <w:r>
        <w:separator/>
      </w:r>
    </w:p>
  </w:endnote>
  <w:endnote w:type="continuationSeparator" w:id="0">
    <w:p w14:paraId="2CFB1608" w14:textId="77777777" w:rsidR="000D6FC2" w:rsidRDefault="000D6FC2" w:rsidP="0063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6273A" w14:textId="77777777" w:rsidR="00632449" w:rsidRDefault="006324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0B4B5" w14:textId="77777777" w:rsidR="00632449" w:rsidRPr="00632449" w:rsidRDefault="00632449" w:rsidP="00632449">
    <w:pPr>
      <w:pStyle w:val="a5"/>
      <w:rPr>
        <w:rFonts w:ascii="Arial" w:hAnsi="Arial" w:cs="Arial"/>
        <w:color w:val="222222"/>
        <w:sz w:val="16"/>
        <w:szCs w:val="16"/>
        <w:shd w:val="clear" w:color="auto" w:fill="FFFFFF"/>
        <w:lang w:val="ru-RU"/>
      </w:rPr>
    </w:pPr>
    <w:r w:rsidRPr="00632449">
      <w:rPr>
        <w:rFonts w:ascii="Arial" w:hAnsi="Arial" w:cs="Arial"/>
        <w:color w:val="222222"/>
        <w:sz w:val="16"/>
        <w:szCs w:val="16"/>
        <w:shd w:val="clear" w:color="auto" w:fill="FFFFFF"/>
        <w:lang w:val="ru-RU"/>
      </w:rPr>
      <w:t xml:space="preserve">Этот материал выпущен МОО ПЦ "Мемориал", который внесен в реестр, предусмотренный ст. 13.1.10 ФЗ </w:t>
    </w:r>
  </w:p>
  <w:p w14:paraId="20BD1D10" w14:textId="0019104F" w:rsidR="00632449" w:rsidRPr="00632449" w:rsidRDefault="00632449">
    <w:pPr>
      <w:pStyle w:val="a5"/>
      <w:rPr>
        <w:rFonts w:ascii="Times New Roman" w:hAnsi="Times New Roman" w:cs="Times New Roman"/>
        <w:sz w:val="24"/>
        <w:szCs w:val="24"/>
        <w:lang w:val="ru-RU"/>
      </w:rPr>
    </w:pPr>
    <w:r w:rsidRPr="00632449">
      <w:rPr>
        <w:rFonts w:ascii="Arial" w:hAnsi="Arial" w:cs="Arial"/>
        <w:color w:val="222222"/>
        <w:sz w:val="16"/>
        <w:szCs w:val="16"/>
        <w:shd w:val="clear" w:color="auto" w:fill="FFFFFF"/>
        <w:lang w:val="ru-RU"/>
      </w:rPr>
      <w:t>"Об НКО". Мы обжалуем это решение.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2F7E6" w14:textId="77777777" w:rsidR="00632449" w:rsidRDefault="006324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B06D" w14:textId="77777777" w:rsidR="000D6FC2" w:rsidRDefault="000D6FC2" w:rsidP="00632449">
      <w:pPr>
        <w:spacing w:after="0" w:line="240" w:lineRule="auto"/>
      </w:pPr>
      <w:r>
        <w:separator/>
      </w:r>
    </w:p>
  </w:footnote>
  <w:footnote w:type="continuationSeparator" w:id="0">
    <w:p w14:paraId="597676B5" w14:textId="77777777" w:rsidR="000D6FC2" w:rsidRDefault="000D6FC2" w:rsidP="0063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E7A52" w14:textId="77777777" w:rsidR="00632449" w:rsidRDefault="006324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B898" w14:textId="77777777" w:rsidR="00632449" w:rsidRDefault="006324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06D9B" w14:textId="77777777" w:rsidR="00632449" w:rsidRDefault="006324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FA4"/>
    <w:rsid w:val="000D6FC2"/>
    <w:rsid w:val="001275F7"/>
    <w:rsid w:val="00185F03"/>
    <w:rsid w:val="001B4DCB"/>
    <w:rsid w:val="002C34B4"/>
    <w:rsid w:val="003A6FA4"/>
    <w:rsid w:val="004E2337"/>
    <w:rsid w:val="00632449"/>
    <w:rsid w:val="007D45B9"/>
    <w:rsid w:val="00B46A65"/>
    <w:rsid w:val="00CD0DB6"/>
    <w:rsid w:val="00CF2571"/>
    <w:rsid w:val="00DA71B8"/>
    <w:rsid w:val="00DC778D"/>
    <w:rsid w:val="00E71CEF"/>
    <w:rsid w:val="00F92C06"/>
    <w:rsid w:val="00FC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9AF5"/>
  <w15:docId w15:val="{11877AC7-0C18-4949-A6DA-0E1FAFBF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449"/>
  </w:style>
  <w:style w:type="paragraph" w:styleId="a5">
    <w:name w:val="footer"/>
    <w:basedOn w:val="a"/>
    <w:link w:val="a6"/>
    <w:unhideWhenUsed/>
    <w:rsid w:val="0063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3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3C9B-1D1A-4001-8085-58C1A745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Layer</dc:creator>
  <cp:keywords/>
  <dc:description/>
  <cp:lastModifiedBy>Editor</cp:lastModifiedBy>
  <cp:revision>2</cp:revision>
  <dcterms:created xsi:type="dcterms:W3CDTF">2020-01-30T19:55:00Z</dcterms:created>
  <dcterms:modified xsi:type="dcterms:W3CDTF">2020-01-30T19:55:00Z</dcterms:modified>
</cp:coreProperties>
</file>